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542300" w14:textId="77777777" w:rsidR="00385C5D" w:rsidRPr="00F224A6" w:rsidRDefault="00385C5D" w:rsidP="00F224A6">
      <w:pPr>
        <w:widowControl/>
        <w:autoSpaceDE/>
        <w:autoSpaceDN/>
        <w:jc w:val="center"/>
        <w:rPr>
          <w:rFonts w:ascii="Times New Roman" w:eastAsia="SimSun" w:hAnsi="Times New Roman" w:cs="Times New Roman"/>
          <w:b/>
          <w:sz w:val="28"/>
          <w:szCs w:val="24"/>
          <w:lang w:val="fr-FR" w:eastAsia="zh-CN"/>
        </w:rPr>
      </w:pPr>
      <w:r w:rsidRPr="00F224A6">
        <w:rPr>
          <w:rFonts w:ascii="Times New Roman" w:eastAsia="SimSun" w:hAnsi="Times New Roman" w:cs="Times New Roman"/>
          <w:b/>
          <w:sz w:val="28"/>
          <w:szCs w:val="24"/>
          <w:lang w:val="fr-FR" w:eastAsia="zh-CN"/>
        </w:rPr>
        <w:t>INTERNATIONAL ORGANISATION FOR STANDARDISATION</w:t>
      </w:r>
    </w:p>
    <w:p w14:paraId="7FCF95DB" w14:textId="77777777" w:rsidR="00385C5D" w:rsidRPr="00F224A6" w:rsidRDefault="00385C5D" w:rsidP="00F224A6">
      <w:pPr>
        <w:widowControl/>
        <w:autoSpaceDE/>
        <w:autoSpaceDN/>
        <w:jc w:val="center"/>
        <w:rPr>
          <w:rFonts w:ascii="Times New Roman" w:eastAsia="SimSun" w:hAnsi="Times New Roman" w:cs="Times New Roman"/>
          <w:b/>
          <w:sz w:val="28"/>
          <w:szCs w:val="24"/>
          <w:lang w:val="fr-FR" w:eastAsia="zh-CN"/>
        </w:rPr>
      </w:pPr>
      <w:r w:rsidRPr="00F224A6">
        <w:rPr>
          <w:rFonts w:ascii="Times New Roman" w:eastAsia="SimSun" w:hAnsi="Times New Roman" w:cs="Times New Roman"/>
          <w:b/>
          <w:sz w:val="28"/>
          <w:szCs w:val="24"/>
          <w:lang w:val="fr-FR" w:eastAsia="zh-CN"/>
        </w:rPr>
        <w:t>ORGANISATION INTERNATIONALE DE NORMALISATION</w:t>
      </w:r>
    </w:p>
    <w:p w14:paraId="59B4F11C" w14:textId="1E400BD0" w:rsidR="00385C5D" w:rsidRPr="00F224A6" w:rsidRDefault="00385C5D" w:rsidP="00F224A6">
      <w:pPr>
        <w:widowControl/>
        <w:autoSpaceDE/>
        <w:autoSpaceDN/>
        <w:jc w:val="center"/>
        <w:rPr>
          <w:rFonts w:ascii="Times New Roman" w:eastAsia="SimSun" w:hAnsi="Times New Roman" w:cs="Times New Roman"/>
          <w:b/>
          <w:sz w:val="28"/>
          <w:szCs w:val="24"/>
          <w:lang w:val="fr-FR" w:eastAsia="zh-CN"/>
        </w:rPr>
      </w:pPr>
      <w:r w:rsidRPr="00F224A6">
        <w:rPr>
          <w:rFonts w:ascii="Times New Roman" w:eastAsia="SimSun" w:hAnsi="Times New Roman" w:cs="Times New Roman"/>
          <w:b/>
          <w:sz w:val="28"/>
          <w:szCs w:val="24"/>
          <w:lang w:val="fr-FR" w:eastAsia="zh-CN"/>
        </w:rPr>
        <w:t xml:space="preserve">ISO/IEC JTC 1/SC 29/WG </w:t>
      </w:r>
      <w:r w:rsidR="00920D76">
        <w:rPr>
          <w:rFonts w:ascii="Times New Roman" w:eastAsia="SimSun" w:hAnsi="Times New Roman" w:cs="Times New Roman"/>
          <w:b/>
          <w:sz w:val="28"/>
          <w:szCs w:val="24"/>
          <w:lang w:val="fr-FR" w:eastAsia="zh-CN"/>
        </w:rPr>
        <w:t>2</w:t>
      </w:r>
    </w:p>
    <w:p w14:paraId="0D92B76F" w14:textId="4027E546" w:rsidR="00385C5D" w:rsidRPr="00F679D8" w:rsidRDefault="00920D76" w:rsidP="00F224A6">
      <w:pPr>
        <w:widowControl/>
        <w:autoSpaceDE/>
        <w:autoSpaceDN/>
        <w:jc w:val="center"/>
        <w:rPr>
          <w:rFonts w:ascii="Times New Roman" w:eastAsia="SimSun" w:hAnsi="Times New Roman" w:cs="Times New Roman"/>
          <w:b/>
          <w:sz w:val="28"/>
          <w:szCs w:val="24"/>
          <w:lang w:eastAsia="zh-CN"/>
        </w:rPr>
      </w:pPr>
      <w:r w:rsidRPr="00F679D8">
        <w:rPr>
          <w:rFonts w:ascii="Times New Roman" w:eastAsia="SimSun" w:hAnsi="Times New Roman" w:cs="Times New Roman"/>
          <w:b/>
          <w:sz w:val="28"/>
          <w:szCs w:val="24"/>
          <w:lang w:eastAsia="zh-CN"/>
        </w:rPr>
        <w:t>MPEG TECHNICAL REQUIREMENTS</w:t>
      </w:r>
    </w:p>
    <w:p w14:paraId="5093E541" w14:textId="77777777" w:rsidR="00385C5D" w:rsidRPr="007100EA" w:rsidRDefault="00385C5D" w:rsidP="00385C5D">
      <w:pPr>
        <w:rPr>
          <w:lang w:val="en-GB"/>
        </w:rPr>
      </w:pPr>
    </w:p>
    <w:p w14:paraId="14F1527F" w14:textId="77777777" w:rsidR="00920D76" w:rsidRDefault="00920D76" w:rsidP="00385C5D">
      <w:pPr>
        <w:widowControl/>
        <w:jc w:val="right"/>
        <w:rPr>
          <w:rFonts w:ascii="Times New Roman" w:eastAsia="SimSun" w:hAnsi="Times New Roman" w:cs="Times New Roman"/>
          <w:b/>
          <w:sz w:val="28"/>
          <w:szCs w:val="24"/>
          <w:lang w:val="en-GB" w:eastAsia="zh-CN"/>
        </w:rPr>
      </w:pPr>
    </w:p>
    <w:p w14:paraId="42A79274" w14:textId="77777777" w:rsidR="00920D76" w:rsidRDefault="00920D76" w:rsidP="00385C5D">
      <w:pPr>
        <w:widowControl/>
        <w:jc w:val="right"/>
        <w:rPr>
          <w:rFonts w:ascii="Times New Roman" w:eastAsia="SimSun" w:hAnsi="Times New Roman" w:cs="Times New Roman"/>
          <w:b/>
          <w:sz w:val="28"/>
          <w:szCs w:val="24"/>
          <w:lang w:val="en-GB" w:eastAsia="zh-CN"/>
        </w:rPr>
      </w:pPr>
    </w:p>
    <w:p w14:paraId="54CED6D6" w14:textId="1CBB51E4" w:rsidR="00385C5D" w:rsidRPr="00F224A6" w:rsidRDefault="00385C5D" w:rsidP="00385C5D">
      <w:pPr>
        <w:widowControl/>
        <w:jc w:val="right"/>
        <w:rPr>
          <w:rFonts w:ascii="Times New Roman" w:eastAsia="SimSun" w:hAnsi="Times New Roman" w:cs="Times New Roman"/>
          <w:b/>
          <w:sz w:val="48"/>
          <w:szCs w:val="24"/>
          <w:lang w:val="en-GB" w:eastAsia="zh-CN"/>
        </w:rPr>
      </w:pPr>
      <w:r w:rsidRPr="00F224A6">
        <w:rPr>
          <w:rFonts w:ascii="Times New Roman" w:eastAsia="SimSun" w:hAnsi="Times New Roman" w:cs="Times New Roman"/>
          <w:b/>
          <w:sz w:val="28"/>
          <w:szCs w:val="24"/>
          <w:lang w:val="en-GB" w:eastAsia="zh-CN"/>
        </w:rPr>
        <w:t xml:space="preserve">ISO/IEC JTC 1/SC 29/WG </w:t>
      </w:r>
      <w:r w:rsidR="00920D76">
        <w:rPr>
          <w:rFonts w:ascii="Times New Roman" w:eastAsia="SimSun" w:hAnsi="Times New Roman" w:cs="Times New Roman"/>
          <w:b/>
          <w:sz w:val="28"/>
          <w:szCs w:val="24"/>
          <w:lang w:val="en-GB" w:eastAsia="zh-CN"/>
        </w:rPr>
        <w:t>2</w:t>
      </w:r>
      <w:r w:rsidRPr="00F224A6">
        <w:rPr>
          <w:rFonts w:ascii="Times New Roman" w:eastAsia="SimSun" w:hAnsi="Times New Roman" w:cs="Times New Roman"/>
          <w:b/>
          <w:sz w:val="28"/>
          <w:szCs w:val="24"/>
          <w:lang w:val="en-GB" w:eastAsia="zh-CN"/>
        </w:rPr>
        <w:t xml:space="preserve"> </w:t>
      </w:r>
      <w:bookmarkStart w:id="0" w:name="_Hlk60670693"/>
      <w:r w:rsidR="00F224A6" w:rsidRPr="00F224A6">
        <w:rPr>
          <w:rFonts w:ascii="Times New Roman" w:eastAsia="SimSun" w:hAnsi="Times New Roman" w:cs="Times New Roman"/>
          <w:b/>
          <w:sz w:val="48"/>
          <w:szCs w:val="24"/>
          <w:lang w:val="en-GB" w:eastAsia="zh-CN"/>
        </w:rPr>
        <w:t>m</w:t>
      </w:r>
      <w:r w:rsidR="00A336D7">
        <w:rPr>
          <w:rFonts w:ascii="Times New Roman" w:eastAsia="SimSun" w:hAnsi="Times New Roman" w:cs="Times New Roman"/>
          <w:b/>
          <w:sz w:val="48"/>
          <w:szCs w:val="24"/>
          <w:lang w:val="en-GB" w:eastAsia="zh-CN"/>
        </w:rPr>
        <w:t>55984</w:t>
      </w:r>
      <w:bookmarkEnd w:id="0"/>
    </w:p>
    <w:p w14:paraId="1E14C2FC" w14:textId="5C08153C" w:rsidR="00385C5D" w:rsidRPr="00F224A6" w:rsidRDefault="00385C5D" w:rsidP="00385C5D">
      <w:pPr>
        <w:widowControl/>
        <w:jc w:val="right"/>
        <w:rPr>
          <w:rFonts w:ascii="Times New Roman" w:eastAsia="SimSun" w:hAnsi="Times New Roman" w:cs="Times New Roman"/>
          <w:b/>
          <w:sz w:val="28"/>
          <w:szCs w:val="24"/>
          <w:lang w:val="en-GB" w:eastAsia="zh-CN"/>
        </w:rPr>
      </w:pPr>
      <w:r w:rsidRPr="00F224A6">
        <w:rPr>
          <w:rFonts w:ascii="Times New Roman" w:eastAsia="SimSun" w:hAnsi="Times New Roman" w:cs="Times New Roman"/>
          <w:b/>
          <w:sz w:val="28"/>
          <w:szCs w:val="24"/>
          <w:lang w:val="en-GB" w:eastAsia="zh-CN"/>
        </w:rPr>
        <w:t xml:space="preserve">Online – </w:t>
      </w:r>
      <w:r w:rsidR="00EA71B1">
        <w:rPr>
          <w:rFonts w:ascii="Times New Roman" w:eastAsia="SimSun" w:hAnsi="Times New Roman" w:cs="Times New Roman"/>
          <w:b/>
          <w:sz w:val="28"/>
          <w:szCs w:val="24"/>
          <w:lang w:val="en-GB" w:eastAsia="zh-CN"/>
        </w:rPr>
        <w:t>January</w:t>
      </w:r>
      <w:r w:rsidR="00EA71B1" w:rsidRPr="00F224A6">
        <w:rPr>
          <w:rFonts w:ascii="Times New Roman" w:eastAsia="SimSun" w:hAnsi="Times New Roman" w:cs="Times New Roman"/>
          <w:b/>
          <w:sz w:val="28"/>
          <w:szCs w:val="24"/>
          <w:lang w:val="en-GB" w:eastAsia="zh-CN"/>
        </w:rPr>
        <w:t xml:space="preserve"> 202</w:t>
      </w:r>
      <w:r w:rsidR="00EA71B1">
        <w:rPr>
          <w:rFonts w:ascii="Times New Roman" w:eastAsia="SimSun" w:hAnsi="Times New Roman" w:cs="Times New Roman"/>
          <w:b/>
          <w:sz w:val="28"/>
          <w:szCs w:val="24"/>
          <w:lang w:val="en-GB" w:eastAsia="zh-CN"/>
        </w:rPr>
        <w:t>1</w:t>
      </w:r>
    </w:p>
    <w:p w14:paraId="0F0DC0D2" w14:textId="4868BFEC" w:rsidR="00FF2653" w:rsidRDefault="00FF2653" w:rsidP="0018563E">
      <w:pPr>
        <w:rPr>
          <w:rFonts w:ascii="Times New Roman" w:hAnsi="Times New Roman" w:cs="Times New Roman"/>
          <w:sz w:val="24"/>
        </w:rPr>
      </w:pPr>
    </w:p>
    <w:p w14:paraId="75979EEB" w14:textId="54B88393" w:rsidR="00F679D8" w:rsidRDefault="00F679D8" w:rsidP="0018563E">
      <w:pPr>
        <w:rPr>
          <w:rFonts w:ascii="Times New Roman" w:hAnsi="Times New Roman" w:cs="Times New Roman"/>
          <w:sz w:val="24"/>
        </w:rPr>
      </w:pPr>
    </w:p>
    <w:tbl>
      <w:tblPr>
        <w:tblW w:w="0" w:type="auto"/>
        <w:tblLook w:val="01E0" w:firstRow="1" w:lastRow="1" w:firstColumn="1" w:lastColumn="1" w:noHBand="0" w:noVBand="0"/>
      </w:tblPr>
      <w:tblGrid>
        <w:gridCol w:w="1077"/>
        <w:gridCol w:w="7943"/>
      </w:tblGrid>
      <w:tr w:rsidR="00F679D8" w:rsidRPr="00B70189" w14:paraId="5A4F2BAB" w14:textId="77777777" w:rsidTr="008D1E88">
        <w:tc>
          <w:tcPr>
            <w:tcW w:w="1080" w:type="dxa"/>
          </w:tcPr>
          <w:p w14:paraId="1D59443C" w14:textId="77777777" w:rsidR="00F679D8" w:rsidRPr="00B70189" w:rsidRDefault="00F679D8" w:rsidP="008D1E88">
            <w:pPr>
              <w:suppressAutoHyphens/>
              <w:rPr>
                <w:rFonts w:ascii="Times New Roman" w:hAnsi="Times New Roman" w:cs="Times New Roman"/>
                <w:b/>
                <w:bCs/>
                <w:sz w:val="24"/>
                <w:szCs w:val="24"/>
                <w:lang w:val="en-CA"/>
              </w:rPr>
            </w:pPr>
            <w:r w:rsidRPr="00B70189">
              <w:rPr>
                <w:rFonts w:ascii="Times New Roman" w:hAnsi="Times New Roman" w:cs="Times New Roman"/>
                <w:b/>
                <w:bCs/>
                <w:sz w:val="24"/>
                <w:szCs w:val="24"/>
                <w:lang w:val="en-CA"/>
              </w:rPr>
              <w:t>Source</w:t>
            </w:r>
          </w:p>
        </w:tc>
        <w:tc>
          <w:tcPr>
            <w:tcW w:w="8491" w:type="dxa"/>
          </w:tcPr>
          <w:p w14:paraId="049B711E" w14:textId="77777777" w:rsidR="00F679D8" w:rsidRPr="009109B2" w:rsidRDefault="00F679D8" w:rsidP="008D1E88">
            <w:pPr>
              <w:suppressAutoHyphens/>
              <w:rPr>
                <w:rFonts w:ascii="Times New Roman" w:hAnsi="Times New Roman" w:cs="Times New Roman"/>
                <w:b/>
                <w:bCs/>
                <w:sz w:val="24"/>
                <w:szCs w:val="24"/>
                <w:lang w:val="en-CA"/>
              </w:rPr>
            </w:pPr>
            <w:proofErr w:type="spellStart"/>
            <w:r w:rsidRPr="009109B2">
              <w:rPr>
                <w:rFonts w:ascii="Times New Roman" w:hAnsi="Times New Roman" w:cs="Times New Roman"/>
                <w:b/>
                <w:bCs/>
                <w:sz w:val="24"/>
                <w:szCs w:val="24"/>
                <w:lang w:val="en-CA"/>
              </w:rPr>
              <w:t>InterDigital</w:t>
            </w:r>
            <w:proofErr w:type="spellEnd"/>
          </w:p>
        </w:tc>
      </w:tr>
      <w:tr w:rsidR="00F679D8" w:rsidRPr="00B70189" w14:paraId="5BF61325" w14:textId="77777777" w:rsidTr="008D1E88">
        <w:tc>
          <w:tcPr>
            <w:tcW w:w="1080" w:type="dxa"/>
          </w:tcPr>
          <w:p w14:paraId="2A4B1990" w14:textId="77777777" w:rsidR="00F679D8" w:rsidRPr="00B70189" w:rsidRDefault="00F679D8" w:rsidP="008D1E88">
            <w:pPr>
              <w:suppressAutoHyphens/>
              <w:rPr>
                <w:rFonts w:ascii="Times New Roman" w:hAnsi="Times New Roman" w:cs="Times New Roman"/>
                <w:b/>
                <w:bCs/>
                <w:sz w:val="24"/>
                <w:szCs w:val="24"/>
                <w:lang w:val="en-CA"/>
              </w:rPr>
            </w:pPr>
            <w:r w:rsidRPr="00B70189">
              <w:rPr>
                <w:rFonts w:ascii="Times New Roman" w:hAnsi="Times New Roman" w:cs="Times New Roman"/>
                <w:b/>
                <w:bCs/>
                <w:sz w:val="24"/>
                <w:szCs w:val="24"/>
                <w:lang w:val="en-CA"/>
              </w:rPr>
              <w:t>Status</w:t>
            </w:r>
          </w:p>
        </w:tc>
        <w:tc>
          <w:tcPr>
            <w:tcW w:w="8491" w:type="dxa"/>
          </w:tcPr>
          <w:p w14:paraId="1E206602" w14:textId="77777777" w:rsidR="00F679D8" w:rsidRPr="009109B2" w:rsidRDefault="00F679D8" w:rsidP="008D1E88">
            <w:pPr>
              <w:suppressAutoHyphens/>
              <w:rPr>
                <w:rFonts w:ascii="Times New Roman" w:hAnsi="Times New Roman" w:cs="Times New Roman"/>
                <w:b/>
                <w:bCs/>
                <w:sz w:val="24"/>
                <w:szCs w:val="24"/>
                <w:lang w:val="en-CA"/>
              </w:rPr>
            </w:pPr>
            <w:r w:rsidRPr="009109B2">
              <w:rPr>
                <w:rFonts w:ascii="Times New Roman" w:hAnsi="Times New Roman" w:cs="Times New Roman"/>
                <w:b/>
                <w:bCs/>
                <w:sz w:val="24"/>
                <w:szCs w:val="24"/>
                <w:lang w:val="en-CA"/>
              </w:rPr>
              <w:t>Input contribution</w:t>
            </w:r>
          </w:p>
        </w:tc>
      </w:tr>
      <w:tr w:rsidR="00F679D8" w:rsidRPr="00B70189" w14:paraId="5B9CCFFF" w14:textId="77777777" w:rsidTr="008D1E88">
        <w:tc>
          <w:tcPr>
            <w:tcW w:w="1080" w:type="dxa"/>
          </w:tcPr>
          <w:p w14:paraId="0A496A08" w14:textId="77777777" w:rsidR="00F679D8" w:rsidRPr="00B70189" w:rsidRDefault="00F679D8" w:rsidP="008D1E88">
            <w:pPr>
              <w:suppressAutoHyphens/>
              <w:rPr>
                <w:rFonts w:ascii="Times New Roman" w:hAnsi="Times New Roman" w:cs="Times New Roman"/>
                <w:b/>
                <w:bCs/>
                <w:sz w:val="24"/>
                <w:szCs w:val="24"/>
                <w:lang w:val="en-CA"/>
              </w:rPr>
            </w:pPr>
            <w:bookmarkStart w:id="1" w:name="_Hlk60647082"/>
            <w:r w:rsidRPr="00B70189">
              <w:rPr>
                <w:rFonts w:ascii="Times New Roman" w:hAnsi="Times New Roman" w:cs="Times New Roman"/>
                <w:b/>
                <w:bCs/>
                <w:sz w:val="24"/>
                <w:szCs w:val="24"/>
                <w:lang w:val="en-CA"/>
              </w:rPr>
              <w:t>Title</w:t>
            </w:r>
          </w:p>
        </w:tc>
        <w:tc>
          <w:tcPr>
            <w:tcW w:w="8491" w:type="dxa"/>
          </w:tcPr>
          <w:p w14:paraId="3D75647C" w14:textId="6FEB4ECC" w:rsidR="00F679D8" w:rsidRPr="009109B2" w:rsidRDefault="00F679D8" w:rsidP="00F679D8">
            <w:pPr>
              <w:suppressAutoHyphens/>
              <w:rPr>
                <w:rFonts w:ascii="Times New Roman" w:hAnsi="Times New Roman" w:cs="Times New Roman"/>
                <w:b/>
                <w:bCs/>
                <w:sz w:val="24"/>
                <w:szCs w:val="24"/>
                <w:lang w:val="en-CA"/>
              </w:rPr>
            </w:pPr>
            <w:r w:rsidRPr="00F679D8">
              <w:rPr>
                <w:rFonts w:ascii="Times New Roman" w:hAnsi="Times New Roman" w:cs="Times New Roman"/>
                <w:b/>
                <w:bCs/>
                <w:sz w:val="24"/>
                <w:szCs w:val="24"/>
                <w:lang w:val="en-CA"/>
              </w:rPr>
              <w:t xml:space="preserve">Vibrotactile and Kinesthetic content for AHG </w:t>
            </w:r>
            <w:r w:rsidR="00AC55EB">
              <w:rPr>
                <w:rFonts w:ascii="Times New Roman" w:hAnsi="Times New Roman" w:cs="Times New Roman"/>
                <w:b/>
                <w:bCs/>
                <w:sz w:val="24"/>
                <w:szCs w:val="24"/>
                <w:lang w:val="en-CA"/>
              </w:rPr>
              <w:t>MPEG-</w:t>
            </w:r>
            <w:r w:rsidRPr="00F679D8">
              <w:rPr>
                <w:rFonts w:ascii="Times New Roman" w:hAnsi="Times New Roman" w:cs="Times New Roman"/>
                <w:b/>
                <w:bCs/>
                <w:sz w:val="24"/>
                <w:szCs w:val="24"/>
                <w:lang w:val="en-CA"/>
              </w:rPr>
              <w:t>haptics</w:t>
            </w:r>
          </w:p>
        </w:tc>
      </w:tr>
      <w:bookmarkEnd w:id="1"/>
      <w:tr w:rsidR="00F679D8" w:rsidRPr="00805DDC" w14:paraId="63CCD1C8" w14:textId="77777777" w:rsidTr="008D1E88">
        <w:tc>
          <w:tcPr>
            <w:tcW w:w="1080" w:type="dxa"/>
          </w:tcPr>
          <w:p w14:paraId="29E45982" w14:textId="77777777" w:rsidR="00F679D8" w:rsidRPr="00B70189" w:rsidRDefault="00F679D8" w:rsidP="008D1E88">
            <w:pPr>
              <w:rPr>
                <w:rFonts w:ascii="Times New Roman" w:hAnsi="Times New Roman" w:cs="Times New Roman"/>
                <w:b/>
                <w:bCs/>
                <w:sz w:val="24"/>
                <w:szCs w:val="24"/>
                <w:lang w:val="en-CA"/>
              </w:rPr>
            </w:pPr>
            <w:r w:rsidRPr="00B70189">
              <w:rPr>
                <w:rFonts w:ascii="Times New Roman" w:hAnsi="Times New Roman" w:cs="Times New Roman"/>
                <w:b/>
                <w:bCs/>
                <w:sz w:val="24"/>
                <w:szCs w:val="24"/>
                <w:lang w:val="en-CA"/>
              </w:rPr>
              <w:t>Authors</w:t>
            </w:r>
          </w:p>
        </w:tc>
        <w:tc>
          <w:tcPr>
            <w:tcW w:w="8491" w:type="dxa"/>
          </w:tcPr>
          <w:p w14:paraId="38C2E9A7" w14:textId="77777777" w:rsidR="00805DDC" w:rsidRDefault="00805DDC" w:rsidP="00805DDC">
            <w:pPr>
              <w:rPr>
                <w:rFonts w:ascii="Times New Roman" w:hAnsi="Times New Roman" w:cs="Times New Roman"/>
                <w:sz w:val="24"/>
                <w:szCs w:val="24"/>
                <w:lang w:val="fi-FI" w:eastAsia="ja-JP"/>
              </w:rPr>
            </w:pPr>
            <w:r>
              <w:rPr>
                <w:rFonts w:ascii="Times New Roman" w:hAnsi="Times New Roman" w:cs="Times New Roman"/>
                <w:sz w:val="24"/>
                <w:szCs w:val="24"/>
                <w:lang w:val="fi-FI" w:eastAsia="ja-JP"/>
              </w:rPr>
              <w:t>Fabien Danieau (</w:t>
            </w:r>
            <w:r w:rsidR="00DC2D6E">
              <w:fldChar w:fldCharType="begin"/>
            </w:r>
            <w:r w:rsidR="00DC2D6E" w:rsidRPr="00DC2D6E">
              <w:rPr>
                <w:lang w:val="fr-FR"/>
              </w:rPr>
              <w:instrText xml:space="preserve"> HYPERLINK "mailto:fabien.danieau@interdigital.com" </w:instrText>
            </w:r>
            <w:r w:rsidR="00DC2D6E">
              <w:fldChar w:fldCharType="separate"/>
            </w:r>
            <w:r w:rsidRPr="00FD1433">
              <w:rPr>
                <w:rStyle w:val="Hyperlink"/>
                <w:rFonts w:ascii="Times New Roman" w:hAnsi="Times New Roman" w:cs="Times New Roman"/>
                <w:sz w:val="24"/>
                <w:szCs w:val="24"/>
                <w:lang w:val="fi-FI" w:eastAsia="ja-JP"/>
              </w:rPr>
              <w:t>fabien.danieau@interdigital.com</w:t>
            </w:r>
            <w:r w:rsidR="00DC2D6E">
              <w:rPr>
                <w:rStyle w:val="Hyperlink"/>
                <w:rFonts w:ascii="Times New Roman" w:hAnsi="Times New Roman" w:cs="Times New Roman"/>
                <w:sz w:val="24"/>
                <w:szCs w:val="24"/>
                <w:lang w:val="fi-FI" w:eastAsia="ja-JP"/>
              </w:rPr>
              <w:fldChar w:fldCharType="end"/>
            </w:r>
            <w:r>
              <w:rPr>
                <w:rFonts w:ascii="Times New Roman" w:hAnsi="Times New Roman" w:cs="Times New Roman"/>
                <w:sz w:val="24"/>
                <w:szCs w:val="24"/>
                <w:lang w:val="fi-FI" w:eastAsia="ja-JP"/>
              </w:rPr>
              <w:t>)</w:t>
            </w:r>
          </w:p>
          <w:p w14:paraId="1EC23585" w14:textId="77777777" w:rsidR="00F679D8" w:rsidRDefault="00F679D8" w:rsidP="008D1E88">
            <w:pPr>
              <w:rPr>
                <w:rFonts w:ascii="Times New Roman" w:hAnsi="Times New Roman" w:cs="Times New Roman"/>
                <w:sz w:val="24"/>
                <w:szCs w:val="24"/>
                <w:lang w:val="fi-FI" w:eastAsia="ja-JP"/>
              </w:rPr>
            </w:pPr>
            <w:r>
              <w:rPr>
                <w:rFonts w:ascii="Times New Roman" w:hAnsi="Times New Roman" w:cs="Times New Roman"/>
                <w:sz w:val="24"/>
                <w:szCs w:val="24"/>
                <w:lang w:val="fi-FI" w:eastAsia="ja-JP"/>
              </w:rPr>
              <w:t>Quentin Galvane (</w:t>
            </w:r>
            <w:r w:rsidR="00DC2D6E">
              <w:fldChar w:fldCharType="begin"/>
            </w:r>
            <w:r w:rsidR="00DC2D6E">
              <w:instrText xml:space="preserve"> HYPERLINK "mailto:quentin.galvane@interdigital.com" </w:instrText>
            </w:r>
            <w:r w:rsidR="00DC2D6E">
              <w:fldChar w:fldCharType="separate"/>
            </w:r>
            <w:r w:rsidRPr="00FD1433">
              <w:rPr>
                <w:rStyle w:val="Hyperlink"/>
                <w:rFonts w:ascii="Times New Roman" w:hAnsi="Times New Roman" w:cs="Times New Roman"/>
                <w:sz w:val="24"/>
                <w:szCs w:val="24"/>
                <w:lang w:val="fi-FI" w:eastAsia="ja-JP"/>
              </w:rPr>
              <w:t>quentin.galvane@interdigital.com</w:t>
            </w:r>
            <w:r w:rsidR="00DC2D6E">
              <w:rPr>
                <w:rStyle w:val="Hyperlink"/>
                <w:rFonts w:ascii="Times New Roman" w:hAnsi="Times New Roman" w:cs="Times New Roman"/>
                <w:sz w:val="24"/>
                <w:szCs w:val="24"/>
                <w:lang w:val="fi-FI" w:eastAsia="ja-JP"/>
              </w:rPr>
              <w:fldChar w:fldCharType="end"/>
            </w:r>
            <w:r>
              <w:rPr>
                <w:rFonts w:ascii="Times New Roman" w:hAnsi="Times New Roman" w:cs="Times New Roman"/>
                <w:sz w:val="24"/>
                <w:szCs w:val="24"/>
                <w:lang w:val="fi-FI" w:eastAsia="ja-JP"/>
              </w:rPr>
              <w:t>)</w:t>
            </w:r>
          </w:p>
          <w:p w14:paraId="1B8BF899" w14:textId="7FA2FC06" w:rsidR="00805DDC" w:rsidRPr="00B70189" w:rsidRDefault="00805DDC" w:rsidP="008D1E88">
            <w:pPr>
              <w:rPr>
                <w:rFonts w:ascii="Times New Roman" w:hAnsi="Times New Roman" w:cs="Times New Roman"/>
                <w:sz w:val="24"/>
                <w:szCs w:val="24"/>
                <w:lang w:val="fi-FI" w:eastAsia="ja-JP"/>
              </w:rPr>
            </w:pPr>
            <w:r>
              <w:rPr>
                <w:rFonts w:ascii="Times New Roman" w:hAnsi="Times New Roman" w:cs="Times New Roman"/>
                <w:sz w:val="24"/>
                <w:szCs w:val="24"/>
                <w:lang w:val="fi-FI" w:eastAsia="ja-JP"/>
              </w:rPr>
              <w:t>Philippe Guillotel (</w:t>
            </w:r>
            <w:r w:rsidR="00DC2D6E">
              <w:fldChar w:fldCharType="begin"/>
            </w:r>
            <w:r w:rsidR="00DC2D6E">
              <w:instrText xml:space="preserve"> HYPERLINK "mailto:philippe.guillotel@interdigital.com" </w:instrText>
            </w:r>
            <w:r w:rsidR="00DC2D6E">
              <w:fldChar w:fldCharType="separate"/>
            </w:r>
            <w:r w:rsidRPr="00FD1433">
              <w:rPr>
                <w:rStyle w:val="Hyperlink"/>
                <w:rFonts w:ascii="Times New Roman" w:hAnsi="Times New Roman" w:cs="Times New Roman"/>
                <w:sz w:val="24"/>
                <w:szCs w:val="24"/>
                <w:lang w:val="fi-FI" w:eastAsia="ja-JP"/>
              </w:rPr>
              <w:t>philippe.guillotel@interdigital.com</w:t>
            </w:r>
            <w:r w:rsidR="00DC2D6E">
              <w:rPr>
                <w:rStyle w:val="Hyperlink"/>
                <w:rFonts w:ascii="Times New Roman" w:hAnsi="Times New Roman" w:cs="Times New Roman"/>
                <w:sz w:val="24"/>
                <w:szCs w:val="24"/>
                <w:lang w:val="fi-FI" w:eastAsia="ja-JP"/>
              </w:rPr>
              <w:fldChar w:fldCharType="end"/>
            </w:r>
            <w:r>
              <w:rPr>
                <w:rFonts w:ascii="Times New Roman" w:hAnsi="Times New Roman" w:cs="Times New Roman"/>
                <w:sz w:val="24"/>
                <w:szCs w:val="24"/>
                <w:lang w:val="fi-FI" w:eastAsia="ja-JP"/>
              </w:rPr>
              <w:t>)</w:t>
            </w:r>
          </w:p>
        </w:tc>
      </w:tr>
    </w:tbl>
    <w:p w14:paraId="4398DB72" w14:textId="77777777" w:rsidR="00F679D8" w:rsidRPr="009109B2" w:rsidRDefault="00F679D8" w:rsidP="00F679D8">
      <w:pPr>
        <w:widowControl/>
        <w:autoSpaceDE/>
        <w:autoSpaceDN/>
        <w:jc w:val="both"/>
        <w:rPr>
          <w:rFonts w:ascii="Times New Roman" w:eastAsia="SimSun" w:hAnsi="Times New Roman" w:cs="Times New Roman"/>
          <w:bCs/>
          <w:sz w:val="24"/>
          <w:szCs w:val="24"/>
          <w:lang w:val="fr-FR" w:eastAsia="zh-CN"/>
        </w:rPr>
      </w:pPr>
    </w:p>
    <w:p w14:paraId="124BC78D" w14:textId="77777777" w:rsidR="002C7AB0" w:rsidRDefault="002C7AB0" w:rsidP="002C7AB0">
      <w:pPr>
        <w:pStyle w:val="TOCHeading"/>
      </w:pPr>
      <w:r>
        <w:t>Contents</w:t>
      </w:r>
    </w:p>
    <w:p w14:paraId="785159D8" w14:textId="0600321B" w:rsidR="00DC2D6E" w:rsidRDefault="002C7AB0" w:rsidP="00DC2D6E">
      <w:pPr>
        <w:pStyle w:val="TOC1"/>
        <w:tabs>
          <w:tab w:val="left" w:pos="440"/>
          <w:tab w:val="right" w:leader="dot" w:pos="9010"/>
        </w:tabs>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60678655" w:history="1">
        <w:r w:rsidR="00DC2D6E" w:rsidRPr="000F4A1E">
          <w:rPr>
            <w:rStyle w:val="Hyperlink"/>
            <w:noProof/>
            <w:lang w:eastAsia="zh-CN"/>
          </w:rPr>
          <w:t>1.</w:t>
        </w:r>
        <w:r w:rsidR="00DC2D6E">
          <w:rPr>
            <w:rFonts w:asciiTheme="minorHAnsi" w:eastAsiaTheme="minorEastAsia" w:hAnsiTheme="minorHAnsi" w:cstheme="minorBidi"/>
            <w:noProof/>
            <w:sz w:val="22"/>
            <w:szCs w:val="22"/>
          </w:rPr>
          <w:tab/>
        </w:r>
        <w:r w:rsidR="00DC2D6E" w:rsidRPr="000F4A1E">
          <w:rPr>
            <w:rStyle w:val="Hyperlink"/>
            <w:rFonts w:ascii="Calibri" w:eastAsia="Times New Roman" w:hAnsi="Calibri"/>
            <w:noProof/>
            <w:kern w:val="32"/>
            <w:lang w:val="en-CA"/>
          </w:rPr>
          <w:t>Abstract</w:t>
        </w:r>
        <w:r w:rsidR="00DC2D6E">
          <w:rPr>
            <w:noProof/>
            <w:webHidden/>
          </w:rPr>
          <w:tab/>
        </w:r>
        <w:r w:rsidR="00DC2D6E">
          <w:rPr>
            <w:noProof/>
            <w:webHidden/>
          </w:rPr>
          <w:fldChar w:fldCharType="begin"/>
        </w:r>
        <w:r w:rsidR="00DC2D6E">
          <w:rPr>
            <w:noProof/>
            <w:webHidden/>
          </w:rPr>
          <w:instrText xml:space="preserve"> PAGEREF _Toc60678655 \h </w:instrText>
        </w:r>
        <w:r w:rsidR="00DC2D6E">
          <w:rPr>
            <w:noProof/>
            <w:webHidden/>
          </w:rPr>
        </w:r>
        <w:r w:rsidR="00DC2D6E">
          <w:rPr>
            <w:noProof/>
            <w:webHidden/>
          </w:rPr>
          <w:fldChar w:fldCharType="separate"/>
        </w:r>
        <w:r w:rsidR="00DC2D6E">
          <w:rPr>
            <w:noProof/>
            <w:webHidden/>
          </w:rPr>
          <w:t>2</w:t>
        </w:r>
        <w:r w:rsidR="00DC2D6E">
          <w:rPr>
            <w:noProof/>
            <w:webHidden/>
          </w:rPr>
          <w:fldChar w:fldCharType="end"/>
        </w:r>
      </w:hyperlink>
    </w:p>
    <w:p w14:paraId="63F0A309" w14:textId="292087E7" w:rsidR="00DC2D6E" w:rsidRDefault="00DC2D6E" w:rsidP="00DC2D6E">
      <w:pPr>
        <w:pStyle w:val="TOC1"/>
        <w:tabs>
          <w:tab w:val="left" w:pos="440"/>
          <w:tab w:val="right" w:leader="dot" w:pos="9010"/>
        </w:tabs>
        <w:rPr>
          <w:rFonts w:asciiTheme="minorHAnsi" w:eastAsiaTheme="minorEastAsia" w:hAnsiTheme="minorHAnsi" w:cstheme="minorBidi"/>
          <w:noProof/>
          <w:sz w:val="22"/>
          <w:szCs w:val="22"/>
        </w:rPr>
      </w:pPr>
      <w:hyperlink w:anchor="_Toc60678656" w:history="1">
        <w:r w:rsidRPr="000F4A1E">
          <w:rPr>
            <w:rStyle w:val="Hyperlink"/>
            <w:noProof/>
            <w:lang w:eastAsia="zh-CN"/>
          </w:rPr>
          <w:t>2.</w:t>
        </w:r>
        <w:r>
          <w:rPr>
            <w:rFonts w:asciiTheme="minorHAnsi" w:eastAsiaTheme="minorEastAsia" w:hAnsiTheme="minorHAnsi" w:cstheme="minorBidi"/>
            <w:noProof/>
            <w:sz w:val="22"/>
            <w:szCs w:val="22"/>
          </w:rPr>
          <w:tab/>
        </w:r>
        <w:r w:rsidRPr="000F4A1E">
          <w:rPr>
            <w:rStyle w:val="Hyperlink"/>
            <w:rFonts w:ascii="Calibri" w:eastAsia="Times New Roman" w:hAnsi="Calibri"/>
            <w:noProof/>
            <w:kern w:val="32"/>
            <w:lang w:val="en-CA"/>
          </w:rPr>
          <w:t>Introduction</w:t>
        </w:r>
        <w:r>
          <w:rPr>
            <w:noProof/>
            <w:webHidden/>
          </w:rPr>
          <w:tab/>
        </w:r>
        <w:r>
          <w:rPr>
            <w:noProof/>
            <w:webHidden/>
          </w:rPr>
          <w:fldChar w:fldCharType="begin"/>
        </w:r>
        <w:r>
          <w:rPr>
            <w:noProof/>
            <w:webHidden/>
          </w:rPr>
          <w:instrText xml:space="preserve"> PAGEREF _Toc60678656 \h </w:instrText>
        </w:r>
        <w:r>
          <w:rPr>
            <w:noProof/>
            <w:webHidden/>
          </w:rPr>
        </w:r>
        <w:r>
          <w:rPr>
            <w:noProof/>
            <w:webHidden/>
          </w:rPr>
          <w:fldChar w:fldCharType="separate"/>
        </w:r>
        <w:r>
          <w:rPr>
            <w:noProof/>
            <w:webHidden/>
          </w:rPr>
          <w:t>2</w:t>
        </w:r>
        <w:r>
          <w:rPr>
            <w:noProof/>
            <w:webHidden/>
          </w:rPr>
          <w:fldChar w:fldCharType="end"/>
        </w:r>
      </w:hyperlink>
    </w:p>
    <w:p w14:paraId="21AB7BF2" w14:textId="69E7F30B" w:rsidR="00DC2D6E" w:rsidRDefault="00DC2D6E" w:rsidP="00DC2D6E">
      <w:pPr>
        <w:pStyle w:val="TOC1"/>
        <w:tabs>
          <w:tab w:val="left" w:pos="440"/>
          <w:tab w:val="right" w:leader="dot" w:pos="9010"/>
        </w:tabs>
        <w:rPr>
          <w:rFonts w:asciiTheme="minorHAnsi" w:eastAsiaTheme="minorEastAsia" w:hAnsiTheme="minorHAnsi" w:cstheme="minorBidi"/>
          <w:noProof/>
          <w:sz w:val="22"/>
          <w:szCs w:val="22"/>
        </w:rPr>
      </w:pPr>
      <w:hyperlink w:anchor="_Toc60678657" w:history="1">
        <w:r w:rsidRPr="000F4A1E">
          <w:rPr>
            <w:rStyle w:val="Hyperlink"/>
            <w:noProof/>
            <w:lang w:eastAsia="zh-CN"/>
          </w:rPr>
          <w:t>3.</w:t>
        </w:r>
        <w:r>
          <w:rPr>
            <w:rFonts w:asciiTheme="minorHAnsi" w:eastAsiaTheme="minorEastAsia" w:hAnsiTheme="minorHAnsi" w:cstheme="minorBidi"/>
            <w:noProof/>
            <w:sz w:val="22"/>
            <w:szCs w:val="22"/>
          </w:rPr>
          <w:tab/>
        </w:r>
        <w:r w:rsidRPr="000F4A1E">
          <w:rPr>
            <w:rStyle w:val="Hyperlink"/>
            <w:rFonts w:ascii="Calibri" w:eastAsia="Times New Roman" w:hAnsi="Calibri"/>
            <w:noProof/>
            <w:kern w:val="32"/>
            <w:lang w:val="en-CA"/>
          </w:rPr>
          <w:t>Content</w:t>
        </w:r>
        <w:r w:rsidRPr="000F4A1E">
          <w:rPr>
            <w:rStyle w:val="Hyperlink"/>
            <w:noProof/>
            <w:lang w:eastAsia="zh-CN"/>
          </w:rPr>
          <w:t xml:space="preserve"> list</w:t>
        </w:r>
        <w:r>
          <w:rPr>
            <w:noProof/>
            <w:webHidden/>
          </w:rPr>
          <w:tab/>
        </w:r>
        <w:r>
          <w:rPr>
            <w:noProof/>
            <w:webHidden/>
          </w:rPr>
          <w:fldChar w:fldCharType="begin"/>
        </w:r>
        <w:r>
          <w:rPr>
            <w:noProof/>
            <w:webHidden/>
          </w:rPr>
          <w:instrText xml:space="preserve"> PAGEREF _Toc60678657 \h </w:instrText>
        </w:r>
        <w:r>
          <w:rPr>
            <w:noProof/>
            <w:webHidden/>
          </w:rPr>
        </w:r>
        <w:r>
          <w:rPr>
            <w:noProof/>
            <w:webHidden/>
          </w:rPr>
          <w:fldChar w:fldCharType="separate"/>
        </w:r>
        <w:r>
          <w:rPr>
            <w:noProof/>
            <w:webHidden/>
          </w:rPr>
          <w:t>3</w:t>
        </w:r>
        <w:r>
          <w:rPr>
            <w:noProof/>
            <w:webHidden/>
          </w:rPr>
          <w:fldChar w:fldCharType="end"/>
        </w:r>
      </w:hyperlink>
    </w:p>
    <w:p w14:paraId="4ABEA710" w14:textId="3682D0BF" w:rsidR="00DC2D6E" w:rsidRDefault="00DC2D6E" w:rsidP="00DC2D6E">
      <w:pPr>
        <w:pStyle w:val="TOC2"/>
        <w:tabs>
          <w:tab w:val="left" w:pos="880"/>
          <w:tab w:val="right" w:leader="dot" w:pos="9010"/>
        </w:tabs>
        <w:spacing w:after="0"/>
        <w:rPr>
          <w:noProof/>
        </w:rPr>
      </w:pPr>
      <w:hyperlink w:anchor="_Toc60678658" w:history="1">
        <w:r w:rsidRPr="000F4A1E">
          <w:rPr>
            <w:rStyle w:val="Hyperlink"/>
            <w:noProof/>
            <w:lang w:val="en-CA"/>
          </w:rPr>
          <w:t>3.1</w:t>
        </w:r>
        <w:r>
          <w:rPr>
            <w:noProof/>
          </w:rPr>
          <w:tab/>
        </w:r>
        <w:r w:rsidRPr="000F4A1E">
          <w:rPr>
            <w:rStyle w:val="Hyperlink"/>
            <w:noProof/>
            <w:lang w:val="en-CA"/>
          </w:rPr>
          <w:t>Vibrotactile</w:t>
        </w:r>
        <w:r>
          <w:rPr>
            <w:noProof/>
            <w:webHidden/>
          </w:rPr>
          <w:tab/>
        </w:r>
        <w:r>
          <w:rPr>
            <w:noProof/>
            <w:webHidden/>
          </w:rPr>
          <w:fldChar w:fldCharType="begin"/>
        </w:r>
        <w:r>
          <w:rPr>
            <w:noProof/>
            <w:webHidden/>
          </w:rPr>
          <w:instrText xml:space="preserve"> PAGEREF _Toc60678658 \h </w:instrText>
        </w:r>
        <w:r>
          <w:rPr>
            <w:noProof/>
            <w:webHidden/>
          </w:rPr>
        </w:r>
        <w:r>
          <w:rPr>
            <w:noProof/>
            <w:webHidden/>
          </w:rPr>
          <w:fldChar w:fldCharType="separate"/>
        </w:r>
        <w:r>
          <w:rPr>
            <w:noProof/>
            <w:webHidden/>
          </w:rPr>
          <w:t>3</w:t>
        </w:r>
        <w:r>
          <w:rPr>
            <w:noProof/>
            <w:webHidden/>
          </w:rPr>
          <w:fldChar w:fldCharType="end"/>
        </w:r>
      </w:hyperlink>
    </w:p>
    <w:p w14:paraId="0F1BFAD7" w14:textId="6BD9B6A6" w:rsidR="00DC2D6E" w:rsidRDefault="00DC2D6E" w:rsidP="00DC2D6E">
      <w:pPr>
        <w:pStyle w:val="TOC3"/>
        <w:tabs>
          <w:tab w:val="left" w:pos="1320"/>
          <w:tab w:val="right" w:leader="dot" w:pos="9010"/>
        </w:tabs>
        <w:spacing w:after="0"/>
        <w:rPr>
          <w:noProof/>
        </w:rPr>
      </w:pPr>
      <w:hyperlink w:anchor="_Toc60678659" w:history="1">
        <w:r w:rsidRPr="000F4A1E">
          <w:rPr>
            <w:rStyle w:val="Hyperlink"/>
            <w:noProof/>
            <w:lang w:eastAsia="zh-CN"/>
          </w:rPr>
          <w:t>3.1.1</w:t>
        </w:r>
        <w:r>
          <w:rPr>
            <w:noProof/>
          </w:rPr>
          <w:tab/>
        </w:r>
        <w:r w:rsidRPr="000F4A1E">
          <w:rPr>
            <w:rStyle w:val="Hyperlink"/>
            <w:noProof/>
            <w:lang w:eastAsia="zh-CN"/>
          </w:rPr>
          <w:t>IDCC-vib-Carpet-8kHz-16-nopad</w:t>
        </w:r>
        <w:r>
          <w:rPr>
            <w:noProof/>
            <w:webHidden/>
          </w:rPr>
          <w:tab/>
        </w:r>
        <w:r>
          <w:rPr>
            <w:noProof/>
            <w:webHidden/>
          </w:rPr>
          <w:fldChar w:fldCharType="begin"/>
        </w:r>
        <w:r>
          <w:rPr>
            <w:noProof/>
            <w:webHidden/>
          </w:rPr>
          <w:instrText xml:space="preserve"> PAGEREF _Toc60678659 \h </w:instrText>
        </w:r>
        <w:r>
          <w:rPr>
            <w:noProof/>
            <w:webHidden/>
          </w:rPr>
        </w:r>
        <w:r>
          <w:rPr>
            <w:noProof/>
            <w:webHidden/>
          </w:rPr>
          <w:fldChar w:fldCharType="separate"/>
        </w:r>
        <w:r>
          <w:rPr>
            <w:noProof/>
            <w:webHidden/>
          </w:rPr>
          <w:t>3</w:t>
        </w:r>
        <w:r>
          <w:rPr>
            <w:noProof/>
            <w:webHidden/>
          </w:rPr>
          <w:fldChar w:fldCharType="end"/>
        </w:r>
      </w:hyperlink>
    </w:p>
    <w:p w14:paraId="3F72BE68" w14:textId="3F82DA7D" w:rsidR="00DC2D6E" w:rsidRDefault="00DC2D6E" w:rsidP="00DC2D6E">
      <w:pPr>
        <w:pStyle w:val="TOC3"/>
        <w:tabs>
          <w:tab w:val="left" w:pos="1320"/>
          <w:tab w:val="right" w:leader="dot" w:pos="9010"/>
        </w:tabs>
        <w:spacing w:after="0"/>
        <w:rPr>
          <w:noProof/>
        </w:rPr>
      </w:pPr>
      <w:hyperlink w:anchor="_Toc60678660" w:history="1">
        <w:r w:rsidRPr="000F4A1E">
          <w:rPr>
            <w:rStyle w:val="Hyperlink"/>
            <w:noProof/>
            <w:lang w:eastAsia="zh-CN"/>
          </w:rPr>
          <w:t>3.1.2</w:t>
        </w:r>
        <w:r>
          <w:rPr>
            <w:noProof/>
          </w:rPr>
          <w:tab/>
        </w:r>
        <w:r w:rsidRPr="000F4A1E">
          <w:rPr>
            <w:rStyle w:val="Hyperlink"/>
            <w:noProof/>
            <w:lang w:eastAsia="zh-CN"/>
          </w:rPr>
          <w:t>IDCC-vib-Paper-8kHz-16-nopad</w:t>
        </w:r>
        <w:r>
          <w:rPr>
            <w:noProof/>
            <w:webHidden/>
          </w:rPr>
          <w:tab/>
        </w:r>
        <w:r>
          <w:rPr>
            <w:noProof/>
            <w:webHidden/>
          </w:rPr>
          <w:fldChar w:fldCharType="begin"/>
        </w:r>
        <w:r>
          <w:rPr>
            <w:noProof/>
            <w:webHidden/>
          </w:rPr>
          <w:instrText xml:space="preserve"> PAGEREF _Toc60678660 \h </w:instrText>
        </w:r>
        <w:r>
          <w:rPr>
            <w:noProof/>
            <w:webHidden/>
          </w:rPr>
        </w:r>
        <w:r>
          <w:rPr>
            <w:noProof/>
            <w:webHidden/>
          </w:rPr>
          <w:fldChar w:fldCharType="separate"/>
        </w:r>
        <w:r>
          <w:rPr>
            <w:noProof/>
            <w:webHidden/>
          </w:rPr>
          <w:t>3</w:t>
        </w:r>
        <w:r>
          <w:rPr>
            <w:noProof/>
            <w:webHidden/>
          </w:rPr>
          <w:fldChar w:fldCharType="end"/>
        </w:r>
      </w:hyperlink>
    </w:p>
    <w:p w14:paraId="2FFF6D61" w14:textId="44B33FCF" w:rsidR="00DC2D6E" w:rsidRDefault="00DC2D6E" w:rsidP="00DC2D6E">
      <w:pPr>
        <w:pStyle w:val="TOC3"/>
        <w:tabs>
          <w:tab w:val="left" w:pos="1320"/>
          <w:tab w:val="right" w:leader="dot" w:pos="9010"/>
        </w:tabs>
        <w:spacing w:after="0"/>
        <w:rPr>
          <w:noProof/>
        </w:rPr>
      </w:pPr>
      <w:hyperlink w:anchor="_Toc60678661" w:history="1">
        <w:r w:rsidRPr="000F4A1E">
          <w:rPr>
            <w:rStyle w:val="Hyperlink"/>
            <w:noProof/>
            <w:lang w:eastAsia="zh-CN"/>
          </w:rPr>
          <w:t>3.1.3</w:t>
        </w:r>
        <w:r>
          <w:rPr>
            <w:noProof/>
          </w:rPr>
          <w:tab/>
        </w:r>
        <w:r w:rsidRPr="000F4A1E">
          <w:rPr>
            <w:rStyle w:val="Hyperlink"/>
            <w:noProof/>
            <w:lang w:eastAsia="zh-CN"/>
          </w:rPr>
          <w:t>IDCC-vib-Towel-8kHz-16-nopad</w:t>
        </w:r>
        <w:r>
          <w:rPr>
            <w:noProof/>
            <w:webHidden/>
          </w:rPr>
          <w:tab/>
        </w:r>
        <w:r>
          <w:rPr>
            <w:noProof/>
            <w:webHidden/>
          </w:rPr>
          <w:fldChar w:fldCharType="begin"/>
        </w:r>
        <w:r>
          <w:rPr>
            <w:noProof/>
            <w:webHidden/>
          </w:rPr>
          <w:instrText xml:space="preserve"> PAGEREF _Toc60678661 \h </w:instrText>
        </w:r>
        <w:r>
          <w:rPr>
            <w:noProof/>
            <w:webHidden/>
          </w:rPr>
        </w:r>
        <w:r>
          <w:rPr>
            <w:noProof/>
            <w:webHidden/>
          </w:rPr>
          <w:fldChar w:fldCharType="separate"/>
        </w:r>
        <w:r>
          <w:rPr>
            <w:noProof/>
            <w:webHidden/>
          </w:rPr>
          <w:t>4</w:t>
        </w:r>
        <w:r>
          <w:rPr>
            <w:noProof/>
            <w:webHidden/>
          </w:rPr>
          <w:fldChar w:fldCharType="end"/>
        </w:r>
      </w:hyperlink>
    </w:p>
    <w:p w14:paraId="7513F4A8" w14:textId="10FDB268" w:rsidR="00DC2D6E" w:rsidRDefault="00DC2D6E" w:rsidP="00DC2D6E">
      <w:pPr>
        <w:pStyle w:val="TOC3"/>
        <w:tabs>
          <w:tab w:val="left" w:pos="1320"/>
          <w:tab w:val="right" w:leader="dot" w:pos="9010"/>
        </w:tabs>
        <w:spacing w:after="0"/>
        <w:rPr>
          <w:noProof/>
        </w:rPr>
      </w:pPr>
      <w:hyperlink w:anchor="_Toc60678662" w:history="1">
        <w:r w:rsidRPr="000F4A1E">
          <w:rPr>
            <w:rStyle w:val="Hyperlink"/>
            <w:noProof/>
            <w:lang w:eastAsia="zh-CN"/>
          </w:rPr>
          <w:t>3.1.4</w:t>
        </w:r>
        <w:r>
          <w:rPr>
            <w:noProof/>
          </w:rPr>
          <w:tab/>
        </w:r>
        <w:r w:rsidRPr="000F4A1E">
          <w:rPr>
            <w:rStyle w:val="Hyperlink"/>
            <w:noProof/>
            <w:lang w:eastAsia="zh-CN"/>
          </w:rPr>
          <w:t>IDCC-vib-Rain-8kHz-16-nopad</w:t>
        </w:r>
        <w:r>
          <w:rPr>
            <w:noProof/>
            <w:webHidden/>
          </w:rPr>
          <w:tab/>
        </w:r>
        <w:r>
          <w:rPr>
            <w:noProof/>
            <w:webHidden/>
          </w:rPr>
          <w:fldChar w:fldCharType="begin"/>
        </w:r>
        <w:r>
          <w:rPr>
            <w:noProof/>
            <w:webHidden/>
          </w:rPr>
          <w:instrText xml:space="preserve"> PAGEREF _Toc60678662 \h </w:instrText>
        </w:r>
        <w:r>
          <w:rPr>
            <w:noProof/>
            <w:webHidden/>
          </w:rPr>
        </w:r>
        <w:r>
          <w:rPr>
            <w:noProof/>
            <w:webHidden/>
          </w:rPr>
          <w:fldChar w:fldCharType="separate"/>
        </w:r>
        <w:r>
          <w:rPr>
            <w:noProof/>
            <w:webHidden/>
          </w:rPr>
          <w:t>5</w:t>
        </w:r>
        <w:r>
          <w:rPr>
            <w:noProof/>
            <w:webHidden/>
          </w:rPr>
          <w:fldChar w:fldCharType="end"/>
        </w:r>
      </w:hyperlink>
    </w:p>
    <w:p w14:paraId="199DC9BE" w14:textId="25F9E6C2" w:rsidR="00DC2D6E" w:rsidRDefault="00DC2D6E" w:rsidP="00DC2D6E">
      <w:pPr>
        <w:pStyle w:val="TOC3"/>
        <w:tabs>
          <w:tab w:val="left" w:pos="1320"/>
          <w:tab w:val="right" w:leader="dot" w:pos="9010"/>
        </w:tabs>
        <w:spacing w:after="0"/>
        <w:rPr>
          <w:noProof/>
        </w:rPr>
      </w:pPr>
      <w:hyperlink w:anchor="_Toc60678663" w:history="1">
        <w:r w:rsidRPr="000F4A1E">
          <w:rPr>
            <w:rStyle w:val="Hyperlink"/>
            <w:noProof/>
            <w:lang w:eastAsia="zh-CN"/>
          </w:rPr>
          <w:t>3.1.5</w:t>
        </w:r>
        <w:r>
          <w:rPr>
            <w:noProof/>
          </w:rPr>
          <w:tab/>
        </w:r>
        <w:r w:rsidRPr="000F4A1E">
          <w:rPr>
            <w:rStyle w:val="Hyperlink"/>
            <w:noProof/>
            <w:lang w:eastAsia="zh-CN"/>
          </w:rPr>
          <w:t>IDCC-vib-HeartBeat-8kHz-16-nopad</w:t>
        </w:r>
        <w:r>
          <w:rPr>
            <w:noProof/>
            <w:webHidden/>
          </w:rPr>
          <w:tab/>
        </w:r>
        <w:r>
          <w:rPr>
            <w:noProof/>
            <w:webHidden/>
          </w:rPr>
          <w:fldChar w:fldCharType="begin"/>
        </w:r>
        <w:r>
          <w:rPr>
            <w:noProof/>
            <w:webHidden/>
          </w:rPr>
          <w:instrText xml:space="preserve"> PAGEREF _Toc60678663 \h </w:instrText>
        </w:r>
        <w:r>
          <w:rPr>
            <w:noProof/>
            <w:webHidden/>
          </w:rPr>
        </w:r>
        <w:r>
          <w:rPr>
            <w:noProof/>
            <w:webHidden/>
          </w:rPr>
          <w:fldChar w:fldCharType="separate"/>
        </w:r>
        <w:r>
          <w:rPr>
            <w:noProof/>
            <w:webHidden/>
          </w:rPr>
          <w:t>6</w:t>
        </w:r>
        <w:r>
          <w:rPr>
            <w:noProof/>
            <w:webHidden/>
          </w:rPr>
          <w:fldChar w:fldCharType="end"/>
        </w:r>
      </w:hyperlink>
    </w:p>
    <w:p w14:paraId="5551497A" w14:textId="53D4B4BB" w:rsidR="00DC2D6E" w:rsidRDefault="00DC2D6E" w:rsidP="00DC2D6E">
      <w:pPr>
        <w:pStyle w:val="TOC2"/>
        <w:tabs>
          <w:tab w:val="left" w:pos="880"/>
          <w:tab w:val="right" w:leader="dot" w:pos="9010"/>
        </w:tabs>
        <w:spacing w:after="0"/>
        <w:rPr>
          <w:noProof/>
        </w:rPr>
      </w:pPr>
      <w:hyperlink w:anchor="_Toc60678664" w:history="1">
        <w:r w:rsidRPr="000F4A1E">
          <w:rPr>
            <w:rStyle w:val="Hyperlink"/>
            <w:noProof/>
            <w:lang w:val="en-CA"/>
          </w:rPr>
          <w:t>3.2</w:t>
        </w:r>
        <w:r>
          <w:rPr>
            <w:noProof/>
          </w:rPr>
          <w:tab/>
        </w:r>
        <w:r w:rsidRPr="000F4A1E">
          <w:rPr>
            <w:rStyle w:val="Hyperlink"/>
            <w:noProof/>
            <w:lang w:val="en-CA"/>
          </w:rPr>
          <w:t>Kinesthetic</w:t>
        </w:r>
        <w:r>
          <w:rPr>
            <w:noProof/>
            <w:webHidden/>
          </w:rPr>
          <w:tab/>
        </w:r>
        <w:r>
          <w:rPr>
            <w:noProof/>
            <w:webHidden/>
          </w:rPr>
          <w:fldChar w:fldCharType="begin"/>
        </w:r>
        <w:r>
          <w:rPr>
            <w:noProof/>
            <w:webHidden/>
          </w:rPr>
          <w:instrText xml:space="preserve"> PAGEREF _Toc60678664 \h </w:instrText>
        </w:r>
        <w:r>
          <w:rPr>
            <w:noProof/>
            <w:webHidden/>
          </w:rPr>
        </w:r>
        <w:r>
          <w:rPr>
            <w:noProof/>
            <w:webHidden/>
          </w:rPr>
          <w:fldChar w:fldCharType="separate"/>
        </w:r>
        <w:r>
          <w:rPr>
            <w:noProof/>
            <w:webHidden/>
          </w:rPr>
          <w:t>6</w:t>
        </w:r>
        <w:r>
          <w:rPr>
            <w:noProof/>
            <w:webHidden/>
          </w:rPr>
          <w:fldChar w:fldCharType="end"/>
        </w:r>
      </w:hyperlink>
    </w:p>
    <w:p w14:paraId="2A7CA3CA" w14:textId="1A9DF79B" w:rsidR="00DC2D6E" w:rsidRDefault="00DC2D6E" w:rsidP="00DC2D6E">
      <w:pPr>
        <w:pStyle w:val="TOC3"/>
        <w:tabs>
          <w:tab w:val="left" w:pos="1320"/>
          <w:tab w:val="right" w:leader="dot" w:pos="9010"/>
        </w:tabs>
        <w:spacing w:after="0"/>
        <w:rPr>
          <w:noProof/>
        </w:rPr>
      </w:pPr>
      <w:hyperlink w:anchor="_Toc60678665" w:history="1">
        <w:r w:rsidRPr="000F4A1E">
          <w:rPr>
            <w:rStyle w:val="Hyperlink"/>
            <w:noProof/>
            <w:lang w:eastAsia="zh-CN"/>
          </w:rPr>
          <w:t>3.2.1</w:t>
        </w:r>
        <w:r>
          <w:rPr>
            <w:noProof/>
          </w:rPr>
          <w:tab/>
        </w:r>
        <w:r w:rsidRPr="000F4A1E">
          <w:rPr>
            <w:rStyle w:val="Hyperlink"/>
            <w:noProof/>
            <w:lang w:eastAsia="zh-CN"/>
          </w:rPr>
          <w:t>IDCC-kin-BigBuckBunny-8kHz-16-nopad</w:t>
        </w:r>
        <w:r>
          <w:rPr>
            <w:noProof/>
            <w:webHidden/>
          </w:rPr>
          <w:tab/>
        </w:r>
        <w:r>
          <w:rPr>
            <w:noProof/>
            <w:webHidden/>
          </w:rPr>
          <w:fldChar w:fldCharType="begin"/>
        </w:r>
        <w:r>
          <w:rPr>
            <w:noProof/>
            <w:webHidden/>
          </w:rPr>
          <w:instrText xml:space="preserve"> PAGEREF _Toc60678665 \h </w:instrText>
        </w:r>
        <w:r>
          <w:rPr>
            <w:noProof/>
            <w:webHidden/>
          </w:rPr>
        </w:r>
        <w:r>
          <w:rPr>
            <w:noProof/>
            <w:webHidden/>
          </w:rPr>
          <w:fldChar w:fldCharType="separate"/>
        </w:r>
        <w:r>
          <w:rPr>
            <w:noProof/>
            <w:webHidden/>
          </w:rPr>
          <w:t>7</w:t>
        </w:r>
        <w:r>
          <w:rPr>
            <w:noProof/>
            <w:webHidden/>
          </w:rPr>
          <w:fldChar w:fldCharType="end"/>
        </w:r>
      </w:hyperlink>
    </w:p>
    <w:p w14:paraId="0AA44764" w14:textId="31E61E70" w:rsidR="00DC2D6E" w:rsidRDefault="00DC2D6E" w:rsidP="00DC2D6E">
      <w:pPr>
        <w:pStyle w:val="TOC3"/>
        <w:tabs>
          <w:tab w:val="left" w:pos="1320"/>
          <w:tab w:val="right" w:leader="dot" w:pos="9010"/>
        </w:tabs>
        <w:spacing w:after="0"/>
        <w:rPr>
          <w:noProof/>
        </w:rPr>
      </w:pPr>
      <w:hyperlink w:anchor="_Toc60678666" w:history="1">
        <w:r w:rsidRPr="000F4A1E">
          <w:rPr>
            <w:rStyle w:val="Hyperlink"/>
            <w:noProof/>
            <w:lang w:eastAsia="zh-CN"/>
          </w:rPr>
          <w:t>3.2.2</w:t>
        </w:r>
        <w:r>
          <w:rPr>
            <w:noProof/>
          </w:rPr>
          <w:tab/>
        </w:r>
        <w:r w:rsidRPr="000F4A1E">
          <w:rPr>
            <w:rStyle w:val="Hyperlink"/>
            <w:noProof/>
            <w:lang w:eastAsia="zh-CN"/>
          </w:rPr>
          <w:t>IDCC-kin-Rollercoaster-8kHz-16-nopad</w:t>
        </w:r>
        <w:r>
          <w:rPr>
            <w:noProof/>
            <w:webHidden/>
          </w:rPr>
          <w:tab/>
        </w:r>
        <w:r>
          <w:rPr>
            <w:noProof/>
            <w:webHidden/>
          </w:rPr>
          <w:fldChar w:fldCharType="begin"/>
        </w:r>
        <w:r>
          <w:rPr>
            <w:noProof/>
            <w:webHidden/>
          </w:rPr>
          <w:instrText xml:space="preserve"> PAGEREF _Toc60678666 \h </w:instrText>
        </w:r>
        <w:r>
          <w:rPr>
            <w:noProof/>
            <w:webHidden/>
          </w:rPr>
        </w:r>
        <w:r>
          <w:rPr>
            <w:noProof/>
            <w:webHidden/>
          </w:rPr>
          <w:fldChar w:fldCharType="separate"/>
        </w:r>
        <w:r>
          <w:rPr>
            <w:noProof/>
            <w:webHidden/>
          </w:rPr>
          <w:t>7</w:t>
        </w:r>
        <w:r>
          <w:rPr>
            <w:noProof/>
            <w:webHidden/>
          </w:rPr>
          <w:fldChar w:fldCharType="end"/>
        </w:r>
      </w:hyperlink>
    </w:p>
    <w:p w14:paraId="5B5373FC" w14:textId="1CEF7775" w:rsidR="00DC2D6E" w:rsidRDefault="00DC2D6E" w:rsidP="00DC2D6E">
      <w:pPr>
        <w:pStyle w:val="TOC3"/>
        <w:tabs>
          <w:tab w:val="left" w:pos="1320"/>
          <w:tab w:val="right" w:leader="dot" w:pos="9010"/>
        </w:tabs>
        <w:spacing w:after="0"/>
        <w:rPr>
          <w:noProof/>
        </w:rPr>
      </w:pPr>
      <w:hyperlink w:anchor="_Toc60678667" w:history="1">
        <w:r w:rsidRPr="000F4A1E">
          <w:rPr>
            <w:rStyle w:val="Hyperlink"/>
            <w:noProof/>
            <w:lang w:eastAsia="zh-CN"/>
          </w:rPr>
          <w:t>3.2.3</w:t>
        </w:r>
        <w:r>
          <w:rPr>
            <w:noProof/>
          </w:rPr>
          <w:tab/>
        </w:r>
        <w:r w:rsidRPr="000F4A1E">
          <w:rPr>
            <w:rStyle w:val="Hyperlink"/>
            <w:noProof/>
            <w:lang w:eastAsia="zh-CN"/>
          </w:rPr>
          <w:t>IDCC-kin-BikeRiding-8kHz-16-nopad</w:t>
        </w:r>
        <w:r>
          <w:rPr>
            <w:noProof/>
            <w:webHidden/>
          </w:rPr>
          <w:tab/>
        </w:r>
        <w:r>
          <w:rPr>
            <w:noProof/>
            <w:webHidden/>
          </w:rPr>
          <w:fldChar w:fldCharType="begin"/>
        </w:r>
        <w:r>
          <w:rPr>
            <w:noProof/>
            <w:webHidden/>
          </w:rPr>
          <w:instrText xml:space="preserve"> PAGEREF _Toc60678667 \h </w:instrText>
        </w:r>
        <w:r>
          <w:rPr>
            <w:noProof/>
            <w:webHidden/>
          </w:rPr>
        </w:r>
        <w:r>
          <w:rPr>
            <w:noProof/>
            <w:webHidden/>
          </w:rPr>
          <w:fldChar w:fldCharType="separate"/>
        </w:r>
        <w:r>
          <w:rPr>
            <w:noProof/>
            <w:webHidden/>
          </w:rPr>
          <w:t>8</w:t>
        </w:r>
        <w:r>
          <w:rPr>
            <w:noProof/>
            <w:webHidden/>
          </w:rPr>
          <w:fldChar w:fldCharType="end"/>
        </w:r>
      </w:hyperlink>
    </w:p>
    <w:p w14:paraId="2B956E47" w14:textId="58856E5E" w:rsidR="00DC2D6E" w:rsidRDefault="00DC2D6E" w:rsidP="00DC2D6E">
      <w:pPr>
        <w:pStyle w:val="TOC3"/>
        <w:tabs>
          <w:tab w:val="left" w:pos="1320"/>
          <w:tab w:val="right" w:leader="dot" w:pos="9010"/>
        </w:tabs>
        <w:spacing w:after="0"/>
        <w:rPr>
          <w:noProof/>
        </w:rPr>
      </w:pPr>
      <w:hyperlink w:anchor="_Toc60678668" w:history="1">
        <w:r w:rsidRPr="000F4A1E">
          <w:rPr>
            <w:rStyle w:val="Hyperlink"/>
            <w:noProof/>
            <w:lang w:eastAsia="zh-CN"/>
          </w:rPr>
          <w:t>3.2.4</w:t>
        </w:r>
        <w:r>
          <w:rPr>
            <w:noProof/>
          </w:rPr>
          <w:tab/>
        </w:r>
        <w:r w:rsidRPr="000F4A1E">
          <w:rPr>
            <w:rStyle w:val="Hyperlink"/>
            <w:noProof/>
            <w:lang w:eastAsia="zh-CN"/>
          </w:rPr>
          <w:t>IDCC-kin-HorseRiding-8kHz-16-nopad</w:t>
        </w:r>
        <w:r>
          <w:rPr>
            <w:noProof/>
            <w:webHidden/>
          </w:rPr>
          <w:tab/>
        </w:r>
        <w:r>
          <w:rPr>
            <w:noProof/>
            <w:webHidden/>
          </w:rPr>
          <w:fldChar w:fldCharType="begin"/>
        </w:r>
        <w:r>
          <w:rPr>
            <w:noProof/>
            <w:webHidden/>
          </w:rPr>
          <w:instrText xml:space="preserve"> PAGEREF _Toc60678668 \h </w:instrText>
        </w:r>
        <w:r>
          <w:rPr>
            <w:noProof/>
            <w:webHidden/>
          </w:rPr>
        </w:r>
        <w:r>
          <w:rPr>
            <w:noProof/>
            <w:webHidden/>
          </w:rPr>
          <w:fldChar w:fldCharType="separate"/>
        </w:r>
        <w:r>
          <w:rPr>
            <w:noProof/>
            <w:webHidden/>
          </w:rPr>
          <w:t>9</w:t>
        </w:r>
        <w:r>
          <w:rPr>
            <w:noProof/>
            <w:webHidden/>
          </w:rPr>
          <w:fldChar w:fldCharType="end"/>
        </w:r>
      </w:hyperlink>
    </w:p>
    <w:p w14:paraId="1EB46A91" w14:textId="539D2348" w:rsidR="00DC2D6E" w:rsidRDefault="00DC2D6E" w:rsidP="00DC2D6E">
      <w:pPr>
        <w:pStyle w:val="TOC3"/>
        <w:tabs>
          <w:tab w:val="left" w:pos="1320"/>
          <w:tab w:val="right" w:leader="dot" w:pos="9010"/>
        </w:tabs>
        <w:spacing w:after="0"/>
        <w:rPr>
          <w:noProof/>
        </w:rPr>
      </w:pPr>
      <w:hyperlink w:anchor="_Toc60678669" w:history="1">
        <w:r w:rsidRPr="000F4A1E">
          <w:rPr>
            <w:rStyle w:val="Hyperlink"/>
            <w:noProof/>
            <w:lang w:eastAsia="zh-CN"/>
          </w:rPr>
          <w:t>3.2.5</w:t>
        </w:r>
        <w:r>
          <w:rPr>
            <w:noProof/>
          </w:rPr>
          <w:tab/>
        </w:r>
        <w:r w:rsidRPr="000F4A1E">
          <w:rPr>
            <w:rStyle w:val="Hyperlink"/>
            <w:noProof/>
            <w:lang w:eastAsia="zh-CN"/>
          </w:rPr>
          <w:t>IDCC-kin-ForceXFast-8kHz-16-nopad</w:t>
        </w:r>
        <w:r>
          <w:rPr>
            <w:noProof/>
            <w:webHidden/>
          </w:rPr>
          <w:tab/>
        </w:r>
        <w:r>
          <w:rPr>
            <w:noProof/>
            <w:webHidden/>
          </w:rPr>
          <w:fldChar w:fldCharType="begin"/>
        </w:r>
        <w:r>
          <w:rPr>
            <w:noProof/>
            <w:webHidden/>
          </w:rPr>
          <w:instrText xml:space="preserve"> PAGEREF _Toc60678669 \h </w:instrText>
        </w:r>
        <w:r>
          <w:rPr>
            <w:noProof/>
            <w:webHidden/>
          </w:rPr>
        </w:r>
        <w:r>
          <w:rPr>
            <w:noProof/>
            <w:webHidden/>
          </w:rPr>
          <w:fldChar w:fldCharType="separate"/>
        </w:r>
        <w:r>
          <w:rPr>
            <w:noProof/>
            <w:webHidden/>
          </w:rPr>
          <w:t>9</w:t>
        </w:r>
        <w:r>
          <w:rPr>
            <w:noProof/>
            <w:webHidden/>
          </w:rPr>
          <w:fldChar w:fldCharType="end"/>
        </w:r>
      </w:hyperlink>
    </w:p>
    <w:p w14:paraId="0A690F2D" w14:textId="05A69496" w:rsidR="00DC2D6E" w:rsidRDefault="00DC2D6E" w:rsidP="00DC2D6E">
      <w:pPr>
        <w:pStyle w:val="TOC3"/>
        <w:tabs>
          <w:tab w:val="left" w:pos="1320"/>
          <w:tab w:val="right" w:leader="dot" w:pos="9010"/>
        </w:tabs>
        <w:spacing w:after="0"/>
        <w:rPr>
          <w:noProof/>
        </w:rPr>
      </w:pPr>
      <w:hyperlink w:anchor="_Toc60678670" w:history="1">
        <w:r w:rsidRPr="000F4A1E">
          <w:rPr>
            <w:rStyle w:val="Hyperlink"/>
            <w:noProof/>
            <w:lang w:eastAsia="zh-CN"/>
          </w:rPr>
          <w:t>3.2.6</w:t>
        </w:r>
        <w:r>
          <w:rPr>
            <w:noProof/>
          </w:rPr>
          <w:tab/>
        </w:r>
        <w:r w:rsidRPr="000F4A1E">
          <w:rPr>
            <w:rStyle w:val="Hyperlink"/>
            <w:noProof/>
            <w:lang w:eastAsia="zh-CN"/>
          </w:rPr>
          <w:t>IDCC-kin-ForceXSlow-8kHz-16-nopad</w:t>
        </w:r>
        <w:r>
          <w:rPr>
            <w:noProof/>
            <w:webHidden/>
          </w:rPr>
          <w:tab/>
        </w:r>
        <w:r>
          <w:rPr>
            <w:noProof/>
            <w:webHidden/>
          </w:rPr>
          <w:fldChar w:fldCharType="begin"/>
        </w:r>
        <w:r>
          <w:rPr>
            <w:noProof/>
            <w:webHidden/>
          </w:rPr>
          <w:instrText xml:space="preserve"> PAGEREF _Toc60678670 \h </w:instrText>
        </w:r>
        <w:r>
          <w:rPr>
            <w:noProof/>
            <w:webHidden/>
          </w:rPr>
        </w:r>
        <w:r>
          <w:rPr>
            <w:noProof/>
            <w:webHidden/>
          </w:rPr>
          <w:fldChar w:fldCharType="separate"/>
        </w:r>
        <w:r>
          <w:rPr>
            <w:noProof/>
            <w:webHidden/>
          </w:rPr>
          <w:t>10</w:t>
        </w:r>
        <w:r>
          <w:rPr>
            <w:noProof/>
            <w:webHidden/>
          </w:rPr>
          <w:fldChar w:fldCharType="end"/>
        </w:r>
      </w:hyperlink>
    </w:p>
    <w:p w14:paraId="7B77E44C" w14:textId="057DC9D1" w:rsidR="00DC2D6E" w:rsidRDefault="00DC2D6E" w:rsidP="00DC2D6E">
      <w:pPr>
        <w:pStyle w:val="TOC3"/>
        <w:tabs>
          <w:tab w:val="left" w:pos="1320"/>
          <w:tab w:val="right" w:leader="dot" w:pos="9010"/>
        </w:tabs>
        <w:spacing w:after="0"/>
        <w:rPr>
          <w:noProof/>
        </w:rPr>
      </w:pPr>
      <w:hyperlink w:anchor="_Toc60678671" w:history="1">
        <w:r w:rsidRPr="000F4A1E">
          <w:rPr>
            <w:rStyle w:val="Hyperlink"/>
            <w:noProof/>
            <w:lang w:eastAsia="zh-CN"/>
          </w:rPr>
          <w:t>3.2.7</w:t>
        </w:r>
        <w:r>
          <w:rPr>
            <w:noProof/>
          </w:rPr>
          <w:tab/>
        </w:r>
        <w:r w:rsidRPr="000F4A1E">
          <w:rPr>
            <w:rStyle w:val="Hyperlink"/>
            <w:noProof/>
            <w:lang w:eastAsia="zh-CN"/>
          </w:rPr>
          <w:t>IDCC-kin-ForceYFast-8kHz-16-nopad</w:t>
        </w:r>
        <w:r>
          <w:rPr>
            <w:noProof/>
            <w:webHidden/>
          </w:rPr>
          <w:tab/>
        </w:r>
        <w:r>
          <w:rPr>
            <w:noProof/>
            <w:webHidden/>
          </w:rPr>
          <w:fldChar w:fldCharType="begin"/>
        </w:r>
        <w:r>
          <w:rPr>
            <w:noProof/>
            <w:webHidden/>
          </w:rPr>
          <w:instrText xml:space="preserve"> PAGEREF _Toc60678671 \h </w:instrText>
        </w:r>
        <w:r>
          <w:rPr>
            <w:noProof/>
            <w:webHidden/>
          </w:rPr>
        </w:r>
        <w:r>
          <w:rPr>
            <w:noProof/>
            <w:webHidden/>
          </w:rPr>
          <w:fldChar w:fldCharType="separate"/>
        </w:r>
        <w:r>
          <w:rPr>
            <w:noProof/>
            <w:webHidden/>
          </w:rPr>
          <w:t>10</w:t>
        </w:r>
        <w:r>
          <w:rPr>
            <w:noProof/>
            <w:webHidden/>
          </w:rPr>
          <w:fldChar w:fldCharType="end"/>
        </w:r>
      </w:hyperlink>
    </w:p>
    <w:p w14:paraId="417E253B" w14:textId="4FB6ECC6" w:rsidR="00DC2D6E" w:rsidRDefault="00DC2D6E" w:rsidP="00DC2D6E">
      <w:pPr>
        <w:pStyle w:val="TOC3"/>
        <w:tabs>
          <w:tab w:val="left" w:pos="1320"/>
          <w:tab w:val="right" w:leader="dot" w:pos="9010"/>
        </w:tabs>
        <w:spacing w:after="0"/>
        <w:rPr>
          <w:noProof/>
        </w:rPr>
      </w:pPr>
      <w:hyperlink w:anchor="_Toc60678672" w:history="1">
        <w:r w:rsidRPr="000F4A1E">
          <w:rPr>
            <w:rStyle w:val="Hyperlink"/>
            <w:noProof/>
            <w:lang w:eastAsia="zh-CN"/>
          </w:rPr>
          <w:t>3.2.8</w:t>
        </w:r>
        <w:r>
          <w:rPr>
            <w:noProof/>
          </w:rPr>
          <w:tab/>
        </w:r>
        <w:r w:rsidRPr="000F4A1E">
          <w:rPr>
            <w:rStyle w:val="Hyperlink"/>
            <w:noProof/>
            <w:lang w:eastAsia="zh-CN"/>
          </w:rPr>
          <w:t>IDCC-kin-ForceYSlow-8kHz-16-nopad</w:t>
        </w:r>
        <w:r>
          <w:rPr>
            <w:noProof/>
            <w:webHidden/>
          </w:rPr>
          <w:tab/>
        </w:r>
        <w:r>
          <w:rPr>
            <w:noProof/>
            <w:webHidden/>
          </w:rPr>
          <w:fldChar w:fldCharType="begin"/>
        </w:r>
        <w:r>
          <w:rPr>
            <w:noProof/>
            <w:webHidden/>
          </w:rPr>
          <w:instrText xml:space="preserve"> PAGEREF _Toc60678672 \h </w:instrText>
        </w:r>
        <w:r>
          <w:rPr>
            <w:noProof/>
            <w:webHidden/>
          </w:rPr>
        </w:r>
        <w:r>
          <w:rPr>
            <w:noProof/>
            <w:webHidden/>
          </w:rPr>
          <w:fldChar w:fldCharType="separate"/>
        </w:r>
        <w:r>
          <w:rPr>
            <w:noProof/>
            <w:webHidden/>
          </w:rPr>
          <w:t>11</w:t>
        </w:r>
        <w:r>
          <w:rPr>
            <w:noProof/>
            <w:webHidden/>
          </w:rPr>
          <w:fldChar w:fldCharType="end"/>
        </w:r>
      </w:hyperlink>
    </w:p>
    <w:p w14:paraId="1F671862" w14:textId="66B35BBD" w:rsidR="00DC2D6E" w:rsidRDefault="00DC2D6E" w:rsidP="00DC2D6E">
      <w:pPr>
        <w:pStyle w:val="TOC3"/>
        <w:tabs>
          <w:tab w:val="left" w:pos="1320"/>
          <w:tab w:val="right" w:leader="dot" w:pos="9010"/>
        </w:tabs>
        <w:spacing w:after="0"/>
        <w:rPr>
          <w:noProof/>
        </w:rPr>
      </w:pPr>
      <w:hyperlink w:anchor="_Toc60678673" w:history="1">
        <w:r w:rsidRPr="000F4A1E">
          <w:rPr>
            <w:rStyle w:val="Hyperlink"/>
            <w:noProof/>
            <w:lang w:eastAsia="zh-CN"/>
          </w:rPr>
          <w:t>3.2.9</w:t>
        </w:r>
        <w:r>
          <w:rPr>
            <w:noProof/>
          </w:rPr>
          <w:tab/>
        </w:r>
        <w:r w:rsidRPr="000F4A1E">
          <w:rPr>
            <w:rStyle w:val="Hyperlink"/>
            <w:noProof/>
            <w:lang w:eastAsia="zh-CN"/>
          </w:rPr>
          <w:t>IDCC-kin-ForceZFast-8kHz-16-nopad</w:t>
        </w:r>
        <w:r>
          <w:rPr>
            <w:noProof/>
            <w:webHidden/>
          </w:rPr>
          <w:tab/>
        </w:r>
        <w:r>
          <w:rPr>
            <w:noProof/>
            <w:webHidden/>
          </w:rPr>
          <w:fldChar w:fldCharType="begin"/>
        </w:r>
        <w:r>
          <w:rPr>
            <w:noProof/>
            <w:webHidden/>
          </w:rPr>
          <w:instrText xml:space="preserve"> PAGEREF _Toc60678673 \h </w:instrText>
        </w:r>
        <w:r>
          <w:rPr>
            <w:noProof/>
            <w:webHidden/>
          </w:rPr>
        </w:r>
        <w:r>
          <w:rPr>
            <w:noProof/>
            <w:webHidden/>
          </w:rPr>
          <w:fldChar w:fldCharType="separate"/>
        </w:r>
        <w:r>
          <w:rPr>
            <w:noProof/>
            <w:webHidden/>
          </w:rPr>
          <w:t>12</w:t>
        </w:r>
        <w:r>
          <w:rPr>
            <w:noProof/>
            <w:webHidden/>
          </w:rPr>
          <w:fldChar w:fldCharType="end"/>
        </w:r>
      </w:hyperlink>
    </w:p>
    <w:p w14:paraId="511F3A2C" w14:textId="74715776" w:rsidR="00DC2D6E" w:rsidRDefault="00DC2D6E" w:rsidP="00DC2D6E">
      <w:pPr>
        <w:pStyle w:val="TOC3"/>
        <w:tabs>
          <w:tab w:val="left" w:pos="1320"/>
          <w:tab w:val="right" w:leader="dot" w:pos="9010"/>
        </w:tabs>
        <w:spacing w:after="0"/>
        <w:rPr>
          <w:noProof/>
        </w:rPr>
      </w:pPr>
      <w:hyperlink w:anchor="_Toc60678674" w:history="1">
        <w:r w:rsidRPr="000F4A1E">
          <w:rPr>
            <w:rStyle w:val="Hyperlink"/>
            <w:noProof/>
            <w:lang w:eastAsia="zh-CN"/>
          </w:rPr>
          <w:t>3.2.10</w:t>
        </w:r>
        <w:r>
          <w:rPr>
            <w:noProof/>
          </w:rPr>
          <w:tab/>
        </w:r>
        <w:r w:rsidRPr="000F4A1E">
          <w:rPr>
            <w:rStyle w:val="Hyperlink"/>
            <w:noProof/>
            <w:lang w:eastAsia="zh-CN"/>
          </w:rPr>
          <w:t>IDCC-kin-ForceZSlow-8kHz-16-nopad</w:t>
        </w:r>
        <w:r>
          <w:rPr>
            <w:noProof/>
            <w:webHidden/>
          </w:rPr>
          <w:tab/>
        </w:r>
        <w:r>
          <w:rPr>
            <w:noProof/>
            <w:webHidden/>
          </w:rPr>
          <w:fldChar w:fldCharType="begin"/>
        </w:r>
        <w:r>
          <w:rPr>
            <w:noProof/>
            <w:webHidden/>
          </w:rPr>
          <w:instrText xml:space="preserve"> PAGEREF _Toc60678674 \h </w:instrText>
        </w:r>
        <w:r>
          <w:rPr>
            <w:noProof/>
            <w:webHidden/>
          </w:rPr>
        </w:r>
        <w:r>
          <w:rPr>
            <w:noProof/>
            <w:webHidden/>
          </w:rPr>
          <w:fldChar w:fldCharType="separate"/>
        </w:r>
        <w:r>
          <w:rPr>
            <w:noProof/>
            <w:webHidden/>
          </w:rPr>
          <w:t>12</w:t>
        </w:r>
        <w:r>
          <w:rPr>
            <w:noProof/>
            <w:webHidden/>
          </w:rPr>
          <w:fldChar w:fldCharType="end"/>
        </w:r>
      </w:hyperlink>
    </w:p>
    <w:p w14:paraId="36078A45" w14:textId="3614236F" w:rsidR="00DC2D6E" w:rsidRDefault="00DC2D6E" w:rsidP="00DC2D6E">
      <w:pPr>
        <w:pStyle w:val="TOC1"/>
        <w:tabs>
          <w:tab w:val="left" w:pos="440"/>
          <w:tab w:val="right" w:leader="dot" w:pos="9010"/>
        </w:tabs>
        <w:rPr>
          <w:rFonts w:asciiTheme="minorHAnsi" w:eastAsiaTheme="minorEastAsia" w:hAnsiTheme="minorHAnsi" w:cstheme="minorBidi"/>
          <w:noProof/>
          <w:sz w:val="22"/>
          <w:szCs w:val="22"/>
        </w:rPr>
      </w:pPr>
      <w:hyperlink w:anchor="_Toc60678675" w:history="1">
        <w:r w:rsidRPr="000F4A1E">
          <w:rPr>
            <w:rStyle w:val="Hyperlink"/>
            <w:noProof/>
            <w:lang w:eastAsia="zh-CN"/>
          </w:rPr>
          <w:t>4.</w:t>
        </w:r>
        <w:r>
          <w:rPr>
            <w:rFonts w:asciiTheme="minorHAnsi" w:eastAsiaTheme="minorEastAsia" w:hAnsiTheme="minorHAnsi" w:cstheme="minorBidi"/>
            <w:noProof/>
            <w:sz w:val="22"/>
            <w:szCs w:val="22"/>
          </w:rPr>
          <w:tab/>
        </w:r>
        <w:r w:rsidRPr="000F4A1E">
          <w:rPr>
            <w:rStyle w:val="Hyperlink"/>
            <w:rFonts w:ascii="Calibri" w:eastAsia="Times New Roman" w:hAnsi="Calibri"/>
            <w:noProof/>
            <w:kern w:val="32"/>
            <w:lang w:val="en-CA"/>
          </w:rPr>
          <w:t>References</w:t>
        </w:r>
        <w:r>
          <w:rPr>
            <w:noProof/>
            <w:webHidden/>
          </w:rPr>
          <w:tab/>
        </w:r>
        <w:r>
          <w:rPr>
            <w:noProof/>
            <w:webHidden/>
          </w:rPr>
          <w:fldChar w:fldCharType="begin"/>
        </w:r>
        <w:r>
          <w:rPr>
            <w:noProof/>
            <w:webHidden/>
          </w:rPr>
          <w:instrText xml:space="preserve"> PAGEREF _Toc60678675 \h </w:instrText>
        </w:r>
        <w:r>
          <w:rPr>
            <w:noProof/>
            <w:webHidden/>
          </w:rPr>
        </w:r>
        <w:r>
          <w:rPr>
            <w:noProof/>
            <w:webHidden/>
          </w:rPr>
          <w:fldChar w:fldCharType="separate"/>
        </w:r>
        <w:r>
          <w:rPr>
            <w:noProof/>
            <w:webHidden/>
          </w:rPr>
          <w:t>13</w:t>
        </w:r>
        <w:r>
          <w:rPr>
            <w:noProof/>
            <w:webHidden/>
          </w:rPr>
          <w:fldChar w:fldCharType="end"/>
        </w:r>
      </w:hyperlink>
    </w:p>
    <w:p w14:paraId="5A503C33" w14:textId="422316A7" w:rsidR="00DC2D6E" w:rsidRDefault="00DC2D6E" w:rsidP="00DC2D6E">
      <w:pPr>
        <w:pStyle w:val="TOC1"/>
        <w:tabs>
          <w:tab w:val="left" w:pos="440"/>
          <w:tab w:val="right" w:leader="dot" w:pos="9010"/>
        </w:tabs>
        <w:rPr>
          <w:rFonts w:asciiTheme="minorHAnsi" w:eastAsiaTheme="minorEastAsia" w:hAnsiTheme="minorHAnsi" w:cstheme="minorBidi"/>
          <w:noProof/>
          <w:sz w:val="22"/>
          <w:szCs w:val="22"/>
        </w:rPr>
      </w:pPr>
      <w:hyperlink w:anchor="_Toc60678676" w:history="1">
        <w:r w:rsidRPr="000F4A1E">
          <w:rPr>
            <w:rStyle w:val="Hyperlink"/>
            <w:noProof/>
            <w:lang w:eastAsia="zh-CN"/>
          </w:rPr>
          <w:t>5.</w:t>
        </w:r>
        <w:r>
          <w:rPr>
            <w:rFonts w:asciiTheme="minorHAnsi" w:eastAsiaTheme="minorEastAsia" w:hAnsiTheme="minorHAnsi" w:cstheme="minorBidi"/>
            <w:noProof/>
            <w:sz w:val="22"/>
            <w:szCs w:val="22"/>
          </w:rPr>
          <w:tab/>
        </w:r>
        <w:r w:rsidRPr="000F4A1E">
          <w:rPr>
            <w:rStyle w:val="Hyperlink"/>
            <w:rFonts w:ascii="Calibri" w:eastAsia="Times New Roman" w:hAnsi="Calibri"/>
            <w:noProof/>
            <w:kern w:val="32"/>
            <w:lang w:val="en-CA"/>
          </w:rPr>
          <w:t>Annex</w:t>
        </w:r>
        <w:r w:rsidRPr="000F4A1E">
          <w:rPr>
            <w:rStyle w:val="Hyperlink"/>
            <w:noProof/>
            <w:lang w:eastAsia="zh-CN"/>
          </w:rPr>
          <w:t>: copyright group and contents</w:t>
        </w:r>
        <w:r>
          <w:rPr>
            <w:noProof/>
            <w:webHidden/>
          </w:rPr>
          <w:tab/>
        </w:r>
        <w:r>
          <w:rPr>
            <w:noProof/>
            <w:webHidden/>
          </w:rPr>
          <w:fldChar w:fldCharType="begin"/>
        </w:r>
        <w:r>
          <w:rPr>
            <w:noProof/>
            <w:webHidden/>
          </w:rPr>
          <w:instrText xml:space="preserve"> PAGEREF _Toc60678676 \h </w:instrText>
        </w:r>
        <w:r>
          <w:rPr>
            <w:noProof/>
            <w:webHidden/>
          </w:rPr>
        </w:r>
        <w:r>
          <w:rPr>
            <w:noProof/>
            <w:webHidden/>
          </w:rPr>
          <w:fldChar w:fldCharType="separate"/>
        </w:r>
        <w:r>
          <w:rPr>
            <w:noProof/>
            <w:webHidden/>
          </w:rPr>
          <w:t>13</w:t>
        </w:r>
        <w:r>
          <w:rPr>
            <w:noProof/>
            <w:webHidden/>
          </w:rPr>
          <w:fldChar w:fldCharType="end"/>
        </w:r>
      </w:hyperlink>
    </w:p>
    <w:p w14:paraId="677518F8" w14:textId="53226723" w:rsidR="002C7AB0" w:rsidRPr="00805DDC" w:rsidRDefault="002C7AB0" w:rsidP="00DC2D6E">
      <w:pPr>
        <w:rPr>
          <w:rFonts w:ascii="Times New Roman" w:hAnsi="Times New Roman" w:cs="Times New Roman"/>
          <w:sz w:val="24"/>
          <w:lang w:val="fr-FR"/>
        </w:rPr>
      </w:pPr>
      <w:r>
        <w:rPr>
          <w:b/>
          <w:bCs/>
          <w:noProof/>
        </w:rPr>
        <w:fldChar w:fldCharType="end"/>
      </w:r>
      <w:bookmarkStart w:id="2" w:name="_GoBack"/>
      <w:bookmarkEnd w:id="2"/>
    </w:p>
    <w:p w14:paraId="3D980341" w14:textId="094C0CEC" w:rsidR="1FBCD4CC" w:rsidRDefault="1FBCD4CC" w:rsidP="00D41E40">
      <w:pPr>
        <w:pStyle w:val="Heading1"/>
        <w:keepNext/>
        <w:widowControl/>
        <w:numPr>
          <w:ilvl w:val="0"/>
          <w:numId w:val="2"/>
        </w:numPr>
        <w:autoSpaceDE/>
        <w:autoSpaceDN/>
        <w:spacing w:before="240" w:after="60"/>
        <w:ind w:left="432" w:hanging="432"/>
        <w:jc w:val="both"/>
        <w:rPr>
          <w:rFonts w:asciiTheme="minorHAnsi" w:eastAsiaTheme="minorEastAsia" w:hAnsiTheme="minorHAnsi" w:cstheme="minorBidi"/>
          <w:sz w:val="28"/>
          <w:szCs w:val="28"/>
          <w:lang w:eastAsia="zh-CN"/>
        </w:rPr>
      </w:pPr>
      <w:bookmarkStart w:id="3" w:name="_Toc60678655"/>
      <w:r w:rsidRPr="00D41E40">
        <w:rPr>
          <w:rFonts w:ascii="Calibri" w:eastAsia="Times New Roman" w:hAnsi="Calibri" w:cs="Times New Roman"/>
          <w:kern w:val="32"/>
          <w:sz w:val="32"/>
          <w:szCs w:val="32"/>
          <w:lang w:val="en-CA"/>
        </w:rPr>
        <w:lastRenderedPageBreak/>
        <w:t>Abstract</w:t>
      </w:r>
      <w:bookmarkEnd w:id="3"/>
    </w:p>
    <w:p w14:paraId="16964A1E" w14:textId="219DD6B4" w:rsidR="1FBCD4CC" w:rsidRPr="00483899" w:rsidRDefault="1FBCD4CC" w:rsidP="00483899">
      <w:pPr>
        <w:widowControl/>
        <w:autoSpaceDE/>
        <w:autoSpaceDN/>
        <w:jc w:val="both"/>
        <w:rPr>
          <w:rFonts w:ascii="Times New Roman" w:eastAsia="MS Mincho" w:hAnsi="Times New Roman" w:cs="Times New Roman"/>
          <w:sz w:val="24"/>
          <w:szCs w:val="24"/>
          <w:lang w:val="en-CA"/>
        </w:rPr>
      </w:pPr>
      <w:r w:rsidRPr="00483899">
        <w:rPr>
          <w:rFonts w:ascii="Times New Roman" w:eastAsia="MS Mincho" w:hAnsi="Times New Roman" w:cs="Times New Roman"/>
          <w:sz w:val="24"/>
          <w:szCs w:val="24"/>
          <w:lang w:val="en-CA"/>
        </w:rPr>
        <w:t xml:space="preserve">At the 131 MPEG meeting, an </w:t>
      </w:r>
      <w:proofErr w:type="spellStart"/>
      <w:r w:rsidRPr="00483899">
        <w:rPr>
          <w:rFonts w:ascii="Times New Roman" w:eastAsia="MS Mincho" w:hAnsi="Times New Roman" w:cs="Times New Roman"/>
          <w:sz w:val="24"/>
          <w:szCs w:val="24"/>
          <w:lang w:val="en-CA"/>
        </w:rPr>
        <w:t>AhG</w:t>
      </w:r>
      <w:proofErr w:type="spellEnd"/>
      <w:r w:rsidRPr="00483899">
        <w:rPr>
          <w:rFonts w:ascii="Times New Roman" w:eastAsia="MS Mincho" w:hAnsi="Times New Roman" w:cs="Times New Roman"/>
          <w:sz w:val="24"/>
          <w:szCs w:val="24"/>
          <w:lang w:val="en-CA"/>
        </w:rPr>
        <w:t xml:space="preserve"> was setup with the mandate to prepare a Call for Proposals for the coded representation of Haptics. Among its mandates, the group had to </w:t>
      </w:r>
      <w:proofErr w:type="spellStart"/>
      <w:r w:rsidRPr="00483899">
        <w:rPr>
          <w:rFonts w:ascii="Times New Roman" w:eastAsia="MS Mincho" w:hAnsi="Times New Roman" w:cs="Times New Roman"/>
          <w:sz w:val="24"/>
          <w:szCs w:val="24"/>
          <w:lang w:val="en-CA"/>
        </w:rPr>
        <w:t>i</w:t>
      </w:r>
      <w:proofErr w:type="spellEnd"/>
      <w:r w:rsidRPr="00483899">
        <w:rPr>
          <w:rFonts w:ascii="Times New Roman" w:eastAsia="MS Mincho" w:hAnsi="Times New Roman" w:cs="Times New Roman"/>
          <w:sz w:val="24"/>
          <w:szCs w:val="24"/>
          <w:lang w:val="en-CA"/>
        </w:rPr>
        <w:t xml:space="preserve">) collect test materials for use with the </w:t>
      </w:r>
      <w:proofErr w:type="spellStart"/>
      <w:r w:rsidRPr="00483899">
        <w:rPr>
          <w:rFonts w:ascii="Times New Roman" w:eastAsia="MS Mincho" w:hAnsi="Times New Roman" w:cs="Times New Roman"/>
          <w:sz w:val="24"/>
          <w:szCs w:val="24"/>
          <w:lang w:val="en-CA"/>
        </w:rPr>
        <w:t>CfP</w:t>
      </w:r>
      <w:proofErr w:type="spellEnd"/>
      <w:r w:rsidRPr="00483899">
        <w:rPr>
          <w:rFonts w:ascii="Times New Roman" w:eastAsia="MS Mincho" w:hAnsi="Times New Roman" w:cs="Times New Roman"/>
          <w:sz w:val="24"/>
          <w:szCs w:val="24"/>
          <w:lang w:val="en-CA"/>
        </w:rPr>
        <w:t xml:space="preserve"> and subsequent specification development and ii) study and propose methods to evaluate </w:t>
      </w:r>
      <w:proofErr w:type="spellStart"/>
      <w:r w:rsidRPr="00483899">
        <w:rPr>
          <w:rFonts w:ascii="Times New Roman" w:eastAsia="MS Mincho" w:hAnsi="Times New Roman" w:cs="Times New Roman"/>
          <w:sz w:val="24"/>
          <w:szCs w:val="24"/>
          <w:lang w:val="en-CA"/>
        </w:rPr>
        <w:t>CfP</w:t>
      </w:r>
      <w:proofErr w:type="spellEnd"/>
      <w:r w:rsidRPr="00483899">
        <w:rPr>
          <w:rFonts w:ascii="Times New Roman" w:eastAsia="MS Mincho" w:hAnsi="Times New Roman" w:cs="Times New Roman"/>
          <w:sz w:val="24"/>
          <w:szCs w:val="24"/>
          <w:lang w:val="en-CA"/>
        </w:rPr>
        <w:t xml:space="preserve"> responses.</w:t>
      </w:r>
    </w:p>
    <w:p w14:paraId="7001E23A" w14:textId="0C002918" w:rsidR="1FBCD4CC" w:rsidRPr="00483899" w:rsidRDefault="1FBCD4CC" w:rsidP="00483899">
      <w:pPr>
        <w:widowControl/>
        <w:autoSpaceDE/>
        <w:autoSpaceDN/>
        <w:jc w:val="both"/>
        <w:rPr>
          <w:rFonts w:ascii="Times New Roman" w:eastAsia="MS Mincho" w:hAnsi="Times New Roman" w:cs="Times New Roman"/>
          <w:sz w:val="24"/>
          <w:szCs w:val="24"/>
          <w:lang w:val="en-CA"/>
        </w:rPr>
      </w:pPr>
      <w:r w:rsidRPr="00483899">
        <w:rPr>
          <w:rFonts w:ascii="Times New Roman" w:eastAsia="MS Mincho" w:hAnsi="Times New Roman" w:cs="Times New Roman"/>
          <w:sz w:val="24"/>
          <w:szCs w:val="24"/>
          <w:lang w:val="en-CA"/>
        </w:rPr>
        <w:t xml:space="preserve">This contribution proposes a set of test materials that can be used by proponents to develop their response </w:t>
      </w:r>
      <w:r w:rsidR="6E53E50C" w:rsidRPr="00483899">
        <w:rPr>
          <w:rFonts w:ascii="Times New Roman" w:eastAsia="MS Mincho" w:hAnsi="Times New Roman" w:cs="Times New Roman"/>
          <w:sz w:val="24"/>
          <w:szCs w:val="24"/>
          <w:lang w:val="en-CA"/>
        </w:rPr>
        <w:t xml:space="preserve">to the </w:t>
      </w:r>
      <w:proofErr w:type="spellStart"/>
      <w:r w:rsidR="6E53E50C" w:rsidRPr="00483899">
        <w:rPr>
          <w:rFonts w:ascii="Times New Roman" w:eastAsia="MS Mincho" w:hAnsi="Times New Roman" w:cs="Times New Roman"/>
          <w:sz w:val="24"/>
          <w:szCs w:val="24"/>
          <w:lang w:val="en-CA"/>
        </w:rPr>
        <w:t>CfP</w:t>
      </w:r>
      <w:proofErr w:type="spellEnd"/>
      <w:r w:rsidR="6E53E50C" w:rsidRPr="00483899">
        <w:rPr>
          <w:rFonts w:ascii="Times New Roman" w:eastAsia="MS Mincho" w:hAnsi="Times New Roman" w:cs="Times New Roman"/>
          <w:sz w:val="24"/>
          <w:szCs w:val="24"/>
          <w:lang w:val="en-CA"/>
        </w:rPr>
        <w:t>.</w:t>
      </w:r>
    </w:p>
    <w:p w14:paraId="6F896B59" w14:textId="5A16D55F" w:rsidR="1FBCD4CC" w:rsidRDefault="1FBCD4CC" w:rsidP="00D41E40">
      <w:pPr>
        <w:pStyle w:val="Heading1"/>
        <w:keepNext/>
        <w:widowControl/>
        <w:numPr>
          <w:ilvl w:val="0"/>
          <w:numId w:val="2"/>
        </w:numPr>
        <w:autoSpaceDE/>
        <w:autoSpaceDN/>
        <w:spacing w:before="240" w:after="60"/>
        <w:ind w:left="432" w:hanging="432"/>
        <w:jc w:val="both"/>
        <w:rPr>
          <w:sz w:val="28"/>
          <w:szCs w:val="28"/>
          <w:lang w:eastAsia="zh-CN"/>
        </w:rPr>
      </w:pPr>
      <w:bookmarkStart w:id="4" w:name="_Toc60678656"/>
      <w:r w:rsidRPr="00D41E40">
        <w:rPr>
          <w:rFonts w:ascii="Calibri" w:eastAsia="Times New Roman" w:hAnsi="Calibri" w:cs="Times New Roman"/>
          <w:kern w:val="32"/>
          <w:sz w:val="32"/>
          <w:szCs w:val="32"/>
          <w:lang w:val="en-CA"/>
        </w:rPr>
        <w:t>Introduction</w:t>
      </w:r>
      <w:bookmarkEnd w:id="4"/>
    </w:p>
    <w:p w14:paraId="395CB184" w14:textId="1939C4AB" w:rsidR="00890D02" w:rsidRDefault="004D47CC" w:rsidP="00483899">
      <w:pPr>
        <w:widowControl/>
        <w:autoSpaceDE/>
        <w:autoSpaceDN/>
        <w:jc w:val="both"/>
        <w:rPr>
          <w:rFonts w:ascii="Times New Roman" w:eastAsia="MS Mincho" w:hAnsi="Times New Roman" w:cs="Times New Roman"/>
          <w:sz w:val="24"/>
          <w:szCs w:val="24"/>
          <w:lang w:val="en-CA"/>
        </w:rPr>
      </w:pPr>
      <w:r w:rsidRPr="00483899">
        <w:rPr>
          <w:rFonts w:ascii="Times New Roman" w:eastAsia="MS Mincho" w:hAnsi="Times New Roman" w:cs="Times New Roman"/>
          <w:sz w:val="24"/>
          <w:szCs w:val="24"/>
          <w:lang w:val="en-CA"/>
        </w:rPr>
        <w:t xml:space="preserve">Traditionally, haptics </w:t>
      </w:r>
      <w:r w:rsidR="00953EDC" w:rsidRPr="00483899">
        <w:rPr>
          <w:rFonts w:ascii="Times New Roman" w:eastAsia="MS Mincho" w:hAnsi="Times New Roman" w:cs="Times New Roman"/>
          <w:sz w:val="24"/>
          <w:szCs w:val="24"/>
          <w:lang w:val="en-CA"/>
        </w:rPr>
        <w:t>considers</w:t>
      </w:r>
      <w:r w:rsidRPr="00483899">
        <w:rPr>
          <w:rFonts w:ascii="Times New Roman" w:eastAsia="MS Mincho" w:hAnsi="Times New Roman" w:cs="Times New Roman"/>
          <w:sz w:val="24"/>
          <w:szCs w:val="24"/>
          <w:lang w:val="en-CA"/>
        </w:rPr>
        <w:t xml:space="preserve"> two main types of stimuli: vibrotactile and kinesthetic. </w:t>
      </w:r>
      <w:r w:rsidR="14397297" w:rsidRPr="00483899">
        <w:rPr>
          <w:rFonts w:ascii="Times New Roman" w:eastAsia="MS Mincho" w:hAnsi="Times New Roman" w:cs="Times New Roman"/>
          <w:sz w:val="24"/>
          <w:szCs w:val="24"/>
          <w:lang w:val="en-CA"/>
        </w:rPr>
        <w:t>Content representative of these two types of haptic signal</w:t>
      </w:r>
      <w:r w:rsidR="05AB29D8" w:rsidRPr="00483899">
        <w:rPr>
          <w:rFonts w:ascii="Times New Roman" w:eastAsia="MS Mincho" w:hAnsi="Times New Roman" w:cs="Times New Roman"/>
          <w:sz w:val="24"/>
          <w:szCs w:val="24"/>
          <w:lang w:val="en-CA"/>
        </w:rPr>
        <w:t>s</w:t>
      </w:r>
      <w:r w:rsidR="14397297" w:rsidRPr="00483899">
        <w:rPr>
          <w:rFonts w:ascii="Times New Roman" w:eastAsia="MS Mincho" w:hAnsi="Times New Roman" w:cs="Times New Roman"/>
          <w:sz w:val="24"/>
          <w:szCs w:val="24"/>
          <w:lang w:val="en-CA"/>
        </w:rPr>
        <w:t xml:space="preserve"> </w:t>
      </w:r>
      <w:r w:rsidR="51E80040" w:rsidRPr="00483899">
        <w:rPr>
          <w:rFonts w:ascii="Times New Roman" w:eastAsia="MS Mincho" w:hAnsi="Times New Roman" w:cs="Times New Roman"/>
          <w:sz w:val="24"/>
          <w:szCs w:val="24"/>
          <w:lang w:val="en-CA"/>
        </w:rPr>
        <w:t>is</w:t>
      </w:r>
      <w:r w:rsidR="14397297" w:rsidRPr="00483899">
        <w:rPr>
          <w:rFonts w:ascii="Times New Roman" w:eastAsia="MS Mincho" w:hAnsi="Times New Roman" w:cs="Times New Roman"/>
          <w:sz w:val="24"/>
          <w:szCs w:val="24"/>
          <w:lang w:val="en-CA"/>
        </w:rPr>
        <w:t xml:space="preserve"> thus required.</w:t>
      </w:r>
      <w:r w:rsidR="0F6BB3EE" w:rsidRPr="00483899">
        <w:rPr>
          <w:rFonts w:ascii="Times New Roman" w:eastAsia="MS Mincho" w:hAnsi="Times New Roman" w:cs="Times New Roman"/>
          <w:sz w:val="24"/>
          <w:szCs w:val="24"/>
          <w:lang w:val="en-CA"/>
        </w:rPr>
        <w:t xml:space="preserve"> </w:t>
      </w:r>
      <w:r w:rsidR="584E96A4" w:rsidRPr="00483899">
        <w:rPr>
          <w:rFonts w:ascii="Times New Roman" w:eastAsia="MS Mincho" w:hAnsi="Times New Roman" w:cs="Times New Roman"/>
          <w:sz w:val="24"/>
          <w:szCs w:val="24"/>
          <w:lang w:val="en-CA"/>
        </w:rPr>
        <w:t xml:space="preserve">The </w:t>
      </w:r>
      <w:r w:rsidR="003333DC">
        <w:rPr>
          <w:rFonts w:ascii="Times New Roman" w:eastAsia="MS Mincho" w:hAnsi="Times New Roman" w:cs="Times New Roman"/>
          <w:sz w:val="24"/>
          <w:szCs w:val="24"/>
          <w:lang w:val="en-CA"/>
        </w:rPr>
        <w:t xml:space="preserve">various type of </w:t>
      </w:r>
      <w:r w:rsidR="584E96A4" w:rsidRPr="00483899">
        <w:rPr>
          <w:rFonts w:ascii="Times New Roman" w:eastAsia="MS Mincho" w:hAnsi="Times New Roman" w:cs="Times New Roman"/>
          <w:sz w:val="24"/>
          <w:szCs w:val="24"/>
          <w:lang w:val="en-CA"/>
        </w:rPr>
        <w:t xml:space="preserve">content proposed here were either captured from the real </w:t>
      </w:r>
      <w:r w:rsidR="003333DC" w:rsidRPr="00483899">
        <w:rPr>
          <w:rFonts w:ascii="Times New Roman" w:eastAsia="MS Mincho" w:hAnsi="Times New Roman" w:cs="Times New Roman"/>
          <w:sz w:val="24"/>
          <w:szCs w:val="24"/>
          <w:lang w:val="en-CA"/>
        </w:rPr>
        <w:t>world or</w:t>
      </w:r>
      <w:r w:rsidR="003333DC">
        <w:rPr>
          <w:rFonts w:ascii="Times New Roman" w:eastAsia="MS Mincho" w:hAnsi="Times New Roman" w:cs="Times New Roman"/>
          <w:sz w:val="24"/>
          <w:szCs w:val="24"/>
          <w:lang w:val="en-CA"/>
        </w:rPr>
        <w:t xml:space="preserve"> synthesized from computer simulations</w:t>
      </w:r>
      <w:r w:rsidR="584E96A4" w:rsidRPr="00483899">
        <w:rPr>
          <w:rFonts w:ascii="Times New Roman" w:eastAsia="MS Mincho" w:hAnsi="Times New Roman" w:cs="Times New Roman"/>
          <w:sz w:val="24"/>
          <w:szCs w:val="24"/>
          <w:lang w:val="en-CA"/>
        </w:rPr>
        <w:t xml:space="preserve">. </w:t>
      </w:r>
      <w:r w:rsidR="2FDFDFC1" w:rsidRPr="00483899">
        <w:rPr>
          <w:rFonts w:ascii="Times New Roman" w:eastAsia="MS Mincho" w:hAnsi="Times New Roman" w:cs="Times New Roman"/>
          <w:sz w:val="24"/>
          <w:szCs w:val="24"/>
          <w:lang w:val="en-CA"/>
        </w:rPr>
        <w:t>Each of them is store in a .wav file sampled at 8</w:t>
      </w:r>
      <w:r w:rsidR="00F64B21">
        <w:rPr>
          <w:rFonts w:ascii="Times New Roman" w:eastAsia="MS Mincho" w:hAnsi="Times New Roman" w:cs="Times New Roman"/>
          <w:sz w:val="24"/>
          <w:szCs w:val="24"/>
          <w:lang w:val="en-CA"/>
        </w:rPr>
        <w:t>k</w:t>
      </w:r>
      <w:r w:rsidR="2FDFDFC1" w:rsidRPr="00483899">
        <w:rPr>
          <w:rFonts w:ascii="Times New Roman" w:eastAsia="MS Mincho" w:hAnsi="Times New Roman" w:cs="Times New Roman"/>
          <w:sz w:val="24"/>
          <w:szCs w:val="24"/>
          <w:lang w:val="en-CA"/>
        </w:rPr>
        <w:t>Hz and 16bits.</w:t>
      </w:r>
      <w:r w:rsidR="111BCC50" w:rsidRPr="00483899">
        <w:rPr>
          <w:rFonts w:ascii="Times New Roman" w:eastAsia="MS Mincho" w:hAnsi="Times New Roman" w:cs="Times New Roman"/>
          <w:sz w:val="24"/>
          <w:szCs w:val="24"/>
          <w:lang w:val="en-CA"/>
        </w:rPr>
        <w:t xml:space="preserve"> Values are normalized between –1 and 1.</w:t>
      </w:r>
    </w:p>
    <w:p w14:paraId="583A8FD6" w14:textId="77777777" w:rsidR="00D66908" w:rsidRPr="00483899" w:rsidRDefault="00D66908" w:rsidP="00483899">
      <w:pPr>
        <w:widowControl/>
        <w:autoSpaceDE/>
        <w:autoSpaceDN/>
        <w:jc w:val="both"/>
        <w:rPr>
          <w:rFonts w:ascii="Times New Roman" w:eastAsia="MS Mincho" w:hAnsi="Times New Roman" w:cs="Times New Roman"/>
          <w:sz w:val="24"/>
          <w:szCs w:val="24"/>
          <w:lang w:val="en-CA"/>
        </w:rPr>
      </w:pPr>
    </w:p>
    <w:p w14:paraId="42CA74DD" w14:textId="0A217644" w:rsidR="060AD11F" w:rsidRDefault="060AD11F" w:rsidP="00483899">
      <w:pPr>
        <w:widowControl/>
        <w:autoSpaceDE/>
        <w:autoSpaceDN/>
        <w:jc w:val="both"/>
        <w:rPr>
          <w:rFonts w:ascii="Times New Roman" w:eastAsia="MS Mincho" w:hAnsi="Times New Roman" w:cs="Times New Roman"/>
          <w:sz w:val="24"/>
          <w:szCs w:val="24"/>
          <w:lang w:val="en-CA"/>
        </w:rPr>
      </w:pPr>
      <w:r w:rsidRPr="00483899">
        <w:rPr>
          <w:rFonts w:ascii="Times New Roman" w:eastAsia="MS Mincho" w:hAnsi="Times New Roman" w:cs="Times New Roman"/>
          <w:sz w:val="24"/>
          <w:szCs w:val="24"/>
          <w:lang w:val="en-CA"/>
        </w:rPr>
        <w:t xml:space="preserve">Content is provided in </w:t>
      </w:r>
      <w:r w:rsidR="000D26BF">
        <w:rPr>
          <w:rFonts w:ascii="Times New Roman" w:eastAsia="MS Mincho" w:hAnsi="Times New Roman" w:cs="Times New Roman"/>
          <w:sz w:val="24"/>
          <w:szCs w:val="24"/>
          <w:lang w:val="en-CA"/>
        </w:rPr>
        <w:t>four</w:t>
      </w:r>
      <w:r w:rsidRPr="00483899">
        <w:rPr>
          <w:rFonts w:ascii="Times New Roman" w:eastAsia="MS Mincho" w:hAnsi="Times New Roman" w:cs="Times New Roman"/>
          <w:sz w:val="24"/>
          <w:szCs w:val="24"/>
          <w:lang w:val="en-CA"/>
        </w:rPr>
        <w:t xml:space="preserve"> zip file</w:t>
      </w:r>
      <w:r w:rsidR="000D26BF">
        <w:rPr>
          <w:rFonts w:ascii="Times New Roman" w:eastAsia="MS Mincho" w:hAnsi="Times New Roman" w:cs="Times New Roman"/>
          <w:sz w:val="24"/>
          <w:szCs w:val="24"/>
          <w:lang w:val="en-CA"/>
        </w:rPr>
        <w:t>s</w:t>
      </w:r>
      <w:r w:rsidRPr="00483899">
        <w:rPr>
          <w:rFonts w:ascii="Times New Roman" w:eastAsia="MS Mincho" w:hAnsi="Times New Roman" w:cs="Times New Roman"/>
          <w:sz w:val="24"/>
          <w:szCs w:val="24"/>
          <w:lang w:val="en-CA"/>
        </w:rPr>
        <w:t xml:space="preserve">, </w:t>
      </w:r>
      <w:r w:rsidR="00341E86">
        <w:rPr>
          <w:rFonts w:ascii="Times New Roman" w:eastAsia="MS Mincho" w:hAnsi="Times New Roman" w:cs="Times New Roman"/>
          <w:sz w:val="24"/>
          <w:szCs w:val="24"/>
          <w:lang w:val="en-CA"/>
        </w:rPr>
        <w:t>one file for</w:t>
      </w:r>
      <w:r w:rsidRPr="00483899">
        <w:rPr>
          <w:rFonts w:ascii="Times New Roman" w:eastAsia="MS Mincho" w:hAnsi="Times New Roman" w:cs="Times New Roman"/>
          <w:sz w:val="24"/>
          <w:szCs w:val="24"/>
          <w:lang w:val="en-CA"/>
        </w:rPr>
        <w:t xml:space="preserve"> </w:t>
      </w:r>
      <w:r w:rsidR="000E0403">
        <w:rPr>
          <w:rFonts w:ascii="Times New Roman" w:eastAsia="MS Mincho" w:hAnsi="Times New Roman" w:cs="Times New Roman"/>
          <w:sz w:val="24"/>
          <w:szCs w:val="24"/>
          <w:lang w:val="en-CA"/>
        </w:rPr>
        <w:t>v</w:t>
      </w:r>
      <w:r w:rsidRPr="00483899">
        <w:rPr>
          <w:rFonts w:ascii="Times New Roman" w:eastAsia="MS Mincho" w:hAnsi="Times New Roman" w:cs="Times New Roman"/>
          <w:sz w:val="24"/>
          <w:szCs w:val="24"/>
          <w:lang w:val="en-CA"/>
        </w:rPr>
        <w:t xml:space="preserve">ibrotactile and </w:t>
      </w:r>
      <w:r w:rsidR="000E0403">
        <w:rPr>
          <w:rFonts w:ascii="Times New Roman" w:eastAsia="MS Mincho" w:hAnsi="Times New Roman" w:cs="Times New Roman"/>
          <w:sz w:val="24"/>
          <w:szCs w:val="24"/>
          <w:lang w:val="en-CA"/>
        </w:rPr>
        <w:t>k</w:t>
      </w:r>
      <w:r w:rsidRPr="00483899">
        <w:rPr>
          <w:rFonts w:ascii="Times New Roman" w:eastAsia="MS Mincho" w:hAnsi="Times New Roman" w:cs="Times New Roman"/>
          <w:sz w:val="24"/>
          <w:szCs w:val="24"/>
          <w:lang w:val="en-CA"/>
        </w:rPr>
        <w:t xml:space="preserve">inesthetic. Each of these </w:t>
      </w:r>
      <w:r w:rsidR="00341E86">
        <w:rPr>
          <w:rFonts w:ascii="Times New Roman" w:eastAsia="MS Mincho" w:hAnsi="Times New Roman" w:cs="Times New Roman"/>
          <w:sz w:val="24"/>
          <w:szCs w:val="24"/>
          <w:lang w:val="en-CA"/>
        </w:rPr>
        <w:t>files</w:t>
      </w:r>
      <w:r w:rsidRPr="00483899">
        <w:rPr>
          <w:rFonts w:ascii="Times New Roman" w:eastAsia="MS Mincho" w:hAnsi="Times New Roman" w:cs="Times New Roman"/>
          <w:sz w:val="24"/>
          <w:szCs w:val="24"/>
          <w:lang w:val="en-CA"/>
        </w:rPr>
        <w:t xml:space="preserve"> </w:t>
      </w:r>
      <w:r w:rsidR="00341E86">
        <w:rPr>
          <w:rFonts w:ascii="Times New Roman" w:eastAsia="MS Mincho" w:hAnsi="Times New Roman" w:cs="Times New Roman"/>
          <w:sz w:val="24"/>
          <w:szCs w:val="24"/>
          <w:lang w:val="en-CA"/>
        </w:rPr>
        <w:t>being duplicated with</w:t>
      </w:r>
      <w:r w:rsidRPr="00483899">
        <w:rPr>
          <w:rFonts w:ascii="Times New Roman" w:eastAsia="MS Mincho" w:hAnsi="Times New Roman" w:cs="Times New Roman"/>
          <w:sz w:val="24"/>
          <w:szCs w:val="24"/>
          <w:lang w:val="en-CA"/>
        </w:rPr>
        <w:t xml:space="preserve"> a </w:t>
      </w:r>
      <w:r w:rsidR="3163FA41" w:rsidRPr="00483899">
        <w:rPr>
          <w:rFonts w:ascii="Times New Roman" w:eastAsia="MS Mincho" w:hAnsi="Times New Roman" w:cs="Times New Roman"/>
          <w:sz w:val="24"/>
          <w:szCs w:val="24"/>
          <w:lang w:val="en-CA"/>
        </w:rPr>
        <w:t xml:space="preserve">raw </w:t>
      </w:r>
      <w:r w:rsidR="00341E86">
        <w:rPr>
          <w:rFonts w:ascii="Times New Roman" w:eastAsia="MS Mincho" w:hAnsi="Times New Roman" w:cs="Times New Roman"/>
          <w:sz w:val="24"/>
          <w:szCs w:val="24"/>
          <w:lang w:val="en-CA"/>
        </w:rPr>
        <w:t>file</w:t>
      </w:r>
      <w:r w:rsidR="3163FA41" w:rsidRPr="00483899">
        <w:rPr>
          <w:rFonts w:ascii="Times New Roman" w:eastAsia="MS Mincho" w:hAnsi="Times New Roman" w:cs="Times New Roman"/>
          <w:sz w:val="24"/>
          <w:szCs w:val="24"/>
          <w:lang w:val="en-CA"/>
        </w:rPr>
        <w:t xml:space="preserve"> and </w:t>
      </w:r>
      <w:r w:rsidR="00341E86">
        <w:rPr>
          <w:rFonts w:ascii="Times New Roman" w:eastAsia="MS Mincho" w:hAnsi="Times New Roman" w:cs="Times New Roman"/>
          <w:sz w:val="24"/>
          <w:szCs w:val="24"/>
          <w:lang w:val="en-CA"/>
        </w:rPr>
        <w:t xml:space="preserve">a </w:t>
      </w:r>
      <w:r w:rsidR="3163FA41" w:rsidRPr="00483899">
        <w:rPr>
          <w:rFonts w:ascii="Times New Roman" w:eastAsia="MS Mincho" w:hAnsi="Times New Roman" w:cs="Times New Roman"/>
          <w:sz w:val="24"/>
          <w:szCs w:val="24"/>
          <w:lang w:val="en-CA"/>
        </w:rPr>
        <w:t>padded f</w:t>
      </w:r>
      <w:r w:rsidR="00341E86">
        <w:rPr>
          <w:rFonts w:ascii="Times New Roman" w:eastAsia="MS Mincho" w:hAnsi="Times New Roman" w:cs="Times New Roman"/>
          <w:sz w:val="24"/>
          <w:szCs w:val="24"/>
          <w:lang w:val="en-CA"/>
        </w:rPr>
        <w:t>ile</w:t>
      </w:r>
      <w:r w:rsidR="5D9C1A3B" w:rsidRPr="00483899">
        <w:rPr>
          <w:rFonts w:ascii="Times New Roman" w:eastAsia="MS Mincho" w:hAnsi="Times New Roman" w:cs="Times New Roman"/>
          <w:sz w:val="24"/>
          <w:szCs w:val="24"/>
          <w:lang w:val="en-CA"/>
        </w:rPr>
        <w:t>. Padded folder contains the same signal that in raw but with 1 second of silence before and after the signal.</w:t>
      </w:r>
      <w:r w:rsidR="00D66908">
        <w:rPr>
          <w:rFonts w:ascii="Times New Roman" w:eastAsia="MS Mincho" w:hAnsi="Times New Roman" w:cs="Times New Roman"/>
          <w:sz w:val="24"/>
          <w:szCs w:val="24"/>
          <w:lang w:val="en-CA"/>
        </w:rPr>
        <w:t xml:space="preserve"> </w:t>
      </w:r>
    </w:p>
    <w:p w14:paraId="02FA3EAF" w14:textId="3C8A2437" w:rsidR="00D66908" w:rsidRDefault="00D66908" w:rsidP="00483899">
      <w:pPr>
        <w:widowControl/>
        <w:autoSpaceDE/>
        <w:autoSpaceDN/>
        <w:jc w:val="both"/>
        <w:rPr>
          <w:rFonts w:ascii="Times New Roman" w:eastAsia="MS Mincho" w:hAnsi="Times New Roman" w:cs="Times New Roman"/>
          <w:sz w:val="24"/>
          <w:szCs w:val="24"/>
          <w:lang w:val="en-CA"/>
        </w:rPr>
      </w:pPr>
    </w:p>
    <w:p w14:paraId="1A9C326A" w14:textId="59E54BE8" w:rsidR="00AD43C2" w:rsidRDefault="00AD43C2" w:rsidP="00483899">
      <w:pPr>
        <w:widowControl/>
        <w:autoSpaceDE/>
        <w:autoSpaceDN/>
        <w:jc w:val="both"/>
        <w:rPr>
          <w:rFonts w:ascii="Times New Roman" w:eastAsia="MS Mincho" w:hAnsi="Times New Roman" w:cs="Times New Roman"/>
          <w:sz w:val="24"/>
          <w:szCs w:val="24"/>
          <w:lang w:val="en-CA"/>
        </w:rPr>
      </w:pPr>
      <w:r>
        <w:rPr>
          <w:rFonts w:ascii="Times New Roman" w:eastAsia="MS Mincho" w:hAnsi="Times New Roman" w:cs="Times New Roman"/>
          <w:sz w:val="24"/>
          <w:szCs w:val="24"/>
          <w:lang w:val="en-CA"/>
        </w:rPr>
        <w:t xml:space="preserve">Each </w:t>
      </w:r>
      <w:r w:rsidR="00087476">
        <w:rPr>
          <w:rFonts w:ascii="Times New Roman" w:eastAsia="MS Mincho" w:hAnsi="Times New Roman" w:cs="Times New Roman"/>
          <w:sz w:val="24"/>
          <w:szCs w:val="24"/>
          <w:lang w:val="en-CA"/>
        </w:rPr>
        <w:t xml:space="preserve">raw data file is associated with an OHM description meta-data file (described in MPEG document </w:t>
      </w:r>
      <w:r w:rsidR="008A2F37">
        <w:rPr>
          <w:rFonts w:ascii="Times New Roman" w:eastAsia="MS Mincho" w:hAnsi="Times New Roman" w:cs="Times New Roman"/>
          <w:sz w:val="24"/>
          <w:szCs w:val="24"/>
          <w:lang w:val="en-CA"/>
        </w:rPr>
        <w:t>m55985</w:t>
      </w:r>
      <w:r w:rsidR="00B925FE">
        <w:rPr>
          <w:rFonts w:ascii="Times New Roman" w:eastAsia="MS Mincho" w:hAnsi="Times New Roman" w:cs="Times New Roman"/>
          <w:sz w:val="24"/>
          <w:szCs w:val="24"/>
          <w:lang w:val="en-CA"/>
        </w:rPr>
        <w:t xml:space="preserve">). </w:t>
      </w:r>
      <w:r w:rsidR="00FD6F9B">
        <w:rPr>
          <w:rFonts w:ascii="Times New Roman" w:eastAsia="MS Mincho" w:hAnsi="Times New Roman" w:cs="Times New Roman"/>
          <w:sz w:val="24"/>
          <w:szCs w:val="24"/>
          <w:lang w:val="en-CA"/>
        </w:rPr>
        <w:t>All t</w:t>
      </w:r>
      <w:r w:rsidR="006D0D84">
        <w:rPr>
          <w:rFonts w:ascii="Times New Roman" w:eastAsia="MS Mincho" w:hAnsi="Times New Roman" w:cs="Times New Roman"/>
          <w:sz w:val="24"/>
          <w:szCs w:val="24"/>
          <w:lang w:val="en-CA"/>
        </w:rPr>
        <w:t xml:space="preserve">he information </w:t>
      </w:r>
      <w:r w:rsidR="0079749E">
        <w:rPr>
          <w:rFonts w:ascii="Times New Roman" w:eastAsia="MS Mincho" w:hAnsi="Times New Roman" w:cs="Times New Roman"/>
          <w:sz w:val="24"/>
          <w:szCs w:val="24"/>
          <w:lang w:val="en-CA"/>
        </w:rPr>
        <w:t xml:space="preserve">included in the OHM file is </w:t>
      </w:r>
      <w:r w:rsidR="00FD6F9B">
        <w:rPr>
          <w:rFonts w:ascii="Times New Roman" w:eastAsia="MS Mincho" w:hAnsi="Times New Roman" w:cs="Times New Roman"/>
          <w:sz w:val="24"/>
          <w:szCs w:val="24"/>
          <w:lang w:val="en-CA"/>
        </w:rPr>
        <w:t>provided here with the description of the content.</w:t>
      </w:r>
    </w:p>
    <w:p w14:paraId="3AAF6523" w14:textId="77777777" w:rsidR="00AD43C2" w:rsidRDefault="00AD43C2" w:rsidP="00483899">
      <w:pPr>
        <w:widowControl/>
        <w:autoSpaceDE/>
        <w:autoSpaceDN/>
        <w:jc w:val="both"/>
        <w:rPr>
          <w:rFonts w:ascii="Times New Roman" w:eastAsia="MS Mincho" w:hAnsi="Times New Roman" w:cs="Times New Roman"/>
          <w:sz w:val="24"/>
          <w:szCs w:val="24"/>
          <w:lang w:val="en-CA"/>
        </w:rPr>
      </w:pPr>
    </w:p>
    <w:p w14:paraId="151DA85E" w14:textId="409B07AA" w:rsidR="00D66908" w:rsidRPr="00BC5633" w:rsidRDefault="00D66908" w:rsidP="00483899">
      <w:pPr>
        <w:widowControl/>
        <w:autoSpaceDE/>
        <w:autoSpaceDN/>
        <w:jc w:val="both"/>
        <w:rPr>
          <w:rFonts w:ascii="Times New Roman" w:eastAsia="MS Mincho" w:hAnsi="Times New Roman" w:cs="Times New Roman"/>
          <w:sz w:val="24"/>
          <w:szCs w:val="24"/>
          <w:lang w:val="en-CA"/>
        </w:rPr>
      </w:pPr>
      <w:r w:rsidRPr="00BC5633">
        <w:rPr>
          <w:rFonts w:ascii="Times New Roman" w:eastAsia="MS Mincho" w:hAnsi="Times New Roman" w:cs="Times New Roman"/>
          <w:sz w:val="24"/>
          <w:szCs w:val="24"/>
          <w:lang w:val="en-CA"/>
        </w:rPr>
        <w:t xml:space="preserve">The </w:t>
      </w:r>
      <w:r w:rsidR="00E456AE" w:rsidRPr="00BC5633">
        <w:rPr>
          <w:rFonts w:ascii="Times New Roman" w:eastAsia="MS Mincho" w:hAnsi="Times New Roman" w:cs="Times New Roman"/>
          <w:sz w:val="24"/>
          <w:szCs w:val="24"/>
          <w:lang w:val="en-CA"/>
        </w:rPr>
        <w:t>naming convention used is the following:</w:t>
      </w:r>
    </w:p>
    <w:p w14:paraId="62D89E4F" w14:textId="47F64812" w:rsidR="00E456AE" w:rsidRPr="00BC5633" w:rsidRDefault="00E456AE" w:rsidP="00E456AE">
      <w:pPr>
        <w:rPr>
          <w:sz w:val="24"/>
          <w:szCs w:val="24"/>
        </w:rPr>
      </w:pPr>
    </w:p>
    <w:p w14:paraId="3FCDB54C" w14:textId="77777777" w:rsidR="00BC5633" w:rsidRPr="00BC5633" w:rsidRDefault="00BC5633" w:rsidP="00BC5633">
      <w:pPr>
        <w:widowControl/>
        <w:autoSpaceDE/>
        <w:autoSpaceDN/>
        <w:rPr>
          <w:rFonts w:ascii="Courier New" w:eastAsia="Yu Gothic" w:hAnsi="Courier New" w:cs="Courier New"/>
          <w:sz w:val="24"/>
          <w:szCs w:val="24"/>
          <w:lang w:eastAsia="ja-JP"/>
        </w:rPr>
      </w:pPr>
      <w:r w:rsidRPr="00BC5633">
        <w:rPr>
          <w:rFonts w:ascii="Courier New" w:eastAsia="Yu Gothic" w:hAnsi="Courier New" w:cs="Courier New"/>
          <w:sz w:val="24"/>
          <w:szCs w:val="24"/>
          <w:lang w:eastAsia="ja-JP"/>
        </w:rPr>
        <w:t>&lt;contentprovidername&gt;-&lt;type&gt;-&lt;contentname&gt;-&lt;samplingrate&gt;-&lt;bitspersample&gt;-&lt;padding</w:t>
      </w:r>
      <w:proofErr w:type="gramStart"/>
      <w:r w:rsidRPr="00BC5633">
        <w:rPr>
          <w:rFonts w:ascii="Courier New" w:eastAsia="Yu Gothic" w:hAnsi="Courier New" w:cs="Courier New"/>
          <w:sz w:val="24"/>
          <w:szCs w:val="24"/>
          <w:lang w:eastAsia="ja-JP"/>
        </w:rPr>
        <w:t>&gt;.&lt;</w:t>
      </w:r>
      <w:proofErr w:type="gramEnd"/>
      <w:r w:rsidRPr="00BC5633">
        <w:rPr>
          <w:rFonts w:ascii="Courier New" w:eastAsia="Yu Gothic" w:hAnsi="Courier New" w:cs="Courier New"/>
          <w:sz w:val="24"/>
          <w:szCs w:val="24"/>
          <w:lang w:eastAsia="ja-JP"/>
        </w:rPr>
        <w:t>ext&gt;</w:t>
      </w:r>
    </w:p>
    <w:p w14:paraId="51B0F575" w14:textId="77777777" w:rsidR="00BC5633" w:rsidRPr="00BC5633" w:rsidRDefault="00BC5633" w:rsidP="00BC5633">
      <w:pPr>
        <w:widowControl/>
        <w:autoSpaceDE/>
        <w:autoSpaceDN/>
        <w:rPr>
          <w:rFonts w:ascii="Calibri" w:eastAsia="Yu Gothic" w:hAnsi="Calibri" w:cs="Calibri"/>
          <w:sz w:val="24"/>
          <w:szCs w:val="24"/>
          <w:lang w:eastAsia="ja-JP"/>
        </w:rPr>
      </w:pPr>
    </w:p>
    <w:p w14:paraId="0CC562F9" w14:textId="77777777" w:rsidR="00BC5633" w:rsidRPr="00BC5633" w:rsidRDefault="00BC5633" w:rsidP="00BC5633">
      <w:pPr>
        <w:widowControl/>
        <w:autoSpaceDE/>
        <w:autoSpaceDN/>
        <w:rPr>
          <w:rFonts w:ascii="Calibri" w:eastAsia="Yu Gothic" w:hAnsi="Calibri" w:cs="Calibri"/>
          <w:sz w:val="24"/>
          <w:szCs w:val="24"/>
          <w:lang w:eastAsia="ja-JP"/>
        </w:rPr>
      </w:pPr>
      <w:r w:rsidRPr="00BC5633">
        <w:rPr>
          <w:rFonts w:ascii="Calibri" w:eastAsia="Yu Gothic" w:hAnsi="Calibri" w:cs="Calibri"/>
          <w:sz w:val="24"/>
          <w:szCs w:val="24"/>
          <w:lang w:eastAsia="ja-JP"/>
        </w:rPr>
        <w:t>Where:</w:t>
      </w:r>
    </w:p>
    <w:p w14:paraId="0B72994A" w14:textId="77777777" w:rsidR="00BC5633" w:rsidRPr="00BC5633" w:rsidRDefault="00BC5633" w:rsidP="00BC5633">
      <w:pPr>
        <w:widowControl/>
        <w:numPr>
          <w:ilvl w:val="0"/>
          <w:numId w:val="5"/>
        </w:numPr>
        <w:autoSpaceDE/>
        <w:autoSpaceDN/>
        <w:rPr>
          <w:rFonts w:ascii="Calibri" w:eastAsia="Times New Roman" w:hAnsi="Calibri" w:cs="Calibri"/>
          <w:sz w:val="24"/>
          <w:szCs w:val="24"/>
          <w:lang w:eastAsia="ja-JP"/>
        </w:rPr>
      </w:pPr>
      <w:r w:rsidRPr="00BC5633">
        <w:rPr>
          <w:rFonts w:ascii="Courier New" w:eastAsia="Times New Roman" w:hAnsi="Courier New" w:cs="Courier New"/>
          <w:sz w:val="24"/>
          <w:szCs w:val="24"/>
          <w:lang w:eastAsia="ja-JP"/>
        </w:rPr>
        <w:t>&lt;</w:t>
      </w:r>
      <w:proofErr w:type="spellStart"/>
      <w:r w:rsidRPr="00BC5633">
        <w:rPr>
          <w:rFonts w:ascii="Courier New" w:eastAsia="Times New Roman" w:hAnsi="Courier New" w:cs="Courier New"/>
          <w:sz w:val="24"/>
          <w:szCs w:val="24"/>
          <w:lang w:eastAsia="ja-JP"/>
        </w:rPr>
        <w:t>contentprovidername</w:t>
      </w:r>
      <w:proofErr w:type="spellEnd"/>
      <w:r w:rsidRPr="00BC5633">
        <w:rPr>
          <w:rFonts w:ascii="Courier New" w:eastAsia="Times New Roman" w:hAnsi="Courier New" w:cs="Courier New"/>
          <w:sz w:val="24"/>
          <w:szCs w:val="24"/>
          <w:lang w:eastAsia="ja-JP"/>
        </w:rPr>
        <w:t>&gt;</w:t>
      </w:r>
      <w:r w:rsidRPr="00BC5633">
        <w:rPr>
          <w:rFonts w:ascii="Calibri" w:eastAsia="Times New Roman" w:hAnsi="Calibri" w:cs="Calibri"/>
          <w:sz w:val="24"/>
          <w:szCs w:val="24"/>
          <w:lang w:eastAsia="ja-JP"/>
        </w:rPr>
        <w:t xml:space="preserve"> - one of IMMR, APPL, IDCC, ACTK </w:t>
      </w:r>
      <w:proofErr w:type="gramStart"/>
      <w:r w:rsidRPr="00BC5633">
        <w:rPr>
          <w:rFonts w:ascii="Calibri" w:eastAsia="Times New Roman" w:hAnsi="Calibri" w:cs="Calibri"/>
          <w:sz w:val="24"/>
          <w:szCs w:val="24"/>
          <w:lang w:eastAsia="ja-JP"/>
        </w:rPr>
        <w:t>-  the</w:t>
      </w:r>
      <w:proofErr w:type="gramEnd"/>
      <w:r w:rsidRPr="00BC5633">
        <w:rPr>
          <w:rFonts w:ascii="Calibri" w:eastAsia="Times New Roman" w:hAnsi="Calibri" w:cs="Calibri"/>
          <w:sz w:val="24"/>
          <w:szCs w:val="24"/>
          <w:lang w:eastAsia="ja-JP"/>
        </w:rPr>
        <w:t xml:space="preserve"> content providers</w:t>
      </w:r>
    </w:p>
    <w:p w14:paraId="466F7384" w14:textId="77777777" w:rsidR="00BC5633" w:rsidRPr="00BC5633" w:rsidRDefault="00BC5633" w:rsidP="00BC5633">
      <w:pPr>
        <w:widowControl/>
        <w:numPr>
          <w:ilvl w:val="0"/>
          <w:numId w:val="5"/>
        </w:numPr>
        <w:autoSpaceDE/>
        <w:autoSpaceDN/>
        <w:rPr>
          <w:rFonts w:ascii="Calibri" w:eastAsia="Times New Roman" w:hAnsi="Calibri" w:cs="Calibri"/>
          <w:sz w:val="24"/>
          <w:szCs w:val="24"/>
          <w:lang w:eastAsia="ja-JP"/>
        </w:rPr>
      </w:pPr>
      <w:r w:rsidRPr="00BC5633">
        <w:rPr>
          <w:rFonts w:ascii="Courier New" w:eastAsia="Times New Roman" w:hAnsi="Courier New" w:cs="Courier New"/>
          <w:sz w:val="24"/>
          <w:szCs w:val="24"/>
          <w:lang w:eastAsia="ja-JP"/>
        </w:rPr>
        <w:t>&lt;type&gt;</w:t>
      </w:r>
      <w:r w:rsidRPr="00BC5633">
        <w:rPr>
          <w:rFonts w:ascii="Calibri" w:eastAsia="Times New Roman" w:hAnsi="Calibri" w:cs="Calibri"/>
          <w:sz w:val="24"/>
          <w:szCs w:val="24"/>
          <w:lang w:eastAsia="ja-JP"/>
        </w:rPr>
        <w:t xml:space="preserve"> -</w:t>
      </w:r>
      <w:r w:rsidRPr="00BC5633">
        <w:rPr>
          <w:rFonts w:ascii="Courier New" w:eastAsia="Times New Roman" w:hAnsi="Courier New" w:cs="Courier New"/>
          <w:sz w:val="24"/>
          <w:szCs w:val="24"/>
          <w:lang w:eastAsia="ja-JP"/>
        </w:rPr>
        <w:t xml:space="preserve"> </w:t>
      </w:r>
      <w:proofErr w:type="spellStart"/>
      <w:r w:rsidRPr="00BC5633">
        <w:rPr>
          <w:rFonts w:ascii="Courier New" w:eastAsia="Times New Roman" w:hAnsi="Courier New" w:cs="Courier New"/>
          <w:sz w:val="24"/>
          <w:szCs w:val="24"/>
          <w:lang w:eastAsia="ja-JP"/>
        </w:rPr>
        <w:t>vib</w:t>
      </w:r>
      <w:proofErr w:type="spellEnd"/>
      <w:r w:rsidRPr="00BC5633">
        <w:rPr>
          <w:rFonts w:ascii="Calibri" w:eastAsia="Times New Roman" w:hAnsi="Calibri" w:cs="Calibri"/>
          <w:sz w:val="24"/>
          <w:szCs w:val="24"/>
          <w:lang w:eastAsia="ja-JP"/>
        </w:rPr>
        <w:t xml:space="preserve"> for vibrotactile and </w:t>
      </w:r>
      <w:r w:rsidRPr="00BC5633">
        <w:rPr>
          <w:rFonts w:ascii="Courier New" w:eastAsia="Times New Roman" w:hAnsi="Courier New" w:cs="Courier New"/>
          <w:sz w:val="24"/>
          <w:szCs w:val="24"/>
          <w:lang w:eastAsia="ja-JP"/>
        </w:rPr>
        <w:t>kin</w:t>
      </w:r>
      <w:r w:rsidRPr="00BC5633">
        <w:rPr>
          <w:rFonts w:ascii="Calibri" w:eastAsia="Times New Roman" w:hAnsi="Calibri" w:cs="Calibri"/>
          <w:sz w:val="24"/>
          <w:szCs w:val="24"/>
          <w:lang w:eastAsia="ja-JP"/>
        </w:rPr>
        <w:t xml:space="preserve"> for kinesthetic</w:t>
      </w:r>
    </w:p>
    <w:p w14:paraId="3CAF5B4E" w14:textId="77777777" w:rsidR="00BC5633" w:rsidRPr="00BC5633" w:rsidRDefault="00BC5633" w:rsidP="00BC5633">
      <w:pPr>
        <w:widowControl/>
        <w:numPr>
          <w:ilvl w:val="0"/>
          <w:numId w:val="5"/>
        </w:numPr>
        <w:autoSpaceDE/>
        <w:autoSpaceDN/>
        <w:rPr>
          <w:rFonts w:ascii="Calibri" w:eastAsia="Times New Roman" w:hAnsi="Calibri" w:cs="Calibri"/>
          <w:sz w:val="24"/>
          <w:szCs w:val="24"/>
          <w:lang w:eastAsia="ja-JP"/>
        </w:rPr>
      </w:pPr>
      <w:r w:rsidRPr="00BC5633">
        <w:rPr>
          <w:rFonts w:ascii="Courier New" w:eastAsia="Times New Roman" w:hAnsi="Courier New" w:cs="Courier New"/>
          <w:sz w:val="24"/>
          <w:szCs w:val="24"/>
          <w:lang w:eastAsia="ja-JP"/>
        </w:rPr>
        <w:t>&lt;</w:t>
      </w:r>
      <w:proofErr w:type="spellStart"/>
      <w:r w:rsidRPr="00BC5633">
        <w:rPr>
          <w:rFonts w:ascii="Courier New" w:eastAsia="Times New Roman" w:hAnsi="Courier New" w:cs="Courier New"/>
          <w:sz w:val="24"/>
          <w:szCs w:val="24"/>
          <w:lang w:eastAsia="ja-JP"/>
        </w:rPr>
        <w:t>contentname</w:t>
      </w:r>
      <w:proofErr w:type="spellEnd"/>
      <w:r w:rsidRPr="00BC5633">
        <w:rPr>
          <w:rFonts w:ascii="Courier New" w:eastAsia="Times New Roman" w:hAnsi="Courier New" w:cs="Courier New"/>
          <w:sz w:val="24"/>
          <w:szCs w:val="24"/>
          <w:lang w:eastAsia="ja-JP"/>
        </w:rPr>
        <w:t>&gt;</w:t>
      </w:r>
      <w:r w:rsidRPr="00BC5633">
        <w:rPr>
          <w:rFonts w:ascii="Calibri" w:eastAsia="Times New Roman" w:hAnsi="Calibri" w:cs="Calibri"/>
          <w:sz w:val="24"/>
          <w:szCs w:val="24"/>
          <w:lang w:eastAsia="ja-JP"/>
        </w:rPr>
        <w:t xml:space="preserve"> - descriptive content name with no dashes (-) in the name. (E.g., </w:t>
      </w:r>
      <w:proofErr w:type="spellStart"/>
      <w:r w:rsidRPr="00BC5633">
        <w:rPr>
          <w:rFonts w:ascii="Calibri" w:eastAsia="Times New Roman" w:hAnsi="Calibri" w:cs="Calibri"/>
          <w:sz w:val="24"/>
          <w:szCs w:val="24"/>
          <w:lang w:eastAsia="ja-JP"/>
        </w:rPr>
        <w:t>BikeRiding</w:t>
      </w:r>
      <w:proofErr w:type="spellEnd"/>
      <w:r w:rsidRPr="00BC5633">
        <w:rPr>
          <w:rFonts w:ascii="Calibri" w:eastAsia="Times New Roman" w:hAnsi="Calibri" w:cs="Calibri"/>
          <w:sz w:val="24"/>
          <w:szCs w:val="24"/>
          <w:lang w:eastAsia="ja-JP"/>
        </w:rPr>
        <w:t xml:space="preserve">, </w:t>
      </w:r>
      <w:proofErr w:type="spellStart"/>
      <w:r w:rsidRPr="00BC5633">
        <w:rPr>
          <w:rFonts w:ascii="Calibri" w:eastAsia="Times New Roman" w:hAnsi="Calibri" w:cs="Calibri"/>
          <w:sz w:val="24"/>
          <w:szCs w:val="24"/>
          <w:lang w:eastAsia="ja-JP"/>
        </w:rPr>
        <w:t>HeartBeat</w:t>
      </w:r>
      <w:proofErr w:type="spellEnd"/>
      <w:r w:rsidRPr="00BC5633">
        <w:rPr>
          <w:rFonts w:ascii="Calibri" w:eastAsia="Times New Roman" w:hAnsi="Calibri" w:cs="Calibri"/>
          <w:sz w:val="24"/>
          <w:szCs w:val="24"/>
          <w:lang w:eastAsia="ja-JP"/>
        </w:rPr>
        <w:t>, etc.)</w:t>
      </w:r>
    </w:p>
    <w:p w14:paraId="2E4E9CB3" w14:textId="77777777" w:rsidR="00BC5633" w:rsidRPr="00BC5633" w:rsidRDefault="00BC5633" w:rsidP="00BC5633">
      <w:pPr>
        <w:widowControl/>
        <w:numPr>
          <w:ilvl w:val="0"/>
          <w:numId w:val="5"/>
        </w:numPr>
        <w:autoSpaceDE/>
        <w:autoSpaceDN/>
        <w:rPr>
          <w:rFonts w:ascii="Calibri" w:eastAsia="Times New Roman" w:hAnsi="Calibri" w:cs="Calibri"/>
          <w:sz w:val="24"/>
          <w:szCs w:val="24"/>
          <w:lang w:eastAsia="ja-JP"/>
        </w:rPr>
      </w:pPr>
      <w:r w:rsidRPr="00BC5633">
        <w:rPr>
          <w:rFonts w:ascii="Courier New" w:eastAsia="Times New Roman" w:hAnsi="Courier New" w:cs="Courier New"/>
          <w:sz w:val="24"/>
          <w:szCs w:val="24"/>
          <w:lang w:eastAsia="ja-JP"/>
        </w:rPr>
        <w:t>&lt;</w:t>
      </w:r>
      <w:proofErr w:type="spellStart"/>
      <w:r w:rsidRPr="00BC5633">
        <w:rPr>
          <w:rFonts w:ascii="Courier New" w:eastAsia="Times New Roman" w:hAnsi="Courier New" w:cs="Courier New"/>
          <w:sz w:val="24"/>
          <w:szCs w:val="24"/>
          <w:lang w:eastAsia="ja-JP"/>
        </w:rPr>
        <w:t>samplingrate</w:t>
      </w:r>
      <w:proofErr w:type="spellEnd"/>
      <w:r w:rsidRPr="00BC5633">
        <w:rPr>
          <w:rFonts w:ascii="Courier New" w:eastAsia="Times New Roman" w:hAnsi="Courier New" w:cs="Courier New"/>
          <w:sz w:val="24"/>
          <w:szCs w:val="24"/>
          <w:lang w:eastAsia="ja-JP"/>
        </w:rPr>
        <w:t>&gt;</w:t>
      </w:r>
      <w:r w:rsidRPr="00BC5633">
        <w:rPr>
          <w:rFonts w:ascii="Calibri" w:eastAsia="Times New Roman" w:hAnsi="Calibri" w:cs="Calibri"/>
          <w:sz w:val="24"/>
          <w:szCs w:val="24"/>
          <w:lang w:eastAsia="ja-JP"/>
        </w:rPr>
        <w:t xml:space="preserve"> - in the form &lt;num&gt;kHz. E.g., 8kHz, 16kHz, etc.</w:t>
      </w:r>
    </w:p>
    <w:p w14:paraId="18DE3EF2" w14:textId="77777777" w:rsidR="00BC5633" w:rsidRPr="00BC5633" w:rsidRDefault="00BC5633" w:rsidP="00BC5633">
      <w:pPr>
        <w:widowControl/>
        <w:numPr>
          <w:ilvl w:val="0"/>
          <w:numId w:val="5"/>
        </w:numPr>
        <w:autoSpaceDE/>
        <w:autoSpaceDN/>
        <w:rPr>
          <w:rFonts w:ascii="Calibri" w:eastAsia="Times New Roman" w:hAnsi="Calibri" w:cs="Calibri"/>
          <w:sz w:val="24"/>
          <w:szCs w:val="24"/>
          <w:lang w:eastAsia="ja-JP"/>
        </w:rPr>
      </w:pPr>
      <w:r w:rsidRPr="00BC5633">
        <w:rPr>
          <w:rFonts w:ascii="Courier New" w:eastAsia="Times New Roman" w:hAnsi="Courier New" w:cs="Courier New"/>
          <w:sz w:val="24"/>
          <w:szCs w:val="24"/>
          <w:lang w:eastAsia="ja-JP"/>
        </w:rPr>
        <w:t>&lt;</w:t>
      </w:r>
      <w:proofErr w:type="spellStart"/>
      <w:r w:rsidRPr="00BC5633">
        <w:rPr>
          <w:rFonts w:ascii="Courier New" w:eastAsia="Times New Roman" w:hAnsi="Courier New" w:cs="Courier New"/>
          <w:sz w:val="24"/>
          <w:szCs w:val="24"/>
          <w:lang w:eastAsia="ja-JP"/>
        </w:rPr>
        <w:t>bitspersample</w:t>
      </w:r>
      <w:proofErr w:type="spellEnd"/>
      <w:r w:rsidRPr="00BC5633">
        <w:rPr>
          <w:rFonts w:ascii="Courier New" w:eastAsia="Times New Roman" w:hAnsi="Courier New" w:cs="Courier New"/>
          <w:sz w:val="24"/>
          <w:szCs w:val="24"/>
          <w:lang w:eastAsia="ja-JP"/>
        </w:rPr>
        <w:t>&gt;</w:t>
      </w:r>
      <w:r w:rsidRPr="00BC5633">
        <w:rPr>
          <w:rFonts w:ascii="Calibri" w:eastAsia="Times New Roman" w:hAnsi="Calibri" w:cs="Calibri"/>
          <w:sz w:val="24"/>
          <w:szCs w:val="24"/>
          <w:lang w:eastAsia="ja-JP"/>
        </w:rPr>
        <w:t xml:space="preserve"> - a number representing the bits per sample. E.g. 8, 16, etc.</w:t>
      </w:r>
    </w:p>
    <w:p w14:paraId="21217B12" w14:textId="77777777" w:rsidR="00BC5633" w:rsidRPr="00BC5633" w:rsidRDefault="00BC5633" w:rsidP="00BC5633">
      <w:pPr>
        <w:widowControl/>
        <w:numPr>
          <w:ilvl w:val="0"/>
          <w:numId w:val="5"/>
        </w:numPr>
        <w:autoSpaceDE/>
        <w:autoSpaceDN/>
        <w:rPr>
          <w:rFonts w:ascii="Calibri" w:eastAsia="Times New Roman" w:hAnsi="Calibri" w:cs="Calibri"/>
          <w:sz w:val="24"/>
          <w:szCs w:val="24"/>
          <w:lang w:eastAsia="ja-JP"/>
        </w:rPr>
      </w:pPr>
      <w:r w:rsidRPr="00BC5633">
        <w:rPr>
          <w:rFonts w:ascii="Courier New" w:eastAsia="Times New Roman" w:hAnsi="Courier New" w:cs="Courier New"/>
          <w:sz w:val="24"/>
          <w:szCs w:val="24"/>
          <w:lang w:eastAsia="ja-JP"/>
        </w:rPr>
        <w:t>&lt;padding&gt;</w:t>
      </w:r>
      <w:r w:rsidRPr="00BC5633">
        <w:rPr>
          <w:rFonts w:ascii="Calibri" w:eastAsia="Times New Roman" w:hAnsi="Calibri" w:cs="Calibri"/>
          <w:sz w:val="24"/>
          <w:szCs w:val="24"/>
          <w:lang w:eastAsia="ja-JP"/>
        </w:rPr>
        <w:t xml:space="preserve"> - will be </w:t>
      </w:r>
      <w:r w:rsidRPr="00BC5633">
        <w:rPr>
          <w:rFonts w:ascii="Courier New" w:eastAsia="Times New Roman" w:hAnsi="Courier New" w:cs="Courier New"/>
          <w:sz w:val="24"/>
          <w:szCs w:val="24"/>
          <w:lang w:eastAsia="ja-JP"/>
        </w:rPr>
        <w:t>pad</w:t>
      </w:r>
      <w:r w:rsidRPr="00BC5633">
        <w:rPr>
          <w:rFonts w:ascii="Calibri" w:eastAsia="Times New Roman" w:hAnsi="Calibri" w:cs="Calibri"/>
          <w:sz w:val="24"/>
          <w:szCs w:val="24"/>
          <w:lang w:eastAsia="ja-JP"/>
        </w:rPr>
        <w:t xml:space="preserve"> if padding is used. Will be </w:t>
      </w:r>
      <w:proofErr w:type="spellStart"/>
      <w:r w:rsidRPr="00BC5633">
        <w:rPr>
          <w:rFonts w:ascii="Courier New" w:eastAsia="Times New Roman" w:hAnsi="Courier New" w:cs="Courier New"/>
          <w:sz w:val="24"/>
          <w:szCs w:val="24"/>
          <w:lang w:eastAsia="ja-JP"/>
        </w:rPr>
        <w:t>nopad</w:t>
      </w:r>
      <w:proofErr w:type="spellEnd"/>
      <w:r w:rsidRPr="00BC5633">
        <w:rPr>
          <w:rFonts w:ascii="Calibri" w:eastAsia="Times New Roman" w:hAnsi="Calibri" w:cs="Calibri"/>
          <w:sz w:val="24"/>
          <w:szCs w:val="24"/>
          <w:lang w:eastAsia="ja-JP"/>
        </w:rPr>
        <w:t xml:space="preserve"> if no padding is used.</w:t>
      </w:r>
    </w:p>
    <w:p w14:paraId="1C7B1B03" w14:textId="77777777" w:rsidR="00BC5633" w:rsidRPr="00BC5633" w:rsidRDefault="00BC5633" w:rsidP="00BC5633">
      <w:pPr>
        <w:widowControl/>
        <w:numPr>
          <w:ilvl w:val="0"/>
          <w:numId w:val="5"/>
        </w:numPr>
        <w:autoSpaceDE/>
        <w:autoSpaceDN/>
        <w:rPr>
          <w:rFonts w:ascii="Calibri" w:eastAsia="Times New Roman" w:hAnsi="Calibri" w:cs="Calibri"/>
          <w:sz w:val="24"/>
          <w:szCs w:val="24"/>
          <w:lang w:eastAsia="ja-JP"/>
        </w:rPr>
      </w:pPr>
      <w:r w:rsidRPr="00BC5633">
        <w:rPr>
          <w:rFonts w:ascii="Courier New" w:eastAsia="Times New Roman" w:hAnsi="Courier New" w:cs="Courier New"/>
          <w:sz w:val="24"/>
          <w:szCs w:val="24"/>
          <w:lang w:eastAsia="ja-JP"/>
        </w:rPr>
        <w:t>&lt;</w:t>
      </w:r>
      <w:proofErr w:type="spellStart"/>
      <w:r w:rsidRPr="00BC5633">
        <w:rPr>
          <w:rFonts w:ascii="Courier New" w:eastAsia="Times New Roman" w:hAnsi="Courier New" w:cs="Courier New"/>
          <w:sz w:val="24"/>
          <w:szCs w:val="24"/>
          <w:lang w:eastAsia="ja-JP"/>
        </w:rPr>
        <w:t>ext</w:t>
      </w:r>
      <w:proofErr w:type="spellEnd"/>
      <w:r w:rsidRPr="00BC5633">
        <w:rPr>
          <w:rFonts w:ascii="Courier New" w:eastAsia="Times New Roman" w:hAnsi="Courier New" w:cs="Courier New"/>
          <w:sz w:val="24"/>
          <w:szCs w:val="24"/>
          <w:lang w:eastAsia="ja-JP"/>
        </w:rPr>
        <w:t>&gt;</w:t>
      </w:r>
      <w:r w:rsidRPr="00BC5633">
        <w:rPr>
          <w:rFonts w:ascii="Calibri" w:eastAsia="Times New Roman" w:hAnsi="Calibri" w:cs="Calibri"/>
          <w:sz w:val="24"/>
          <w:szCs w:val="24"/>
          <w:lang w:eastAsia="ja-JP"/>
        </w:rPr>
        <w:t xml:space="preserve"> - one of </w:t>
      </w:r>
      <w:proofErr w:type="spellStart"/>
      <w:r w:rsidRPr="00BC5633">
        <w:rPr>
          <w:rFonts w:ascii="Courier New" w:eastAsia="Times New Roman" w:hAnsi="Courier New" w:cs="Courier New"/>
          <w:sz w:val="24"/>
          <w:szCs w:val="24"/>
          <w:lang w:eastAsia="ja-JP"/>
        </w:rPr>
        <w:t>ahap</w:t>
      </w:r>
      <w:proofErr w:type="spellEnd"/>
      <w:r w:rsidRPr="00BC5633">
        <w:rPr>
          <w:rFonts w:ascii="Courier New" w:eastAsia="Times New Roman" w:hAnsi="Courier New" w:cs="Courier New"/>
          <w:sz w:val="24"/>
          <w:szCs w:val="24"/>
          <w:lang w:eastAsia="ja-JP"/>
        </w:rPr>
        <w:t xml:space="preserve">, </w:t>
      </w:r>
      <w:proofErr w:type="spellStart"/>
      <w:r w:rsidRPr="00BC5633">
        <w:rPr>
          <w:rFonts w:ascii="Courier New" w:eastAsia="Times New Roman" w:hAnsi="Courier New" w:cs="Courier New"/>
          <w:sz w:val="24"/>
          <w:szCs w:val="24"/>
          <w:lang w:eastAsia="ja-JP"/>
        </w:rPr>
        <w:t>ivs</w:t>
      </w:r>
      <w:proofErr w:type="spellEnd"/>
      <w:r w:rsidRPr="00BC5633">
        <w:rPr>
          <w:rFonts w:ascii="Courier New" w:eastAsia="Times New Roman" w:hAnsi="Courier New" w:cs="Courier New"/>
          <w:sz w:val="24"/>
          <w:szCs w:val="24"/>
          <w:lang w:eastAsia="ja-JP"/>
        </w:rPr>
        <w:t>, wav</w:t>
      </w:r>
    </w:p>
    <w:p w14:paraId="39C801C8" w14:textId="77777777" w:rsidR="00BC5633" w:rsidRPr="00BC5633" w:rsidRDefault="00BC5633" w:rsidP="00BC5633">
      <w:pPr>
        <w:widowControl/>
        <w:autoSpaceDE/>
        <w:autoSpaceDN/>
        <w:rPr>
          <w:rFonts w:ascii="Calibri" w:eastAsia="Yu Gothic" w:hAnsi="Calibri" w:cs="Calibri"/>
          <w:sz w:val="24"/>
          <w:szCs w:val="24"/>
          <w:lang w:eastAsia="ja-JP"/>
        </w:rPr>
      </w:pPr>
    </w:p>
    <w:p w14:paraId="48F91844" w14:textId="77777777" w:rsidR="00BC5633" w:rsidRPr="00BC5633" w:rsidRDefault="00BC5633" w:rsidP="00BC5633">
      <w:pPr>
        <w:widowControl/>
        <w:autoSpaceDE/>
        <w:autoSpaceDN/>
        <w:rPr>
          <w:rFonts w:ascii="Calibri" w:eastAsia="Yu Gothic" w:hAnsi="Calibri" w:cs="Calibri"/>
          <w:sz w:val="24"/>
          <w:szCs w:val="24"/>
          <w:lang w:eastAsia="ja-JP"/>
        </w:rPr>
      </w:pPr>
      <w:r w:rsidRPr="00BC5633">
        <w:rPr>
          <w:rFonts w:ascii="Calibri" w:eastAsia="Yu Gothic" w:hAnsi="Calibri" w:cs="Calibri"/>
          <w:sz w:val="24"/>
          <w:szCs w:val="24"/>
          <w:lang w:eastAsia="ja-JP"/>
        </w:rPr>
        <w:t xml:space="preserve">Illustrative examples: </w:t>
      </w:r>
    </w:p>
    <w:p w14:paraId="1724D4E7" w14:textId="77777777" w:rsidR="00BC5633" w:rsidRPr="00BC5633" w:rsidRDefault="00BC5633" w:rsidP="00BC5633">
      <w:pPr>
        <w:widowControl/>
        <w:numPr>
          <w:ilvl w:val="0"/>
          <w:numId w:val="4"/>
        </w:numPr>
        <w:autoSpaceDE/>
        <w:autoSpaceDN/>
        <w:rPr>
          <w:rFonts w:ascii="Courier New" w:eastAsia="Times New Roman" w:hAnsi="Courier New" w:cs="Courier New"/>
          <w:sz w:val="24"/>
          <w:szCs w:val="24"/>
          <w:lang w:eastAsia="ja-JP"/>
        </w:rPr>
      </w:pPr>
      <w:r w:rsidRPr="00BC5633">
        <w:rPr>
          <w:rFonts w:ascii="Courier New" w:eastAsia="Times New Roman" w:hAnsi="Courier New" w:cs="Courier New"/>
          <w:sz w:val="24"/>
          <w:szCs w:val="24"/>
          <w:lang w:eastAsia="ja-JP"/>
        </w:rPr>
        <w:t xml:space="preserve">IMMR-vib-explosion-8kHz-16-pad.wav – </w:t>
      </w:r>
      <w:r w:rsidRPr="00BC5633">
        <w:rPr>
          <w:rFonts w:ascii="Calibri" w:eastAsia="Times New Roman" w:hAnsi="Calibri" w:cs="Calibri"/>
          <w:sz w:val="24"/>
          <w:szCs w:val="24"/>
          <w:lang w:eastAsia="ja-JP"/>
        </w:rPr>
        <w:t xml:space="preserve">Vibrotactile content from Immersion, titled ‘explosion’ sampled at 8 kHz, 16 bits/sample, with 1000 </w:t>
      </w:r>
      <w:proofErr w:type="spellStart"/>
      <w:r w:rsidRPr="00BC5633">
        <w:rPr>
          <w:rFonts w:ascii="Calibri" w:eastAsia="Times New Roman" w:hAnsi="Calibri" w:cs="Calibri"/>
          <w:sz w:val="24"/>
          <w:szCs w:val="24"/>
          <w:lang w:eastAsia="ja-JP"/>
        </w:rPr>
        <w:t>ms</w:t>
      </w:r>
      <w:proofErr w:type="spellEnd"/>
      <w:r w:rsidRPr="00BC5633">
        <w:rPr>
          <w:rFonts w:ascii="Calibri" w:eastAsia="Times New Roman" w:hAnsi="Calibri" w:cs="Calibri"/>
          <w:sz w:val="24"/>
          <w:szCs w:val="24"/>
          <w:lang w:eastAsia="ja-JP"/>
        </w:rPr>
        <w:t xml:space="preserve"> leading and trailing silence.</w:t>
      </w:r>
    </w:p>
    <w:p w14:paraId="7B08607B" w14:textId="77777777" w:rsidR="00BC5633" w:rsidRPr="00BC5633" w:rsidRDefault="00BC5633" w:rsidP="00BC5633">
      <w:pPr>
        <w:widowControl/>
        <w:numPr>
          <w:ilvl w:val="0"/>
          <w:numId w:val="4"/>
        </w:numPr>
        <w:autoSpaceDE/>
        <w:autoSpaceDN/>
        <w:rPr>
          <w:rFonts w:ascii="Calibri" w:eastAsia="Times New Roman" w:hAnsi="Calibri" w:cs="Calibri"/>
          <w:sz w:val="24"/>
          <w:szCs w:val="24"/>
          <w:lang w:eastAsia="ja-JP"/>
        </w:rPr>
      </w:pPr>
      <w:r w:rsidRPr="00BC5633">
        <w:rPr>
          <w:rFonts w:ascii="Courier New" w:eastAsia="Times New Roman" w:hAnsi="Courier New" w:cs="Courier New"/>
          <w:sz w:val="24"/>
          <w:szCs w:val="24"/>
          <w:lang w:eastAsia="ja-JP"/>
        </w:rPr>
        <w:t xml:space="preserve">IDCC-kin-ForceXSlow-16kHz-8-nopad.wav – </w:t>
      </w:r>
      <w:r w:rsidRPr="00BC5633">
        <w:rPr>
          <w:rFonts w:ascii="Calibri" w:eastAsia="Times New Roman" w:hAnsi="Calibri" w:cs="Calibri"/>
          <w:sz w:val="24"/>
          <w:szCs w:val="24"/>
          <w:lang w:eastAsia="ja-JP"/>
        </w:rPr>
        <w:t xml:space="preserve">Kinesthetic content from </w:t>
      </w:r>
      <w:proofErr w:type="spellStart"/>
      <w:r w:rsidRPr="00BC5633">
        <w:rPr>
          <w:rFonts w:ascii="Calibri" w:eastAsia="Times New Roman" w:hAnsi="Calibri" w:cs="Calibri"/>
          <w:sz w:val="24"/>
          <w:szCs w:val="24"/>
          <w:lang w:eastAsia="ja-JP"/>
        </w:rPr>
        <w:t>InterDigital</w:t>
      </w:r>
      <w:proofErr w:type="spellEnd"/>
      <w:r w:rsidRPr="00BC5633">
        <w:rPr>
          <w:rFonts w:ascii="Calibri" w:eastAsia="Times New Roman" w:hAnsi="Calibri" w:cs="Calibri"/>
          <w:sz w:val="24"/>
          <w:szCs w:val="24"/>
          <w:lang w:eastAsia="ja-JP"/>
        </w:rPr>
        <w:t>, titled ‘</w:t>
      </w:r>
      <w:proofErr w:type="spellStart"/>
      <w:r w:rsidRPr="00BC5633">
        <w:rPr>
          <w:rFonts w:ascii="Calibri" w:eastAsia="Times New Roman" w:hAnsi="Calibri" w:cs="Calibri"/>
          <w:sz w:val="24"/>
          <w:szCs w:val="24"/>
          <w:lang w:eastAsia="ja-JP"/>
        </w:rPr>
        <w:t>ForceXSlow</w:t>
      </w:r>
      <w:proofErr w:type="spellEnd"/>
      <w:r w:rsidRPr="00BC5633">
        <w:rPr>
          <w:rFonts w:ascii="Calibri" w:eastAsia="Times New Roman" w:hAnsi="Calibri" w:cs="Calibri"/>
          <w:sz w:val="24"/>
          <w:szCs w:val="24"/>
          <w:lang w:eastAsia="ja-JP"/>
        </w:rPr>
        <w:t>’ sampled at 16 kHz, 8 bits/sample, with no padding.</w:t>
      </w:r>
    </w:p>
    <w:p w14:paraId="4E37C337" w14:textId="77777777" w:rsidR="00BC5633" w:rsidRDefault="00BC5633" w:rsidP="00E456AE"/>
    <w:p w14:paraId="4C6B0425" w14:textId="4EAC08C9" w:rsidR="00BD6D86" w:rsidRDefault="00890D02" w:rsidP="00BD6D86">
      <w:pPr>
        <w:pStyle w:val="Heading1"/>
        <w:keepNext/>
        <w:widowControl/>
        <w:numPr>
          <w:ilvl w:val="0"/>
          <w:numId w:val="2"/>
        </w:numPr>
        <w:autoSpaceDE/>
        <w:autoSpaceDN/>
        <w:spacing w:before="240" w:after="60"/>
        <w:ind w:left="432" w:hanging="432"/>
        <w:jc w:val="both"/>
        <w:rPr>
          <w:rFonts w:ascii="Times New Roman" w:hAnsi="Times New Roman" w:cs="Times New Roman"/>
          <w:sz w:val="28"/>
          <w:szCs w:val="28"/>
          <w:lang w:eastAsia="zh-CN"/>
        </w:rPr>
      </w:pPr>
      <w:bookmarkStart w:id="5" w:name="_Toc60678657"/>
      <w:r w:rsidRPr="00D41E40">
        <w:rPr>
          <w:rFonts w:ascii="Calibri" w:eastAsia="Times New Roman" w:hAnsi="Calibri" w:cs="Times New Roman"/>
          <w:kern w:val="32"/>
          <w:sz w:val="32"/>
          <w:szCs w:val="32"/>
          <w:lang w:val="en-CA"/>
        </w:rPr>
        <w:lastRenderedPageBreak/>
        <w:t>Content</w:t>
      </w:r>
      <w:r w:rsidR="5C7E67EB" w:rsidRPr="0E719BCA">
        <w:rPr>
          <w:rFonts w:ascii="Times New Roman" w:hAnsi="Times New Roman" w:cs="Times New Roman"/>
          <w:sz w:val="28"/>
          <w:szCs w:val="28"/>
          <w:lang w:eastAsia="zh-CN"/>
        </w:rPr>
        <w:t xml:space="preserve"> list</w:t>
      </w:r>
      <w:bookmarkEnd w:id="5"/>
    </w:p>
    <w:p w14:paraId="767C6123" w14:textId="77777777" w:rsidR="00BD6D86" w:rsidRPr="00BD6D86" w:rsidRDefault="00BD6D86" w:rsidP="00BD6D86">
      <w:pPr>
        <w:outlineLvl w:val="0"/>
        <w:rPr>
          <w:b/>
          <w:bCs/>
          <w:vanish/>
          <w:sz w:val="24"/>
          <w:szCs w:val="24"/>
          <w:lang w:val="en-CA"/>
        </w:rPr>
      </w:pPr>
      <w:bookmarkStart w:id="6" w:name="_Toc59437700"/>
      <w:bookmarkStart w:id="7" w:name="_Toc59437728"/>
      <w:bookmarkStart w:id="8" w:name="_Toc59437701"/>
      <w:bookmarkStart w:id="9" w:name="_Toc59437729"/>
      <w:bookmarkEnd w:id="6"/>
      <w:bookmarkEnd w:id="7"/>
      <w:bookmarkEnd w:id="8"/>
      <w:bookmarkEnd w:id="9"/>
    </w:p>
    <w:p w14:paraId="12C81BD5" w14:textId="7F5EE4CC" w:rsidR="00890D02" w:rsidRPr="00F45E64" w:rsidRDefault="00890D02" w:rsidP="00773944">
      <w:pPr>
        <w:pStyle w:val="Heading2"/>
        <w:numPr>
          <w:ilvl w:val="1"/>
          <w:numId w:val="36"/>
        </w:numPr>
        <w:rPr>
          <w:lang w:val="en-CA"/>
        </w:rPr>
      </w:pPr>
      <w:bookmarkStart w:id="10" w:name="_Toc60678658"/>
      <w:r w:rsidRPr="00F45E64">
        <w:rPr>
          <w:lang w:val="en-CA"/>
        </w:rPr>
        <w:t>Vibrotactile</w:t>
      </w:r>
      <w:bookmarkEnd w:id="10"/>
    </w:p>
    <w:p w14:paraId="5F0E7881" w14:textId="15491470" w:rsidR="0228AF7A" w:rsidRDefault="00DE13A2" w:rsidP="00483899">
      <w:pPr>
        <w:widowControl/>
        <w:autoSpaceDE/>
        <w:autoSpaceDN/>
        <w:jc w:val="both"/>
        <w:rPr>
          <w:rFonts w:ascii="Times New Roman" w:eastAsia="MS Mincho" w:hAnsi="Times New Roman" w:cs="Times New Roman"/>
          <w:sz w:val="24"/>
          <w:szCs w:val="24"/>
          <w:lang w:val="en-CA"/>
        </w:rPr>
      </w:pPr>
      <w:r>
        <w:rPr>
          <w:rFonts w:ascii="Times New Roman" w:eastAsia="MS Mincho" w:hAnsi="Times New Roman" w:cs="Times New Roman"/>
          <w:sz w:val="24"/>
          <w:szCs w:val="24"/>
          <w:lang w:val="en-CA"/>
        </w:rPr>
        <w:t>The s</w:t>
      </w:r>
      <w:r w:rsidR="0228AF7A" w:rsidRPr="00483899">
        <w:rPr>
          <w:rFonts w:ascii="Times New Roman" w:eastAsia="MS Mincho" w:hAnsi="Times New Roman" w:cs="Times New Roman"/>
          <w:sz w:val="24"/>
          <w:szCs w:val="24"/>
          <w:lang w:val="en-CA"/>
        </w:rPr>
        <w:t>ignals represent vibration</w:t>
      </w:r>
      <w:r>
        <w:rPr>
          <w:rFonts w:ascii="Times New Roman" w:eastAsia="MS Mincho" w:hAnsi="Times New Roman" w:cs="Times New Roman"/>
          <w:sz w:val="24"/>
          <w:szCs w:val="24"/>
          <w:lang w:val="en-CA"/>
        </w:rPr>
        <w:t>s</w:t>
      </w:r>
      <w:r w:rsidR="0228AF7A" w:rsidRPr="00483899">
        <w:rPr>
          <w:rFonts w:ascii="Times New Roman" w:eastAsia="MS Mincho" w:hAnsi="Times New Roman" w:cs="Times New Roman"/>
          <w:sz w:val="24"/>
          <w:szCs w:val="24"/>
          <w:lang w:val="en-CA"/>
        </w:rPr>
        <w:t xml:space="preserve"> to be rendered on a vibrating actuator. It has been tested with </w:t>
      </w:r>
      <w:r w:rsidR="0059376A">
        <w:rPr>
          <w:rFonts w:ascii="Times New Roman" w:eastAsia="MS Mincho" w:hAnsi="Times New Roman" w:cs="Times New Roman"/>
          <w:sz w:val="24"/>
          <w:szCs w:val="24"/>
          <w:lang w:val="en-CA"/>
        </w:rPr>
        <w:t xml:space="preserve">the reference vibrotactile setup </w:t>
      </w:r>
      <w:r w:rsidR="0228AF7A" w:rsidRPr="00FE5C6C">
        <w:rPr>
          <w:rFonts w:ascii="Times New Roman" w:eastAsia="MS Mincho" w:hAnsi="Times New Roman" w:cs="Times New Roman"/>
          <w:sz w:val="24"/>
          <w:szCs w:val="24"/>
          <w:lang w:val="en-CA"/>
        </w:rPr>
        <w:t>developed</w:t>
      </w:r>
      <w:r w:rsidR="0228AF7A" w:rsidRPr="00483899">
        <w:rPr>
          <w:rFonts w:ascii="Times New Roman" w:eastAsia="MS Mincho" w:hAnsi="Times New Roman" w:cs="Times New Roman"/>
          <w:sz w:val="24"/>
          <w:szCs w:val="24"/>
          <w:lang w:val="en-CA"/>
        </w:rPr>
        <w:t xml:space="preserve"> for the AHG mpeg-haptics</w:t>
      </w:r>
      <w:r w:rsidR="00FE5C6C">
        <w:rPr>
          <w:rFonts w:ascii="Times New Roman" w:eastAsia="MS Mincho" w:hAnsi="Times New Roman" w:cs="Times New Roman"/>
          <w:sz w:val="24"/>
          <w:szCs w:val="24"/>
          <w:lang w:val="en-CA"/>
        </w:rPr>
        <w:t xml:space="preserve"> (</w:t>
      </w:r>
      <w:proofErr w:type="spellStart"/>
      <w:r w:rsidR="00FE5C6C" w:rsidRPr="00483899">
        <w:rPr>
          <w:rFonts w:ascii="Times New Roman" w:eastAsia="MS Mincho" w:hAnsi="Times New Roman" w:cs="Times New Roman"/>
          <w:sz w:val="24"/>
          <w:szCs w:val="24"/>
          <w:lang w:val="en-CA"/>
        </w:rPr>
        <w:t>Actronika</w:t>
      </w:r>
      <w:proofErr w:type="spellEnd"/>
      <w:r w:rsidR="00FE5C6C" w:rsidRPr="00483899">
        <w:rPr>
          <w:rFonts w:ascii="Times New Roman" w:eastAsia="MS Mincho" w:hAnsi="Times New Roman" w:cs="Times New Roman"/>
          <w:sz w:val="24"/>
          <w:szCs w:val="24"/>
          <w:lang w:val="en-CA"/>
        </w:rPr>
        <w:t xml:space="preserve"> </w:t>
      </w:r>
      <w:proofErr w:type="spellStart"/>
      <w:r w:rsidR="00FE5C6C" w:rsidRPr="00483899">
        <w:rPr>
          <w:rFonts w:ascii="Times New Roman" w:eastAsia="MS Mincho" w:hAnsi="Times New Roman" w:cs="Times New Roman"/>
          <w:sz w:val="24"/>
          <w:szCs w:val="24"/>
          <w:lang w:val="en-CA"/>
        </w:rPr>
        <w:t>mockup</w:t>
      </w:r>
      <w:proofErr w:type="spellEnd"/>
      <w:r w:rsidR="00FE5C6C">
        <w:rPr>
          <w:rFonts w:ascii="Times New Roman" w:eastAsia="MS Mincho" w:hAnsi="Times New Roman" w:cs="Times New Roman"/>
          <w:sz w:val="24"/>
          <w:szCs w:val="24"/>
          <w:lang w:val="en-CA"/>
        </w:rPr>
        <w:t>)</w:t>
      </w:r>
      <w:r w:rsidR="0228AF7A" w:rsidRPr="00483899">
        <w:rPr>
          <w:rFonts w:ascii="Times New Roman" w:eastAsia="MS Mincho" w:hAnsi="Times New Roman" w:cs="Times New Roman"/>
          <w:sz w:val="24"/>
          <w:szCs w:val="24"/>
          <w:lang w:val="en-CA"/>
        </w:rPr>
        <w:t>.</w:t>
      </w:r>
      <w:r w:rsidR="789D1ACE" w:rsidRPr="00483899">
        <w:rPr>
          <w:rFonts w:ascii="Times New Roman" w:eastAsia="MS Mincho" w:hAnsi="Times New Roman" w:cs="Times New Roman"/>
          <w:sz w:val="24"/>
          <w:szCs w:val="24"/>
          <w:lang w:val="en-CA"/>
        </w:rPr>
        <w:t xml:space="preserve"> A content may have multi channels that mean that each channel could be applied on different part of the user’s body.</w:t>
      </w:r>
    </w:p>
    <w:p w14:paraId="03BB5481" w14:textId="77777777" w:rsidR="00DE13A2" w:rsidRPr="00483899" w:rsidRDefault="00DE13A2" w:rsidP="00483899">
      <w:pPr>
        <w:widowControl/>
        <w:autoSpaceDE/>
        <w:autoSpaceDN/>
        <w:jc w:val="both"/>
        <w:rPr>
          <w:rFonts w:ascii="Times New Roman" w:eastAsia="MS Mincho" w:hAnsi="Times New Roman" w:cs="Times New Roman"/>
          <w:sz w:val="24"/>
          <w:szCs w:val="24"/>
          <w:lang w:val="en-CA"/>
        </w:rPr>
      </w:pPr>
    </w:p>
    <w:p w14:paraId="4EC53719" w14:textId="6A4A5F97" w:rsidR="00E53B1D" w:rsidRDefault="00E53B1D" w:rsidP="00773944">
      <w:pPr>
        <w:pStyle w:val="Heading3"/>
        <w:numPr>
          <w:ilvl w:val="2"/>
          <w:numId w:val="36"/>
        </w:numPr>
        <w:rPr>
          <w:lang w:eastAsia="zh-CN"/>
        </w:rPr>
      </w:pPr>
      <w:bookmarkStart w:id="11" w:name="_Toc60678659"/>
      <w:r w:rsidRPr="0E719BCA">
        <w:rPr>
          <w:lang w:eastAsia="zh-CN"/>
        </w:rPr>
        <w:t>ID</w:t>
      </w:r>
      <w:r w:rsidR="000E010B">
        <w:rPr>
          <w:lang w:eastAsia="zh-CN"/>
        </w:rPr>
        <w:t>CC-vib</w:t>
      </w:r>
      <w:r w:rsidRPr="0E719BCA">
        <w:rPr>
          <w:lang w:eastAsia="zh-CN"/>
        </w:rPr>
        <w:t>-Carpet</w:t>
      </w:r>
      <w:r w:rsidR="00DC2D6E" w:rsidRPr="0E719BCA">
        <w:rPr>
          <w:lang w:eastAsia="zh-CN"/>
        </w:rPr>
        <w:t>-8kHz-16-nopad</w:t>
      </w:r>
      <w:bookmarkEnd w:id="11"/>
    </w:p>
    <w:p w14:paraId="58306EA0" w14:textId="361E9B31" w:rsidR="45543599" w:rsidRDefault="45543599" w:rsidP="00483899">
      <w:pPr>
        <w:widowControl/>
        <w:autoSpaceDE/>
        <w:autoSpaceDN/>
        <w:jc w:val="both"/>
        <w:rPr>
          <w:rFonts w:ascii="Times New Roman" w:eastAsia="MS Mincho" w:hAnsi="Times New Roman" w:cs="Times New Roman"/>
          <w:sz w:val="24"/>
          <w:szCs w:val="24"/>
          <w:lang w:val="en-CA"/>
        </w:rPr>
      </w:pPr>
      <w:r w:rsidRPr="00483899">
        <w:rPr>
          <w:rFonts w:ascii="Times New Roman" w:eastAsia="MS Mincho" w:hAnsi="Times New Roman" w:cs="Times New Roman"/>
          <w:sz w:val="24"/>
          <w:szCs w:val="24"/>
          <w:lang w:val="en-CA"/>
        </w:rPr>
        <w:t>Recording of a fi</w:t>
      </w:r>
      <w:r w:rsidR="5B0631C5" w:rsidRPr="00483899">
        <w:rPr>
          <w:rFonts w:ascii="Times New Roman" w:eastAsia="MS Mincho" w:hAnsi="Times New Roman" w:cs="Times New Roman"/>
          <w:sz w:val="24"/>
          <w:szCs w:val="24"/>
          <w:lang w:val="en-CA"/>
        </w:rPr>
        <w:t>n</w:t>
      </w:r>
      <w:r w:rsidRPr="00483899">
        <w:rPr>
          <w:rFonts w:ascii="Times New Roman" w:eastAsia="MS Mincho" w:hAnsi="Times New Roman" w:cs="Times New Roman"/>
          <w:sz w:val="24"/>
          <w:szCs w:val="24"/>
          <w:lang w:val="en-CA"/>
        </w:rPr>
        <w:t xml:space="preserve">ger rubbing the surface of a carpet using a </w:t>
      </w:r>
      <w:proofErr w:type="spellStart"/>
      <w:r w:rsidRPr="00483899">
        <w:rPr>
          <w:rFonts w:ascii="Times New Roman" w:eastAsia="MS Mincho" w:hAnsi="Times New Roman" w:cs="Times New Roman"/>
          <w:sz w:val="24"/>
          <w:szCs w:val="24"/>
          <w:lang w:val="en-CA"/>
        </w:rPr>
        <w:t>Senheiser</w:t>
      </w:r>
      <w:proofErr w:type="spellEnd"/>
      <w:r w:rsidRPr="00483899">
        <w:rPr>
          <w:rFonts w:ascii="Times New Roman" w:eastAsia="MS Mincho" w:hAnsi="Times New Roman" w:cs="Times New Roman"/>
          <w:sz w:val="24"/>
          <w:szCs w:val="24"/>
          <w:lang w:val="en-CA"/>
        </w:rPr>
        <w:t xml:space="preserve"> ME66/</w:t>
      </w:r>
      <w:r w:rsidR="314A1177" w:rsidRPr="00483899">
        <w:rPr>
          <w:rFonts w:ascii="Times New Roman" w:eastAsia="MS Mincho" w:hAnsi="Times New Roman" w:cs="Times New Roman"/>
          <w:sz w:val="24"/>
          <w:szCs w:val="24"/>
          <w:lang w:val="en-CA"/>
        </w:rPr>
        <w:t>K6 microphone on a Zoom R16 recorder</w:t>
      </w:r>
      <w:r w:rsidR="617FD6AC" w:rsidRPr="00483899">
        <w:rPr>
          <w:rFonts w:ascii="Times New Roman" w:eastAsia="MS Mincho" w:hAnsi="Times New Roman" w:cs="Times New Roman"/>
          <w:sz w:val="24"/>
          <w:szCs w:val="24"/>
          <w:lang w:val="en-CA"/>
        </w:rPr>
        <w:t xml:space="preserve"> (see [2])</w:t>
      </w:r>
      <w:r w:rsidR="314A1177" w:rsidRPr="00483899">
        <w:rPr>
          <w:rFonts w:ascii="Times New Roman" w:eastAsia="MS Mincho" w:hAnsi="Times New Roman" w:cs="Times New Roman"/>
          <w:sz w:val="24"/>
          <w:szCs w:val="24"/>
          <w:lang w:val="en-CA"/>
        </w:rPr>
        <w:t>.</w:t>
      </w:r>
      <w:r w:rsidR="09812FE5" w:rsidRPr="00483899">
        <w:rPr>
          <w:rFonts w:ascii="Times New Roman" w:eastAsia="MS Mincho" w:hAnsi="Times New Roman" w:cs="Times New Roman"/>
          <w:sz w:val="24"/>
          <w:szCs w:val="24"/>
          <w:lang w:val="en-CA"/>
        </w:rPr>
        <w:t xml:space="preserve"> It generates a wav file at 44.1</w:t>
      </w:r>
      <w:r w:rsidR="00746C07">
        <w:rPr>
          <w:rFonts w:ascii="Times New Roman" w:eastAsia="MS Mincho" w:hAnsi="Times New Roman" w:cs="Times New Roman"/>
          <w:sz w:val="24"/>
          <w:szCs w:val="24"/>
          <w:lang w:val="en-CA"/>
        </w:rPr>
        <w:t>k</w:t>
      </w:r>
      <w:r w:rsidR="09812FE5" w:rsidRPr="00483899">
        <w:rPr>
          <w:rFonts w:ascii="Times New Roman" w:eastAsia="MS Mincho" w:hAnsi="Times New Roman" w:cs="Times New Roman"/>
          <w:sz w:val="24"/>
          <w:szCs w:val="24"/>
          <w:lang w:val="en-CA"/>
        </w:rPr>
        <w:t>Hz and 24bits.</w:t>
      </w:r>
      <w:r w:rsidR="6042ED55" w:rsidRPr="00483899">
        <w:rPr>
          <w:rFonts w:ascii="Times New Roman" w:eastAsia="MS Mincho" w:hAnsi="Times New Roman" w:cs="Times New Roman"/>
          <w:sz w:val="24"/>
          <w:szCs w:val="24"/>
          <w:lang w:val="en-CA"/>
        </w:rPr>
        <w:t xml:space="preserve"> A representative part of the content has been cropped and </w:t>
      </w:r>
      <w:proofErr w:type="spellStart"/>
      <w:r w:rsidR="00D276DB" w:rsidRPr="00483899">
        <w:rPr>
          <w:rFonts w:ascii="Times New Roman" w:eastAsia="MS Mincho" w:hAnsi="Times New Roman" w:cs="Times New Roman"/>
          <w:sz w:val="24"/>
          <w:szCs w:val="24"/>
          <w:lang w:val="en-CA"/>
        </w:rPr>
        <w:t>down</w:t>
      </w:r>
      <w:r w:rsidR="00D276DB">
        <w:rPr>
          <w:rFonts w:ascii="Times New Roman" w:eastAsia="MS Mincho" w:hAnsi="Times New Roman" w:cs="Times New Roman"/>
          <w:sz w:val="24"/>
          <w:szCs w:val="24"/>
          <w:lang w:val="en-CA"/>
        </w:rPr>
        <w:t>sampled</w:t>
      </w:r>
      <w:proofErr w:type="spellEnd"/>
      <w:r w:rsidR="6042ED55" w:rsidRPr="00483899">
        <w:rPr>
          <w:rFonts w:ascii="Times New Roman" w:eastAsia="MS Mincho" w:hAnsi="Times New Roman" w:cs="Times New Roman"/>
          <w:sz w:val="24"/>
          <w:szCs w:val="24"/>
          <w:lang w:val="en-CA"/>
        </w:rPr>
        <w:t xml:space="preserve"> to 8</w:t>
      </w:r>
      <w:r w:rsidR="00746C07">
        <w:rPr>
          <w:rFonts w:ascii="Times New Roman" w:eastAsia="MS Mincho" w:hAnsi="Times New Roman" w:cs="Times New Roman"/>
          <w:sz w:val="24"/>
          <w:szCs w:val="24"/>
          <w:lang w:val="en-CA"/>
        </w:rPr>
        <w:t>k</w:t>
      </w:r>
      <w:r w:rsidR="6042ED55" w:rsidRPr="00483899">
        <w:rPr>
          <w:rFonts w:ascii="Times New Roman" w:eastAsia="MS Mincho" w:hAnsi="Times New Roman" w:cs="Times New Roman"/>
          <w:sz w:val="24"/>
          <w:szCs w:val="24"/>
          <w:lang w:val="en-CA"/>
        </w:rPr>
        <w:t>Hz and 16bits.</w:t>
      </w:r>
    </w:p>
    <w:p w14:paraId="4F72EAB8" w14:textId="77777777" w:rsidR="0057731D" w:rsidRPr="00483899" w:rsidRDefault="0057731D" w:rsidP="00483899">
      <w:pPr>
        <w:widowControl/>
        <w:autoSpaceDE/>
        <w:autoSpaceDN/>
        <w:jc w:val="both"/>
        <w:rPr>
          <w:rFonts w:ascii="Times New Roman" w:eastAsia="MS Mincho" w:hAnsi="Times New Roman" w:cs="Times New Roman"/>
          <w:sz w:val="24"/>
          <w:szCs w:val="24"/>
          <w:lang w:val="en-CA"/>
        </w:rPr>
      </w:pPr>
    </w:p>
    <w:p w14:paraId="4D690C32" w14:textId="39FE3CFF" w:rsidR="145C8231" w:rsidRPr="00483899" w:rsidRDefault="145C8231" w:rsidP="00483899">
      <w:pPr>
        <w:widowControl/>
        <w:autoSpaceDE/>
        <w:autoSpaceDN/>
        <w:jc w:val="both"/>
        <w:rPr>
          <w:rFonts w:ascii="Times New Roman" w:eastAsia="MS Mincho" w:hAnsi="Times New Roman" w:cs="Times New Roman"/>
          <w:sz w:val="24"/>
          <w:szCs w:val="24"/>
          <w:lang w:val="en-CA"/>
        </w:rPr>
      </w:pPr>
      <w:r w:rsidRPr="00483899">
        <w:rPr>
          <w:rFonts w:ascii="Times New Roman" w:eastAsia="MS Mincho" w:hAnsi="Times New Roman" w:cs="Times New Roman"/>
          <w:sz w:val="24"/>
          <w:szCs w:val="24"/>
          <w:lang w:val="en-CA"/>
        </w:rPr>
        <w:t>('channels:', 1)</w:t>
      </w:r>
    </w:p>
    <w:p w14:paraId="775AD5B9" w14:textId="32080A00" w:rsidR="145C8231" w:rsidRPr="00483899" w:rsidRDefault="145C8231" w:rsidP="00483899">
      <w:pPr>
        <w:widowControl/>
        <w:autoSpaceDE/>
        <w:autoSpaceDN/>
        <w:jc w:val="both"/>
        <w:rPr>
          <w:rFonts w:ascii="Times New Roman" w:eastAsia="MS Mincho" w:hAnsi="Times New Roman" w:cs="Times New Roman"/>
          <w:sz w:val="24"/>
          <w:szCs w:val="24"/>
          <w:lang w:val="en-CA"/>
        </w:rPr>
      </w:pPr>
      <w:r w:rsidRPr="00483899">
        <w:rPr>
          <w:rFonts w:ascii="Times New Roman" w:eastAsia="MS Mincho" w:hAnsi="Times New Roman" w:cs="Times New Roman"/>
          <w:sz w:val="24"/>
          <w:szCs w:val="24"/>
          <w:lang w:val="en-CA"/>
        </w:rPr>
        <w:t xml:space="preserve">('bits per sample:', </w:t>
      </w:r>
      <w:r w:rsidR="00D724C8">
        <w:rPr>
          <w:rFonts w:ascii="Times New Roman" w:eastAsia="MS Mincho" w:hAnsi="Times New Roman" w:cs="Times New Roman"/>
          <w:sz w:val="24"/>
          <w:szCs w:val="24"/>
          <w:lang w:val="en-CA"/>
        </w:rPr>
        <w:t>16</w:t>
      </w:r>
      <w:r w:rsidRPr="00483899">
        <w:rPr>
          <w:rFonts w:ascii="Times New Roman" w:eastAsia="MS Mincho" w:hAnsi="Times New Roman" w:cs="Times New Roman"/>
          <w:sz w:val="24"/>
          <w:szCs w:val="24"/>
          <w:lang w:val="en-CA"/>
        </w:rPr>
        <w:t>)</w:t>
      </w:r>
    </w:p>
    <w:p w14:paraId="08A46B2E" w14:textId="50BC794F" w:rsidR="145C8231" w:rsidRPr="00AC2C47" w:rsidRDefault="145C8231" w:rsidP="00483899">
      <w:pPr>
        <w:widowControl/>
        <w:autoSpaceDE/>
        <w:autoSpaceDN/>
        <w:jc w:val="both"/>
        <w:rPr>
          <w:rFonts w:ascii="Times New Roman" w:eastAsia="MS Mincho" w:hAnsi="Times New Roman" w:cs="Times New Roman"/>
          <w:sz w:val="24"/>
          <w:szCs w:val="24"/>
          <w:lang w:val="fr-FR"/>
        </w:rPr>
      </w:pPr>
      <w:r w:rsidRPr="00AC2C47">
        <w:rPr>
          <w:rFonts w:ascii="Times New Roman" w:eastAsia="MS Mincho" w:hAnsi="Times New Roman" w:cs="Times New Roman"/>
          <w:sz w:val="24"/>
          <w:szCs w:val="24"/>
          <w:lang w:val="fr-FR"/>
        </w:rPr>
        <w:t>('</w:t>
      </w:r>
      <w:proofErr w:type="spellStart"/>
      <w:proofErr w:type="gramStart"/>
      <w:r w:rsidRPr="00AC2C47">
        <w:rPr>
          <w:rFonts w:ascii="Times New Roman" w:eastAsia="MS Mincho" w:hAnsi="Times New Roman" w:cs="Times New Roman"/>
          <w:sz w:val="24"/>
          <w:szCs w:val="24"/>
          <w:lang w:val="fr-FR"/>
        </w:rPr>
        <w:t>framerate</w:t>
      </w:r>
      <w:proofErr w:type="spellEnd"/>
      <w:r w:rsidRPr="00AC2C47">
        <w:rPr>
          <w:rFonts w:ascii="Times New Roman" w:eastAsia="MS Mincho" w:hAnsi="Times New Roman" w:cs="Times New Roman"/>
          <w:sz w:val="24"/>
          <w:szCs w:val="24"/>
          <w:lang w:val="fr-FR"/>
        </w:rPr>
        <w:t>:</w:t>
      </w:r>
      <w:proofErr w:type="gramEnd"/>
      <w:r w:rsidRPr="00AC2C47">
        <w:rPr>
          <w:rFonts w:ascii="Times New Roman" w:eastAsia="MS Mincho" w:hAnsi="Times New Roman" w:cs="Times New Roman"/>
          <w:sz w:val="24"/>
          <w:szCs w:val="24"/>
          <w:lang w:val="fr-FR"/>
        </w:rPr>
        <w:t>', 8000)</w:t>
      </w:r>
    </w:p>
    <w:p w14:paraId="365BD97B" w14:textId="7631237F" w:rsidR="145C8231" w:rsidRPr="00AC2C47" w:rsidRDefault="145C8231" w:rsidP="00483899">
      <w:pPr>
        <w:widowControl/>
        <w:autoSpaceDE/>
        <w:autoSpaceDN/>
        <w:jc w:val="both"/>
        <w:rPr>
          <w:rFonts w:ascii="Times New Roman" w:eastAsia="MS Mincho" w:hAnsi="Times New Roman" w:cs="Times New Roman"/>
          <w:sz w:val="24"/>
          <w:szCs w:val="24"/>
          <w:lang w:val="fr-FR"/>
        </w:rPr>
      </w:pPr>
      <w:r w:rsidRPr="00AC2C47">
        <w:rPr>
          <w:rFonts w:ascii="Times New Roman" w:eastAsia="MS Mincho" w:hAnsi="Times New Roman" w:cs="Times New Roman"/>
          <w:sz w:val="24"/>
          <w:szCs w:val="24"/>
          <w:lang w:val="fr-FR"/>
        </w:rPr>
        <w:t>('</w:t>
      </w:r>
      <w:proofErr w:type="spellStart"/>
      <w:proofErr w:type="gramStart"/>
      <w:r w:rsidRPr="00AC2C47">
        <w:rPr>
          <w:rFonts w:ascii="Times New Roman" w:eastAsia="MS Mincho" w:hAnsi="Times New Roman" w:cs="Times New Roman"/>
          <w:sz w:val="24"/>
          <w:szCs w:val="24"/>
          <w:lang w:val="fr-FR"/>
        </w:rPr>
        <w:t>nframes</w:t>
      </w:r>
      <w:proofErr w:type="spellEnd"/>
      <w:r w:rsidRPr="00AC2C47">
        <w:rPr>
          <w:rFonts w:ascii="Times New Roman" w:eastAsia="MS Mincho" w:hAnsi="Times New Roman" w:cs="Times New Roman"/>
          <w:sz w:val="24"/>
          <w:szCs w:val="24"/>
          <w:lang w:val="fr-FR"/>
        </w:rPr>
        <w:t>:</w:t>
      </w:r>
      <w:proofErr w:type="gramEnd"/>
      <w:r w:rsidRPr="00AC2C47">
        <w:rPr>
          <w:rFonts w:ascii="Times New Roman" w:eastAsia="MS Mincho" w:hAnsi="Times New Roman" w:cs="Times New Roman"/>
          <w:sz w:val="24"/>
          <w:szCs w:val="24"/>
          <w:lang w:val="fr-FR"/>
        </w:rPr>
        <w:t>', 32000)</w:t>
      </w:r>
    </w:p>
    <w:p w14:paraId="4DBD736C" w14:textId="0634C6EC" w:rsidR="145C8231" w:rsidRPr="00AC2C47" w:rsidRDefault="145C8231" w:rsidP="00483899">
      <w:pPr>
        <w:widowControl/>
        <w:autoSpaceDE/>
        <w:autoSpaceDN/>
        <w:jc w:val="both"/>
        <w:rPr>
          <w:rFonts w:ascii="Times New Roman" w:eastAsia="MS Mincho" w:hAnsi="Times New Roman" w:cs="Times New Roman"/>
          <w:sz w:val="24"/>
          <w:szCs w:val="24"/>
          <w:lang w:val="fr-FR"/>
        </w:rPr>
      </w:pPr>
      <w:r w:rsidRPr="00AC2C47">
        <w:rPr>
          <w:rFonts w:ascii="Times New Roman" w:eastAsia="MS Mincho" w:hAnsi="Times New Roman" w:cs="Times New Roman"/>
          <w:sz w:val="24"/>
          <w:szCs w:val="24"/>
          <w:lang w:val="fr-FR"/>
        </w:rPr>
        <w:t>('duration secs', 4)</w:t>
      </w:r>
    </w:p>
    <w:p w14:paraId="31BFFB17" w14:textId="1E85F90F" w:rsidR="00FE4A4C" w:rsidRPr="0092617E" w:rsidRDefault="00FE4A4C" w:rsidP="00483899">
      <w:pPr>
        <w:widowControl/>
        <w:autoSpaceDE/>
        <w:autoSpaceDN/>
        <w:jc w:val="both"/>
        <w:rPr>
          <w:rFonts w:ascii="Times New Roman" w:eastAsia="MS Mincho" w:hAnsi="Times New Roman" w:cs="Times New Roman"/>
          <w:sz w:val="24"/>
          <w:szCs w:val="24"/>
          <w:lang w:val="en-CA"/>
        </w:rPr>
      </w:pPr>
      <w:r w:rsidRPr="0092617E">
        <w:rPr>
          <w:rFonts w:ascii="Times New Roman" w:eastAsia="MS Mincho" w:hAnsi="Times New Roman" w:cs="Times New Roman"/>
          <w:sz w:val="24"/>
          <w:szCs w:val="24"/>
          <w:lang w:val="en-CA"/>
        </w:rPr>
        <w:t xml:space="preserve">(‘body parts’, </w:t>
      </w:r>
      <w:r w:rsidR="4FD0DF5B" w:rsidRPr="0092617E">
        <w:rPr>
          <w:rFonts w:ascii="Times New Roman" w:eastAsia="MS Mincho" w:hAnsi="Times New Roman" w:cs="Times New Roman"/>
          <w:sz w:val="24"/>
          <w:szCs w:val="24"/>
          <w:lang w:val="en-CA"/>
        </w:rPr>
        <w:t>right hand fingers</w:t>
      </w:r>
      <w:r w:rsidRPr="0092617E">
        <w:rPr>
          <w:rFonts w:ascii="Times New Roman" w:eastAsia="MS Mincho" w:hAnsi="Times New Roman" w:cs="Times New Roman"/>
          <w:sz w:val="24"/>
          <w:szCs w:val="24"/>
          <w:lang w:val="en-CA"/>
        </w:rPr>
        <w:t>)</w:t>
      </w:r>
    </w:p>
    <w:p w14:paraId="1AE9FB52" w14:textId="77777777" w:rsidR="0057731D" w:rsidRPr="00483899" w:rsidRDefault="0057731D" w:rsidP="00483899">
      <w:pPr>
        <w:widowControl/>
        <w:autoSpaceDE/>
        <w:autoSpaceDN/>
        <w:jc w:val="both"/>
        <w:rPr>
          <w:rFonts w:ascii="Times New Roman" w:eastAsia="MS Mincho" w:hAnsi="Times New Roman" w:cs="Times New Roman"/>
          <w:sz w:val="24"/>
          <w:szCs w:val="24"/>
          <w:lang w:val="en-CA"/>
        </w:rPr>
      </w:pPr>
    </w:p>
    <w:p w14:paraId="68CF7D58" w14:textId="36F5F9EC" w:rsidR="00E53B1D" w:rsidRDefault="7704CBA5" w:rsidP="005B3D29">
      <w:pPr>
        <w:widowControl/>
        <w:autoSpaceDE/>
        <w:autoSpaceDN/>
        <w:jc w:val="center"/>
      </w:pPr>
      <w:r>
        <w:rPr>
          <w:noProof/>
        </w:rPr>
        <w:drawing>
          <wp:inline distT="0" distB="0" distL="0" distR="0" wp14:anchorId="6F52A923" wp14:editId="2247A03C">
            <wp:extent cx="3784600" cy="2838450"/>
            <wp:effectExtent l="0" t="0" r="6350" b="0"/>
            <wp:docPr id="805298906" name="Picture 8052989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5298906"/>
                    <pic:cNvPicPr/>
                  </pic:nvPicPr>
                  <pic:blipFill>
                    <a:blip r:embed="rId7">
                      <a:extLst>
                        <a:ext uri="{28A0092B-C50C-407E-A947-70E740481C1C}">
                          <a14:useLocalDpi xmlns:a14="http://schemas.microsoft.com/office/drawing/2010/main" val="0"/>
                        </a:ext>
                      </a:extLst>
                    </a:blip>
                    <a:stretch>
                      <a:fillRect/>
                    </a:stretch>
                  </pic:blipFill>
                  <pic:spPr>
                    <a:xfrm>
                      <a:off x="0" y="0"/>
                      <a:ext cx="3784600" cy="2838450"/>
                    </a:xfrm>
                    <a:prstGeom prst="rect">
                      <a:avLst/>
                    </a:prstGeom>
                  </pic:spPr>
                </pic:pic>
              </a:graphicData>
            </a:graphic>
          </wp:inline>
        </w:drawing>
      </w:r>
    </w:p>
    <w:p w14:paraId="1581AA07" w14:textId="77777777" w:rsidR="00D276DB" w:rsidRDefault="00D276DB" w:rsidP="005B3D29">
      <w:pPr>
        <w:widowControl/>
        <w:autoSpaceDE/>
        <w:autoSpaceDN/>
        <w:jc w:val="center"/>
      </w:pPr>
    </w:p>
    <w:p w14:paraId="564AAA97" w14:textId="424202DD" w:rsidR="00E53B1D" w:rsidRPr="00DB563D" w:rsidRDefault="00E53B1D" w:rsidP="00773944">
      <w:pPr>
        <w:pStyle w:val="Heading3"/>
        <w:numPr>
          <w:ilvl w:val="2"/>
          <w:numId w:val="36"/>
        </w:numPr>
        <w:rPr>
          <w:lang w:eastAsia="zh-CN"/>
        </w:rPr>
      </w:pPr>
      <w:bookmarkStart w:id="12" w:name="_Toc60678660"/>
      <w:r w:rsidRPr="00DB563D">
        <w:rPr>
          <w:lang w:eastAsia="zh-CN"/>
        </w:rPr>
        <w:t>ID</w:t>
      </w:r>
      <w:r w:rsidR="000E010B">
        <w:rPr>
          <w:lang w:eastAsia="zh-CN"/>
        </w:rPr>
        <w:t>CC-vib</w:t>
      </w:r>
      <w:r w:rsidRPr="00DB563D">
        <w:rPr>
          <w:lang w:eastAsia="zh-CN"/>
        </w:rPr>
        <w:t>-Paper</w:t>
      </w:r>
      <w:r w:rsidR="00DC2D6E" w:rsidRPr="0E719BCA">
        <w:rPr>
          <w:lang w:eastAsia="zh-CN"/>
        </w:rPr>
        <w:t>-8kHz-16-nopad</w:t>
      </w:r>
      <w:bookmarkEnd w:id="12"/>
    </w:p>
    <w:p w14:paraId="011C64CD" w14:textId="5FFADDDF" w:rsidR="2E5CFBD2" w:rsidRDefault="2E5CFBD2" w:rsidP="00483899">
      <w:pPr>
        <w:widowControl/>
        <w:autoSpaceDE/>
        <w:autoSpaceDN/>
        <w:jc w:val="both"/>
        <w:rPr>
          <w:rFonts w:ascii="Times New Roman" w:eastAsia="MS Mincho" w:hAnsi="Times New Roman" w:cs="Times New Roman"/>
          <w:sz w:val="24"/>
          <w:szCs w:val="24"/>
          <w:lang w:val="en-CA"/>
        </w:rPr>
      </w:pPr>
      <w:r w:rsidRPr="00483899">
        <w:rPr>
          <w:rFonts w:ascii="Times New Roman" w:eastAsia="MS Mincho" w:hAnsi="Times New Roman" w:cs="Times New Roman"/>
          <w:sz w:val="24"/>
          <w:szCs w:val="24"/>
          <w:lang w:val="en-CA"/>
        </w:rPr>
        <w:t xml:space="preserve">Recording of a finger rubbing the surface of a piece of paper using a </w:t>
      </w:r>
      <w:proofErr w:type="spellStart"/>
      <w:r w:rsidRPr="00483899">
        <w:rPr>
          <w:rFonts w:ascii="Times New Roman" w:eastAsia="MS Mincho" w:hAnsi="Times New Roman" w:cs="Times New Roman"/>
          <w:sz w:val="24"/>
          <w:szCs w:val="24"/>
          <w:lang w:val="en-CA"/>
        </w:rPr>
        <w:t>Senheiser</w:t>
      </w:r>
      <w:proofErr w:type="spellEnd"/>
      <w:r w:rsidRPr="00483899">
        <w:rPr>
          <w:rFonts w:ascii="Times New Roman" w:eastAsia="MS Mincho" w:hAnsi="Times New Roman" w:cs="Times New Roman"/>
          <w:sz w:val="24"/>
          <w:szCs w:val="24"/>
          <w:lang w:val="en-CA"/>
        </w:rPr>
        <w:t xml:space="preserve"> ME66/K6 microphone on a Zoom R16 recorder</w:t>
      </w:r>
      <w:r w:rsidR="3138DE0E" w:rsidRPr="00483899">
        <w:rPr>
          <w:rFonts w:ascii="Times New Roman" w:eastAsia="MS Mincho" w:hAnsi="Times New Roman" w:cs="Times New Roman"/>
          <w:sz w:val="24"/>
          <w:szCs w:val="24"/>
          <w:lang w:val="en-CA"/>
        </w:rPr>
        <w:t xml:space="preserve"> (see [2])</w:t>
      </w:r>
      <w:r w:rsidRPr="00483899">
        <w:rPr>
          <w:rFonts w:ascii="Times New Roman" w:eastAsia="MS Mincho" w:hAnsi="Times New Roman" w:cs="Times New Roman"/>
          <w:sz w:val="24"/>
          <w:szCs w:val="24"/>
          <w:lang w:val="en-CA"/>
        </w:rPr>
        <w:t>. It generates a wav file at 44.1</w:t>
      </w:r>
      <w:r w:rsidR="00746C07">
        <w:rPr>
          <w:rFonts w:ascii="Times New Roman" w:eastAsia="MS Mincho" w:hAnsi="Times New Roman" w:cs="Times New Roman"/>
          <w:sz w:val="24"/>
          <w:szCs w:val="24"/>
          <w:lang w:val="en-CA"/>
        </w:rPr>
        <w:t>k</w:t>
      </w:r>
      <w:r w:rsidRPr="00483899">
        <w:rPr>
          <w:rFonts w:ascii="Times New Roman" w:eastAsia="MS Mincho" w:hAnsi="Times New Roman" w:cs="Times New Roman"/>
          <w:sz w:val="24"/>
          <w:szCs w:val="24"/>
          <w:lang w:val="en-CA"/>
        </w:rPr>
        <w:t xml:space="preserve">Hz and 24bits. A representative part of the content has been cropped and </w:t>
      </w:r>
      <w:proofErr w:type="spellStart"/>
      <w:r w:rsidRPr="00483899">
        <w:rPr>
          <w:rFonts w:ascii="Times New Roman" w:eastAsia="MS Mincho" w:hAnsi="Times New Roman" w:cs="Times New Roman"/>
          <w:sz w:val="24"/>
          <w:szCs w:val="24"/>
          <w:lang w:val="en-CA"/>
        </w:rPr>
        <w:t>downsampled</w:t>
      </w:r>
      <w:proofErr w:type="spellEnd"/>
      <w:r w:rsidRPr="00483899">
        <w:rPr>
          <w:rFonts w:ascii="Times New Roman" w:eastAsia="MS Mincho" w:hAnsi="Times New Roman" w:cs="Times New Roman"/>
          <w:sz w:val="24"/>
          <w:szCs w:val="24"/>
          <w:lang w:val="en-CA"/>
        </w:rPr>
        <w:t xml:space="preserve"> to 8</w:t>
      </w:r>
      <w:r w:rsidR="00746C07">
        <w:rPr>
          <w:rFonts w:ascii="Times New Roman" w:eastAsia="MS Mincho" w:hAnsi="Times New Roman" w:cs="Times New Roman"/>
          <w:sz w:val="24"/>
          <w:szCs w:val="24"/>
          <w:lang w:val="en-CA"/>
        </w:rPr>
        <w:t>k</w:t>
      </w:r>
      <w:r w:rsidRPr="00483899">
        <w:rPr>
          <w:rFonts w:ascii="Times New Roman" w:eastAsia="MS Mincho" w:hAnsi="Times New Roman" w:cs="Times New Roman"/>
          <w:sz w:val="24"/>
          <w:szCs w:val="24"/>
          <w:lang w:val="en-CA"/>
        </w:rPr>
        <w:t>Hz and 16bits.</w:t>
      </w:r>
    </w:p>
    <w:p w14:paraId="373366A5" w14:textId="77777777" w:rsidR="0057731D" w:rsidRDefault="0057731D" w:rsidP="00483899">
      <w:pPr>
        <w:widowControl/>
        <w:autoSpaceDE/>
        <w:autoSpaceDN/>
        <w:jc w:val="both"/>
        <w:rPr>
          <w:rFonts w:ascii="Times New Roman" w:eastAsia="MS Mincho" w:hAnsi="Times New Roman" w:cs="Times New Roman"/>
          <w:sz w:val="24"/>
          <w:szCs w:val="24"/>
          <w:lang w:val="en-CA"/>
        </w:rPr>
      </w:pPr>
    </w:p>
    <w:p w14:paraId="4049B74B" w14:textId="77777777" w:rsidR="0057731D" w:rsidRPr="00483899" w:rsidRDefault="0057731D" w:rsidP="0057731D">
      <w:pPr>
        <w:widowControl/>
        <w:autoSpaceDE/>
        <w:autoSpaceDN/>
        <w:jc w:val="both"/>
        <w:rPr>
          <w:rFonts w:ascii="Times New Roman" w:eastAsia="MS Mincho" w:hAnsi="Times New Roman" w:cs="Times New Roman"/>
          <w:sz w:val="24"/>
          <w:szCs w:val="24"/>
          <w:lang w:val="en-CA"/>
        </w:rPr>
      </w:pPr>
      <w:r w:rsidRPr="00483899">
        <w:rPr>
          <w:rFonts w:ascii="Times New Roman" w:eastAsia="MS Mincho" w:hAnsi="Times New Roman" w:cs="Times New Roman"/>
          <w:sz w:val="24"/>
          <w:szCs w:val="24"/>
          <w:lang w:val="en-CA"/>
        </w:rPr>
        <w:t>('channels:', 1)</w:t>
      </w:r>
    </w:p>
    <w:p w14:paraId="67099EBF" w14:textId="03875F27" w:rsidR="0057731D" w:rsidRPr="00483899" w:rsidRDefault="0057731D" w:rsidP="0057731D">
      <w:pPr>
        <w:widowControl/>
        <w:autoSpaceDE/>
        <w:autoSpaceDN/>
        <w:jc w:val="both"/>
        <w:rPr>
          <w:rFonts w:ascii="Times New Roman" w:eastAsia="MS Mincho" w:hAnsi="Times New Roman" w:cs="Times New Roman"/>
          <w:sz w:val="24"/>
          <w:szCs w:val="24"/>
          <w:lang w:val="en-CA"/>
        </w:rPr>
      </w:pPr>
      <w:r w:rsidRPr="00483899">
        <w:rPr>
          <w:rFonts w:ascii="Times New Roman" w:eastAsia="MS Mincho" w:hAnsi="Times New Roman" w:cs="Times New Roman"/>
          <w:sz w:val="24"/>
          <w:szCs w:val="24"/>
          <w:lang w:val="en-CA"/>
        </w:rPr>
        <w:t xml:space="preserve">('bits per sample:', </w:t>
      </w:r>
      <w:r w:rsidR="00E8688A">
        <w:rPr>
          <w:rFonts w:ascii="Times New Roman" w:eastAsia="MS Mincho" w:hAnsi="Times New Roman" w:cs="Times New Roman"/>
          <w:sz w:val="24"/>
          <w:szCs w:val="24"/>
          <w:lang w:val="en-CA"/>
        </w:rPr>
        <w:t>16</w:t>
      </w:r>
      <w:r w:rsidRPr="00483899">
        <w:rPr>
          <w:rFonts w:ascii="Times New Roman" w:eastAsia="MS Mincho" w:hAnsi="Times New Roman" w:cs="Times New Roman"/>
          <w:sz w:val="24"/>
          <w:szCs w:val="24"/>
          <w:lang w:val="en-CA"/>
        </w:rPr>
        <w:t>)</w:t>
      </w:r>
    </w:p>
    <w:p w14:paraId="771BF1CE" w14:textId="77777777" w:rsidR="0057731D" w:rsidRPr="0057731D" w:rsidRDefault="0057731D" w:rsidP="0057731D">
      <w:pPr>
        <w:widowControl/>
        <w:autoSpaceDE/>
        <w:autoSpaceDN/>
        <w:jc w:val="both"/>
        <w:rPr>
          <w:rFonts w:ascii="Times New Roman" w:eastAsia="MS Mincho" w:hAnsi="Times New Roman" w:cs="Times New Roman"/>
          <w:sz w:val="24"/>
          <w:szCs w:val="24"/>
          <w:lang w:val="fr-FR"/>
        </w:rPr>
      </w:pPr>
      <w:r w:rsidRPr="0057731D">
        <w:rPr>
          <w:rFonts w:ascii="Times New Roman" w:eastAsia="MS Mincho" w:hAnsi="Times New Roman" w:cs="Times New Roman"/>
          <w:sz w:val="24"/>
          <w:szCs w:val="24"/>
          <w:lang w:val="fr-FR"/>
        </w:rPr>
        <w:t>('</w:t>
      </w:r>
      <w:proofErr w:type="spellStart"/>
      <w:proofErr w:type="gramStart"/>
      <w:r w:rsidRPr="0057731D">
        <w:rPr>
          <w:rFonts w:ascii="Times New Roman" w:eastAsia="MS Mincho" w:hAnsi="Times New Roman" w:cs="Times New Roman"/>
          <w:sz w:val="24"/>
          <w:szCs w:val="24"/>
          <w:lang w:val="fr-FR"/>
        </w:rPr>
        <w:t>framerate</w:t>
      </w:r>
      <w:proofErr w:type="spellEnd"/>
      <w:r w:rsidRPr="0057731D">
        <w:rPr>
          <w:rFonts w:ascii="Times New Roman" w:eastAsia="MS Mincho" w:hAnsi="Times New Roman" w:cs="Times New Roman"/>
          <w:sz w:val="24"/>
          <w:szCs w:val="24"/>
          <w:lang w:val="fr-FR"/>
        </w:rPr>
        <w:t>:</w:t>
      </w:r>
      <w:proofErr w:type="gramEnd"/>
      <w:r w:rsidRPr="0057731D">
        <w:rPr>
          <w:rFonts w:ascii="Times New Roman" w:eastAsia="MS Mincho" w:hAnsi="Times New Roman" w:cs="Times New Roman"/>
          <w:sz w:val="24"/>
          <w:szCs w:val="24"/>
          <w:lang w:val="fr-FR"/>
        </w:rPr>
        <w:t>', 8000)</w:t>
      </w:r>
    </w:p>
    <w:p w14:paraId="061865AC" w14:textId="77777777" w:rsidR="0057731D" w:rsidRPr="0057731D" w:rsidRDefault="0057731D" w:rsidP="0057731D">
      <w:pPr>
        <w:widowControl/>
        <w:autoSpaceDE/>
        <w:autoSpaceDN/>
        <w:jc w:val="both"/>
        <w:rPr>
          <w:rFonts w:ascii="Times New Roman" w:eastAsia="MS Mincho" w:hAnsi="Times New Roman" w:cs="Times New Roman"/>
          <w:sz w:val="24"/>
          <w:szCs w:val="24"/>
          <w:lang w:val="fr-FR"/>
        </w:rPr>
      </w:pPr>
      <w:r w:rsidRPr="0057731D">
        <w:rPr>
          <w:rFonts w:ascii="Times New Roman" w:eastAsia="MS Mincho" w:hAnsi="Times New Roman" w:cs="Times New Roman"/>
          <w:sz w:val="24"/>
          <w:szCs w:val="24"/>
          <w:lang w:val="fr-FR"/>
        </w:rPr>
        <w:t>('</w:t>
      </w:r>
      <w:proofErr w:type="spellStart"/>
      <w:proofErr w:type="gramStart"/>
      <w:r w:rsidRPr="0057731D">
        <w:rPr>
          <w:rFonts w:ascii="Times New Roman" w:eastAsia="MS Mincho" w:hAnsi="Times New Roman" w:cs="Times New Roman"/>
          <w:sz w:val="24"/>
          <w:szCs w:val="24"/>
          <w:lang w:val="fr-FR"/>
        </w:rPr>
        <w:t>nframes</w:t>
      </w:r>
      <w:proofErr w:type="spellEnd"/>
      <w:r w:rsidRPr="0057731D">
        <w:rPr>
          <w:rFonts w:ascii="Times New Roman" w:eastAsia="MS Mincho" w:hAnsi="Times New Roman" w:cs="Times New Roman"/>
          <w:sz w:val="24"/>
          <w:szCs w:val="24"/>
          <w:lang w:val="fr-FR"/>
        </w:rPr>
        <w:t>:</w:t>
      </w:r>
      <w:proofErr w:type="gramEnd"/>
      <w:r w:rsidRPr="0057731D">
        <w:rPr>
          <w:rFonts w:ascii="Times New Roman" w:eastAsia="MS Mincho" w:hAnsi="Times New Roman" w:cs="Times New Roman"/>
          <w:sz w:val="24"/>
          <w:szCs w:val="24"/>
          <w:lang w:val="fr-FR"/>
        </w:rPr>
        <w:t>', 32000)</w:t>
      </w:r>
    </w:p>
    <w:p w14:paraId="71013872" w14:textId="77777777" w:rsidR="0057731D" w:rsidRPr="0057731D" w:rsidRDefault="0057731D" w:rsidP="0057731D">
      <w:pPr>
        <w:widowControl/>
        <w:autoSpaceDE/>
        <w:autoSpaceDN/>
        <w:jc w:val="both"/>
        <w:rPr>
          <w:rFonts w:ascii="Times New Roman" w:eastAsia="MS Mincho" w:hAnsi="Times New Roman" w:cs="Times New Roman"/>
          <w:sz w:val="24"/>
          <w:szCs w:val="24"/>
          <w:lang w:val="fr-FR"/>
        </w:rPr>
      </w:pPr>
      <w:r w:rsidRPr="0057731D">
        <w:rPr>
          <w:rFonts w:ascii="Times New Roman" w:eastAsia="MS Mincho" w:hAnsi="Times New Roman" w:cs="Times New Roman"/>
          <w:sz w:val="24"/>
          <w:szCs w:val="24"/>
          <w:lang w:val="fr-FR"/>
        </w:rPr>
        <w:t>('duration secs', 4)</w:t>
      </w:r>
    </w:p>
    <w:p w14:paraId="0BAB834D" w14:textId="5909917B" w:rsidR="00977668" w:rsidRDefault="00977668" w:rsidP="00977668">
      <w:pPr>
        <w:widowControl/>
        <w:autoSpaceDE/>
        <w:autoSpaceDN/>
        <w:jc w:val="both"/>
        <w:rPr>
          <w:rFonts w:ascii="Times New Roman" w:eastAsia="MS Mincho" w:hAnsi="Times New Roman" w:cs="Times New Roman"/>
          <w:sz w:val="24"/>
          <w:szCs w:val="24"/>
          <w:lang w:val="en-CA"/>
        </w:rPr>
      </w:pPr>
      <w:r w:rsidRPr="0092617E">
        <w:rPr>
          <w:rFonts w:ascii="Times New Roman" w:eastAsia="MS Mincho" w:hAnsi="Times New Roman" w:cs="Times New Roman"/>
          <w:sz w:val="24"/>
          <w:szCs w:val="24"/>
          <w:lang w:val="en-CA"/>
        </w:rPr>
        <w:t xml:space="preserve">(‘body parts’, </w:t>
      </w:r>
      <w:r w:rsidR="5EB76002" w:rsidRPr="0092617E">
        <w:rPr>
          <w:rFonts w:ascii="Times New Roman" w:eastAsia="MS Mincho" w:hAnsi="Times New Roman" w:cs="Times New Roman"/>
          <w:sz w:val="24"/>
          <w:szCs w:val="24"/>
          <w:lang w:val="en-CA"/>
        </w:rPr>
        <w:t>right hand fingers</w:t>
      </w:r>
      <w:r w:rsidRPr="0092617E">
        <w:rPr>
          <w:rFonts w:ascii="Times New Roman" w:eastAsia="MS Mincho" w:hAnsi="Times New Roman" w:cs="Times New Roman"/>
          <w:sz w:val="24"/>
          <w:szCs w:val="24"/>
          <w:lang w:val="en-CA"/>
        </w:rPr>
        <w:t>)</w:t>
      </w:r>
    </w:p>
    <w:p w14:paraId="44E5D7C0" w14:textId="77777777" w:rsidR="0057731D" w:rsidRPr="009702B1" w:rsidRDefault="0057731D" w:rsidP="00483899">
      <w:pPr>
        <w:widowControl/>
        <w:autoSpaceDE/>
        <w:autoSpaceDN/>
        <w:jc w:val="both"/>
        <w:rPr>
          <w:rFonts w:ascii="Times New Roman" w:eastAsia="MS Mincho" w:hAnsi="Times New Roman" w:cs="Times New Roman"/>
          <w:sz w:val="24"/>
          <w:szCs w:val="24"/>
        </w:rPr>
      </w:pPr>
    </w:p>
    <w:p w14:paraId="60A127D3" w14:textId="05CF2E6F" w:rsidR="00E53B1D" w:rsidRDefault="4C7D3176" w:rsidP="00D276DB">
      <w:pPr>
        <w:widowControl/>
        <w:autoSpaceDE/>
        <w:autoSpaceDN/>
        <w:jc w:val="center"/>
        <w:rPr>
          <w:rFonts w:ascii="Times New Roman" w:hAnsi="Times New Roman" w:cs="Times New Roman"/>
          <w:sz w:val="28"/>
          <w:szCs w:val="28"/>
          <w:lang w:eastAsia="zh-CN"/>
        </w:rPr>
      </w:pPr>
      <w:r>
        <w:rPr>
          <w:noProof/>
        </w:rPr>
        <w:drawing>
          <wp:inline distT="0" distB="0" distL="0" distR="0" wp14:anchorId="23B02D74" wp14:editId="0F61D10B">
            <wp:extent cx="3813048" cy="2862072"/>
            <wp:effectExtent l="0" t="0" r="0" b="0"/>
            <wp:docPr id="640281524" name="Picture 6402815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0281524"/>
                    <pic:cNvPicPr/>
                  </pic:nvPicPr>
                  <pic:blipFill>
                    <a:blip r:embed="rId8">
                      <a:extLst>
                        <a:ext uri="{28A0092B-C50C-407E-A947-70E740481C1C}">
                          <a14:useLocalDpi xmlns:a14="http://schemas.microsoft.com/office/drawing/2010/main" val="0"/>
                        </a:ext>
                      </a:extLst>
                    </a:blip>
                    <a:stretch>
                      <a:fillRect/>
                    </a:stretch>
                  </pic:blipFill>
                  <pic:spPr>
                    <a:xfrm>
                      <a:off x="0" y="0"/>
                      <a:ext cx="3813048" cy="2862072"/>
                    </a:xfrm>
                    <a:prstGeom prst="rect">
                      <a:avLst/>
                    </a:prstGeom>
                  </pic:spPr>
                </pic:pic>
              </a:graphicData>
            </a:graphic>
          </wp:inline>
        </w:drawing>
      </w:r>
    </w:p>
    <w:p w14:paraId="783515FD" w14:textId="77777777" w:rsidR="00D276DB" w:rsidRDefault="00D276DB" w:rsidP="00D276DB">
      <w:pPr>
        <w:widowControl/>
        <w:autoSpaceDE/>
        <w:autoSpaceDN/>
        <w:jc w:val="center"/>
        <w:rPr>
          <w:rFonts w:ascii="Times New Roman" w:hAnsi="Times New Roman" w:cs="Times New Roman"/>
          <w:sz w:val="28"/>
          <w:szCs w:val="28"/>
          <w:lang w:eastAsia="zh-CN"/>
        </w:rPr>
      </w:pPr>
    </w:p>
    <w:p w14:paraId="1C49CC97" w14:textId="7974BE69" w:rsidR="00E53B1D" w:rsidRPr="00DB563D" w:rsidRDefault="000E010B" w:rsidP="00773944">
      <w:pPr>
        <w:pStyle w:val="Heading3"/>
        <w:numPr>
          <w:ilvl w:val="2"/>
          <w:numId w:val="36"/>
        </w:numPr>
        <w:rPr>
          <w:lang w:eastAsia="zh-CN"/>
        </w:rPr>
      </w:pPr>
      <w:bookmarkStart w:id="13" w:name="_Toc60678661"/>
      <w:r w:rsidRPr="00DB563D">
        <w:rPr>
          <w:lang w:eastAsia="zh-CN"/>
        </w:rPr>
        <w:t>ID</w:t>
      </w:r>
      <w:r>
        <w:rPr>
          <w:lang w:eastAsia="zh-CN"/>
        </w:rPr>
        <w:t>CC-vib</w:t>
      </w:r>
      <w:r w:rsidR="00E53B1D" w:rsidRPr="00DB563D">
        <w:rPr>
          <w:lang w:eastAsia="zh-CN"/>
        </w:rPr>
        <w:t>-Towel</w:t>
      </w:r>
      <w:r w:rsidR="00DC2D6E" w:rsidRPr="0E719BCA">
        <w:rPr>
          <w:lang w:eastAsia="zh-CN"/>
        </w:rPr>
        <w:t>-8kHz-16-nopad</w:t>
      </w:r>
      <w:bookmarkEnd w:id="13"/>
    </w:p>
    <w:p w14:paraId="4B7C1614" w14:textId="234A762F" w:rsidR="016673C5" w:rsidRDefault="016673C5" w:rsidP="00483899">
      <w:pPr>
        <w:widowControl/>
        <w:autoSpaceDE/>
        <w:autoSpaceDN/>
        <w:jc w:val="both"/>
        <w:rPr>
          <w:rFonts w:ascii="Times New Roman" w:eastAsia="MS Mincho" w:hAnsi="Times New Roman" w:cs="Times New Roman"/>
          <w:sz w:val="24"/>
          <w:szCs w:val="24"/>
          <w:lang w:val="en-CA"/>
        </w:rPr>
      </w:pPr>
      <w:r w:rsidRPr="00483899">
        <w:rPr>
          <w:rFonts w:ascii="Times New Roman" w:eastAsia="MS Mincho" w:hAnsi="Times New Roman" w:cs="Times New Roman"/>
          <w:sz w:val="24"/>
          <w:szCs w:val="24"/>
          <w:lang w:val="en-CA"/>
        </w:rPr>
        <w:t xml:space="preserve">Recording of a finger rubbing the surface of a towel using a </w:t>
      </w:r>
      <w:proofErr w:type="spellStart"/>
      <w:r w:rsidRPr="00483899">
        <w:rPr>
          <w:rFonts w:ascii="Times New Roman" w:eastAsia="MS Mincho" w:hAnsi="Times New Roman" w:cs="Times New Roman"/>
          <w:sz w:val="24"/>
          <w:szCs w:val="24"/>
          <w:lang w:val="en-CA"/>
        </w:rPr>
        <w:t>Senheiser</w:t>
      </w:r>
      <w:proofErr w:type="spellEnd"/>
      <w:r w:rsidRPr="00483899">
        <w:rPr>
          <w:rFonts w:ascii="Times New Roman" w:eastAsia="MS Mincho" w:hAnsi="Times New Roman" w:cs="Times New Roman"/>
          <w:sz w:val="24"/>
          <w:szCs w:val="24"/>
          <w:lang w:val="en-CA"/>
        </w:rPr>
        <w:t xml:space="preserve"> ME66/K6 microphone on a Zoom R16 recorder</w:t>
      </w:r>
      <w:r w:rsidR="76018566" w:rsidRPr="00483899">
        <w:rPr>
          <w:rFonts w:ascii="Times New Roman" w:eastAsia="MS Mincho" w:hAnsi="Times New Roman" w:cs="Times New Roman"/>
          <w:sz w:val="24"/>
          <w:szCs w:val="24"/>
          <w:lang w:val="en-CA"/>
        </w:rPr>
        <w:t xml:space="preserve"> (see [2])</w:t>
      </w:r>
      <w:r w:rsidRPr="00483899">
        <w:rPr>
          <w:rFonts w:ascii="Times New Roman" w:eastAsia="MS Mincho" w:hAnsi="Times New Roman" w:cs="Times New Roman"/>
          <w:sz w:val="24"/>
          <w:szCs w:val="24"/>
          <w:lang w:val="en-CA"/>
        </w:rPr>
        <w:t>. It generates a wav file at 44.1</w:t>
      </w:r>
      <w:r w:rsidR="00AC2005">
        <w:rPr>
          <w:rFonts w:ascii="Times New Roman" w:eastAsia="MS Mincho" w:hAnsi="Times New Roman" w:cs="Times New Roman"/>
          <w:sz w:val="24"/>
          <w:szCs w:val="24"/>
          <w:lang w:val="en-CA"/>
        </w:rPr>
        <w:t>k</w:t>
      </w:r>
      <w:r w:rsidRPr="00483899">
        <w:rPr>
          <w:rFonts w:ascii="Times New Roman" w:eastAsia="MS Mincho" w:hAnsi="Times New Roman" w:cs="Times New Roman"/>
          <w:sz w:val="24"/>
          <w:szCs w:val="24"/>
          <w:lang w:val="en-CA"/>
        </w:rPr>
        <w:t xml:space="preserve">Hz and 24bits. A representative part of the content has been cropped and </w:t>
      </w:r>
      <w:proofErr w:type="spellStart"/>
      <w:r w:rsidRPr="00483899">
        <w:rPr>
          <w:rFonts w:ascii="Times New Roman" w:eastAsia="MS Mincho" w:hAnsi="Times New Roman" w:cs="Times New Roman"/>
          <w:sz w:val="24"/>
          <w:szCs w:val="24"/>
          <w:lang w:val="en-CA"/>
        </w:rPr>
        <w:t>downsampled</w:t>
      </w:r>
      <w:proofErr w:type="spellEnd"/>
      <w:r w:rsidRPr="00483899">
        <w:rPr>
          <w:rFonts w:ascii="Times New Roman" w:eastAsia="MS Mincho" w:hAnsi="Times New Roman" w:cs="Times New Roman"/>
          <w:sz w:val="24"/>
          <w:szCs w:val="24"/>
          <w:lang w:val="en-CA"/>
        </w:rPr>
        <w:t xml:space="preserve"> to 8</w:t>
      </w:r>
      <w:r w:rsidR="00AC2005">
        <w:rPr>
          <w:rFonts w:ascii="Times New Roman" w:eastAsia="MS Mincho" w:hAnsi="Times New Roman" w:cs="Times New Roman"/>
          <w:sz w:val="24"/>
          <w:szCs w:val="24"/>
          <w:lang w:val="en-CA"/>
        </w:rPr>
        <w:t>k</w:t>
      </w:r>
      <w:r w:rsidRPr="00483899">
        <w:rPr>
          <w:rFonts w:ascii="Times New Roman" w:eastAsia="MS Mincho" w:hAnsi="Times New Roman" w:cs="Times New Roman"/>
          <w:sz w:val="24"/>
          <w:szCs w:val="24"/>
          <w:lang w:val="en-CA"/>
        </w:rPr>
        <w:t>Hz and 16bits.</w:t>
      </w:r>
    </w:p>
    <w:p w14:paraId="6A80E4F0" w14:textId="77777777" w:rsidR="00AC2005" w:rsidRPr="00483899" w:rsidRDefault="00AC2005" w:rsidP="00483899">
      <w:pPr>
        <w:widowControl/>
        <w:autoSpaceDE/>
        <w:autoSpaceDN/>
        <w:jc w:val="both"/>
        <w:rPr>
          <w:rFonts w:ascii="Times New Roman" w:eastAsia="MS Mincho" w:hAnsi="Times New Roman" w:cs="Times New Roman"/>
          <w:sz w:val="24"/>
          <w:szCs w:val="24"/>
          <w:lang w:val="en-CA"/>
        </w:rPr>
      </w:pPr>
    </w:p>
    <w:p w14:paraId="329E49C8" w14:textId="4B2D77D6" w:rsidR="4777868A" w:rsidRPr="00483899" w:rsidRDefault="4777868A" w:rsidP="00483899">
      <w:pPr>
        <w:widowControl/>
        <w:autoSpaceDE/>
        <w:autoSpaceDN/>
        <w:jc w:val="both"/>
        <w:rPr>
          <w:rFonts w:ascii="Times New Roman" w:eastAsia="MS Mincho" w:hAnsi="Times New Roman" w:cs="Times New Roman"/>
          <w:sz w:val="24"/>
          <w:szCs w:val="24"/>
          <w:lang w:val="en-CA"/>
        </w:rPr>
      </w:pPr>
      <w:r w:rsidRPr="00483899">
        <w:rPr>
          <w:rFonts w:ascii="Times New Roman" w:eastAsia="MS Mincho" w:hAnsi="Times New Roman" w:cs="Times New Roman"/>
          <w:sz w:val="24"/>
          <w:szCs w:val="24"/>
          <w:lang w:val="en-CA"/>
        </w:rPr>
        <w:t>('channels:', 1)</w:t>
      </w:r>
    </w:p>
    <w:p w14:paraId="2C5026D6" w14:textId="03D3D7B4" w:rsidR="4777868A" w:rsidRPr="00483899" w:rsidRDefault="4777868A" w:rsidP="00483899">
      <w:pPr>
        <w:widowControl/>
        <w:autoSpaceDE/>
        <w:autoSpaceDN/>
        <w:jc w:val="both"/>
        <w:rPr>
          <w:rFonts w:ascii="Times New Roman" w:eastAsia="MS Mincho" w:hAnsi="Times New Roman" w:cs="Times New Roman"/>
          <w:sz w:val="24"/>
          <w:szCs w:val="24"/>
          <w:lang w:val="en-CA"/>
        </w:rPr>
      </w:pPr>
      <w:r w:rsidRPr="00483899">
        <w:rPr>
          <w:rFonts w:ascii="Times New Roman" w:eastAsia="MS Mincho" w:hAnsi="Times New Roman" w:cs="Times New Roman"/>
          <w:sz w:val="24"/>
          <w:szCs w:val="24"/>
          <w:lang w:val="en-CA"/>
        </w:rPr>
        <w:t xml:space="preserve">('bits per sample:', </w:t>
      </w:r>
      <w:r w:rsidR="00E8688A">
        <w:rPr>
          <w:rFonts w:ascii="Times New Roman" w:eastAsia="MS Mincho" w:hAnsi="Times New Roman" w:cs="Times New Roman"/>
          <w:sz w:val="24"/>
          <w:szCs w:val="24"/>
          <w:lang w:val="en-CA"/>
        </w:rPr>
        <w:t>16</w:t>
      </w:r>
      <w:r w:rsidRPr="00483899">
        <w:rPr>
          <w:rFonts w:ascii="Times New Roman" w:eastAsia="MS Mincho" w:hAnsi="Times New Roman" w:cs="Times New Roman"/>
          <w:sz w:val="24"/>
          <w:szCs w:val="24"/>
          <w:lang w:val="en-CA"/>
        </w:rPr>
        <w:t>)</w:t>
      </w:r>
    </w:p>
    <w:p w14:paraId="1B603612" w14:textId="06C4AC22" w:rsidR="4777868A" w:rsidRPr="00AC2C47" w:rsidRDefault="4777868A" w:rsidP="00483899">
      <w:pPr>
        <w:widowControl/>
        <w:autoSpaceDE/>
        <w:autoSpaceDN/>
        <w:jc w:val="both"/>
        <w:rPr>
          <w:rFonts w:ascii="Times New Roman" w:eastAsia="MS Mincho" w:hAnsi="Times New Roman" w:cs="Times New Roman"/>
          <w:sz w:val="24"/>
          <w:szCs w:val="24"/>
          <w:lang w:val="fr-FR"/>
        </w:rPr>
      </w:pPr>
      <w:r w:rsidRPr="00AC2C47">
        <w:rPr>
          <w:rFonts w:ascii="Times New Roman" w:eastAsia="MS Mincho" w:hAnsi="Times New Roman" w:cs="Times New Roman"/>
          <w:sz w:val="24"/>
          <w:szCs w:val="24"/>
          <w:lang w:val="fr-FR"/>
        </w:rPr>
        <w:t>('</w:t>
      </w:r>
      <w:proofErr w:type="spellStart"/>
      <w:proofErr w:type="gramStart"/>
      <w:r w:rsidRPr="00AC2C47">
        <w:rPr>
          <w:rFonts w:ascii="Times New Roman" w:eastAsia="MS Mincho" w:hAnsi="Times New Roman" w:cs="Times New Roman"/>
          <w:sz w:val="24"/>
          <w:szCs w:val="24"/>
          <w:lang w:val="fr-FR"/>
        </w:rPr>
        <w:t>framerate</w:t>
      </w:r>
      <w:proofErr w:type="spellEnd"/>
      <w:r w:rsidRPr="00AC2C47">
        <w:rPr>
          <w:rFonts w:ascii="Times New Roman" w:eastAsia="MS Mincho" w:hAnsi="Times New Roman" w:cs="Times New Roman"/>
          <w:sz w:val="24"/>
          <w:szCs w:val="24"/>
          <w:lang w:val="fr-FR"/>
        </w:rPr>
        <w:t>:</w:t>
      </w:r>
      <w:proofErr w:type="gramEnd"/>
      <w:r w:rsidRPr="00AC2C47">
        <w:rPr>
          <w:rFonts w:ascii="Times New Roman" w:eastAsia="MS Mincho" w:hAnsi="Times New Roman" w:cs="Times New Roman"/>
          <w:sz w:val="24"/>
          <w:szCs w:val="24"/>
          <w:lang w:val="fr-FR"/>
        </w:rPr>
        <w:t>', 8000)</w:t>
      </w:r>
    </w:p>
    <w:p w14:paraId="3A96149E" w14:textId="2F634A64" w:rsidR="4777868A" w:rsidRPr="00AC2C47" w:rsidRDefault="4777868A" w:rsidP="00483899">
      <w:pPr>
        <w:widowControl/>
        <w:autoSpaceDE/>
        <w:autoSpaceDN/>
        <w:jc w:val="both"/>
        <w:rPr>
          <w:rFonts w:ascii="Times New Roman" w:eastAsia="MS Mincho" w:hAnsi="Times New Roman" w:cs="Times New Roman"/>
          <w:sz w:val="24"/>
          <w:szCs w:val="24"/>
          <w:lang w:val="fr-FR"/>
        </w:rPr>
      </w:pPr>
      <w:r w:rsidRPr="00AC2C47">
        <w:rPr>
          <w:rFonts w:ascii="Times New Roman" w:eastAsia="MS Mincho" w:hAnsi="Times New Roman" w:cs="Times New Roman"/>
          <w:sz w:val="24"/>
          <w:szCs w:val="24"/>
          <w:lang w:val="fr-FR"/>
        </w:rPr>
        <w:t>('</w:t>
      </w:r>
      <w:proofErr w:type="spellStart"/>
      <w:proofErr w:type="gramStart"/>
      <w:r w:rsidRPr="00AC2C47">
        <w:rPr>
          <w:rFonts w:ascii="Times New Roman" w:eastAsia="MS Mincho" w:hAnsi="Times New Roman" w:cs="Times New Roman"/>
          <w:sz w:val="24"/>
          <w:szCs w:val="24"/>
          <w:lang w:val="fr-FR"/>
        </w:rPr>
        <w:t>nframes</w:t>
      </w:r>
      <w:proofErr w:type="spellEnd"/>
      <w:r w:rsidRPr="00AC2C47">
        <w:rPr>
          <w:rFonts w:ascii="Times New Roman" w:eastAsia="MS Mincho" w:hAnsi="Times New Roman" w:cs="Times New Roman"/>
          <w:sz w:val="24"/>
          <w:szCs w:val="24"/>
          <w:lang w:val="fr-FR"/>
        </w:rPr>
        <w:t>:</w:t>
      </w:r>
      <w:proofErr w:type="gramEnd"/>
      <w:r w:rsidRPr="00AC2C47">
        <w:rPr>
          <w:rFonts w:ascii="Times New Roman" w:eastAsia="MS Mincho" w:hAnsi="Times New Roman" w:cs="Times New Roman"/>
          <w:sz w:val="24"/>
          <w:szCs w:val="24"/>
          <w:lang w:val="fr-FR"/>
        </w:rPr>
        <w:t>', 32000)</w:t>
      </w:r>
    </w:p>
    <w:p w14:paraId="444B943B" w14:textId="7AA4B439" w:rsidR="4777868A" w:rsidRPr="00AC2C47" w:rsidRDefault="4777868A" w:rsidP="00483899">
      <w:pPr>
        <w:widowControl/>
        <w:autoSpaceDE/>
        <w:autoSpaceDN/>
        <w:jc w:val="both"/>
        <w:rPr>
          <w:rFonts w:ascii="Times New Roman" w:eastAsia="MS Mincho" w:hAnsi="Times New Roman" w:cs="Times New Roman"/>
          <w:sz w:val="24"/>
          <w:szCs w:val="24"/>
          <w:lang w:val="fr-FR"/>
        </w:rPr>
      </w:pPr>
      <w:r w:rsidRPr="00AC2C47">
        <w:rPr>
          <w:rFonts w:ascii="Times New Roman" w:eastAsia="MS Mincho" w:hAnsi="Times New Roman" w:cs="Times New Roman"/>
          <w:sz w:val="24"/>
          <w:szCs w:val="24"/>
          <w:lang w:val="fr-FR"/>
        </w:rPr>
        <w:t>('duration secs', 4)</w:t>
      </w:r>
    </w:p>
    <w:p w14:paraId="58097E9D" w14:textId="0BB2792B" w:rsidR="00977668" w:rsidRDefault="00977668" w:rsidP="00977668">
      <w:pPr>
        <w:widowControl/>
        <w:autoSpaceDE/>
        <w:autoSpaceDN/>
        <w:jc w:val="both"/>
        <w:rPr>
          <w:rFonts w:ascii="Times New Roman" w:eastAsia="MS Mincho" w:hAnsi="Times New Roman" w:cs="Times New Roman"/>
          <w:sz w:val="24"/>
          <w:szCs w:val="24"/>
          <w:lang w:val="en-CA"/>
        </w:rPr>
      </w:pPr>
      <w:r w:rsidRPr="0092617E">
        <w:rPr>
          <w:rFonts w:ascii="Times New Roman" w:eastAsia="MS Mincho" w:hAnsi="Times New Roman" w:cs="Times New Roman"/>
          <w:sz w:val="24"/>
          <w:szCs w:val="24"/>
          <w:lang w:val="en-CA"/>
        </w:rPr>
        <w:t xml:space="preserve">(‘body parts’, </w:t>
      </w:r>
      <w:r w:rsidR="55A8C3EC" w:rsidRPr="0092617E">
        <w:rPr>
          <w:rFonts w:ascii="Times New Roman" w:eastAsia="MS Mincho" w:hAnsi="Times New Roman" w:cs="Times New Roman"/>
          <w:sz w:val="24"/>
          <w:szCs w:val="24"/>
          <w:lang w:val="en-CA"/>
        </w:rPr>
        <w:t>right hand fingers</w:t>
      </w:r>
      <w:r w:rsidRPr="0092617E">
        <w:rPr>
          <w:rFonts w:ascii="Times New Roman" w:eastAsia="MS Mincho" w:hAnsi="Times New Roman" w:cs="Times New Roman"/>
          <w:sz w:val="24"/>
          <w:szCs w:val="24"/>
          <w:lang w:val="en-CA"/>
        </w:rPr>
        <w:t>)</w:t>
      </w:r>
    </w:p>
    <w:p w14:paraId="1BA2F608" w14:textId="77777777" w:rsidR="00AC2005" w:rsidRPr="00483899" w:rsidRDefault="00AC2005" w:rsidP="00483899">
      <w:pPr>
        <w:widowControl/>
        <w:autoSpaceDE/>
        <w:autoSpaceDN/>
        <w:jc w:val="both"/>
        <w:rPr>
          <w:rFonts w:ascii="Times New Roman" w:eastAsia="MS Mincho" w:hAnsi="Times New Roman" w:cs="Times New Roman"/>
          <w:sz w:val="24"/>
          <w:szCs w:val="24"/>
          <w:lang w:val="en-CA"/>
        </w:rPr>
      </w:pPr>
    </w:p>
    <w:p w14:paraId="6E895078" w14:textId="1E24BD51" w:rsidR="00E53B1D" w:rsidRDefault="2B2B2160" w:rsidP="00D276DB">
      <w:pPr>
        <w:widowControl/>
        <w:autoSpaceDE/>
        <w:autoSpaceDN/>
        <w:jc w:val="center"/>
        <w:rPr>
          <w:rFonts w:ascii="Times New Roman" w:hAnsi="Times New Roman" w:cs="Times New Roman"/>
          <w:sz w:val="28"/>
          <w:szCs w:val="28"/>
          <w:lang w:eastAsia="zh-CN"/>
        </w:rPr>
      </w:pPr>
      <w:r>
        <w:rPr>
          <w:noProof/>
        </w:rPr>
        <w:drawing>
          <wp:inline distT="0" distB="0" distL="0" distR="0" wp14:anchorId="0DB416E7" wp14:editId="41C01CCC">
            <wp:extent cx="3813048" cy="2862072"/>
            <wp:effectExtent l="0" t="0" r="0" b="0"/>
            <wp:docPr id="420484469" name="Picture 4204844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0484469"/>
                    <pic:cNvPicPr/>
                  </pic:nvPicPr>
                  <pic:blipFill>
                    <a:blip r:embed="rId9">
                      <a:extLst>
                        <a:ext uri="{28A0092B-C50C-407E-A947-70E740481C1C}">
                          <a14:useLocalDpi xmlns:a14="http://schemas.microsoft.com/office/drawing/2010/main" val="0"/>
                        </a:ext>
                      </a:extLst>
                    </a:blip>
                    <a:stretch>
                      <a:fillRect/>
                    </a:stretch>
                  </pic:blipFill>
                  <pic:spPr>
                    <a:xfrm>
                      <a:off x="0" y="0"/>
                      <a:ext cx="3813048" cy="2862072"/>
                    </a:xfrm>
                    <a:prstGeom prst="rect">
                      <a:avLst/>
                    </a:prstGeom>
                  </pic:spPr>
                </pic:pic>
              </a:graphicData>
            </a:graphic>
          </wp:inline>
        </w:drawing>
      </w:r>
    </w:p>
    <w:p w14:paraId="027F8A05" w14:textId="77777777" w:rsidR="00D276DB" w:rsidRDefault="00D276DB" w:rsidP="00D276DB">
      <w:pPr>
        <w:widowControl/>
        <w:autoSpaceDE/>
        <w:autoSpaceDN/>
        <w:jc w:val="center"/>
        <w:rPr>
          <w:rFonts w:ascii="Times New Roman" w:hAnsi="Times New Roman" w:cs="Times New Roman"/>
          <w:sz w:val="28"/>
          <w:szCs w:val="28"/>
          <w:lang w:eastAsia="zh-CN"/>
        </w:rPr>
      </w:pPr>
    </w:p>
    <w:p w14:paraId="20B43BFC" w14:textId="0EB9B217" w:rsidR="00E53B1D" w:rsidRPr="00DB563D" w:rsidRDefault="000E010B" w:rsidP="00773944">
      <w:pPr>
        <w:pStyle w:val="Heading3"/>
        <w:numPr>
          <w:ilvl w:val="2"/>
          <w:numId w:val="36"/>
        </w:numPr>
        <w:rPr>
          <w:lang w:eastAsia="zh-CN"/>
        </w:rPr>
      </w:pPr>
      <w:bookmarkStart w:id="14" w:name="_Toc60678662"/>
      <w:r w:rsidRPr="00DB563D">
        <w:rPr>
          <w:lang w:eastAsia="zh-CN"/>
        </w:rPr>
        <w:lastRenderedPageBreak/>
        <w:t>ID</w:t>
      </w:r>
      <w:r>
        <w:rPr>
          <w:lang w:eastAsia="zh-CN"/>
        </w:rPr>
        <w:t>CC-vib</w:t>
      </w:r>
      <w:r w:rsidR="00E53B1D" w:rsidRPr="00DB563D">
        <w:rPr>
          <w:lang w:eastAsia="zh-CN"/>
        </w:rPr>
        <w:t>-Rain</w:t>
      </w:r>
      <w:r w:rsidR="00DC2D6E" w:rsidRPr="0E719BCA">
        <w:rPr>
          <w:lang w:eastAsia="zh-CN"/>
        </w:rPr>
        <w:t>-8kHz-16-nopad</w:t>
      </w:r>
      <w:bookmarkEnd w:id="14"/>
    </w:p>
    <w:p w14:paraId="2CA16F06" w14:textId="1138C191" w:rsidR="164F38A8" w:rsidRDefault="164F38A8" w:rsidP="00483899">
      <w:pPr>
        <w:widowControl/>
        <w:autoSpaceDE/>
        <w:autoSpaceDN/>
        <w:jc w:val="both"/>
        <w:rPr>
          <w:rFonts w:ascii="Times New Roman" w:eastAsia="MS Mincho" w:hAnsi="Times New Roman" w:cs="Times New Roman"/>
          <w:sz w:val="24"/>
          <w:szCs w:val="24"/>
          <w:lang w:val="en-CA"/>
        </w:rPr>
      </w:pPr>
      <w:r w:rsidRPr="00483899">
        <w:rPr>
          <w:rFonts w:ascii="Times New Roman" w:eastAsia="MS Mincho" w:hAnsi="Times New Roman" w:cs="Times New Roman"/>
          <w:sz w:val="24"/>
          <w:szCs w:val="24"/>
          <w:lang w:val="en-CA"/>
        </w:rPr>
        <w:t xml:space="preserve">Synthetic signal </w:t>
      </w:r>
      <w:r w:rsidR="00CC4474">
        <w:rPr>
          <w:rFonts w:ascii="Times New Roman" w:eastAsia="MS Mincho" w:hAnsi="Times New Roman" w:cs="Times New Roman"/>
          <w:sz w:val="24"/>
          <w:szCs w:val="24"/>
          <w:lang w:val="en-CA"/>
        </w:rPr>
        <w:t>simulating</w:t>
      </w:r>
      <w:r w:rsidRPr="00483899">
        <w:rPr>
          <w:rFonts w:ascii="Times New Roman" w:eastAsia="MS Mincho" w:hAnsi="Times New Roman" w:cs="Times New Roman"/>
          <w:sz w:val="24"/>
          <w:szCs w:val="24"/>
          <w:lang w:val="en-CA"/>
        </w:rPr>
        <w:t xml:space="preserve"> a rain effect. </w:t>
      </w:r>
      <w:r w:rsidR="25F67FBB" w:rsidRPr="00483899">
        <w:rPr>
          <w:rFonts w:ascii="Times New Roman" w:eastAsia="MS Mincho" w:hAnsi="Times New Roman" w:cs="Times New Roman"/>
          <w:sz w:val="24"/>
          <w:szCs w:val="24"/>
          <w:lang w:val="en-CA"/>
        </w:rPr>
        <w:t>It is composed of four channels with random succession of silences and sines at various amplitudes. Channels are meant to be rendered on different locations of the user’s bo</w:t>
      </w:r>
      <w:r w:rsidR="79D1AA5E" w:rsidRPr="00483899">
        <w:rPr>
          <w:rFonts w:ascii="Times New Roman" w:eastAsia="MS Mincho" w:hAnsi="Times New Roman" w:cs="Times New Roman"/>
          <w:sz w:val="24"/>
          <w:szCs w:val="24"/>
          <w:lang w:val="en-CA"/>
        </w:rPr>
        <w:t>dy (for instance head, torso, left arm, right arm).</w:t>
      </w:r>
    </w:p>
    <w:p w14:paraId="4966817C" w14:textId="77777777" w:rsidR="00EB6460" w:rsidRPr="00483899" w:rsidRDefault="00EB6460" w:rsidP="00483899">
      <w:pPr>
        <w:widowControl/>
        <w:autoSpaceDE/>
        <w:autoSpaceDN/>
        <w:jc w:val="both"/>
        <w:rPr>
          <w:rFonts w:ascii="Times New Roman" w:eastAsia="MS Mincho" w:hAnsi="Times New Roman" w:cs="Times New Roman"/>
          <w:sz w:val="24"/>
          <w:szCs w:val="24"/>
          <w:lang w:val="en-CA"/>
        </w:rPr>
      </w:pPr>
    </w:p>
    <w:p w14:paraId="1D1099D2" w14:textId="75EB029E" w:rsidR="6EE56739" w:rsidRPr="00483899" w:rsidRDefault="6EE56739" w:rsidP="00483899">
      <w:pPr>
        <w:widowControl/>
        <w:autoSpaceDE/>
        <w:autoSpaceDN/>
        <w:jc w:val="both"/>
        <w:rPr>
          <w:rFonts w:ascii="Times New Roman" w:eastAsia="MS Mincho" w:hAnsi="Times New Roman" w:cs="Times New Roman"/>
          <w:sz w:val="24"/>
          <w:szCs w:val="24"/>
          <w:lang w:val="en-CA"/>
        </w:rPr>
      </w:pPr>
      <w:r w:rsidRPr="00483899">
        <w:rPr>
          <w:rFonts w:ascii="Times New Roman" w:eastAsia="MS Mincho" w:hAnsi="Times New Roman" w:cs="Times New Roman"/>
          <w:sz w:val="24"/>
          <w:szCs w:val="24"/>
          <w:lang w:val="en-CA"/>
        </w:rPr>
        <w:t>('channels:', 4)</w:t>
      </w:r>
    </w:p>
    <w:p w14:paraId="7250AC5D" w14:textId="6CB91424" w:rsidR="6EE56739" w:rsidRPr="00483899" w:rsidRDefault="6EE56739" w:rsidP="00483899">
      <w:pPr>
        <w:widowControl/>
        <w:autoSpaceDE/>
        <w:autoSpaceDN/>
        <w:jc w:val="both"/>
        <w:rPr>
          <w:rFonts w:ascii="Times New Roman" w:eastAsia="MS Mincho" w:hAnsi="Times New Roman" w:cs="Times New Roman"/>
          <w:sz w:val="24"/>
          <w:szCs w:val="24"/>
          <w:lang w:val="en-CA"/>
        </w:rPr>
      </w:pPr>
      <w:r w:rsidRPr="00483899">
        <w:rPr>
          <w:rFonts w:ascii="Times New Roman" w:eastAsia="MS Mincho" w:hAnsi="Times New Roman" w:cs="Times New Roman"/>
          <w:sz w:val="24"/>
          <w:szCs w:val="24"/>
          <w:lang w:val="en-CA"/>
        </w:rPr>
        <w:t xml:space="preserve">('bits per sample:', </w:t>
      </w:r>
      <w:r w:rsidR="008D1E88">
        <w:rPr>
          <w:rFonts w:ascii="Times New Roman" w:eastAsia="MS Mincho" w:hAnsi="Times New Roman" w:cs="Times New Roman"/>
          <w:sz w:val="24"/>
          <w:szCs w:val="24"/>
          <w:lang w:val="en-CA"/>
        </w:rPr>
        <w:t>16</w:t>
      </w:r>
      <w:r w:rsidRPr="00483899">
        <w:rPr>
          <w:rFonts w:ascii="Times New Roman" w:eastAsia="MS Mincho" w:hAnsi="Times New Roman" w:cs="Times New Roman"/>
          <w:sz w:val="24"/>
          <w:szCs w:val="24"/>
          <w:lang w:val="en-CA"/>
        </w:rPr>
        <w:t>)</w:t>
      </w:r>
    </w:p>
    <w:p w14:paraId="0CDE190A" w14:textId="573FAB34" w:rsidR="6EE56739" w:rsidRPr="00AC2C47" w:rsidRDefault="6EE56739" w:rsidP="00483899">
      <w:pPr>
        <w:widowControl/>
        <w:autoSpaceDE/>
        <w:autoSpaceDN/>
        <w:jc w:val="both"/>
        <w:rPr>
          <w:rFonts w:ascii="Times New Roman" w:eastAsia="MS Mincho" w:hAnsi="Times New Roman" w:cs="Times New Roman"/>
          <w:sz w:val="24"/>
          <w:szCs w:val="24"/>
          <w:lang w:val="fr-FR"/>
        </w:rPr>
      </w:pPr>
      <w:r w:rsidRPr="00AC2C47">
        <w:rPr>
          <w:rFonts w:ascii="Times New Roman" w:eastAsia="MS Mincho" w:hAnsi="Times New Roman" w:cs="Times New Roman"/>
          <w:sz w:val="24"/>
          <w:szCs w:val="24"/>
          <w:lang w:val="fr-FR"/>
        </w:rPr>
        <w:t>('</w:t>
      </w:r>
      <w:proofErr w:type="spellStart"/>
      <w:proofErr w:type="gramStart"/>
      <w:r w:rsidRPr="00AC2C47">
        <w:rPr>
          <w:rFonts w:ascii="Times New Roman" w:eastAsia="MS Mincho" w:hAnsi="Times New Roman" w:cs="Times New Roman"/>
          <w:sz w:val="24"/>
          <w:szCs w:val="24"/>
          <w:lang w:val="fr-FR"/>
        </w:rPr>
        <w:t>framerate</w:t>
      </w:r>
      <w:proofErr w:type="spellEnd"/>
      <w:r w:rsidRPr="00AC2C47">
        <w:rPr>
          <w:rFonts w:ascii="Times New Roman" w:eastAsia="MS Mincho" w:hAnsi="Times New Roman" w:cs="Times New Roman"/>
          <w:sz w:val="24"/>
          <w:szCs w:val="24"/>
          <w:lang w:val="fr-FR"/>
        </w:rPr>
        <w:t>:</w:t>
      </w:r>
      <w:proofErr w:type="gramEnd"/>
      <w:r w:rsidRPr="00AC2C47">
        <w:rPr>
          <w:rFonts w:ascii="Times New Roman" w:eastAsia="MS Mincho" w:hAnsi="Times New Roman" w:cs="Times New Roman"/>
          <w:sz w:val="24"/>
          <w:szCs w:val="24"/>
          <w:lang w:val="fr-FR"/>
        </w:rPr>
        <w:t>', 8000)</w:t>
      </w:r>
    </w:p>
    <w:p w14:paraId="49351DA5" w14:textId="232C630D" w:rsidR="6EE56739" w:rsidRPr="00AC2C47" w:rsidRDefault="6EE56739" w:rsidP="00483899">
      <w:pPr>
        <w:widowControl/>
        <w:autoSpaceDE/>
        <w:autoSpaceDN/>
        <w:jc w:val="both"/>
        <w:rPr>
          <w:rFonts w:ascii="Times New Roman" w:eastAsia="MS Mincho" w:hAnsi="Times New Roman" w:cs="Times New Roman"/>
          <w:sz w:val="24"/>
          <w:szCs w:val="24"/>
          <w:lang w:val="fr-FR"/>
        </w:rPr>
      </w:pPr>
      <w:r w:rsidRPr="00AC2C47">
        <w:rPr>
          <w:rFonts w:ascii="Times New Roman" w:eastAsia="MS Mincho" w:hAnsi="Times New Roman" w:cs="Times New Roman"/>
          <w:sz w:val="24"/>
          <w:szCs w:val="24"/>
          <w:lang w:val="fr-FR"/>
        </w:rPr>
        <w:t>('</w:t>
      </w:r>
      <w:proofErr w:type="spellStart"/>
      <w:proofErr w:type="gramStart"/>
      <w:r w:rsidRPr="00AC2C47">
        <w:rPr>
          <w:rFonts w:ascii="Times New Roman" w:eastAsia="MS Mincho" w:hAnsi="Times New Roman" w:cs="Times New Roman"/>
          <w:sz w:val="24"/>
          <w:szCs w:val="24"/>
          <w:lang w:val="fr-FR"/>
        </w:rPr>
        <w:t>nframes</w:t>
      </w:r>
      <w:proofErr w:type="spellEnd"/>
      <w:r w:rsidRPr="00AC2C47">
        <w:rPr>
          <w:rFonts w:ascii="Times New Roman" w:eastAsia="MS Mincho" w:hAnsi="Times New Roman" w:cs="Times New Roman"/>
          <w:sz w:val="24"/>
          <w:szCs w:val="24"/>
          <w:lang w:val="fr-FR"/>
        </w:rPr>
        <w:t>:</w:t>
      </w:r>
      <w:proofErr w:type="gramEnd"/>
      <w:r w:rsidRPr="00AC2C47">
        <w:rPr>
          <w:rFonts w:ascii="Times New Roman" w:eastAsia="MS Mincho" w:hAnsi="Times New Roman" w:cs="Times New Roman"/>
          <w:sz w:val="24"/>
          <w:szCs w:val="24"/>
          <w:lang w:val="fr-FR"/>
        </w:rPr>
        <w:t>', 32000)</w:t>
      </w:r>
    </w:p>
    <w:p w14:paraId="46FC1F13" w14:textId="7C825985" w:rsidR="6EE56739" w:rsidRPr="00AC2C47" w:rsidRDefault="6EE56739" w:rsidP="00483899">
      <w:pPr>
        <w:widowControl/>
        <w:autoSpaceDE/>
        <w:autoSpaceDN/>
        <w:jc w:val="both"/>
        <w:rPr>
          <w:rFonts w:ascii="Times New Roman" w:eastAsia="MS Mincho" w:hAnsi="Times New Roman" w:cs="Times New Roman"/>
          <w:sz w:val="24"/>
          <w:szCs w:val="24"/>
          <w:lang w:val="fr-FR"/>
        </w:rPr>
      </w:pPr>
      <w:r w:rsidRPr="00AC2C47">
        <w:rPr>
          <w:rFonts w:ascii="Times New Roman" w:eastAsia="MS Mincho" w:hAnsi="Times New Roman" w:cs="Times New Roman"/>
          <w:sz w:val="24"/>
          <w:szCs w:val="24"/>
          <w:lang w:val="fr-FR"/>
        </w:rPr>
        <w:t>('duration secs', 4)</w:t>
      </w:r>
    </w:p>
    <w:p w14:paraId="08F0F3F9" w14:textId="173287E6" w:rsidR="00977668" w:rsidRDefault="00977668" w:rsidP="00977668">
      <w:pPr>
        <w:widowControl/>
        <w:autoSpaceDE/>
        <w:autoSpaceDN/>
        <w:jc w:val="both"/>
        <w:rPr>
          <w:rFonts w:ascii="Times New Roman" w:eastAsia="MS Mincho" w:hAnsi="Times New Roman" w:cs="Times New Roman"/>
          <w:sz w:val="24"/>
          <w:szCs w:val="24"/>
          <w:lang w:val="en-CA"/>
        </w:rPr>
      </w:pPr>
      <w:r w:rsidRPr="0092617E">
        <w:rPr>
          <w:rFonts w:ascii="Times New Roman" w:eastAsia="MS Mincho" w:hAnsi="Times New Roman" w:cs="Times New Roman"/>
          <w:sz w:val="24"/>
          <w:szCs w:val="24"/>
          <w:lang w:val="en-CA"/>
        </w:rPr>
        <w:t xml:space="preserve">(‘body parts’, </w:t>
      </w:r>
      <w:r w:rsidR="3FBED452" w:rsidRPr="0092617E">
        <w:rPr>
          <w:rFonts w:ascii="Times New Roman" w:eastAsia="MS Mincho" w:hAnsi="Times New Roman" w:cs="Times New Roman"/>
          <w:sz w:val="24"/>
          <w:szCs w:val="24"/>
          <w:lang w:val="en-CA"/>
        </w:rPr>
        <w:t>Head, left arm, right arm, upper chest</w:t>
      </w:r>
      <w:r w:rsidRPr="0092617E">
        <w:rPr>
          <w:rFonts w:ascii="Times New Roman" w:eastAsia="MS Mincho" w:hAnsi="Times New Roman" w:cs="Times New Roman"/>
          <w:sz w:val="24"/>
          <w:szCs w:val="24"/>
          <w:lang w:val="en-CA"/>
        </w:rPr>
        <w:t>)</w:t>
      </w:r>
    </w:p>
    <w:p w14:paraId="2FB13D9A" w14:textId="77777777" w:rsidR="00EB6460" w:rsidRPr="00483899" w:rsidRDefault="00EB6460" w:rsidP="00483899">
      <w:pPr>
        <w:widowControl/>
        <w:autoSpaceDE/>
        <w:autoSpaceDN/>
        <w:jc w:val="both"/>
        <w:rPr>
          <w:rFonts w:ascii="Times New Roman" w:eastAsia="MS Mincho" w:hAnsi="Times New Roman" w:cs="Times New Roman"/>
          <w:sz w:val="24"/>
          <w:szCs w:val="24"/>
          <w:lang w:val="en-CA"/>
        </w:rPr>
      </w:pPr>
    </w:p>
    <w:p w14:paraId="3D918734" w14:textId="073F1656" w:rsidR="00E53B1D" w:rsidRDefault="171AA91A" w:rsidP="00CC4474">
      <w:pPr>
        <w:widowControl/>
        <w:autoSpaceDE/>
        <w:autoSpaceDN/>
        <w:jc w:val="center"/>
        <w:rPr>
          <w:rFonts w:ascii="Times New Roman" w:hAnsi="Times New Roman" w:cs="Times New Roman"/>
          <w:sz w:val="28"/>
          <w:szCs w:val="28"/>
          <w:lang w:eastAsia="zh-CN"/>
        </w:rPr>
      </w:pPr>
      <w:r>
        <w:rPr>
          <w:noProof/>
        </w:rPr>
        <w:drawing>
          <wp:inline distT="0" distB="0" distL="0" distR="0" wp14:anchorId="0D6B19D7" wp14:editId="7FA3D703">
            <wp:extent cx="3813048" cy="2862072"/>
            <wp:effectExtent l="0" t="0" r="0" b="0"/>
            <wp:docPr id="1590240086" name="Picture 15902400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0240086"/>
                    <pic:cNvPicPr/>
                  </pic:nvPicPr>
                  <pic:blipFill>
                    <a:blip r:embed="rId10">
                      <a:extLst>
                        <a:ext uri="{28A0092B-C50C-407E-A947-70E740481C1C}">
                          <a14:useLocalDpi xmlns:a14="http://schemas.microsoft.com/office/drawing/2010/main" val="0"/>
                        </a:ext>
                      </a:extLst>
                    </a:blip>
                    <a:stretch>
                      <a:fillRect/>
                    </a:stretch>
                  </pic:blipFill>
                  <pic:spPr>
                    <a:xfrm>
                      <a:off x="0" y="0"/>
                      <a:ext cx="3813048" cy="2862072"/>
                    </a:xfrm>
                    <a:prstGeom prst="rect">
                      <a:avLst/>
                    </a:prstGeom>
                  </pic:spPr>
                </pic:pic>
              </a:graphicData>
            </a:graphic>
          </wp:inline>
        </w:drawing>
      </w:r>
    </w:p>
    <w:p w14:paraId="1A488C7A" w14:textId="77777777" w:rsidR="00CC4474" w:rsidRDefault="00CC4474" w:rsidP="00CC4474">
      <w:pPr>
        <w:widowControl/>
        <w:autoSpaceDE/>
        <w:autoSpaceDN/>
        <w:jc w:val="center"/>
        <w:rPr>
          <w:rFonts w:ascii="Times New Roman" w:hAnsi="Times New Roman" w:cs="Times New Roman"/>
          <w:sz w:val="28"/>
          <w:szCs w:val="28"/>
          <w:lang w:eastAsia="zh-CN"/>
        </w:rPr>
      </w:pPr>
    </w:p>
    <w:p w14:paraId="05C57E4B" w14:textId="04F1DE39" w:rsidR="00E53B1D" w:rsidRPr="00DB563D" w:rsidRDefault="000E010B" w:rsidP="00773944">
      <w:pPr>
        <w:pStyle w:val="Heading3"/>
        <w:numPr>
          <w:ilvl w:val="2"/>
          <w:numId w:val="36"/>
        </w:numPr>
        <w:rPr>
          <w:lang w:eastAsia="zh-CN"/>
        </w:rPr>
      </w:pPr>
      <w:bookmarkStart w:id="15" w:name="_Toc60678663"/>
      <w:r w:rsidRPr="00DB563D">
        <w:rPr>
          <w:lang w:eastAsia="zh-CN"/>
        </w:rPr>
        <w:t>ID</w:t>
      </w:r>
      <w:r>
        <w:rPr>
          <w:lang w:eastAsia="zh-CN"/>
        </w:rPr>
        <w:t>CC-vib</w:t>
      </w:r>
      <w:r w:rsidR="00E53B1D" w:rsidRPr="00DB563D">
        <w:rPr>
          <w:lang w:eastAsia="zh-CN"/>
        </w:rPr>
        <w:t>-HeartBeat</w:t>
      </w:r>
      <w:r w:rsidR="00DC2D6E" w:rsidRPr="0E719BCA">
        <w:rPr>
          <w:lang w:eastAsia="zh-CN"/>
        </w:rPr>
        <w:t>-8kHz-16-nopad</w:t>
      </w:r>
      <w:bookmarkEnd w:id="15"/>
    </w:p>
    <w:p w14:paraId="2371B862" w14:textId="3D950135" w:rsidR="35D9D7F1" w:rsidRDefault="35D9D7F1" w:rsidP="00483899">
      <w:pPr>
        <w:widowControl/>
        <w:autoSpaceDE/>
        <w:autoSpaceDN/>
        <w:jc w:val="both"/>
        <w:rPr>
          <w:rFonts w:ascii="Times New Roman" w:eastAsia="MS Mincho" w:hAnsi="Times New Roman" w:cs="Times New Roman"/>
          <w:sz w:val="24"/>
          <w:szCs w:val="24"/>
          <w:lang w:val="en-CA"/>
        </w:rPr>
      </w:pPr>
      <w:r w:rsidRPr="00483899">
        <w:rPr>
          <w:rFonts w:ascii="Times New Roman" w:eastAsia="MS Mincho" w:hAnsi="Times New Roman" w:cs="Times New Roman"/>
          <w:sz w:val="24"/>
          <w:szCs w:val="24"/>
          <w:lang w:val="en-CA"/>
        </w:rPr>
        <w:t xml:space="preserve">Synthetic signal </w:t>
      </w:r>
      <w:r w:rsidR="00CC4474">
        <w:rPr>
          <w:rFonts w:ascii="Times New Roman" w:eastAsia="MS Mincho" w:hAnsi="Times New Roman" w:cs="Times New Roman"/>
          <w:sz w:val="24"/>
          <w:szCs w:val="24"/>
          <w:lang w:val="en-CA"/>
        </w:rPr>
        <w:t>simulating</w:t>
      </w:r>
      <w:r w:rsidRPr="00483899">
        <w:rPr>
          <w:rFonts w:ascii="Times New Roman" w:eastAsia="MS Mincho" w:hAnsi="Times New Roman" w:cs="Times New Roman"/>
          <w:sz w:val="24"/>
          <w:szCs w:val="24"/>
          <w:lang w:val="en-CA"/>
        </w:rPr>
        <w:t xml:space="preserve"> a </w:t>
      </w:r>
      <w:r w:rsidR="003740D2" w:rsidRPr="00483899">
        <w:rPr>
          <w:rFonts w:ascii="Times New Roman" w:eastAsia="MS Mincho" w:hAnsi="Times New Roman" w:cs="Times New Roman"/>
          <w:sz w:val="24"/>
          <w:szCs w:val="24"/>
          <w:lang w:val="en-CA"/>
        </w:rPr>
        <w:t>heartbeat</w:t>
      </w:r>
      <w:r w:rsidRPr="00483899">
        <w:rPr>
          <w:rFonts w:ascii="Times New Roman" w:eastAsia="MS Mincho" w:hAnsi="Times New Roman" w:cs="Times New Roman"/>
          <w:sz w:val="24"/>
          <w:szCs w:val="24"/>
          <w:lang w:val="en-CA"/>
        </w:rPr>
        <w:t xml:space="preserve"> effect. It </w:t>
      </w:r>
      <w:r w:rsidR="00D00DB5">
        <w:rPr>
          <w:rFonts w:ascii="Times New Roman" w:eastAsia="MS Mincho" w:hAnsi="Times New Roman" w:cs="Times New Roman"/>
          <w:sz w:val="24"/>
          <w:szCs w:val="24"/>
          <w:lang w:val="en-CA"/>
        </w:rPr>
        <w:t xml:space="preserve">was modeled as a </w:t>
      </w:r>
      <w:r w:rsidRPr="00483899">
        <w:rPr>
          <w:rFonts w:ascii="Times New Roman" w:eastAsia="MS Mincho" w:hAnsi="Times New Roman" w:cs="Times New Roman"/>
          <w:sz w:val="24"/>
          <w:szCs w:val="24"/>
          <w:lang w:val="en-CA"/>
        </w:rPr>
        <w:t>succession of silences and sines.</w:t>
      </w:r>
    </w:p>
    <w:p w14:paraId="185C13F1" w14:textId="77777777" w:rsidR="00EB6460" w:rsidRPr="00483899" w:rsidRDefault="00EB6460" w:rsidP="00483899">
      <w:pPr>
        <w:widowControl/>
        <w:autoSpaceDE/>
        <w:autoSpaceDN/>
        <w:jc w:val="both"/>
        <w:rPr>
          <w:rFonts w:ascii="Times New Roman" w:eastAsia="MS Mincho" w:hAnsi="Times New Roman" w:cs="Times New Roman"/>
          <w:sz w:val="24"/>
          <w:szCs w:val="24"/>
          <w:lang w:val="en-CA"/>
        </w:rPr>
      </w:pPr>
    </w:p>
    <w:p w14:paraId="43EE4DAF" w14:textId="1209846E" w:rsidR="2F53A82D" w:rsidRPr="00483899" w:rsidRDefault="2F53A82D" w:rsidP="00483899">
      <w:pPr>
        <w:widowControl/>
        <w:autoSpaceDE/>
        <w:autoSpaceDN/>
        <w:jc w:val="both"/>
        <w:rPr>
          <w:rFonts w:ascii="Times New Roman" w:eastAsia="MS Mincho" w:hAnsi="Times New Roman" w:cs="Times New Roman"/>
          <w:sz w:val="24"/>
          <w:szCs w:val="24"/>
          <w:lang w:val="en-CA"/>
        </w:rPr>
      </w:pPr>
      <w:r w:rsidRPr="00483899">
        <w:rPr>
          <w:rFonts w:ascii="Times New Roman" w:eastAsia="MS Mincho" w:hAnsi="Times New Roman" w:cs="Times New Roman"/>
          <w:sz w:val="24"/>
          <w:szCs w:val="24"/>
          <w:lang w:val="en-CA"/>
        </w:rPr>
        <w:t>('channels:', 1)</w:t>
      </w:r>
    </w:p>
    <w:p w14:paraId="54650FCC" w14:textId="15246B95" w:rsidR="2F53A82D" w:rsidRPr="00483899" w:rsidRDefault="2F53A82D" w:rsidP="00483899">
      <w:pPr>
        <w:widowControl/>
        <w:autoSpaceDE/>
        <w:autoSpaceDN/>
        <w:jc w:val="both"/>
        <w:rPr>
          <w:rFonts w:ascii="Times New Roman" w:eastAsia="MS Mincho" w:hAnsi="Times New Roman" w:cs="Times New Roman"/>
          <w:sz w:val="24"/>
          <w:szCs w:val="24"/>
          <w:lang w:val="en-CA"/>
        </w:rPr>
      </w:pPr>
      <w:r w:rsidRPr="00483899">
        <w:rPr>
          <w:rFonts w:ascii="Times New Roman" w:eastAsia="MS Mincho" w:hAnsi="Times New Roman" w:cs="Times New Roman"/>
          <w:sz w:val="24"/>
          <w:szCs w:val="24"/>
          <w:lang w:val="en-CA"/>
        </w:rPr>
        <w:t xml:space="preserve">('bits per sample:', </w:t>
      </w:r>
      <w:r w:rsidR="008D1E88">
        <w:rPr>
          <w:rFonts w:ascii="Times New Roman" w:eastAsia="MS Mincho" w:hAnsi="Times New Roman" w:cs="Times New Roman"/>
          <w:sz w:val="24"/>
          <w:szCs w:val="24"/>
          <w:lang w:val="en-CA"/>
        </w:rPr>
        <w:t>16</w:t>
      </w:r>
      <w:r w:rsidRPr="00483899">
        <w:rPr>
          <w:rFonts w:ascii="Times New Roman" w:eastAsia="MS Mincho" w:hAnsi="Times New Roman" w:cs="Times New Roman"/>
          <w:sz w:val="24"/>
          <w:szCs w:val="24"/>
          <w:lang w:val="en-CA"/>
        </w:rPr>
        <w:t>)</w:t>
      </w:r>
    </w:p>
    <w:p w14:paraId="66B7F51E" w14:textId="6ACBDFF0" w:rsidR="2F53A82D" w:rsidRPr="00AC2C47" w:rsidRDefault="2F53A82D" w:rsidP="00483899">
      <w:pPr>
        <w:widowControl/>
        <w:autoSpaceDE/>
        <w:autoSpaceDN/>
        <w:jc w:val="both"/>
        <w:rPr>
          <w:rFonts w:ascii="Times New Roman" w:eastAsia="MS Mincho" w:hAnsi="Times New Roman" w:cs="Times New Roman"/>
          <w:sz w:val="24"/>
          <w:szCs w:val="24"/>
          <w:lang w:val="fr-FR"/>
        </w:rPr>
      </w:pPr>
      <w:r w:rsidRPr="00AC2C47">
        <w:rPr>
          <w:rFonts w:ascii="Times New Roman" w:eastAsia="MS Mincho" w:hAnsi="Times New Roman" w:cs="Times New Roman"/>
          <w:sz w:val="24"/>
          <w:szCs w:val="24"/>
          <w:lang w:val="fr-FR"/>
        </w:rPr>
        <w:t>('</w:t>
      </w:r>
      <w:proofErr w:type="spellStart"/>
      <w:proofErr w:type="gramStart"/>
      <w:r w:rsidRPr="00AC2C47">
        <w:rPr>
          <w:rFonts w:ascii="Times New Roman" w:eastAsia="MS Mincho" w:hAnsi="Times New Roman" w:cs="Times New Roman"/>
          <w:sz w:val="24"/>
          <w:szCs w:val="24"/>
          <w:lang w:val="fr-FR"/>
        </w:rPr>
        <w:t>framerate</w:t>
      </w:r>
      <w:proofErr w:type="spellEnd"/>
      <w:r w:rsidRPr="00AC2C47">
        <w:rPr>
          <w:rFonts w:ascii="Times New Roman" w:eastAsia="MS Mincho" w:hAnsi="Times New Roman" w:cs="Times New Roman"/>
          <w:sz w:val="24"/>
          <w:szCs w:val="24"/>
          <w:lang w:val="fr-FR"/>
        </w:rPr>
        <w:t>:</w:t>
      </w:r>
      <w:proofErr w:type="gramEnd"/>
      <w:r w:rsidRPr="00AC2C47">
        <w:rPr>
          <w:rFonts w:ascii="Times New Roman" w:eastAsia="MS Mincho" w:hAnsi="Times New Roman" w:cs="Times New Roman"/>
          <w:sz w:val="24"/>
          <w:szCs w:val="24"/>
          <w:lang w:val="fr-FR"/>
        </w:rPr>
        <w:t>', 8000)</w:t>
      </w:r>
    </w:p>
    <w:p w14:paraId="0CAD95F2" w14:textId="672DF019" w:rsidR="2F53A82D" w:rsidRPr="00AC2C47" w:rsidRDefault="2F53A82D" w:rsidP="00483899">
      <w:pPr>
        <w:widowControl/>
        <w:autoSpaceDE/>
        <w:autoSpaceDN/>
        <w:jc w:val="both"/>
        <w:rPr>
          <w:rFonts w:ascii="Times New Roman" w:eastAsia="MS Mincho" w:hAnsi="Times New Roman" w:cs="Times New Roman"/>
          <w:sz w:val="24"/>
          <w:szCs w:val="24"/>
          <w:lang w:val="fr-FR"/>
        </w:rPr>
      </w:pPr>
      <w:r w:rsidRPr="00AC2C47">
        <w:rPr>
          <w:rFonts w:ascii="Times New Roman" w:eastAsia="MS Mincho" w:hAnsi="Times New Roman" w:cs="Times New Roman"/>
          <w:sz w:val="24"/>
          <w:szCs w:val="24"/>
          <w:lang w:val="fr-FR"/>
        </w:rPr>
        <w:t>('</w:t>
      </w:r>
      <w:proofErr w:type="spellStart"/>
      <w:proofErr w:type="gramStart"/>
      <w:r w:rsidRPr="00AC2C47">
        <w:rPr>
          <w:rFonts w:ascii="Times New Roman" w:eastAsia="MS Mincho" w:hAnsi="Times New Roman" w:cs="Times New Roman"/>
          <w:sz w:val="24"/>
          <w:szCs w:val="24"/>
          <w:lang w:val="fr-FR"/>
        </w:rPr>
        <w:t>nframes</w:t>
      </w:r>
      <w:proofErr w:type="spellEnd"/>
      <w:r w:rsidRPr="00AC2C47">
        <w:rPr>
          <w:rFonts w:ascii="Times New Roman" w:eastAsia="MS Mincho" w:hAnsi="Times New Roman" w:cs="Times New Roman"/>
          <w:sz w:val="24"/>
          <w:szCs w:val="24"/>
          <w:lang w:val="fr-FR"/>
        </w:rPr>
        <w:t>:</w:t>
      </w:r>
      <w:proofErr w:type="gramEnd"/>
      <w:r w:rsidRPr="00AC2C47">
        <w:rPr>
          <w:rFonts w:ascii="Times New Roman" w:eastAsia="MS Mincho" w:hAnsi="Times New Roman" w:cs="Times New Roman"/>
          <w:sz w:val="24"/>
          <w:szCs w:val="24"/>
          <w:lang w:val="fr-FR"/>
        </w:rPr>
        <w:t>', 24000)</w:t>
      </w:r>
    </w:p>
    <w:p w14:paraId="47C593DB" w14:textId="1F75B52E" w:rsidR="2F53A82D" w:rsidRPr="00AC2C47" w:rsidRDefault="2F53A82D" w:rsidP="00483899">
      <w:pPr>
        <w:widowControl/>
        <w:autoSpaceDE/>
        <w:autoSpaceDN/>
        <w:jc w:val="both"/>
        <w:rPr>
          <w:rFonts w:ascii="Times New Roman" w:eastAsia="MS Mincho" w:hAnsi="Times New Roman" w:cs="Times New Roman"/>
          <w:sz w:val="24"/>
          <w:szCs w:val="24"/>
          <w:lang w:val="fr-FR"/>
        </w:rPr>
      </w:pPr>
      <w:r w:rsidRPr="00AC2C47">
        <w:rPr>
          <w:rFonts w:ascii="Times New Roman" w:eastAsia="MS Mincho" w:hAnsi="Times New Roman" w:cs="Times New Roman"/>
          <w:sz w:val="24"/>
          <w:szCs w:val="24"/>
          <w:lang w:val="fr-FR"/>
        </w:rPr>
        <w:t>('duration secs', 3)</w:t>
      </w:r>
    </w:p>
    <w:p w14:paraId="21D50A54" w14:textId="71CE27B6" w:rsidR="00977668" w:rsidRDefault="00977668" w:rsidP="00977668">
      <w:pPr>
        <w:widowControl/>
        <w:autoSpaceDE/>
        <w:autoSpaceDN/>
        <w:jc w:val="both"/>
        <w:rPr>
          <w:rFonts w:ascii="Times New Roman" w:eastAsia="MS Mincho" w:hAnsi="Times New Roman" w:cs="Times New Roman"/>
          <w:sz w:val="24"/>
          <w:szCs w:val="24"/>
          <w:lang w:val="en-CA"/>
        </w:rPr>
      </w:pPr>
      <w:r w:rsidRPr="0092617E">
        <w:rPr>
          <w:rFonts w:ascii="Times New Roman" w:eastAsia="MS Mincho" w:hAnsi="Times New Roman" w:cs="Times New Roman"/>
          <w:sz w:val="24"/>
          <w:szCs w:val="24"/>
          <w:lang w:val="en-CA"/>
        </w:rPr>
        <w:t xml:space="preserve">(‘body parts’, </w:t>
      </w:r>
      <w:r w:rsidR="4C814C5E" w:rsidRPr="0092617E">
        <w:rPr>
          <w:rFonts w:ascii="Times New Roman" w:eastAsia="MS Mincho" w:hAnsi="Times New Roman" w:cs="Times New Roman"/>
          <w:sz w:val="24"/>
          <w:szCs w:val="24"/>
          <w:lang w:val="en-CA"/>
        </w:rPr>
        <w:t>upper chest + left arm</w:t>
      </w:r>
      <w:r w:rsidRPr="0092617E">
        <w:rPr>
          <w:rFonts w:ascii="Times New Roman" w:eastAsia="MS Mincho" w:hAnsi="Times New Roman" w:cs="Times New Roman"/>
          <w:sz w:val="24"/>
          <w:szCs w:val="24"/>
          <w:lang w:val="en-CA"/>
        </w:rPr>
        <w:t>)</w:t>
      </w:r>
    </w:p>
    <w:p w14:paraId="01B47B22" w14:textId="77777777" w:rsidR="00EB6460" w:rsidRPr="00483899" w:rsidRDefault="00EB6460" w:rsidP="00483899">
      <w:pPr>
        <w:widowControl/>
        <w:autoSpaceDE/>
        <w:autoSpaceDN/>
        <w:jc w:val="both"/>
        <w:rPr>
          <w:rFonts w:ascii="Times New Roman" w:eastAsia="MS Mincho" w:hAnsi="Times New Roman" w:cs="Times New Roman"/>
          <w:sz w:val="24"/>
          <w:szCs w:val="24"/>
          <w:lang w:val="en-CA"/>
        </w:rPr>
      </w:pPr>
    </w:p>
    <w:p w14:paraId="096C1C48" w14:textId="45D22F78" w:rsidR="00E53B1D" w:rsidRDefault="453B3DA4" w:rsidP="003740D2">
      <w:pPr>
        <w:widowControl/>
        <w:autoSpaceDE/>
        <w:autoSpaceDN/>
        <w:jc w:val="center"/>
        <w:rPr>
          <w:rFonts w:ascii="Times New Roman" w:hAnsi="Times New Roman" w:cs="Times New Roman"/>
          <w:sz w:val="28"/>
          <w:szCs w:val="28"/>
          <w:lang w:eastAsia="zh-CN"/>
        </w:rPr>
      </w:pPr>
      <w:r>
        <w:rPr>
          <w:noProof/>
        </w:rPr>
        <w:lastRenderedPageBreak/>
        <w:drawing>
          <wp:inline distT="0" distB="0" distL="0" distR="0" wp14:anchorId="0D12C05D" wp14:editId="5BF88699">
            <wp:extent cx="3813048" cy="2862072"/>
            <wp:effectExtent l="0" t="0" r="0" b="0"/>
            <wp:docPr id="17284973" name="Picture 172849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84973"/>
                    <pic:cNvPicPr/>
                  </pic:nvPicPr>
                  <pic:blipFill>
                    <a:blip r:embed="rId11">
                      <a:extLst>
                        <a:ext uri="{28A0092B-C50C-407E-A947-70E740481C1C}">
                          <a14:useLocalDpi xmlns:a14="http://schemas.microsoft.com/office/drawing/2010/main" val="0"/>
                        </a:ext>
                      </a:extLst>
                    </a:blip>
                    <a:stretch>
                      <a:fillRect/>
                    </a:stretch>
                  </pic:blipFill>
                  <pic:spPr>
                    <a:xfrm>
                      <a:off x="0" y="0"/>
                      <a:ext cx="3813048" cy="2862072"/>
                    </a:xfrm>
                    <a:prstGeom prst="rect">
                      <a:avLst/>
                    </a:prstGeom>
                  </pic:spPr>
                </pic:pic>
              </a:graphicData>
            </a:graphic>
          </wp:inline>
        </w:drawing>
      </w:r>
    </w:p>
    <w:p w14:paraId="2B73D627" w14:textId="77777777" w:rsidR="003740D2" w:rsidRPr="00E53B1D" w:rsidRDefault="003740D2" w:rsidP="003740D2">
      <w:pPr>
        <w:widowControl/>
        <w:autoSpaceDE/>
        <w:autoSpaceDN/>
        <w:jc w:val="center"/>
        <w:rPr>
          <w:rFonts w:ascii="Times New Roman" w:hAnsi="Times New Roman" w:cs="Times New Roman"/>
          <w:sz w:val="28"/>
          <w:szCs w:val="28"/>
          <w:lang w:eastAsia="zh-CN"/>
        </w:rPr>
      </w:pPr>
    </w:p>
    <w:p w14:paraId="4538F9F6" w14:textId="3CB6D370" w:rsidR="00F42BB9" w:rsidRPr="00DB563D" w:rsidRDefault="00890D02" w:rsidP="00773944">
      <w:pPr>
        <w:pStyle w:val="Heading2"/>
        <w:numPr>
          <w:ilvl w:val="1"/>
          <w:numId w:val="36"/>
        </w:numPr>
        <w:rPr>
          <w:lang w:val="en-CA"/>
        </w:rPr>
      </w:pPr>
      <w:bookmarkStart w:id="16" w:name="_Toc60678664"/>
      <w:r w:rsidRPr="00DB563D">
        <w:rPr>
          <w:lang w:val="en-CA"/>
        </w:rPr>
        <w:t>Kinesthetic</w:t>
      </w:r>
      <w:bookmarkEnd w:id="16"/>
    </w:p>
    <w:p w14:paraId="2CF1B381" w14:textId="77777777" w:rsidR="009702B1" w:rsidRDefault="00A8236A" w:rsidP="00483899">
      <w:pPr>
        <w:widowControl/>
        <w:autoSpaceDE/>
        <w:autoSpaceDN/>
        <w:jc w:val="both"/>
        <w:rPr>
          <w:rFonts w:ascii="Times New Roman" w:eastAsia="MS Mincho" w:hAnsi="Times New Roman" w:cs="Times New Roman"/>
          <w:sz w:val="24"/>
          <w:szCs w:val="24"/>
          <w:lang w:val="en-CA"/>
        </w:rPr>
      </w:pPr>
      <w:r>
        <w:rPr>
          <w:rFonts w:ascii="Times New Roman" w:eastAsia="MS Mincho" w:hAnsi="Times New Roman" w:cs="Times New Roman"/>
          <w:sz w:val="24"/>
          <w:szCs w:val="24"/>
          <w:lang w:val="en-CA"/>
        </w:rPr>
        <w:t>The kinesthetic s</w:t>
      </w:r>
      <w:r w:rsidR="09F938DF" w:rsidRPr="00483899">
        <w:rPr>
          <w:rFonts w:ascii="Times New Roman" w:eastAsia="MS Mincho" w:hAnsi="Times New Roman" w:cs="Times New Roman"/>
          <w:sz w:val="24"/>
          <w:szCs w:val="24"/>
          <w:lang w:val="en-CA"/>
        </w:rPr>
        <w:t xml:space="preserve">ignals represent </w:t>
      </w:r>
      <w:r w:rsidR="053413BD" w:rsidRPr="00483899">
        <w:rPr>
          <w:rFonts w:ascii="Times New Roman" w:eastAsia="MS Mincho" w:hAnsi="Times New Roman" w:cs="Times New Roman"/>
          <w:sz w:val="24"/>
          <w:szCs w:val="24"/>
          <w:lang w:val="en-CA"/>
        </w:rPr>
        <w:t xml:space="preserve">a force </w:t>
      </w:r>
      <w:r w:rsidR="09F938DF" w:rsidRPr="00483899">
        <w:rPr>
          <w:rFonts w:ascii="Times New Roman" w:eastAsia="MS Mincho" w:hAnsi="Times New Roman" w:cs="Times New Roman"/>
          <w:sz w:val="24"/>
          <w:szCs w:val="24"/>
          <w:lang w:val="en-CA"/>
        </w:rPr>
        <w:t xml:space="preserve">to be rendered on a </w:t>
      </w:r>
      <w:r w:rsidR="7720ADE7" w:rsidRPr="00483899">
        <w:rPr>
          <w:rFonts w:ascii="Times New Roman" w:eastAsia="MS Mincho" w:hAnsi="Times New Roman" w:cs="Times New Roman"/>
          <w:sz w:val="24"/>
          <w:szCs w:val="24"/>
          <w:lang w:val="en-CA"/>
        </w:rPr>
        <w:t>force-</w:t>
      </w:r>
      <w:r w:rsidRPr="00483899">
        <w:rPr>
          <w:rFonts w:ascii="Times New Roman" w:eastAsia="MS Mincho" w:hAnsi="Times New Roman" w:cs="Times New Roman"/>
          <w:sz w:val="24"/>
          <w:szCs w:val="24"/>
          <w:lang w:val="en-CA"/>
        </w:rPr>
        <w:t>feedback</w:t>
      </w:r>
      <w:r w:rsidR="7720ADE7" w:rsidRPr="00483899">
        <w:rPr>
          <w:rFonts w:ascii="Times New Roman" w:eastAsia="MS Mincho" w:hAnsi="Times New Roman" w:cs="Times New Roman"/>
          <w:sz w:val="24"/>
          <w:szCs w:val="24"/>
          <w:lang w:val="en-CA"/>
        </w:rPr>
        <w:t xml:space="preserve"> device</w:t>
      </w:r>
      <w:r w:rsidR="09F938DF" w:rsidRPr="00483899">
        <w:rPr>
          <w:rFonts w:ascii="Times New Roman" w:eastAsia="MS Mincho" w:hAnsi="Times New Roman" w:cs="Times New Roman"/>
          <w:sz w:val="24"/>
          <w:szCs w:val="24"/>
          <w:lang w:val="en-CA"/>
        </w:rPr>
        <w:t xml:space="preserve">. It has been tested with </w:t>
      </w:r>
      <w:r w:rsidR="7C1B967F" w:rsidRPr="00483899">
        <w:rPr>
          <w:rFonts w:ascii="Times New Roman" w:eastAsia="MS Mincho" w:hAnsi="Times New Roman" w:cs="Times New Roman"/>
          <w:sz w:val="24"/>
          <w:szCs w:val="24"/>
          <w:lang w:val="en-CA"/>
        </w:rPr>
        <w:t>a 3D System Touch</w:t>
      </w:r>
      <w:r w:rsidR="09F938DF" w:rsidRPr="00483899">
        <w:rPr>
          <w:rFonts w:ascii="Times New Roman" w:eastAsia="MS Mincho" w:hAnsi="Times New Roman" w:cs="Times New Roman"/>
          <w:sz w:val="24"/>
          <w:szCs w:val="24"/>
          <w:lang w:val="en-CA"/>
        </w:rPr>
        <w:t>.</w:t>
      </w:r>
      <w:r w:rsidR="0E10E8EB" w:rsidRPr="00483899">
        <w:rPr>
          <w:rFonts w:ascii="Times New Roman" w:eastAsia="MS Mincho" w:hAnsi="Times New Roman" w:cs="Times New Roman"/>
          <w:sz w:val="24"/>
          <w:szCs w:val="24"/>
          <w:lang w:val="en-CA"/>
        </w:rPr>
        <w:t xml:space="preserve"> The first three channels are the signals for the X,</w:t>
      </w:r>
      <w:r>
        <w:rPr>
          <w:rFonts w:ascii="Times New Roman" w:eastAsia="MS Mincho" w:hAnsi="Times New Roman" w:cs="Times New Roman"/>
          <w:sz w:val="24"/>
          <w:szCs w:val="24"/>
          <w:lang w:val="en-CA"/>
        </w:rPr>
        <w:t xml:space="preserve"> </w:t>
      </w:r>
      <w:r w:rsidR="0E10E8EB" w:rsidRPr="00483899">
        <w:rPr>
          <w:rFonts w:ascii="Times New Roman" w:eastAsia="MS Mincho" w:hAnsi="Times New Roman" w:cs="Times New Roman"/>
          <w:sz w:val="24"/>
          <w:szCs w:val="24"/>
          <w:lang w:val="en-CA"/>
        </w:rPr>
        <w:t xml:space="preserve">Y and Z axes respectively. If any, the three other channels are the signals for the </w:t>
      </w:r>
      <w:r w:rsidR="6F73DE76" w:rsidRPr="00483899">
        <w:rPr>
          <w:rFonts w:ascii="Times New Roman" w:eastAsia="MS Mincho" w:hAnsi="Times New Roman" w:cs="Times New Roman"/>
          <w:sz w:val="24"/>
          <w:szCs w:val="24"/>
          <w:lang w:val="en-CA"/>
        </w:rPr>
        <w:t>torque</w:t>
      </w:r>
      <w:r w:rsidR="0E10E8EB" w:rsidRPr="00483899">
        <w:rPr>
          <w:rFonts w:ascii="Times New Roman" w:eastAsia="MS Mincho" w:hAnsi="Times New Roman" w:cs="Times New Roman"/>
          <w:sz w:val="24"/>
          <w:szCs w:val="24"/>
          <w:lang w:val="en-CA"/>
        </w:rPr>
        <w:t xml:space="preserve"> </w:t>
      </w:r>
      <w:r w:rsidR="6F73DE76" w:rsidRPr="00483899">
        <w:rPr>
          <w:rFonts w:ascii="Times New Roman" w:eastAsia="MS Mincho" w:hAnsi="Times New Roman" w:cs="Times New Roman"/>
          <w:sz w:val="24"/>
          <w:szCs w:val="24"/>
          <w:lang w:val="en-CA"/>
        </w:rPr>
        <w:t>along the X, Y and Z channels.</w:t>
      </w:r>
      <w:r w:rsidR="427FBEAB" w:rsidRPr="2247A03C">
        <w:rPr>
          <w:rFonts w:ascii="Times New Roman" w:eastAsia="MS Mincho" w:hAnsi="Times New Roman" w:cs="Times New Roman"/>
          <w:sz w:val="24"/>
          <w:szCs w:val="24"/>
          <w:lang w:val="en-CA"/>
        </w:rPr>
        <w:t xml:space="preserve"> </w:t>
      </w:r>
    </w:p>
    <w:p w14:paraId="459B8896" w14:textId="77777777" w:rsidR="003D073B" w:rsidRDefault="003D073B" w:rsidP="00483899">
      <w:pPr>
        <w:widowControl/>
        <w:autoSpaceDE/>
        <w:autoSpaceDN/>
        <w:jc w:val="both"/>
        <w:rPr>
          <w:rFonts w:ascii="Times New Roman" w:eastAsia="MS Mincho" w:hAnsi="Times New Roman" w:cs="Times New Roman"/>
          <w:sz w:val="24"/>
          <w:szCs w:val="24"/>
          <w:lang w:val="en-CA"/>
        </w:rPr>
      </w:pPr>
    </w:p>
    <w:p w14:paraId="24B5F632" w14:textId="36E8D26B" w:rsidR="00E53B1D" w:rsidRPr="00483899" w:rsidRDefault="427FBEAB" w:rsidP="00483899">
      <w:pPr>
        <w:widowControl/>
        <w:autoSpaceDE/>
        <w:autoSpaceDN/>
        <w:jc w:val="both"/>
        <w:rPr>
          <w:rFonts w:ascii="Times New Roman" w:eastAsia="MS Mincho" w:hAnsi="Times New Roman" w:cs="Times New Roman"/>
          <w:sz w:val="24"/>
          <w:szCs w:val="24"/>
          <w:lang w:val="en-CA"/>
        </w:rPr>
      </w:pPr>
      <w:r w:rsidRPr="420FA261">
        <w:rPr>
          <w:rFonts w:ascii="Times New Roman" w:eastAsia="MS Mincho" w:hAnsi="Times New Roman" w:cs="Times New Roman"/>
          <w:sz w:val="24"/>
          <w:szCs w:val="24"/>
          <w:lang w:val="en-CA"/>
        </w:rPr>
        <w:t xml:space="preserve">The </w:t>
      </w:r>
      <w:r w:rsidR="003D073B">
        <w:rPr>
          <w:rFonts w:ascii="Times New Roman" w:eastAsia="MS Mincho" w:hAnsi="Times New Roman" w:cs="Times New Roman"/>
          <w:sz w:val="24"/>
          <w:szCs w:val="24"/>
          <w:lang w:val="en-CA"/>
        </w:rPr>
        <w:t xml:space="preserve">device and associated orientation </w:t>
      </w:r>
      <w:r w:rsidR="00C90A50" w:rsidRPr="420FA261">
        <w:rPr>
          <w:rFonts w:ascii="Times New Roman" w:eastAsia="MS Mincho" w:hAnsi="Times New Roman" w:cs="Times New Roman"/>
          <w:sz w:val="24"/>
          <w:szCs w:val="24"/>
          <w:lang w:val="en-CA"/>
        </w:rPr>
        <w:t>are</w:t>
      </w:r>
      <w:r w:rsidRPr="420FA261">
        <w:rPr>
          <w:rFonts w:ascii="Times New Roman" w:eastAsia="MS Mincho" w:hAnsi="Times New Roman" w:cs="Times New Roman"/>
          <w:sz w:val="24"/>
          <w:szCs w:val="24"/>
          <w:lang w:val="en-CA"/>
        </w:rPr>
        <w:t xml:space="preserve"> depicted in </w:t>
      </w:r>
      <w:r w:rsidR="00C90A50">
        <w:rPr>
          <w:rFonts w:ascii="Times New Roman" w:eastAsia="MS Mincho" w:hAnsi="Times New Roman" w:cs="Times New Roman"/>
          <w:sz w:val="24"/>
          <w:szCs w:val="24"/>
          <w:lang w:val="en-CA"/>
        </w:rPr>
        <w:t xml:space="preserve">the </w:t>
      </w:r>
      <w:r w:rsidRPr="420FA261">
        <w:rPr>
          <w:rFonts w:ascii="Times New Roman" w:eastAsia="MS Mincho" w:hAnsi="Times New Roman" w:cs="Times New Roman"/>
          <w:sz w:val="24"/>
          <w:szCs w:val="24"/>
          <w:lang w:val="en-CA"/>
        </w:rPr>
        <w:t>figure below</w:t>
      </w:r>
      <w:r w:rsidR="003D073B">
        <w:rPr>
          <w:rFonts w:ascii="Times New Roman" w:eastAsia="MS Mincho" w:hAnsi="Times New Roman" w:cs="Times New Roman"/>
          <w:sz w:val="24"/>
          <w:szCs w:val="24"/>
          <w:lang w:val="en-CA"/>
        </w:rPr>
        <w:t>:</w:t>
      </w:r>
    </w:p>
    <w:p w14:paraId="21CDA18A" w14:textId="34F6BB0C" w:rsidR="427FBEAB" w:rsidRDefault="427FBEAB" w:rsidP="420FA261">
      <w:pPr>
        <w:jc w:val="center"/>
      </w:pPr>
      <w:r>
        <w:rPr>
          <w:noProof/>
        </w:rPr>
        <w:drawing>
          <wp:inline distT="0" distB="0" distL="0" distR="0" wp14:anchorId="659F748A" wp14:editId="33319558">
            <wp:extent cx="1785099" cy="1495020"/>
            <wp:effectExtent l="0" t="0" r="5715" b="0"/>
            <wp:docPr id="143221886" name="Picture 1432218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798036" cy="1505855"/>
                    </a:xfrm>
                    <a:prstGeom prst="rect">
                      <a:avLst/>
                    </a:prstGeom>
                  </pic:spPr>
                </pic:pic>
              </a:graphicData>
            </a:graphic>
          </wp:inline>
        </w:drawing>
      </w:r>
    </w:p>
    <w:p w14:paraId="463CD785" w14:textId="77777777" w:rsidR="003D073B" w:rsidRDefault="003D073B" w:rsidP="420FA261">
      <w:pPr>
        <w:jc w:val="center"/>
      </w:pPr>
    </w:p>
    <w:p w14:paraId="129DBF04" w14:textId="33AC6665" w:rsidR="00E53B1D" w:rsidRPr="00483899" w:rsidRDefault="00A8236A" w:rsidP="00483899">
      <w:pPr>
        <w:widowControl/>
        <w:autoSpaceDE/>
        <w:autoSpaceDN/>
        <w:jc w:val="both"/>
        <w:rPr>
          <w:rFonts w:ascii="Times New Roman" w:eastAsia="MS Mincho" w:hAnsi="Times New Roman" w:cs="Times New Roman"/>
          <w:sz w:val="24"/>
          <w:szCs w:val="24"/>
          <w:lang w:val="en-CA"/>
        </w:rPr>
      </w:pPr>
      <w:r>
        <w:rPr>
          <w:rFonts w:ascii="Times New Roman" w:eastAsia="MS Mincho" w:hAnsi="Times New Roman" w:cs="Times New Roman"/>
          <w:sz w:val="24"/>
          <w:szCs w:val="24"/>
          <w:lang w:val="en-CA"/>
        </w:rPr>
        <w:t>The various f</w:t>
      </w:r>
      <w:r w:rsidR="15AF8272" w:rsidRPr="00483899">
        <w:rPr>
          <w:rFonts w:ascii="Times New Roman" w:eastAsia="MS Mincho" w:hAnsi="Times New Roman" w:cs="Times New Roman"/>
          <w:sz w:val="24"/>
          <w:szCs w:val="24"/>
          <w:lang w:val="en-CA"/>
        </w:rPr>
        <w:t xml:space="preserve">igures </w:t>
      </w:r>
      <w:r w:rsidR="00B701FD">
        <w:rPr>
          <w:rFonts w:ascii="Times New Roman" w:eastAsia="MS Mincho" w:hAnsi="Times New Roman" w:cs="Times New Roman"/>
          <w:sz w:val="24"/>
          <w:szCs w:val="24"/>
          <w:lang w:val="en-CA"/>
        </w:rPr>
        <w:t>thereafter</w:t>
      </w:r>
      <w:r w:rsidR="15AF8272" w:rsidRPr="00483899">
        <w:rPr>
          <w:rFonts w:ascii="Times New Roman" w:eastAsia="MS Mincho" w:hAnsi="Times New Roman" w:cs="Times New Roman"/>
          <w:sz w:val="24"/>
          <w:szCs w:val="24"/>
          <w:lang w:val="en-CA"/>
        </w:rPr>
        <w:t xml:space="preserve"> show the </w:t>
      </w:r>
      <w:r>
        <w:rPr>
          <w:rFonts w:ascii="Times New Roman" w:eastAsia="MS Mincho" w:hAnsi="Times New Roman" w:cs="Times New Roman"/>
          <w:sz w:val="24"/>
          <w:szCs w:val="24"/>
          <w:lang w:val="en-CA"/>
        </w:rPr>
        <w:t xml:space="preserve">different </w:t>
      </w:r>
      <w:r w:rsidR="15AF8272" w:rsidRPr="00483899">
        <w:rPr>
          <w:rFonts w:ascii="Times New Roman" w:eastAsia="MS Mincho" w:hAnsi="Times New Roman" w:cs="Times New Roman"/>
          <w:sz w:val="24"/>
          <w:szCs w:val="24"/>
          <w:lang w:val="en-CA"/>
        </w:rPr>
        <w:t>signal</w:t>
      </w:r>
      <w:r w:rsidR="63003EEC" w:rsidRPr="00483899">
        <w:rPr>
          <w:rFonts w:ascii="Times New Roman" w:eastAsia="MS Mincho" w:hAnsi="Times New Roman" w:cs="Times New Roman"/>
          <w:sz w:val="24"/>
          <w:szCs w:val="24"/>
          <w:lang w:val="en-CA"/>
        </w:rPr>
        <w:t>s.</w:t>
      </w:r>
      <w:r w:rsidR="15AF8272" w:rsidRPr="00483899">
        <w:rPr>
          <w:rFonts w:ascii="Times New Roman" w:eastAsia="MS Mincho" w:hAnsi="Times New Roman" w:cs="Times New Roman"/>
          <w:sz w:val="24"/>
          <w:szCs w:val="24"/>
          <w:lang w:val="en-CA"/>
        </w:rPr>
        <w:t xml:space="preserve"> </w:t>
      </w:r>
      <w:r>
        <w:rPr>
          <w:rFonts w:ascii="Times New Roman" w:eastAsia="MS Mincho" w:hAnsi="Times New Roman" w:cs="Times New Roman"/>
          <w:sz w:val="24"/>
          <w:szCs w:val="24"/>
          <w:lang w:val="en-CA"/>
        </w:rPr>
        <w:t>The v</w:t>
      </w:r>
      <w:r w:rsidR="15AF8272" w:rsidRPr="00483899">
        <w:rPr>
          <w:rFonts w:ascii="Times New Roman" w:eastAsia="MS Mincho" w:hAnsi="Times New Roman" w:cs="Times New Roman"/>
          <w:sz w:val="24"/>
          <w:szCs w:val="24"/>
          <w:lang w:val="en-CA"/>
        </w:rPr>
        <w:t xml:space="preserve">alues are rescaled according to the original dynamic range (i.e. </w:t>
      </w:r>
      <w:r w:rsidR="00F93E99">
        <w:rPr>
          <w:rFonts w:ascii="Times New Roman" w:eastAsia="MS Mincho" w:hAnsi="Times New Roman" w:cs="Times New Roman"/>
          <w:sz w:val="24"/>
          <w:szCs w:val="24"/>
          <w:lang w:val="en-CA"/>
        </w:rPr>
        <w:t xml:space="preserve">the </w:t>
      </w:r>
      <w:r w:rsidR="15AF8272" w:rsidRPr="00483899">
        <w:rPr>
          <w:rFonts w:ascii="Times New Roman" w:eastAsia="MS Mincho" w:hAnsi="Times New Roman" w:cs="Times New Roman"/>
          <w:sz w:val="24"/>
          <w:szCs w:val="24"/>
          <w:lang w:val="en-CA"/>
        </w:rPr>
        <w:t>normalization</w:t>
      </w:r>
      <w:r w:rsidR="00F93E99">
        <w:rPr>
          <w:rFonts w:ascii="Times New Roman" w:eastAsia="MS Mincho" w:hAnsi="Times New Roman" w:cs="Times New Roman"/>
          <w:sz w:val="24"/>
          <w:szCs w:val="24"/>
          <w:lang w:val="en-CA"/>
        </w:rPr>
        <w:t xml:space="preserve"> has been</w:t>
      </w:r>
      <w:r w:rsidR="15AF8272" w:rsidRPr="00483899">
        <w:rPr>
          <w:rFonts w:ascii="Times New Roman" w:eastAsia="MS Mincho" w:hAnsi="Times New Roman" w:cs="Times New Roman"/>
          <w:sz w:val="24"/>
          <w:szCs w:val="24"/>
          <w:lang w:val="en-CA"/>
        </w:rPr>
        <w:t xml:space="preserve"> removed).</w:t>
      </w:r>
    </w:p>
    <w:p w14:paraId="6B3B491F" w14:textId="06A066FD" w:rsidR="00E53B1D" w:rsidRDefault="00E53B1D" w:rsidP="00E53B1D">
      <w:pPr>
        <w:pStyle w:val="ListParagraph"/>
        <w:rPr>
          <w:rFonts w:ascii="Times New Roman" w:hAnsi="Times New Roman" w:cs="Times New Roman"/>
          <w:sz w:val="28"/>
          <w:szCs w:val="28"/>
          <w:lang w:eastAsia="zh-CN"/>
        </w:rPr>
      </w:pPr>
    </w:p>
    <w:p w14:paraId="4CDA3BF7" w14:textId="4A197773" w:rsidR="00E53B1D" w:rsidRDefault="7A8623EB" w:rsidP="00773944">
      <w:pPr>
        <w:pStyle w:val="Heading3"/>
        <w:numPr>
          <w:ilvl w:val="2"/>
          <w:numId w:val="36"/>
        </w:numPr>
        <w:rPr>
          <w:rFonts w:asciiTheme="minorHAnsi" w:eastAsiaTheme="minorEastAsia" w:hAnsiTheme="minorHAnsi" w:cstheme="minorBidi"/>
          <w:lang w:eastAsia="zh-CN"/>
        </w:rPr>
      </w:pPr>
      <w:r w:rsidRPr="0E719BCA">
        <w:rPr>
          <w:lang w:eastAsia="zh-CN"/>
        </w:rPr>
        <w:t xml:space="preserve"> </w:t>
      </w:r>
      <w:bookmarkStart w:id="17" w:name="_Toc60678665"/>
      <w:r w:rsidRPr="0E719BCA">
        <w:rPr>
          <w:lang w:eastAsia="zh-CN"/>
        </w:rPr>
        <w:t>IDCC-kin-BigBuckBunny-8kHz-16-nopad</w:t>
      </w:r>
      <w:bookmarkEnd w:id="17"/>
    </w:p>
    <w:p w14:paraId="3AAEE2A1" w14:textId="7F13060B" w:rsidR="00E53B1D" w:rsidRDefault="5DE02AC3" w:rsidP="00483899">
      <w:pPr>
        <w:widowControl/>
        <w:autoSpaceDE/>
        <w:autoSpaceDN/>
        <w:jc w:val="both"/>
        <w:rPr>
          <w:rFonts w:ascii="Times New Roman" w:eastAsia="MS Mincho" w:hAnsi="Times New Roman" w:cs="Times New Roman"/>
          <w:sz w:val="24"/>
          <w:szCs w:val="24"/>
          <w:lang w:val="en-CA"/>
        </w:rPr>
      </w:pPr>
      <w:r w:rsidRPr="00483899">
        <w:rPr>
          <w:rFonts w:ascii="Times New Roman" w:eastAsia="MS Mincho" w:hAnsi="Times New Roman" w:cs="Times New Roman"/>
          <w:sz w:val="24"/>
          <w:szCs w:val="24"/>
          <w:lang w:val="en-CA"/>
        </w:rPr>
        <w:t xml:space="preserve">Synthetic signal to be associated to </w:t>
      </w:r>
      <w:r w:rsidR="7988E53C" w:rsidRPr="00483899">
        <w:rPr>
          <w:rFonts w:ascii="Times New Roman" w:eastAsia="MS Mincho" w:hAnsi="Times New Roman" w:cs="Times New Roman"/>
          <w:sz w:val="24"/>
          <w:szCs w:val="24"/>
          <w:lang w:val="en-CA"/>
        </w:rPr>
        <w:t xml:space="preserve">an extract of </w:t>
      </w:r>
      <w:r w:rsidRPr="00483899">
        <w:rPr>
          <w:rFonts w:ascii="Times New Roman" w:eastAsia="MS Mincho" w:hAnsi="Times New Roman" w:cs="Times New Roman"/>
          <w:sz w:val="24"/>
          <w:szCs w:val="24"/>
          <w:lang w:val="en-CA"/>
        </w:rPr>
        <w:t>the Blender movie Big Buck Bunny</w:t>
      </w:r>
      <w:r w:rsidR="00154FCF">
        <w:rPr>
          <w:rFonts w:ascii="Times New Roman" w:eastAsia="MS Mincho" w:hAnsi="Times New Roman" w:cs="Times New Roman"/>
          <w:sz w:val="24"/>
          <w:szCs w:val="24"/>
          <w:lang w:val="en-CA"/>
        </w:rPr>
        <w:t xml:space="preserve"> ©</w:t>
      </w:r>
      <w:r w:rsidRPr="00483899">
        <w:rPr>
          <w:rFonts w:ascii="Times New Roman" w:eastAsia="MS Mincho" w:hAnsi="Times New Roman" w:cs="Times New Roman"/>
          <w:sz w:val="24"/>
          <w:szCs w:val="24"/>
          <w:lang w:val="en-CA"/>
        </w:rPr>
        <w:t>.</w:t>
      </w:r>
      <w:r w:rsidR="64DF3959" w:rsidRPr="00483899">
        <w:rPr>
          <w:rFonts w:ascii="Times New Roman" w:eastAsia="MS Mincho" w:hAnsi="Times New Roman" w:cs="Times New Roman"/>
          <w:sz w:val="24"/>
          <w:szCs w:val="24"/>
          <w:lang w:val="en-CA"/>
        </w:rPr>
        <w:t xml:space="preserve"> They represent physical events</w:t>
      </w:r>
      <w:r w:rsidRPr="00483899">
        <w:rPr>
          <w:rFonts w:ascii="Times New Roman" w:eastAsia="MS Mincho" w:hAnsi="Times New Roman" w:cs="Times New Roman"/>
          <w:sz w:val="24"/>
          <w:szCs w:val="24"/>
          <w:lang w:val="en-CA"/>
        </w:rPr>
        <w:t xml:space="preserve"> </w:t>
      </w:r>
      <w:r w:rsidR="646B6329" w:rsidRPr="00483899">
        <w:rPr>
          <w:rFonts w:ascii="Times New Roman" w:eastAsia="MS Mincho" w:hAnsi="Times New Roman" w:cs="Times New Roman"/>
          <w:sz w:val="24"/>
          <w:szCs w:val="24"/>
          <w:lang w:val="en-CA"/>
        </w:rPr>
        <w:t xml:space="preserve">happening in the movie. </w:t>
      </w:r>
      <w:r w:rsidR="293CF6E2" w:rsidRPr="00483899">
        <w:rPr>
          <w:rFonts w:ascii="Times New Roman" w:eastAsia="MS Mincho" w:hAnsi="Times New Roman" w:cs="Times New Roman"/>
          <w:sz w:val="24"/>
          <w:szCs w:val="24"/>
          <w:lang w:val="en-CA"/>
        </w:rPr>
        <w:t>Signals have been computer generated.</w:t>
      </w:r>
    </w:p>
    <w:p w14:paraId="17DBD434" w14:textId="77777777" w:rsidR="00F91082" w:rsidRPr="00483899" w:rsidRDefault="00F91082" w:rsidP="00483899">
      <w:pPr>
        <w:widowControl/>
        <w:autoSpaceDE/>
        <w:autoSpaceDN/>
        <w:jc w:val="both"/>
        <w:rPr>
          <w:rFonts w:ascii="Times New Roman" w:eastAsia="MS Mincho" w:hAnsi="Times New Roman" w:cs="Times New Roman"/>
          <w:sz w:val="24"/>
          <w:szCs w:val="24"/>
          <w:lang w:val="en-CA"/>
        </w:rPr>
      </w:pPr>
    </w:p>
    <w:p w14:paraId="716E7746" w14:textId="450B4BBF" w:rsidR="00E53B1D" w:rsidRPr="00483899" w:rsidRDefault="525B95A6" w:rsidP="00483899">
      <w:pPr>
        <w:widowControl/>
        <w:autoSpaceDE/>
        <w:autoSpaceDN/>
        <w:jc w:val="both"/>
        <w:rPr>
          <w:rFonts w:ascii="Times New Roman" w:eastAsia="MS Mincho" w:hAnsi="Times New Roman" w:cs="Times New Roman"/>
          <w:sz w:val="24"/>
          <w:szCs w:val="24"/>
          <w:lang w:val="en-CA"/>
        </w:rPr>
      </w:pPr>
      <w:r w:rsidRPr="00483899">
        <w:rPr>
          <w:rFonts w:ascii="Times New Roman" w:eastAsia="MS Mincho" w:hAnsi="Times New Roman" w:cs="Times New Roman"/>
          <w:sz w:val="24"/>
          <w:szCs w:val="24"/>
          <w:lang w:val="en-CA"/>
        </w:rPr>
        <w:t>('channels:', 3)</w:t>
      </w:r>
    </w:p>
    <w:p w14:paraId="15C9DB8F" w14:textId="7F0DD0FB" w:rsidR="00E53B1D" w:rsidRPr="00483899" w:rsidRDefault="525B95A6" w:rsidP="00483899">
      <w:pPr>
        <w:widowControl/>
        <w:autoSpaceDE/>
        <w:autoSpaceDN/>
        <w:jc w:val="both"/>
        <w:rPr>
          <w:rFonts w:ascii="Times New Roman" w:eastAsia="MS Mincho" w:hAnsi="Times New Roman" w:cs="Times New Roman"/>
          <w:sz w:val="24"/>
          <w:szCs w:val="24"/>
          <w:lang w:val="en-CA"/>
        </w:rPr>
      </w:pPr>
      <w:r w:rsidRPr="00483899">
        <w:rPr>
          <w:rFonts w:ascii="Times New Roman" w:eastAsia="MS Mincho" w:hAnsi="Times New Roman" w:cs="Times New Roman"/>
          <w:sz w:val="24"/>
          <w:szCs w:val="24"/>
          <w:lang w:val="en-CA"/>
        </w:rPr>
        <w:t xml:space="preserve">('bits per sample:', </w:t>
      </w:r>
      <w:r w:rsidR="008D1E88">
        <w:rPr>
          <w:rFonts w:ascii="Times New Roman" w:eastAsia="MS Mincho" w:hAnsi="Times New Roman" w:cs="Times New Roman"/>
          <w:sz w:val="24"/>
          <w:szCs w:val="24"/>
          <w:lang w:val="en-CA"/>
        </w:rPr>
        <w:t>16</w:t>
      </w:r>
      <w:r w:rsidRPr="00483899">
        <w:rPr>
          <w:rFonts w:ascii="Times New Roman" w:eastAsia="MS Mincho" w:hAnsi="Times New Roman" w:cs="Times New Roman"/>
          <w:sz w:val="24"/>
          <w:szCs w:val="24"/>
          <w:lang w:val="en-CA"/>
        </w:rPr>
        <w:t>)</w:t>
      </w:r>
    </w:p>
    <w:p w14:paraId="1A94AB27" w14:textId="69984E59" w:rsidR="00E53B1D" w:rsidRPr="00AC2C47" w:rsidRDefault="525B95A6" w:rsidP="00483899">
      <w:pPr>
        <w:widowControl/>
        <w:autoSpaceDE/>
        <w:autoSpaceDN/>
        <w:jc w:val="both"/>
        <w:rPr>
          <w:rFonts w:ascii="Times New Roman" w:eastAsia="MS Mincho" w:hAnsi="Times New Roman" w:cs="Times New Roman"/>
          <w:sz w:val="24"/>
          <w:szCs w:val="24"/>
          <w:lang w:val="fr-FR"/>
        </w:rPr>
      </w:pPr>
      <w:r w:rsidRPr="00AC2C47">
        <w:rPr>
          <w:rFonts w:ascii="Times New Roman" w:eastAsia="MS Mincho" w:hAnsi="Times New Roman" w:cs="Times New Roman"/>
          <w:sz w:val="24"/>
          <w:szCs w:val="24"/>
          <w:lang w:val="fr-FR"/>
        </w:rPr>
        <w:t>('</w:t>
      </w:r>
      <w:proofErr w:type="spellStart"/>
      <w:proofErr w:type="gramStart"/>
      <w:r w:rsidRPr="00AC2C47">
        <w:rPr>
          <w:rFonts w:ascii="Times New Roman" w:eastAsia="MS Mincho" w:hAnsi="Times New Roman" w:cs="Times New Roman"/>
          <w:sz w:val="24"/>
          <w:szCs w:val="24"/>
          <w:lang w:val="fr-FR"/>
        </w:rPr>
        <w:t>framerate</w:t>
      </w:r>
      <w:proofErr w:type="spellEnd"/>
      <w:r w:rsidRPr="00AC2C47">
        <w:rPr>
          <w:rFonts w:ascii="Times New Roman" w:eastAsia="MS Mincho" w:hAnsi="Times New Roman" w:cs="Times New Roman"/>
          <w:sz w:val="24"/>
          <w:szCs w:val="24"/>
          <w:lang w:val="fr-FR"/>
        </w:rPr>
        <w:t>:</w:t>
      </w:r>
      <w:proofErr w:type="gramEnd"/>
      <w:r w:rsidRPr="00AC2C47">
        <w:rPr>
          <w:rFonts w:ascii="Times New Roman" w:eastAsia="MS Mincho" w:hAnsi="Times New Roman" w:cs="Times New Roman"/>
          <w:sz w:val="24"/>
          <w:szCs w:val="24"/>
          <w:lang w:val="fr-FR"/>
        </w:rPr>
        <w:t>', 8000)</w:t>
      </w:r>
    </w:p>
    <w:p w14:paraId="1E9B1036" w14:textId="2A3D726D" w:rsidR="00E53B1D" w:rsidRPr="00AC2C47" w:rsidRDefault="525B95A6" w:rsidP="00483899">
      <w:pPr>
        <w:widowControl/>
        <w:autoSpaceDE/>
        <w:autoSpaceDN/>
        <w:jc w:val="both"/>
        <w:rPr>
          <w:rFonts w:ascii="Times New Roman" w:eastAsia="MS Mincho" w:hAnsi="Times New Roman" w:cs="Times New Roman"/>
          <w:sz w:val="24"/>
          <w:szCs w:val="24"/>
          <w:lang w:val="fr-FR"/>
        </w:rPr>
      </w:pPr>
      <w:r w:rsidRPr="00AC2C47">
        <w:rPr>
          <w:rFonts w:ascii="Times New Roman" w:eastAsia="MS Mincho" w:hAnsi="Times New Roman" w:cs="Times New Roman"/>
          <w:sz w:val="24"/>
          <w:szCs w:val="24"/>
          <w:lang w:val="fr-FR"/>
        </w:rPr>
        <w:t>('</w:t>
      </w:r>
      <w:proofErr w:type="spellStart"/>
      <w:proofErr w:type="gramStart"/>
      <w:r w:rsidRPr="00AC2C47">
        <w:rPr>
          <w:rFonts w:ascii="Times New Roman" w:eastAsia="MS Mincho" w:hAnsi="Times New Roman" w:cs="Times New Roman"/>
          <w:sz w:val="24"/>
          <w:szCs w:val="24"/>
          <w:lang w:val="fr-FR"/>
        </w:rPr>
        <w:t>nframes</w:t>
      </w:r>
      <w:proofErr w:type="spellEnd"/>
      <w:r w:rsidRPr="00AC2C47">
        <w:rPr>
          <w:rFonts w:ascii="Times New Roman" w:eastAsia="MS Mincho" w:hAnsi="Times New Roman" w:cs="Times New Roman"/>
          <w:sz w:val="24"/>
          <w:szCs w:val="24"/>
          <w:lang w:val="fr-FR"/>
        </w:rPr>
        <w:t>:</w:t>
      </w:r>
      <w:proofErr w:type="gramEnd"/>
      <w:r w:rsidRPr="00AC2C47">
        <w:rPr>
          <w:rFonts w:ascii="Times New Roman" w:eastAsia="MS Mincho" w:hAnsi="Times New Roman" w:cs="Times New Roman"/>
          <w:sz w:val="24"/>
          <w:szCs w:val="24"/>
          <w:lang w:val="fr-FR"/>
        </w:rPr>
        <w:t>', 40000)</w:t>
      </w:r>
    </w:p>
    <w:p w14:paraId="191DA512" w14:textId="67687A46" w:rsidR="00E53B1D" w:rsidRPr="00AC2C47" w:rsidRDefault="525B95A6" w:rsidP="00483899">
      <w:pPr>
        <w:widowControl/>
        <w:autoSpaceDE/>
        <w:autoSpaceDN/>
        <w:jc w:val="both"/>
        <w:rPr>
          <w:rFonts w:ascii="Times New Roman" w:eastAsia="MS Mincho" w:hAnsi="Times New Roman" w:cs="Times New Roman"/>
          <w:sz w:val="24"/>
          <w:szCs w:val="24"/>
          <w:lang w:val="fr-FR"/>
        </w:rPr>
      </w:pPr>
      <w:r w:rsidRPr="00AC2C47">
        <w:rPr>
          <w:rFonts w:ascii="Times New Roman" w:eastAsia="MS Mincho" w:hAnsi="Times New Roman" w:cs="Times New Roman"/>
          <w:sz w:val="24"/>
          <w:szCs w:val="24"/>
          <w:lang w:val="fr-FR"/>
        </w:rPr>
        <w:t>('duration secs', 5)</w:t>
      </w:r>
    </w:p>
    <w:p w14:paraId="04FA0330" w14:textId="13400698" w:rsidR="00977668" w:rsidRDefault="00977668" w:rsidP="00977668">
      <w:pPr>
        <w:widowControl/>
        <w:autoSpaceDE/>
        <w:autoSpaceDN/>
        <w:jc w:val="both"/>
        <w:rPr>
          <w:rFonts w:ascii="Times New Roman" w:eastAsia="MS Mincho" w:hAnsi="Times New Roman" w:cs="Times New Roman"/>
          <w:sz w:val="24"/>
          <w:szCs w:val="24"/>
          <w:lang w:val="en-CA"/>
        </w:rPr>
      </w:pPr>
      <w:r w:rsidRPr="002074DD">
        <w:rPr>
          <w:rFonts w:ascii="Times New Roman" w:eastAsia="MS Mincho" w:hAnsi="Times New Roman" w:cs="Times New Roman"/>
          <w:sz w:val="24"/>
          <w:szCs w:val="24"/>
          <w:lang w:val="en-CA"/>
        </w:rPr>
        <w:t xml:space="preserve">(‘body parts’, </w:t>
      </w:r>
      <w:r w:rsidR="20481CF7" w:rsidRPr="002074DD">
        <w:rPr>
          <w:rFonts w:ascii="Times New Roman" w:eastAsia="MS Mincho" w:hAnsi="Times New Roman" w:cs="Times New Roman"/>
          <w:sz w:val="24"/>
          <w:szCs w:val="24"/>
          <w:lang w:val="en-CA"/>
        </w:rPr>
        <w:t>full body</w:t>
      </w:r>
      <w:r w:rsidRPr="002074DD">
        <w:rPr>
          <w:rFonts w:ascii="Times New Roman" w:eastAsia="MS Mincho" w:hAnsi="Times New Roman" w:cs="Times New Roman"/>
          <w:sz w:val="24"/>
          <w:szCs w:val="24"/>
          <w:lang w:val="en-CA"/>
        </w:rPr>
        <w:t>)</w:t>
      </w:r>
    </w:p>
    <w:p w14:paraId="2E27AFCA" w14:textId="77777777" w:rsidR="00F91082" w:rsidRPr="00483899" w:rsidRDefault="00F91082" w:rsidP="00483899">
      <w:pPr>
        <w:widowControl/>
        <w:autoSpaceDE/>
        <w:autoSpaceDN/>
        <w:jc w:val="both"/>
        <w:rPr>
          <w:rFonts w:ascii="Times New Roman" w:eastAsia="MS Mincho" w:hAnsi="Times New Roman" w:cs="Times New Roman"/>
          <w:sz w:val="24"/>
          <w:szCs w:val="24"/>
          <w:lang w:val="en-CA"/>
        </w:rPr>
      </w:pPr>
    </w:p>
    <w:p w14:paraId="3C4177C1" w14:textId="18467358" w:rsidR="00E53B1D" w:rsidRDefault="6D7936FA" w:rsidP="00C47A8A">
      <w:pPr>
        <w:widowControl/>
        <w:autoSpaceDE/>
        <w:autoSpaceDN/>
        <w:jc w:val="center"/>
        <w:rPr>
          <w:rFonts w:ascii="Times New Roman" w:hAnsi="Times New Roman" w:cs="Times New Roman"/>
          <w:sz w:val="28"/>
          <w:szCs w:val="28"/>
          <w:lang w:eastAsia="zh-CN"/>
        </w:rPr>
      </w:pPr>
      <w:r>
        <w:rPr>
          <w:noProof/>
        </w:rPr>
        <w:lastRenderedPageBreak/>
        <w:drawing>
          <wp:inline distT="0" distB="0" distL="0" distR="0" wp14:anchorId="06712E88" wp14:editId="658644A1">
            <wp:extent cx="4379976" cy="3236976"/>
            <wp:effectExtent l="0" t="0" r="1905" b="1905"/>
            <wp:docPr id="1696041728" name="Picture 16960417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6041728"/>
                    <pic:cNvPicPr/>
                  </pic:nvPicPr>
                  <pic:blipFill>
                    <a:blip r:embed="rId13">
                      <a:extLst>
                        <a:ext uri="{28A0092B-C50C-407E-A947-70E740481C1C}">
                          <a14:useLocalDpi xmlns:a14="http://schemas.microsoft.com/office/drawing/2010/main" val="0"/>
                        </a:ext>
                      </a:extLst>
                    </a:blip>
                    <a:stretch>
                      <a:fillRect/>
                    </a:stretch>
                  </pic:blipFill>
                  <pic:spPr>
                    <a:xfrm>
                      <a:off x="0" y="0"/>
                      <a:ext cx="4379976" cy="3236976"/>
                    </a:xfrm>
                    <a:prstGeom prst="rect">
                      <a:avLst/>
                    </a:prstGeom>
                  </pic:spPr>
                </pic:pic>
              </a:graphicData>
            </a:graphic>
          </wp:inline>
        </w:drawing>
      </w:r>
    </w:p>
    <w:p w14:paraId="61C3BCF3" w14:textId="77777777" w:rsidR="00C47A8A" w:rsidRDefault="00C47A8A" w:rsidP="00C47A8A">
      <w:pPr>
        <w:widowControl/>
        <w:autoSpaceDE/>
        <w:autoSpaceDN/>
        <w:jc w:val="center"/>
        <w:rPr>
          <w:rFonts w:ascii="Times New Roman" w:hAnsi="Times New Roman" w:cs="Times New Roman"/>
          <w:sz w:val="28"/>
          <w:szCs w:val="28"/>
          <w:lang w:eastAsia="zh-CN"/>
        </w:rPr>
      </w:pPr>
    </w:p>
    <w:p w14:paraId="53E4ECA3" w14:textId="74220D9E" w:rsidR="00E53B1D" w:rsidRPr="006B300C" w:rsidRDefault="66352B0C" w:rsidP="00773944">
      <w:pPr>
        <w:pStyle w:val="Heading3"/>
        <w:numPr>
          <w:ilvl w:val="2"/>
          <w:numId w:val="36"/>
        </w:numPr>
        <w:rPr>
          <w:lang w:eastAsia="zh-CN"/>
        </w:rPr>
      </w:pPr>
      <w:r w:rsidRPr="006B300C">
        <w:rPr>
          <w:lang w:eastAsia="zh-CN"/>
        </w:rPr>
        <w:t xml:space="preserve"> </w:t>
      </w:r>
      <w:bookmarkStart w:id="18" w:name="_Toc60678666"/>
      <w:r w:rsidRPr="006B300C">
        <w:rPr>
          <w:lang w:eastAsia="zh-CN"/>
        </w:rPr>
        <w:t>IDCC-kin-Rollercoaster-8kHz-16-nopad</w:t>
      </w:r>
      <w:bookmarkEnd w:id="18"/>
    </w:p>
    <w:p w14:paraId="4FFCED7E" w14:textId="438FA27D" w:rsidR="64EF4AD7" w:rsidRDefault="64EF4AD7" w:rsidP="00483899">
      <w:pPr>
        <w:widowControl/>
        <w:autoSpaceDE/>
        <w:autoSpaceDN/>
        <w:jc w:val="both"/>
        <w:rPr>
          <w:rFonts w:ascii="Times New Roman" w:eastAsia="MS Mincho" w:hAnsi="Times New Roman" w:cs="Times New Roman"/>
          <w:sz w:val="24"/>
          <w:szCs w:val="24"/>
          <w:lang w:val="en-CA"/>
        </w:rPr>
      </w:pPr>
      <w:r w:rsidRPr="00483899">
        <w:rPr>
          <w:rFonts w:ascii="Times New Roman" w:eastAsia="MS Mincho" w:hAnsi="Times New Roman" w:cs="Times New Roman"/>
          <w:sz w:val="24"/>
          <w:szCs w:val="24"/>
          <w:lang w:val="en-CA"/>
        </w:rPr>
        <w:t>Synthetic signal to be associated to first person point of view of a rollercoaster ride.</w:t>
      </w:r>
      <w:r w:rsidR="2269A009" w:rsidRPr="00483899">
        <w:rPr>
          <w:rFonts w:ascii="Times New Roman" w:eastAsia="MS Mincho" w:hAnsi="Times New Roman" w:cs="Times New Roman"/>
          <w:sz w:val="24"/>
          <w:szCs w:val="24"/>
          <w:lang w:val="en-CA"/>
        </w:rPr>
        <w:t xml:space="preserve"> They match the movement of the cart.</w:t>
      </w:r>
      <w:r w:rsidRPr="00483899">
        <w:rPr>
          <w:rFonts w:ascii="Times New Roman" w:eastAsia="MS Mincho" w:hAnsi="Times New Roman" w:cs="Times New Roman"/>
          <w:sz w:val="24"/>
          <w:szCs w:val="24"/>
          <w:lang w:val="en-CA"/>
        </w:rPr>
        <w:t xml:space="preserve"> Signals have been computer generated.</w:t>
      </w:r>
    </w:p>
    <w:p w14:paraId="78596189" w14:textId="77777777" w:rsidR="00F91082" w:rsidRPr="00483899" w:rsidRDefault="00F91082" w:rsidP="00483899">
      <w:pPr>
        <w:widowControl/>
        <w:autoSpaceDE/>
        <w:autoSpaceDN/>
        <w:jc w:val="both"/>
        <w:rPr>
          <w:rFonts w:ascii="Times New Roman" w:eastAsia="MS Mincho" w:hAnsi="Times New Roman" w:cs="Times New Roman"/>
          <w:sz w:val="24"/>
          <w:szCs w:val="24"/>
          <w:lang w:val="en-CA"/>
        </w:rPr>
      </w:pPr>
    </w:p>
    <w:p w14:paraId="305C9A8B" w14:textId="46EEC86D" w:rsidR="14DF55FB" w:rsidRPr="00483899" w:rsidRDefault="14DF55FB" w:rsidP="00483899">
      <w:pPr>
        <w:widowControl/>
        <w:autoSpaceDE/>
        <w:autoSpaceDN/>
        <w:jc w:val="both"/>
        <w:rPr>
          <w:rFonts w:ascii="Times New Roman" w:eastAsia="MS Mincho" w:hAnsi="Times New Roman" w:cs="Times New Roman"/>
          <w:sz w:val="24"/>
          <w:szCs w:val="24"/>
          <w:lang w:val="en-CA"/>
        </w:rPr>
      </w:pPr>
      <w:r w:rsidRPr="00483899">
        <w:rPr>
          <w:rFonts w:ascii="Times New Roman" w:eastAsia="MS Mincho" w:hAnsi="Times New Roman" w:cs="Times New Roman"/>
          <w:sz w:val="24"/>
          <w:szCs w:val="24"/>
          <w:lang w:val="en-CA"/>
        </w:rPr>
        <w:t>('channels:', 6)</w:t>
      </w:r>
    </w:p>
    <w:p w14:paraId="100D88DA" w14:textId="23D6250E" w:rsidR="14DF55FB" w:rsidRPr="00483899" w:rsidRDefault="14DF55FB" w:rsidP="00483899">
      <w:pPr>
        <w:widowControl/>
        <w:autoSpaceDE/>
        <w:autoSpaceDN/>
        <w:jc w:val="both"/>
        <w:rPr>
          <w:rFonts w:ascii="Times New Roman" w:eastAsia="MS Mincho" w:hAnsi="Times New Roman" w:cs="Times New Roman"/>
          <w:sz w:val="24"/>
          <w:szCs w:val="24"/>
          <w:lang w:val="en-CA"/>
        </w:rPr>
      </w:pPr>
      <w:r w:rsidRPr="00483899">
        <w:rPr>
          <w:rFonts w:ascii="Times New Roman" w:eastAsia="MS Mincho" w:hAnsi="Times New Roman" w:cs="Times New Roman"/>
          <w:sz w:val="24"/>
          <w:szCs w:val="24"/>
          <w:lang w:val="en-CA"/>
        </w:rPr>
        <w:t xml:space="preserve">('bits per sample:', </w:t>
      </w:r>
      <w:r w:rsidR="008D1E88">
        <w:rPr>
          <w:rFonts w:ascii="Times New Roman" w:eastAsia="MS Mincho" w:hAnsi="Times New Roman" w:cs="Times New Roman"/>
          <w:sz w:val="24"/>
          <w:szCs w:val="24"/>
          <w:lang w:val="en-CA"/>
        </w:rPr>
        <w:t>16</w:t>
      </w:r>
      <w:r w:rsidRPr="00483899">
        <w:rPr>
          <w:rFonts w:ascii="Times New Roman" w:eastAsia="MS Mincho" w:hAnsi="Times New Roman" w:cs="Times New Roman"/>
          <w:sz w:val="24"/>
          <w:szCs w:val="24"/>
          <w:lang w:val="en-CA"/>
        </w:rPr>
        <w:t>)</w:t>
      </w:r>
    </w:p>
    <w:p w14:paraId="4778C46F" w14:textId="1491762D" w:rsidR="14DF55FB" w:rsidRPr="00AC2C47" w:rsidRDefault="14DF55FB" w:rsidP="00483899">
      <w:pPr>
        <w:widowControl/>
        <w:autoSpaceDE/>
        <w:autoSpaceDN/>
        <w:jc w:val="both"/>
        <w:rPr>
          <w:rFonts w:ascii="Times New Roman" w:eastAsia="MS Mincho" w:hAnsi="Times New Roman" w:cs="Times New Roman"/>
          <w:sz w:val="24"/>
          <w:szCs w:val="24"/>
          <w:lang w:val="fr-FR"/>
        </w:rPr>
      </w:pPr>
      <w:r w:rsidRPr="00AC2C47">
        <w:rPr>
          <w:rFonts w:ascii="Times New Roman" w:eastAsia="MS Mincho" w:hAnsi="Times New Roman" w:cs="Times New Roman"/>
          <w:sz w:val="24"/>
          <w:szCs w:val="24"/>
          <w:lang w:val="fr-FR"/>
        </w:rPr>
        <w:t>('</w:t>
      </w:r>
      <w:proofErr w:type="spellStart"/>
      <w:proofErr w:type="gramStart"/>
      <w:r w:rsidRPr="00AC2C47">
        <w:rPr>
          <w:rFonts w:ascii="Times New Roman" w:eastAsia="MS Mincho" w:hAnsi="Times New Roman" w:cs="Times New Roman"/>
          <w:sz w:val="24"/>
          <w:szCs w:val="24"/>
          <w:lang w:val="fr-FR"/>
        </w:rPr>
        <w:t>framerate</w:t>
      </w:r>
      <w:proofErr w:type="spellEnd"/>
      <w:r w:rsidRPr="00AC2C47">
        <w:rPr>
          <w:rFonts w:ascii="Times New Roman" w:eastAsia="MS Mincho" w:hAnsi="Times New Roman" w:cs="Times New Roman"/>
          <w:sz w:val="24"/>
          <w:szCs w:val="24"/>
          <w:lang w:val="fr-FR"/>
        </w:rPr>
        <w:t>:</w:t>
      </w:r>
      <w:proofErr w:type="gramEnd"/>
      <w:r w:rsidRPr="00AC2C47">
        <w:rPr>
          <w:rFonts w:ascii="Times New Roman" w:eastAsia="MS Mincho" w:hAnsi="Times New Roman" w:cs="Times New Roman"/>
          <w:sz w:val="24"/>
          <w:szCs w:val="24"/>
          <w:lang w:val="fr-FR"/>
        </w:rPr>
        <w:t>', 8000)</w:t>
      </w:r>
    </w:p>
    <w:p w14:paraId="0D68A52C" w14:textId="7E4B6576" w:rsidR="14DF55FB" w:rsidRPr="00AC2C47" w:rsidRDefault="14DF55FB" w:rsidP="00483899">
      <w:pPr>
        <w:widowControl/>
        <w:autoSpaceDE/>
        <w:autoSpaceDN/>
        <w:jc w:val="both"/>
        <w:rPr>
          <w:rFonts w:ascii="Times New Roman" w:eastAsia="MS Mincho" w:hAnsi="Times New Roman" w:cs="Times New Roman"/>
          <w:sz w:val="24"/>
          <w:szCs w:val="24"/>
          <w:lang w:val="fr-FR"/>
        </w:rPr>
      </w:pPr>
      <w:r w:rsidRPr="00AC2C47">
        <w:rPr>
          <w:rFonts w:ascii="Times New Roman" w:eastAsia="MS Mincho" w:hAnsi="Times New Roman" w:cs="Times New Roman"/>
          <w:sz w:val="24"/>
          <w:szCs w:val="24"/>
          <w:lang w:val="fr-FR"/>
        </w:rPr>
        <w:t>('</w:t>
      </w:r>
      <w:proofErr w:type="spellStart"/>
      <w:proofErr w:type="gramStart"/>
      <w:r w:rsidRPr="00AC2C47">
        <w:rPr>
          <w:rFonts w:ascii="Times New Roman" w:eastAsia="MS Mincho" w:hAnsi="Times New Roman" w:cs="Times New Roman"/>
          <w:sz w:val="24"/>
          <w:szCs w:val="24"/>
          <w:lang w:val="fr-FR"/>
        </w:rPr>
        <w:t>nframes</w:t>
      </w:r>
      <w:proofErr w:type="spellEnd"/>
      <w:r w:rsidRPr="00AC2C47">
        <w:rPr>
          <w:rFonts w:ascii="Times New Roman" w:eastAsia="MS Mincho" w:hAnsi="Times New Roman" w:cs="Times New Roman"/>
          <w:sz w:val="24"/>
          <w:szCs w:val="24"/>
          <w:lang w:val="fr-FR"/>
        </w:rPr>
        <w:t>:</w:t>
      </w:r>
      <w:proofErr w:type="gramEnd"/>
      <w:r w:rsidRPr="00AC2C47">
        <w:rPr>
          <w:rFonts w:ascii="Times New Roman" w:eastAsia="MS Mincho" w:hAnsi="Times New Roman" w:cs="Times New Roman"/>
          <w:sz w:val="24"/>
          <w:szCs w:val="24"/>
          <w:lang w:val="fr-FR"/>
        </w:rPr>
        <w:t>', 40000)</w:t>
      </w:r>
    </w:p>
    <w:p w14:paraId="6460A4ED" w14:textId="17FFB397" w:rsidR="14DF55FB" w:rsidRPr="00AC2C47" w:rsidRDefault="14DF55FB" w:rsidP="00483899">
      <w:pPr>
        <w:widowControl/>
        <w:autoSpaceDE/>
        <w:autoSpaceDN/>
        <w:jc w:val="both"/>
        <w:rPr>
          <w:rFonts w:ascii="Times New Roman" w:eastAsia="MS Mincho" w:hAnsi="Times New Roman" w:cs="Times New Roman"/>
          <w:sz w:val="24"/>
          <w:szCs w:val="24"/>
          <w:lang w:val="fr-FR"/>
        </w:rPr>
      </w:pPr>
      <w:r w:rsidRPr="00AC2C47">
        <w:rPr>
          <w:rFonts w:ascii="Times New Roman" w:eastAsia="MS Mincho" w:hAnsi="Times New Roman" w:cs="Times New Roman"/>
          <w:sz w:val="24"/>
          <w:szCs w:val="24"/>
          <w:lang w:val="fr-FR"/>
        </w:rPr>
        <w:t>('duration secs', 5)</w:t>
      </w:r>
    </w:p>
    <w:p w14:paraId="0658E8EC" w14:textId="17F5D69D" w:rsidR="00977668" w:rsidRDefault="00977668" w:rsidP="00977668">
      <w:pPr>
        <w:widowControl/>
        <w:autoSpaceDE/>
        <w:autoSpaceDN/>
        <w:jc w:val="both"/>
        <w:rPr>
          <w:rFonts w:ascii="Times New Roman" w:eastAsia="MS Mincho" w:hAnsi="Times New Roman" w:cs="Times New Roman"/>
          <w:sz w:val="24"/>
          <w:szCs w:val="24"/>
          <w:lang w:val="en-CA"/>
        </w:rPr>
      </w:pPr>
      <w:r w:rsidRPr="002074DD">
        <w:rPr>
          <w:rFonts w:ascii="Times New Roman" w:eastAsia="MS Mincho" w:hAnsi="Times New Roman" w:cs="Times New Roman"/>
          <w:sz w:val="24"/>
          <w:szCs w:val="24"/>
          <w:lang w:val="en-CA"/>
        </w:rPr>
        <w:t xml:space="preserve">(‘body parts’, </w:t>
      </w:r>
      <w:r w:rsidR="110895D2" w:rsidRPr="002074DD">
        <w:rPr>
          <w:rFonts w:ascii="Times New Roman" w:eastAsia="MS Mincho" w:hAnsi="Times New Roman" w:cs="Times New Roman"/>
          <w:sz w:val="24"/>
          <w:szCs w:val="24"/>
          <w:lang w:val="en-CA"/>
        </w:rPr>
        <w:t>full body</w:t>
      </w:r>
      <w:r w:rsidRPr="002074DD">
        <w:rPr>
          <w:rFonts w:ascii="Times New Roman" w:eastAsia="MS Mincho" w:hAnsi="Times New Roman" w:cs="Times New Roman"/>
          <w:sz w:val="24"/>
          <w:szCs w:val="24"/>
          <w:lang w:val="en-CA"/>
        </w:rPr>
        <w:t>)</w:t>
      </w:r>
    </w:p>
    <w:p w14:paraId="47997435" w14:textId="77777777" w:rsidR="00F91082" w:rsidRPr="00483899" w:rsidRDefault="00F91082" w:rsidP="00483899">
      <w:pPr>
        <w:widowControl/>
        <w:autoSpaceDE/>
        <w:autoSpaceDN/>
        <w:jc w:val="both"/>
        <w:rPr>
          <w:rFonts w:ascii="Times New Roman" w:eastAsia="MS Mincho" w:hAnsi="Times New Roman" w:cs="Times New Roman"/>
          <w:sz w:val="24"/>
          <w:szCs w:val="24"/>
          <w:lang w:val="en-CA"/>
        </w:rPr>
      </w:pPr>
    </w:p>
    <w:p w14:paraId="76CDD7CA" w14:textId="458B22F1" w:rsidR="00E53B1D" w:rsidRDefault="5F01F0E2" w:rsidP="00C07596">
      <w:pPr>
        <w:widowControl/>
        <w:autoSpaceDE/>
        <w:autoSpaceDN/>
        <w:jc w:val="center"/>
        <w:rPr>
          <w:rFonts w:ascii="Times New Roman" w:hAnsi="Times New Roman" w:cs="Times New Roman"/>
          <w:sz w:val="28"/>
          <w:szCs w:val="28"/>
          <w:lang w:eastAsia="zh-CN"/>
        </w:rPr>
      </w:pPr>
      <w:r>
        <w:rPr>
          <w:noProof/>
        </w:rPr>
        <w:drawing>
          <wp:inline distT="0" distB="0" distL="0" distR="0" wp14:anchorId="389B37EE" wp14:editId="6884C8A4">
            <wp:extent cx="3813048" cy="2862072"/>
            <wp:effectExtent l="0" t="0" r="0" b="0"/>
            <wp:docPr id="714567014" name="Picture 714567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4567014"/>
                    <pic:cNvPicPr/>
                  </pic:nvPicPr>
                  <pic:blipFill>
                    <a:blip r:embed="rId14">
                      <a:extLst>
                        <a:ext uri="{28A0092B-C50C-407E-A947-70E740481C1C}">
                          <a14:useLocalDpi xmlns:a14="http://schemas.microsoft.com/office/drawing/2010/main" val="0"/>
                        </a:ext>
                      </a:extLst>
                    </a:blip>
                    <a:stretch>
                      <a:fillRect/>
                    </a:stretch>
                  </pic:blipFill>
                  <pic:spPr>
                    <a:xfrm>
                      <a:off x="0" y="0"/>
                      <a:ext cx="3813048" cy="2862072"/>
                    </a:xfrm>
                    <a:prstGeom prst="rect">
                      <a:avLst/>
                    </a:prstGeom>
                  </pic:spPr>
                </pic:pic>
              </a:graphicData>
            </a:graphic>
          </wp:inline>
        </w:drawing>
      </w:r>
    </w:p>
    <w:p w14:paraId="05C842EF" w14:textId="77777777" w:rsidR="00C07596" w:rsidRDefault="00C07596" w:rsidP="00C07596">
      <w:pPr>
        <w:widowControl/>
        <w:autoSpaceDE/>
        <w:autoSpaceDN/>
        <w:jc w:val="center"/>
        <w:rPr>
          <w:rFonts w:ascii="Times New Roman" w:hAnsi="Times New Roman" w:cs="Times New Roman"/>
          <w:sz w:val="28"/>
          <w:szCs w:val="28"/>
          <w:lang w:eastAsia="zh-CN"/>
        </w:rPr>
      </w:pPr>
    </w:p>
    <w:p w14:paraId="71EE0ED3" w14:textId="1353B68C" w:rsidR="00E53B1D" w:rsidRPr="006B300C" w:rsidRDefault="7221E77D" w:rsidP="00773944">
      <w:pPr>
        <w:pStyle w:val="Heading3"/>
        <w:numPr>
          <w:ilvl w:val="2"/>
          <w:numId w:val="36"/>
        </w:numPr>
        <w:rPr>
          <w:lang w:eastAsia="zh-CN"/>
        </w:rPr>
      </w:pPr>
      <w:bookmarkStart w:id="19" w:name="_Toc60678667"/>
      <w:r w:rsidRPr="006B300C">
        <w:rPr>
          <w:lang w:eastAsia="zh-CN"/>
        </w:rPr>
        <w:lastRenderedPageBreak/>
        <w:t>IDCC-kin-BikeRiding-8kHz-16-nopad</w:t>
      </w:r>
      <w:bookmarkEnd w:id="19"/>
    </w:p>
    <w:p w14:paraId="73D778E0" w14:textId="6C86DA39" w:rsidR="56BDFDA9" w:rsidRDefault="56BDFDA9" w:rsidP="00483899">
      <w:pPr>
        <w:widowControl/>
        <w:autoSpaceDE/>
        <w:autoSpaceDN/>
        <w:jc w:val="both"/>
        <w:rPr>
          <w:rFonts w:ascii="Times New Roman" w:eastAsia="MS Mincho" w:hAnsi="Times New Roman" w:cs="Times New Roman"/>
          <w:sz w:val="24"/>
          <w:szCs w:val="24"/>
          <w:lang w:val="en-CA"/>
        </w:rPr>
      </w:pPr>
      <w:r w:rsidRPr="00483899">
        <w:rPr>
          <w:rFonts w:ascii="Times New Roman" w:eastAsia="MS Mincho" w:hAnsi="Times New Roman" w:cs="Times New Roman"/>
          <w:sz w:val="24"/>
          <w:szCs w:val="24"/>
          <w:lang w:val="en-CA"/>
        </w:rPr>
        <w:t xml:space="preserve">Captured </w:t>
      </w:r>
      <w:r w:rsidR="16CB4BCE" w:rsidRPr="00483899">
        <w:rPr>
          <w:rFonts w:ascii="Times New Roman" w:eastAsia="MS Mincho" w:hAnsi="Times New Roman" w:cs="Times New Roman"/>
          <w:sz w:val="24"/>
          <w:szCs w:val="24"/>
          <w:lang w:val="en-CA"/>
        </w:rPr>
        <w:t xml:space="preserve">signal to be associated to first person point of view of a </w:t>
      </w:r>
      <w:r w:rsidR="07C43EFF" w:rsidRPr="00483899">
        <w:rPr>
          <w:rFonts w:ascii="Times New Roman" w:eastAsia="MS Mincho" w:hAnsi="Times New Roman" w:cs="Times New Roman"/>
          <w:sz w:val="24"/>
          <w:szCs w:val="24"/>
          <w:lang w:val="en-CA"/>
        </w:rPr>
        <w:t>bike</w:t>
      </w:r>
      <w:r w:rsidR="16CB4BCE" w:rsidRPr="00483899">
        <w:rPr>
          <w:rFonts w:ascii="Times New Roman" w:eastAsia="MS Mincho" w:hAnsi="Times New Roman" w:cs="Times New Roman"/>
          <w:sz w:val="24"/>
          <w:szCs w:val="24"/>
          <w:lang w:val="en-CA"/>
        </w:rPr>
        <w:t xml:space="preserve"> ride. </w:t>
      </w:r>
      <w:r w:rsidR="67857A41" w:rsidRPr="00483899">
        <w:rPr>
          <w:rFonts w:ascii="Times New Roman" w:eastAsia="MS Mincho" w:hAnsi="Times New Roman" w:cs="Times New Roman"/>
          <w:sz w:val="24"/>
          <w:szCs w:val="24"/>
          <w:lang w:val="en-CA"/>
        </w:rPr>
        <w:t>Signals were captured with an Ultimate IMU board (ADXL345 accelerometer and ITG-3200 gyroscope</w:t>
      </w:r>
      <w:r w:rsidR="7E8FF7D3" w:rsidRPr="00483899">
        <w:rPr>
          <w:rFonts w:ascii="Times New Roman" w:eastAsia="MS Mincho" w:hAnsi="Times New Roman" w:cs="Times New Roman"/>
          <w:sz w:val="24"/>
          <w:szCs w:val="24"/>
          <w:lang w:val="en-CA"/>
        </w:rPr>
        <w:t>, see [1]</w:t>
      </w:r>
      <w:r w:rsidR="67857A41" w:rsidRPr="00483899">
        <w:rPr>
          <w:rFonts w:ascii="Times New Roman" w:eastAsia="MS Mincho" w:hAnsi="Times New Roman" w:cs="Times New Roman"/>
          <w:sz w:val="24"/>
          <w:szCs w:val="24"/>
          <w:lang w:val="en-CA"/>
        </w:rPr>
        <w:t>)</w:t>
      </w:r>
      <w:r w:rsidR="262A5F73" w:rsidRPr="00483899">
        <w:rPr>
          <w:rFonts w:ascii="Times New Roman" w:eastAsia="MS Mincho" w:hAnsi="Times New Roman" w:cs="Times New Roman"/>
          <w:sz w:val="24"/>
          <w:szCs w:val="24"/>
          <w:lang w:val="en-CA"/>
        </w:rPr>
        <w:t xml:space="preserve"> at 200Hz, and </w:t>
      </w:r>
      <w:proofErr w:type="spellStart"/>
      <w:r w:rsidR="262A5F73" w:rsidRPr="00483899">
        <w:rPr>
          <w:rFonts w:ascii="Times New Roman" w:eastAsia="MS Mincho" w:hAnsi="Times New Roman" w:cs="Times New Roman"/>
          <w:sz w:val="24"/>
          <w:szCs w:val="24"/>
          <w:lang w:val="en-CA"/>
        </w:rPr>
        <w:t>downsampled</w:t>
      </w:r>
      <w:proofErr w:type="spellEnd"/>
      <w:r w:rsidR="262A5F73" w:rsidRPr="00483899">
        <w:rPr>
          <w:rFonts w:ascii="Times New Roman" w:eastAsia="MS Mincho" w:hAnsi="Times New Roman" w:cs="Times New Roman"/>
          <w:sz w:val="24"/>
          <w:szCs w:val="24"/>
          <w:lang w:val="en-CA"/>
        </w:rPr>
        <w:t xml:space="preserve"> at 30Hz directly on the board</w:t>
      </w:r>
      <w:r w:rsidR="16CB4BCE" w:rsidRPr="00483899">
        <w:rPr>
          <w:rFonts w:ascii="Times New Roman" w:eastAsia="MS Mincho" w:hAnsi="Times New Roman" w:cs="Times New Roman"/>
          <w:sz w:val="24"/>
          <w:szCs w:val="24"/>
          <w:lang w:val="en-CA"/>
        </w:rPr>
        <w:t>.</w:t>
      </w:r>
      <w:r w:rsidR="1E0EC758" w:rsidRPr="00483899">
        <w:rPr>
          <w:rFonts w:ascii="Times New Roman" w:eastAsia="MS Mincho" w:hAnsi="Times New Roman" w:cs="Times New Roman"/>
          <w:sz w:val="24"/>
          <w:szCs w:val="24"/>
          <w:lang w:val="en-CA"/>
        </w:rPr>
        <w:t xml:space="preserve"> Acceleration is used for t</w:t>
      </w:r>
      <w:r w:rsidR="33530A47" w:rsidRPr="00483899">
        <w:rPr>
          <w:rFonts w:ascii="Times New Roman" w:eastAsia="MS Mincho" w:hAnsi="Times New Roman" w:cs="Times New Roman"/>
          <w:sz w:val="24"/>
          <w:szCs w:val="24"/>
          <w:lang w:val="en-CA"/>
        </w:rPr>
        <w:t>he three first channels while rotation speed for the three others.</w:t>
      </w:r>
      <w:r w:rsidR="1E0EC758" w:rsidRPr="00483899">
        <w:rPr>
          <w:rFonts w:ascii="Times New Roman" w:eastAsia="MS Mincho" w:hAnsi="Times New Roman" w:cs="Times New Roman"/>
          <w:sz w:val="24"/>
          <w:szCs w:val="24"/>
          <w:lang w:val="en-CA"/>
        </w:rPr>
        <w:t xml:space="preserve"> </w:t>
      </w:r>
      <w:r w:rsidR="00460420">
        <w:rPr>
          <w:rFonts w:ascii="Times New Roman" w:eastAsia="MS Mincho" w:hAnsi="Times New Roman" w:cs="Times New Roman"/>
          <w:sz w:val="24"/>
          <w:szCs w:val="24"/>
          <w:lang w:val="en-CA"/>
        </w:rPr>
        <w:t xml:space="preserve">The signals have been </w:t>
      </w:r>
      <w:proofErr w:type="spellStart"/>
      <w:r w:rsidR="00460420">
        <w:rPr>
          <w:rFonts w:ascii="Times New Roman" w:eastAsia="MS Mincho" w:hAnsi="Times New Roman" w:cs="Times New Roman"/>
          <w:sz w:val="24"/>
          <w:szCs w:val="24"/>
          <w:lang w:val="en-CA"/>
        </w:rPr>
        <w:t>usampled</w:t>
      </w:r>
      <w:proofErr w:type="spellEnd"/>
      <w:r w:rsidR="00460420">
        <w:rPr>
          <w:rFonts w:ascii="Times New Roman" w:eastAsia="MS Mincho" w:hAnsi="Times New Roman" w:cs="Times New Roman"/>
          <w:sz w:val="24"/>
          <w:szCs w:val="24"/>
          <w:lang w:val="en-CA"/>
        </w:rPr>
        <w:t xml:space="preserve"> </w:t>
      </w:r>
      <w:r w:rsidR="000570AD">
        <w:rPr>
          <w:rFonts w:ascii="Times New Roman" w:eastAsia="MS Mincho" w:hAnsi="Times New Roman" w:cs="Times New Roman"/>
          <w:sz w:val="24"/>
          <w:szCs w:val="24"/>
          <w:lang w:val="en-CA"/>
        </w:rPr>
        <w:t>using a linear interpolation.</w:t>
      </w:r>
    </w:p>
    <w:p w14:paraId="16675751" w14:textId="77777777" w:rsidR="00F91082" w:rsidRPr="00483899" w:rsidRDefault="00F91082" w:rsidP="00483899">
      <w:pPr>
        <w:widowControl/>
        <w:autoSpaceDE/>
        <w:autoSpaceDN/>
        <w:jc w:val="both"/>
        <w:rPr>
          <w:rFonts w:ascii="Times New Roman" w:eastAsia="MS Mincho" w:hAnsi="Times New Roman" w:cs="Times New Roman"/>
          <w:sz w:val="24"/>
          <w:szCs w:val="24"/>
          <w:lang w:val="en-CA"/>
        </w:rPr>
      </w:pPr>
    </w:p>
    <w:p w14:paraId="5C95421E" w14:textId="31214AB4" w:rsidR="2104FE19" w:rsidRPr="00483899" w:rsidRDefault="2104FE19" w:rsidP="00483899">
      <w:pPr>
        <w:widowControl/>
        <w:autoSpaceDE/>
        <w:autoSpaceDN/>
        <w:jc w:val="both"/>
        <w:rPr>
          <w:rFonts w:ascii="Times New Roman" w:eastAsia="MS Mincho" w:hAnsi="Times New Roman" w:cs="Times New Roman"/>
          <w:sz w:val="24"/>
          <w:szCs w:val="24"/>
          <w:lang w:val="en-CA"/>
        </w:rPr>
      </w:pPr>
      <w:r w:rsidRPr="00483899">
        <w:rPr>
          <w:rFonts w:ascii="Times New Roman" w:eastAsia="MS Mincho" w:hAnsi="Times New Roman" w:cs="Times New Roman"/>
          <w:sz w:val="24"/>
          <w:szCs w:val="24"/>
          <w:lang w:val="en-CA"/>
        </w:rPr>
        <w:t>('channels:', 6)</w:t>
      </w:r>
    </w:p>
    <w:p w14:paraId="6CDC50A5" w14:textId="1F7AA5B9" w:rsidR="2104FE19" w:rsidRPr="00483899" w:rsidRDefault="2104FE19" w:rsidP="00483899">
      <w:pPr>
        <w:widowControl/>
        <w:autoSpaceDE/>
        <w:autoSpaceDN/>
        <w:jc w:val="both"/>
        <w:rPr>
          <w:rFonts w:ascii="Times New Roman" w:eastAsia="MS Mincho" w:hAnsi="Times New Roman" w:cs="Times New Roman"/>
          <w:sz w:val="24"/>
          <w:szCs w:val="24"/>
          <w:lang w:val="en-CA"/>
        </w:rPr>
      </w:pPr>
      <w:r w:rsidRPr="00483899">
        <w:rPr>
          <w:rFonts w:ascii="Times New Roman" w:eastAsia="MS Mincho" w:hAnsi="Times New Roman" w:cs="Times New Roman"/>
          <w:sz w:val="24"/>
          <w:szCs w:val="24"/>
          <w:lang w:val="en-CA"/>
        </w:rPr>
        <w:t xml:space="preserve">('bits per sample:', </w:t>
      </w:r>
      <w:r w:rsidR="003871C9">
        <w:rPr>
          <w:rFonts w:ascii="Times New Roman" w:eastAsia="MS Mincho" w:hAnsi="Times New Roman" w:cs="Times New Roman"/>
          <w:sz w:val="24"/>
          <w:szCs w:val="24"/>
          <w:lang w:val="en-CA"/>
        </w:rPr>
        <w:t>16</w:t>
      </w:r>
      <w:r w:rsidRPr="00483899">
        <w:rPr>
          <w:rFonts w:ascii="Times New Roman" w:eastAsia="MS Mincho" w:hAnsi="Times New Roman" w:cs="Times New Roman"/>
          <w:sz w:val="24"/>
          <w:szCs w:val="24"/>
          <w:lang w:val="en-CA"/>
        </w:rPr>
        <w:t>)</w:t>
      </w:r>
    </w:p>
    <w:p w14:paraId="3B1CD554" w14:textId="7F3FFD01" w:rsidR="2104FE19" w:rsidRPr="00483899" w:rsidRDefault="2104FE19" w:rsidP="00483899">
      <w:pPr>
        <w:widowControl/>
        <w:autoSpaceDE/>
        <w:autoSpaceDN/>
        <w:jc w:val="both"/>
        <w:rPr>
          <w:rFonts w:ascii="Times New Roman" w:eastAsia="MS Mincho" w:hAnsi="Times New Roman" w:cs="Times New Roman"/>
          <w:sz w:val="24"/>
          <w:szCs w:val="24"/>
          <w:lang w:val="en-CA"/>
        </w:rPr>
      </w:pPr>
      <w:r w:rsidRPr="00483899">
        <w:rPr>
          <w:rFonts w:ascii="Times New Roman" w:eastAsia="MS Mincho" w:hAnsi="Times New Roman" w:cs="Times New Roman"/>
          <w:sz w:val="24"/>
          <w:szCs w:val="24"/>
          <w:lang w:val="en-CA"/>
        </w:rPr>
        <w:t>('framerate:', 8000)</w:t>
      </w:r>
    </w:p>
    <w:p w14:paraId="02AB2565" w14:textId="7CCDFCB6" w:rsidR="2104FE19" w:rsidRPr="00483899" w:rsidRDefault="2104FE19" w:rsidP="00483899">
      <w:pPr>
        <w:widowControl/>
        <w:autoSpaceDE/>
        <w:autoSpaceDN/>
        <w:jc w:val="both"/>
        <w:rPr>
          <w:rFonts w:ascii="Times New Roman" w:eastAsia="MS Mincho" w:hAnsi="Times New Roman" w:cs="Times New Roman"/>
          <w:sz w:val="24"/>
          <w:szCs w:val="24"/>
          <w:lang w:val="en-CA"/>
        </w:rPr>
      </w:pPr>
      <w:r w:rsidRPr="00483899">
        <w:rPr>
          <w:rFonts w:ascii="Times New Roman" w:eastAsia="MS Mincho" w:hAnsi="Times New Roman" w:cs="Times New Roman"/>
          <w:sz w:val="24"/>
          <w:szCs w:val="24"/>
          <w:lang w:val="en-CA"/>
        </w:rPr>
        <w:t>('</w:t>
      </w:r>
      <w:proofErr w:type="spellStart"/>
      <w:r w:rsidRPr="00483899">
        <w:rPr>
          <w:rFonts w:ascii="Times New Roman" w:eastAsia="MS Mincho" w:hAnsi="Times New Roman" w:cs="Times New Roman"/>
          <w:sz w:val="24"/>
          <w:szCs w:val="24"/>
          <w:lang w:val="en-CA"/>
        </w:rPr>
        <w:t>nframes</w:t>
      </w:r>
      <w:proofErr w:type="spellEnd"/>
      <w:r w:rsidRPr="00483899">
        <w:rPr>
          <w:rFonts w:ascii="Times New Roman" w:eastAsia="MS Mincho" w:hAnsi="Times New Roman" w:cs="Times New Roman"/>
          <w:sz w:val="24"/>
          <w:szCs w:val="24"/>
          <w:lang w:val="en-CA"/>
        </w:rPr>
        <w:t>:', 4000</w:t>
      </w:r>
      <w:r w:rsidR="00342887">
        <w:rPr>
          <w:rFonts w:ascii="Times New Roman" w:eastAsia="MS Mincho" w:hAnsi="Times New Roman" w:cs="Times New Roman"/>
          <w:sz w:val="24"/>
          <w:szCs w:val="24"/>
          <w:lang w:val="en-CA"/>
        </w:rPr>
        <w:t>0</w:t>
      </w:r>
      <w:r w:rsidRPr="00483899">
        <w:rPr>
          <w:rFonts w:ascii="Times New Roman" w:eastAsia="MS Mincho" w:hAnsi="Times New Roman" w:cs="Times New Roman"/>
          <w:sz w:val="24"/>
          <w:szCs w:val="24"/>
          <w:lang w:val="en-CA"/>
        </w:rPr>
        <w:t>)</w:t>
      </w:r>
    </w:p>
    <w:p w14:paraId="4FA57683" w14:textId="79F84C00" w:rsidR="2104FE19" w:rsidRDefault="2104FE19" w:rsidP="00483899">
      <w:pPr>
        <w:widowControl/>
        <w:autoSpaceDE/>
        <w:autoSpaceDN/>
        <w:jc w:val="both"/>
        <w:rPr>
          <w:rFonts w:ascii="Times New Roman" w:eastAsia="MS Mincho" w:hAnsi="Times New Roman" w:cs="Times New Roman"/>
          <w:sz w:val="24"/>
          <w:szCs w:val="24"/>
          <w:lang w:val="en-CA"/>
        </w:rPr>
      </w:pPr>
      <w:r w:rsidRPr="00483899">
        <w:rPr>
          <w:rFonts w:ascii="Times New Roman" w:eastAsia="MS Mincho" w:hAnsi="Times New Roman" w:cs="Times New Roman"/>
          <w:sz w:val="24"/>
          <w:szCs w:val="24"/>
          <w:lang w:val="en-CA"/>
        </w:rPr>
        <w:t>('duration secs', 5)</w:t>
      </w:r>
    </w:p>
    <w:p w14:paraId="0A636285" w14:textId="7594D1EB" w:rsidR="001C0525" w:rsidRDefault="001C0525" w:rsidP="001C0525">
      <w:pPr>
        <w:widowControl/>
        <w:autoSpaceDE/>
        <w:autoSpaceDN/>
        <w:jc w:val="both"/>
        <w:rPr>
          <w:rFonts w:ascii="Times New Roman" w:eastAsia="MS Mincho" w:hAnsi="Times New Roman" w:cs="Times New Roman"/>
          <w:sz w:val="24"/>
          <w:szCs w:val="24"/>
          <w:lang w:val="en-CA"/>
        </w:rPr>
      </w:pPr>
      <w:r w:rsidRPr="002074DD">
        <w:rPr>
          <w:rFonts w:ascii="Times New Roman" w:eastAsia="MS Mincho" w:hAnsi="Times New Roman" w:cs="Times New Roman"/>
          <w:sz w:val="24"/>
          <w:szCs w:val="24"/>
          <w:lang w:val="en-CA"/>
        </w:rPr>
        <w:t xml:space="preserve">(‘body parts’, </w:t>
      </w:r>
      <w:r w:rsidR="6B2D50BE" w:rsidRPr="002074DD">
        <w:rPr>
          <w:rFonts w:ascii="Times New Roman" w:eastAsia="MS Mincho" w:hAnsi="Times New Roman" w:cs="Times New Roman"/>
          <w:sz w:val="24"/>
          <w:szCs w:val="24"/>
          <w:lang w:val="en-CA"/>
        </w:rPr>
        <w:t>full body</w:t>
      </w:r>
      <w:r w:rsidRPr="002074DD">
        <w:rPr>
          <w:rFonts w:ascii="Times New Roman" w:eastAsia="MS Mincho" w:hAnsi="Times New Roman" w:cs="Times New Roman"/>
          <w:sz w:val="24"/>
          <w:szCs w:val="24"/>
          <w:lang w:val="en-CA"/>
        </w:rPr>
        <w:t>)</w:t>
      </w:r>
    </w:p>
    <w:p w14:paraId="458886EC" w14:textId="77777777" w:rsidR="00460420" w:rsidRPr="00483899" w:rsidRDefault="00460420" w:rsidP="00483899">
      <w:pPr>
        <w:widowControl/>
        <w:autoSpaceDE/>
        <w:autoSpaceDN/>
        <w:jc w:val="both"/>
        <w:rPr>
          <w:rFonts w:ascii="Times New Roman" w:eastAsia="MS Mincho" w:hAnsi="Times New Roman" w:cs="Times New Roman"/>
          <w:sz w:val="24"/>
          <w:szCs w:val="24"/>
          <w:lang w:val="en-CA"/>
        </w:rPr>
      </w:pPr>
    </w:p>
    <w:p w14:paraId="7C804E85" w14:textId="30DB9F20" w:rsidR="00E53B1D" w:rsidRDefault="5B4DD812" w:rsidP="00C07596">
      <w:pPr>
        <w:widowControl/>
        <w:autoSpaceDE/>
        <w:autoSpaceDN/>
        <w:jc w:val="center"/>
        <w:rPr>
          <w:rFonts w:ascii="Times New Roman" w:hAnsi="Times New Roman" w:cs="Times New Roman"/>
          <w:sz w:val="28"/>
          <w:szCs w:val="28"/>
          <w:lang w:eastAsia="zh-CN"/>
        </w:rPr>
      </w:pPr>
      <w:r>
        <w:rPr>
          <w:noProof/>
        </w:rPr>
        <w:drawing>
          <wp:inline distT="0" distB="0" distL="0" distR="0" wp14:anchorId="0FC9D490" wp14:editId="66908CD3">
            <wp:extent cx="3813048" cy="2862072"/>
            <wp:effectExtent l="0" t="0" r="0" b="0"/>
            <wp:docPr id="254525986" name="Picture 2545259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4525986"/>
                    <pic:cNvPicPr/>
                  </pic:nvPicPr>
                  <pic:blipFill>
                    <a:blip r:embed="rId15">
                      <a:extLst>
                        <a:ext uri="{28A0092B-C50C-407E-A947-70E740481C1C}">
                          <a14:useLocalDpi xmlns:a14="http://schemas.microsoft.com/office/drawing/2010/main" val="0"/>
                        </a:ext>
                      </a:extLst>
                    </a:blip>
                    <a:stretch>
                      <a:fillRect/>
                    </a:stretch>
                  </pic:blipFill>
                  <pic:spPr>
                    <a:xfrm>
                      <a:off x="0" y="0"/>
                      <a:ext cx="3813048" cy="2862072"/>
                    </a:xfrm>
                    <a:prstGeom prst="rect">
                      <a:avLst/>
                    </a:prstGeom>
                  </pic:spPr>
                </pic:pic>
              </a:graphicData>
            </a:graphic>
          </wp:inline>
        </w:drawing>
      </w:r>
    </w:p>
    <w:p w14:paraId="74744DA3" w14:textId="77777777" w:rsidR="00C07596" w:rsidRDefault="00C07596" w:rsidP="00C07596">
      <w:pPr>
        <w:widowControl/>
        <w:autoSpaceDE/>
        <w:autoSpaceDN/>
        <w:jc w:val="center"/>
        <w:rPr>
          <w:rFonts w:ascii="Times New Roman" w:hAnsi="Times New Roman" w:cs="Times New Roman"/>
          <w:sz w:val="28"/>
          <w:szCs w:val="28"/>
          <w:lang w:eastAsia="zh-CN"/>
        </w:rPr>
      </w:pPr>
    </w:p>
    <w:p w14:paraId="080ABB2F" w14:textId="1869C274" w:rsidR="00E53B1D" w:rsidRPr="006B300C" w:rsidRDefault="1BA38297" w:rsidP="00773944">
      <w:pPr>
        <w:pStyle w:val="Heading3"/>
        <w:numPr>
          <w:ilvl w:val="2"/>
          <w:numId w:val="36"/>
        </w:numPr>
        <w:rPr>
          <w:lang w:eastAsia="zh-CN"/>
        </w:rPr>
      </w:pPr>
      <w:r w:rsidRPr="006B300C">
        <w:rPr>
          <w:lang w:eastAsia="zh-CN"/>
        </w:rPr>
        <w:t xml:space="preserve"> </w:t>
      </w:r>
      <w:bookmarkStart w:id="20" w:name="_Toc60678668"/>
      <w:r w:rsidRPr="006B300C">
        <w:rPr>
          <w:lang w:eastAsia="zh-CN"/>
        </w:rPr>
        <w:t>IDCC-kin-HorseRiding-8kHz-16-nopad</w:t>
      </w:r>
      <w:bookmarkEnd w:id="20"/>
    </w:p>
    <w:p w14:paraId="19337A3A" w14:textId="77777777" w:rsidR="0029143E" w:rsidRDefault="759DC7F8" w:rsidP="0029143E">
      <w:pPr>
        <w:widowControl/>
        <w:autoSpaceDE/>
        <w:autoSpaceDN/>
        <w:jc w:val="both"/>
        <w:rPr>
          <w:rFonts w:ascii="Times New Roman" w:eastAsia="MS Mincho" w:hAnsi="Times New Roman" w:cs="Times New Roman"/>
          <w:sz w:val="24"/>
          <w:szCs w:val="24"/>
          <w:lang w:val="en-CA"/>
        </w:rPr>
      </w:pPr>
      <w:r w:rsidRPr="00483899">
        <w:rPr>
          <w:rFonts w:ascii="Times New Roman" w:eastAsia="MS Mincho" w:hAnsi="Times New Roman" w:cs="Times New Roman"/>
          <w:sz w:val="24"/>
          <w:szCs w:val="24"/>
          <w:lang w:val="en-CA"/>
        </w:rPr>
        <w:t xml:space="preserve">Captured </w:t>
      </w:r>
      <w:r w:rsidR="46D8EDE2" w:rsidRPr="00483899">
        <w:rPr>
          <w:rFonts w:ascii="Times New Roman" w:eastAsia="MS Mincho" w:hAnsi="Times New Roman" w:cs="Times New Roman"/>
          <w:sz w:val="24"/>
          <w:szCs w:val="24"/>
          <w:lang w:val="en-CA"/>
        </w:rPr>
        <w:t>signal to be associated to first person point of view of a horse ride. Signals were captured with an Ultimate IMU board (ADXL345 accelerometer and ITG-3200 gyroscope</w:t>
      </w:r>
      <w:r w:rsidR="6D106466" w:rsidRPr="00483899">
        <w:rPr>
          <w:rFonts w:ascii="Times New Roman" w:eastAsia="MS Mincho" w:hAnsi="Times New Roman" w:cs="Times New Roman"/>
          <w:sz w:val="24"/>
          <w:szCs w:val="24"/>
          <w:lang w:val="en-CA"/>
        </w:rPr>
        <w:t>, see [1]</w:t>
      </w:r>
      <w:r w:rsidR="46D8EDE2" w:rsidRPr="00483899">
        <w:rPr>
          <w:rFonts w:ascii="Times New Roman" w:eastAsia="MS Mincho" w:hAnsi="Times New Roman" w:cs="Times New Roman"/>
          <w:sz w:val="24"/>
          <w:szCs w:val="24"/>
          <w:lang w:val="en-CA"/>
        </w:rPr>
        <w:t xml:space="preserve">) at 200Hz, and </w:t>
      </w:r>
      <w:proofErr w:type="spellStart"/>
      <w:r w:rsidR="46D8EDE2" w:rsidRPr="00483899">
        <w:rPr>
          <w:rFonts w:ascii="Times New Roman" w:eastAsia="MS Mincho" w:hAnsi="Times New Roman" w:cs="Times New Roman"/>
          <w:sz w:val="24"/>
          <w:szCs w:val="24"/>
          <w:lang w:val="en-CA"/>
        </w:rPr>
        <w:t>downsampled</w:t>
      </w:r>
      <w:proofErr w:type="spellEnd"/>
      <w:r w:rsidR="46D8EDE2" w:rsidRPr="00483899">
        <w:rPr>
          <w:rFonts w:ascii="Times New Roman" w:eastAsia="MS Mincho" w:hAnsi="Times New Roman" w:cs="Times New Roman"/>
          <w:sz w:val="24"/>
          <w:szCs w:val="24"/>
          <w:lang w:val="en-CA"/>
        </w:rPr>
        <w:t xml:space="preserve"> at 30Hz directly on the board. Acceleration is used for the three first channels while rotation speed for the three others. </w:t>
      </w:r>
      <w:r w:rsidR="0029143E">
        <w:rPr>
          <w:rFonts w:ascii="Times New Roman" w:eastAsia="MS Mincho" w:hAnsi="Times New Roman" w:cs="Times New Roman"/>
          <w:sz w:val="24"/>
          <w:szCs w:val="24"/>
          <w:lang w:val="en-CA"/>
        </w:rPr>
        <w:t xml:space="preserve">The signals have been </w:t>
      </w:r>
      <w:proofErr w:type="spellStart"/>
      <w:r w:rsidR="0029143E">
        <w:rPr>
          <w:rFonts w:ascii="Times New Roman" w:eastAsia="MS Mincho" w:hAnsi="Times New Roman" w:cs="Times New Roman"/>
          <w:sz w:val="24"/>
          <w:szCs w:val="24"/>
          <w:lang w:val="en-CA"/>
        </w:rPr>
        <w:t>usampled</w:t>
      </w:r>
      <w:proofErr w:type="spellEnd"/>
      <w:r w:rsidR="0029143E">
        <w:rPr>
          <w:rFonts w:ascii="Times New Roman" w:eastAsia="MS Mincho" w:hAnsi="Times New Roman" w:cs="Times New Roman"/>
          <w:sz w:val="24"/>
          <w:szCs w:val="24"/>
          <w:lang w:val="en-CA"/>
        </w:rPr>
        <w:t xml:space="preserve"> using a linear interpolation.</w:t>
      </w:r>
    </w:p>
    <w:p w14:paraId="3A0A6C6C" w14:textId="77777777" w:rsidR="0029143E" w:rsidRPr="00483899" w:rsidRDefault="0029143E" w:rsidP="00483899">
      <w:pPr>
        <w:widowControl/>
        <w:autoSpaceDE/>
        <w:autoSpaceDN/>
        <w:jc w:val="both"/>
        <w:rPr>
          <w:rFonts w:ascii="Times New Roman" w:eastAsia="MS Mincho" w:hAnsi="Times New Roman" w:cs="Times New Roman"/>
          <w:sz w:val="24"/>
          <w:szCs w:val="24"/>
          <w:lang w:val="en-CA"/>
        </w:rPr>
      </w:pPr>
    </w:p>
    <w:p w14:paraId="5EC4FD4A" w14:textId="528C3ABC" w:rsidR="0CB28B6E" w:rsidRPr="00483899" w:rsidRDefault="0CB28B6E" w:rsidP="00483899">
      <w:pPr>
        <w:widowControl/>
        <w:autoSpaceDE/>
        <w:autoSpaceDN/>
        <w:jc w:val="both"/>
        <w:rPr>
          <w:rFonts w:ascii="Times New Roman" w:eastAsia="MS Mincho" w:hAnsi="Times New Roman" w:cs="Times New Roman"/>
          <w:sz w:val="24"/>
          <w:szCs w:val="24"/>
          <w:lang w:val="en-CA"/>
        </w:rPr>
      </w:pPr>
      <w:r w:rsidRPr="00483899">
        <w:rPr>
          <w:rFonts w:ascii="Times New Roman" w:eastAsia="MS Mincho" w:hAnsi="Times New Roman" w:cs="Times New Roman"/>
          <w:sz w:val="24"/>
          <w:szCs w:val="24"/>
          <w:lang w:val="en-CA"/>
        </w:rPr>
        <w:t>('channels:', 6)</w:t>
      </w:r>
    </w:p>
    <w:p w14:paraId="38B8B5B6" w14:textId="1E89D2E1" w:rsidR="0CB28B6E" w:rsidRPr="00483899" w:rsidRDefault="0CB28B6E" w:rsidP="00483899">
      <w:pPr>
        <w:widowControl/>
        <w:autoSpaceDE/>
        <w:autoSpaceDN/>
        <w:jc w:val="both"/>
        <w:rPr>
          <w:rFonts w:ascii="Times New Roman" w:eastAsia="MS Mincho" w:hAnsi="Times New Roman" w:cs="Times New Roman"/>
          <w:sz w:val="24"/>
          <w:szCs w:val="24"/>
          <w:lang w:val="en-CA"/>
        </w:rPr>
      </w:pPr>
      <w:r w:rsidRPr="00483899">
        <w:rPr>
          <w:rFonts w:ascii="Times New Roman" w:eastAsia="MS Mincho" w:hAnsi="Times New Roman" w:cs="Times New Roman"/>
          <w:sz w:val="24"/>
          <w:szCs w:val="24"/>
          <w:lang w:val="en-CA"/>
        </w:rPr>
        <w:t xml:space="preserve">('bits per sample:', </w:t>
      </w:r>
      <w:r w:rsidR="003871C9">
        <w:rPr>
          <w:rFonts w:ascii="Times New Roman" w:eastAsia="MS Mincho" w:hAnsi="Times New Roman" w:cs="Times New Roman"/>
          <w:sz w:val="24"/>
          <w:szCs w:val="24"/>
          <w:lang w:val="en-CA"/>
        </w:rPr>
        <w:t>16</w:t>
      </w:r>
      <w:r w:rsidRPr="00483899">
        <w:rPr>
          <w:rFonts w:ascii="Times New Roman" w:eastAsia="MS Mincho" w:hAnsi="Times New Roman" w:cs="Times New Roman"/>
          <w:sz w:val="24"/>
          <w:szCs w:val="24"/>
          <w:lang w:val="en-CA"/>
        </w:rPr>
        <w:t>)</w:t>
      </w:r>
    </w:p>
    <w:p w14:paraId="6FD387E6" w14:textId="36CDB3C5" w:rsidR="0CB28B6E" w:rsidRPr="00483899" w:rsidRDefault="0CB28B6E" w:rsidP="00483899">
      <w:pPr>
        <w:widowControl/>
        <w:autoSpaceDE/>
        <w:autoSpaceDN/>
        <w:jc w:val="both"/>
        <w:rPr>
          <w:rFonts w:ascii="Times New Roman" w:eastAsia="MS Mincho" w:hAnsi="Times New Roman" w:cs="Times New Roman"/>
          <w:sz w:val="24"/>
          <w:szCs w:val="24"/>
          <w:lang w:val="en-CA"/>
        </w:rPr>
      </w:pPr>
      <w:r w:rsidRPr="00483899">
        <w:rPr>
          <w:rFonts w:ascii="Times New Roman" w:eastAsia="MS Mincho" w:hAnsi="Times New Roman" w:cs="Times New Roman"/>
          <w:sz w:val="24"/>
          <w:szCs w:val="24"/>
          <w:lang w:val="en-CA"/>
        </w:rPr>
        <w:t>('framerate:', 8000)</w:t>
      </w:r>
    </w:p>
    <w:p w14:paraId="6BE8D7D9" w14:textId="0AB49ECB" w:rsidR="0CB28B6E" w:rsidRPr="00483899" w:rsidRDefault="0CB28B6E" w:rsidP="00483899">
      <w:pPr>
        <w:widowControl/>
        <w:autoSpaceDE/>
        <w:autoSpaceDN/>
        <w:jc w:val="both"/>
        <w:rPr>
          <w:rFonts w:ascii="Times New Roman" w:eastAsia="MS Mincho" w:hAnsi="Times New Roman" w:cs="Times New Roman"/>
          <w:sz w:val="24"/>
          <w:szCs w:val="24"/>
          <w:lang w:val="en-CA"/>
        </w:rPr>
      </w:pPr>
      <w:r w:rsidRPr="00483899">
        <w:rPr>
          <w:rFonts w:ascii="Times New Roman" w:eastAsia="MS Mincho" w:hAnsi="Times New Roman" w:cs="Times New Roman"/>
          <w:sz w:val="24"/>
          <w:szCs w:val="24"/>
          <w:lang w:val="en-CA"/>
        </w:rPr>
        <w:t>('</w:t>
      </w:r>
      <w:proofErr w:type="spellStart"/>
      <w:r w:rsidRPr="00483899">
        <w:rPr>
          <w:rFonts w:ascii="Times New Roman" w:eastAsia="MS Mincho" w:hAnsi="Times New Roman" w:cs="Times New Roman"/>
          <w:sz w:val="24"/>
          <w:szCs w:val="24"/>
          <w:lang w:val="en-CA"/>
        </w:rPr>
        <w:t>nframes</w:t>
      </w:r>
      <w:proofErr w:type="spellEnd"/>
      <w:r w:rsidRPr="00483899">
        <w:rPr>
          <w:rFonts w:ascii="Times New Roman" w:eastAsia="MS Mincho" w:hAnsi="Times New Roman" w:cs="Times New Roman"/>
          <w:sz w:val="24"/>
          <w:szCs w:val="24"/>
          <w:lang w:val="en-CA"/>
        </w:rPr>
        <w:t>:', 40000)</w:t>
      </w:r>
    </w:p>
    <w:p w14:paraId="72BB3F6C" w14:textId="66B6F75F" w:rsidR="0CB28B6E" w:rsidRDefault="0CB28B6E" w:rsidP="00483899">
      <w:pPr>
        <w:widowControl/>
        <w:autoSpaceDE/>
        <w:autoSpaceDN/>
        <w:jc w:val="both"/>
        <w:rPr>
          <w:rFonts w:ascii="Times New Roman" w:eastAsia="MS Mincho" w:hAnsi="Times New Roman" w:cs="Times New Roman"/>
          <w:sz w:val="24"/>
          <w:szCs w:val="24"/>
          <w:lang w:val="en-CA"/>
        </w:rPr>
      </w:pPr>
      <w:r w:rsidRPr="00483899">
        <w:rPr>
          <w:rFonts w:ascii="Times New Roman" w:eastAsia="MS Mincho" w:hAnsi="Times New Roman" w:cs="Times New Roman"/>
          <w:sz w:val="24"/>
          <w:szCs w:val="24"/>
          <w:lang w:val="en-CA"/>
        </w:rPr>
        <w:t>('duration secs', 5)</w:t>
      </w:r>
    </w:p>
    <w:p w14:paraId="21C74F33" w14:textId="6F964503" w:rsidR="001C0525" w:rsidRDefault="001C0525" w:rsidP="001C0525">
      <w:pPr>
        <w:widowControl/>
        <w:autoSpaceDE/>
        <w:autoSpaceDN/>
        <w:jc w:val="both"/>
        <w:rPr>
          <w:rFonts w:ascii="Times New Roman" w:eastAsia="MS Mincho" w:hAnsi="Times New Roman" w:cs="Times New Roman"/>
          <w:sz w:val="24"/>
          <w:szCs w:val="24"/>
          <w:lang w:val="en-CA"/>
        </w:rPr>
      </w:pPr>
      <w:r w:rsidRPr="002074DD">
        <w:rPr>
          <w:rFonts w:ascii="Times New Roman" w:eastAsia="MS Mincho" w:hAnsi="Times New Roman" w:cs="Times New Roman"/>
          <w:sz w:val="24"/>
          <w:szCs w:val="24"/>
          <w:lang w:val="en-CA"/>
        </w:rPr>
        <w:t xml:space="preserve">(‘body parts’, </w:t>
      </w:r>
      <w:r w:rsidR="535599F4" w:rsidRPr="002074DD">
        <w:rPr>
          <w:rFonts w:ascii="Times New Roman" w:eastAsia="MS Mincho" w:hAnsi="Times New Roman" w:cs="Times New Roman"/>
          <w:sz w:val="24"/>
          <w:szCs w:val="24"/>
          <w:lang w:val="en-CA"/>
        </w:rPr>
        <w:t>full body</w:t>
      </w:r>
      <w:r w:rsidRPr="002074DD">
        <w:rPr>
          <w:rFonts w:ascii="Times New Roman" w:eastAsia="MS Mincho" w:hAnsi="Times New Roman" w:cs="Times New Roman"/>
          <w:sz w:val="24"/>
          <w:szCs w:val="24"/>
          <w:lang w:val="en-CA"/>
        </w:rPr>
        <w:t>)</w:t>
      </w:r>
    </w:p>
    <w:p w14:paraId="143CF71E" w14:textId="77777777" w:rsidR="00DA58F8" w:rsidRPr="00483899" w:rsidRDefault="00DA58F8" w:rsidP="00483899">
      <w:pPr>
        <w:widowControl/>
        <w:autoSpaceDE/>
        <w:autoSpaceDN/>
        <w:jc w:val="both"/>
        <w:rPr>
          <w:rFonts w:ascii="Times New Roman" w:eastAsia="MS Mincho" w:hAnsi="Times New Roman" w:cs="Times New Roman"/>
          <w:sz w:val="24"/>
          <w:szCs w:val="24"/>
          <w:lang w:val="en-CA"/>
        </w:rPr>
      </w:pPr>
    </w:p>
    <w:p w14:paraId="4E6D01C9" w14:textId="43AB5873" w:rsidR="00E53B1D" w:rsidRDefault="5ED29E71" w:rsidP="00C07596">
      <w:pPr>
        <w:widowControl/>
        <w:autoSpaceDE/>
        <w:autoSpaceDN/>
        <w:jc w:val="center"/>
        <w:rPr>
          <w:rFonts w:ascii="Times New Roman" w:hAnsi="Times New Roman" w:cs="Times New Roman"/>
          <w:sz w:val="28"/>
          <w:szCs w:val="28"/>
          <w:lang w:eastAsia="zh-CN"/>
        </w:rPr>
      </w:pPr>
      <w:r>
        <w:rPr>
          <w:noProof/>
        </w:rPr>
        <w:lastRenderedPageBreak/>
        <w:drawing>
          <wp:inline distT="0" distB="0" distL="0" distR="0" wp14:anchorId="29A6F885" wp14:editId="680FA7B3">
            <wp:extent cx="3813048" cy="2862072"/>
            <wp:effectExtent l="0" t="0" r="0" b="0"/>
            <wp:docPr id="2014698208" name="Picture 2014698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4698208"/>
                    <pic:cNvPicPr/>
                  </pic:nvPicPr>
                  <pic:blipFill>
                    <a:blip r:embed="rId16">
                      <a:extLst>
                        <a:ext uri="{28A0092B-C50C-407E-A947-70E740481C1C}">
                          <a14:useLocalDpi xmlns:a14="http://schemas.microsoft.com/office/drawing/2010/main" val="0"/>
                        </a:ext>
                      </a:extLst>
                    </a:blip>
                    <a:stretch>
                      <a:fillRect/>
                    </a:stretch>
                  </pic:blipFill>
                  <pic:spPr>
                    <a:xfrm>
                      <a:off x="0" y="0"/>
                      <a:ext cx="3813048" cy="2862072"/>
                    </a:xfrm>
                    <a:prstGeom prst="rect">
                      <a:avLst/>
                    </a:prstGeom>
                  </pic:spPr>
                </pic:pic>
              </a:graphicData>
            </a:graphic>
          </wp:inline>
        </w:drawing>
      </w:r>
    </w:p>
    <w:p w14:paraId="1F6D1556" w14:textId="77777777" w:rsidR="00C07596" w:rsidRDefault="00C07596" w:rsidP="00C07596">
      <w:pPr>
        <w:widowControl/>
        <w:autoSpaceDE/>
        <w:autoSpaceDN/>
        <w:jc w:val="center"/>
        <w:rPr>
          <w:rFonts w:ascii="Times New Roman" w:hAnsi="Times New Roman" w:cs="Times New Roman"/>
          <w:sz w:val="28"/>
          <w:szCs w:val="28"/>
          <w:lang w:eastAsia="zh-CN"/>
        </w:rPr>
      </w:pPr>
    </w:p>
    <w:p w14:paraId="0F742EB7" w14:textId="37D1350E" w:rsidR="00E53B1D" w:rsidRPr="006B300C" w:rsidRDefault="70A5E526" w:rsidP="00773944">
      <w:pPr>
        <w:pStyle w:val="Heading3"/>
        <w:numPr>
          <w:ilvl w:val="2"/>
          <w:numId w:val="36"/>
        </w:numPr>
        <w:rPr>
          <w:lang w:eastAsia="zh-CN"/>
        </w:rPr>
      </w:pPr>
      <w:bookmarkStart w:id="21" w:name="_Toc60678669"/>
      <w:r w:rsidRPr="006B300C">
        <w:rPr>
          <w:lang w:eastAsia="zh-CN"/>
        </w:rPr>
        <w:t>IDCC-kin-ForceXFast-8kHz-16-nopad</w:t>
      </w:r>
      <w:bookmarkEnd w:id="21"/>
    </w:p>
    <w:p w14:paraId="31F9C45F" w14:textId="64413AE5" w:rsidR="3E9AD107" w:rsidRDefault="3E9AD107" w:rsidP="00483899">
      <w:pPr>
        <w:widowControl/>
        <w:autoSpaceDE/>
        <w:autoSpaceDN/>
        <w:jc w:val="both"/>
        <w:rPr>
          <w:rFonts w:ascii="Times New Roman" w:eastAsia="MS Mincho" w:hAnsi="Times New Roman" w:cs="Times New Roman"/>
          <w:sz w:val="24"/>
          <w:szCs w:val="24"/>
          <w:lang w:val="en-CA"/>
        </w:rPr>
      </w:pPr>
      <w:r w:rsidRPr="00483899">
        <w:rPr>
          <w:rFonts w:ascii="Times New Roman" w:eastAsia="MS Mincho" w:hAnsi="Times New Roman" w:cs="Times New Roman"/>
          <w:sz w:val="24"/>
          <w:szCs w:val="24"/>
          <w:lang w:val="en-CA"/>
        </w:rPr>
        <w:t xml:space="preserve">Synthetic simple signal of a up down force along the X axis </w:t>
      </w:r>
      <w:proofErr w:type="gramStart"/>
      <w:r w:rsidRPr="00483899">
        <w:rPr>
          <w:rFonts w:ascii="Times New Roman" w:eastAsia="MS Mincho" w:hAnsi="Times New Roman" w:cs="Times New Roman"/>
          <w:sz w:val="24"/>
          <w:szCs w:val="24"/>
          <w:lang w:val="en-CA"/>
        </w:rPr>
        <w:t>during</w:t>
      </w:r>
      <w:proofErr w:type="gramEnd"/>
      <w:r w:rsidRPr="00483899">
        <w:rPr>
          <w:rFonts w:ascii="Times New Roman" w:eastAsia="MS Mincho" w:hAnsi="Times New Roman" w:cs="Times New Roman"/>
          <w:sz w:val="24"/>
          <w:szCs w:val="24"/>
          <w:lang w:val="en-CA"/>
        </w:rPr>
        <w:t xml:space="preserve"> 2 seconds.</w:t>
      </w:r>
    </w:p>
    <w:p w14:paraId="357D5E60" w14:textId="77777777" w:rsidR="009F36FA" w:rsidRPr="00483899" w:rsidRDefault="009F36FA" w:rsidP="00483899">
      <w:pPr>
        <w:widowControl/>
        <w:autoSpaceDE/>
        <w:autoSpaceDN/>
        <w:jc w:val="both"/>
        <w:rPr>
          <w:rFonts w:ascii="Times New Roman" w:eastAsia="MS Mincho" w:hAnsi="Times New Roman" w:cs="Times New Roman"/>
          <w:sz w:val="24"/>
          <w:szCs w:val="24"/>
          <w:lang w:val="en-CA"/>
        </w:rPr>
      </w:pPr>
    </w:p>
    <w:p w14:paraId="53B4370C" w14:textId="2E9B5CAF" w:rsidR="18AB60BE" w:rsidRPr="00483899" w:rsidRDefault="18AB60BE" w:rsidP="00483899">
      <w:pPr>
        <w:widowControl/>
        <w:autoSpaceDE/>
        <w:autoSpaceDN/>
        <w:jc w:val="both"/>
        <w:rPr>
          <w:rFonts w:ascii="Times New Roman" w:eastAsia="MS Mincho" w:hAnsi="Times New Roman" w:cs="Times New Roman"/>
          <w:sz w:val="24"/>
          <w:szCs w:val="24"/>
          <w:lang w:val="en-CA"/>
        </w:rPr>
      </w:pPr>
      <w:r w:rsidRPr="00483899">
        <w:rPr>
          <w:rFonts w:ascii="Times New Roman" w:eastAsia="MS Mincho" w:hAnsi="Times New Roman" w:cs="Times New Roman"/>
          <w:sz w:val="24"/>
          <w:szCs w:val="24"/>
          <w:lang w:val="en-CA"/>
        </w:rPr>
        <w:t>('channels:', 3)</w:t>
      </w:r>
    </w:p>
    <w:p w14:paraId="66479DDD" w14:textId="7E65F39F" w:rsidR="18AB60BE" w:rsidRPr="00483899" w:rsidRDefault="18AB60BE" w:rsidP="00483899">
      <w:pPr>
        <w:widowControl/>
        <w:autoSpaceDE/>
        <w:autoSpaceDN/>
        <w:jc w:val="both"/>
        <w:rPr>
          <w:rFonts w:ascii="Times New Roman" w:eastAsia="MS Mincho" w:hAnsi="Times New Roman" w:cs="Times New Roman"/>
          <w:sz w:val="24"/>
          <w:szCs w:val="24"/>
          <w:lang w:val="en-CA"/>
        </w:rPr>
      </w:pPr>
      <w:r w:rsidRPr="00483899">
        <w:rPr>
          <w:rFonts w:ascii="Times New Roman" w:eastAsia="MS Mincho" w:hAnsi="Times New Roman" w:cs="Times New Roman"/>
          <w:sz w:val="24"/>
          <w:szCs w:val="24"/>
          <w:lang w:val="en-CA"/>
        </w:rPr>
        <w:t xml:space="preserve">('bits per sample:', </w:t>
      </w:r>
      <w:r w:rsidR="008D1E88">
        <w:rPr>
          <w:rFonts w:ascii="Times New Roman" w:eastAsia="MS Mincho" w:hAnsi="Times New Roman" w:cs="Times New Roman"/>
          <w:sz w:val="24"/>
          <w:szCs w:val="24"/>
          <w:lang w:val="en-CA"/>
        </w:rPr>
        <w:t>16</w:t>
      </w:r>
      <w:r w:rsidRPr="00483899">
        <w:rPr>
          <w:rFonts w:ascii="Times New Roman" w:eastAsia="MS Mincho" w:hAnsi="Times New Roman" w:cs="Times New Roman"/>
          <w:sz w:val="24"/>
          <w:szCs w:val="24"/>
          <w:lang w:val="en-CA"/>
        </w:rPr>
        <w:t>)</w:t>
      </w:r>
    </w:p>
    <w:p w14:paraId="3D33CE10" w14:textId="0384E810" w:rsidR="18AB60BE" w:rsidRPr="00AC2C47" w:rsidRDefault="18AB60BE" w:rsidP="00483899">
      <w:pPr>
        <w:widowControl/>
        <w:autoSpaceDE/>
        <w:autoSpaceDN/>
        <w:jc w:val="both"/>
        <w:rPr>
          <w:rFonts w:ascii="Times New Roman" w:eastAsia="MS Mincho" w:hAnsi="Times New Roman" w:cs="Times New Roman"/>
          <w:sz w:val="24"/>
          <w:szCs w:val="24"/>
          <w:lang w:val="fr-FR"/>
        </w:rPr>
      </w:pPr>
      <w:r w:rsidRPr="00AC2C47">
        <w:rPr>
          <w:rFonts w:ascii="Times New Roman" w:eastAsia="MS Mincho" w:hAnsi="Times New Roman" w:cs="Times New Roman"/>
          <w:sz w:val="24"/>
          <w:szCs w:val="24"/>
          <w:lang w:val="fr-FR"/>
        </w:rPr>
        <w:t>('</w:t>
      </w:r>
      <w:proofErr w:type="spellStart"/>
      <w:proofErr w:type="gramStart"/>
      <w:r w:rsidRPr="00AC2C47">
        <w:rPr>
          <w:rFonts w:ascii="Times New Roman" w:eastAsia="MS Mincho" w:hAnsi="Times New Roman" w:cs="Times New Roman"/>
          <w:sz w:val="24"/>
          <w:szCs w:val="24"/>
          <w:lang w:val="fr-FR"/>
        </w:rPr>
        <w:t>framerate</w:t>
      </w:r>
      <w:proofErr w:type="spellEnd"/>
      <w:r w:rsidRPr="00AC2C47">
        <w:rPr>
          <w:rFonts w:ascii="Times New Roman" w:eastAsia="MS Mincho" w:hAnsi="Times New Roman" w:cs="Times New Roman"/>
          <w:sz w:val="24"/>
          <w:szCs w:val="24"/>
          <w:lang w:val="fr-FR"/>
        </w:rPr>
        <w:t>:</w:t>
      </w:r>
      <w:proofErr w:type="gramEnd"/>
      <w:r w:rsidRPr="00AC2C47">
        <w:rPr>
          <w:rFonts w:ascii="Times New Roman" w:eastAsia="MS Mincho" w:hAnsi="Times New Roman" w:cs="Times New Roman"/>
          <w:sz w:val="24"/>
          <w:szCs w:val="24"/>
          <w:lang w:val="fr-FR"/>
        </w:rPr>
        <w:t>', 8000)</w:t>
      </w:r>
    </w:p>
    <w:p w14:paraId="52FE3A76" w14:textId="5439DA9F" w:rsidR="18AB60BE" w:rsidRPr="00AC2C47" w:rsidRDefault="18AB60BE" w:rsidP="00483899">
      <w:pPr>
        <w:widowControl/>
        <w:autoSpaceDE/>
        <w:autoSpaceDN/>
        <w:jc w:val="both"/>
        <w:rPr>
          <w:rFonts w:ascii="Times New Roman" w:eastAsia="MS Mincho" w:hAnsi="Times New Roman" w:cs="Times New Roman"/>
          <w:sz w:val="24"/>
          <w:szCs w:val="24"/>
          <w:lang w:val="fr-FR"/>
        </w:rPr>
      </w:pPr>
      <w:r w:rsidRPr="00AC2C47">
        <w:rPr>
          <w:rFonts w:ascii="Times New Roman" w:eastAsia="MS Mincho" w:hAnsi="Times New Roman" w:cs="Times New Roman"/>
          <w:sz w:val="24"/>
          <w:szCs w:val="24"/>
          <w:lang w:val="fr-FR"/>
        </w:rPr>
        <w:t>('</w:t>
      </w:r>
      <w:proofErr w:type="spellStart"/>
      <w:proofErr w:type="gramStart"/>
      <w:r w:rsidRPr="00AC2C47">
        <w:rPr>
          <w:rFonts w:ascii="Times New Roman" w:eastAsia="MS Mincho" w:hAnsi="Times New Roman" w:cs="Times New Roman"/>
          <w:sz w:val="24"/>
          <w:szCs w:val="24"/>
          <w:lang w:val="fr-FR"/>
        </w:rPr>
        <w:t>nframes</w:t>
      </w:r>
      <w:proofErr w:type="spellEnd"/>
      <w:r w:rsidRPr="00AC2C47">
        <w:rPr>
          <w:rFonts w:ascii="Times New Roman" w:eastAsia="MS Mincho" w:hAnsi="Times New Roman" w:cs="Times New Roman"/>
          <w:sz w:val="24"/>
          <w:szCs w:val="24"/>
          <w:lang w:val="fr-FR"/>
        </w:rPr>
        <w:t>:</w:t>
      </w:r>
      <w:proofErr w:type="gramEnd"/>
      <w:r w:rsidRPr="00AC2C47">
        <w:rPr>
          <w:rFonts w:ascii="Times New Roman" w:eastAsia="MS Mincho" w:hAnsi="Times New Roman" w:cs="Times New Roman"/>
          <w:sz w:val="24"/>
          <w:szCs w:val="24"/>
          <w:lang w:val="fr-FR"/>
        </w:rPr>
        <w:t>', 16000)</w:t>
      </w:r>
    </w:p>
    <w:p w14:paraId="4E7D8176" w14:textId="075C9165" w:rsidR="18AB60BE" w:rsidRPr="00AC2C47" w:rsidRDefault="18AB60BE" w:rsidP="00483899">
      <w:pPr>
        <w:widowControl/>
        <w:autoSpaceDE/>
        <w:autoSpaceDN/>
        <w:jc w:val="both"/>
        <w:rPr>
          <w:rFonts w:ascii="Times New Roman" w:eastAsia="MS Mincho" w:hAnsi="Times New Roman" w:cs="Times New Roman"/>
          <w:sz w:val="24"/>
          <w:szCs w:val="24"/>
          <w:lang w:val="fr-FR"/>
        </w:rPr>
      </w:pPr>
      <w:r w:rsidRPr="00AC2C47">
        <w:rPr>
          <w:rFonts w:ascii="Times New Roman" w:eastAsia="MS Mincho" w:hAnsi="Times New Roman" w:cs="Times New Roman"/>
          <w:sz w:val="24"/>
          <w:szCs w:val="24"/>
          <w:lang w:val="fr-FR"/>
        </w:rPr>
        <w:t>('duration secs', 2)</w:t>
      </w:r>
    </w:p>
    <w:p w14:paraId="76362AEB" w14:textId="5CE0CB18" w:rsidR="001C0525" w:rsidRDefault="001C0525" w:rsidP="001C0525">
      <w:pPr>
        <w:widowControl/>
        <w:autoSpaceDE/>
        <w:autoSpaceDN/>
        <w:jc w:val="both"/>
        <w:rPr>
          <w:rFonts w:ascii="Times New Roman" w:eastAsia="MS Mincho" w:hAnsi="Times New Roman" w:cs="Times New Roman"/>
          <w:sz w:val="24"/>
          <w:szCs w:val="24"/>
          <w:lang w:val="en-CA"/>
        </w:rPr>
      </w:pPr>
      <w:r w:rsidRPr="002074DD">
        <w:rPr>
          <w:rFonts w:ascii="Times New Roman" w:eastAsia="MS Mincho" w:hAnsi="Times New Roman" w:cs="Times New Roman"/>
          <w:sz w:val="24"/>
          <w:szCs w:val="24"/>
          <w:lang w:val="en-CA"/>
        </w:rPr>
        <w:t xml:space="preserve">(‘body parts’, </w:t>
      </w:r>
      <w:r w:rsidR="0BE38A36" w:rsidRPr="002074DD">
        <w:rPr>
          <w:rFonts w:ascii="Times New Roman" w:eastAsia="MS Mincho" w:hAnsi="Times New Roman" w:cs="Times New Roman"/>
          <w:sz w:val="24"/>
          <w:szCs w:val="24"/>
          <w:lang w:val="en-CA"/>
        </w:rPr>
        <w:t>Right hand palm</w:t>
      </w:r>
      <w:r w:rsidRPr="002074DD">
        <w:rPr>
          <w:rFonts w:ascii="Times New Roman" w:eastAsia="MS Mincho" w:hAnsi="Times New Roman" w:cs="Times New Roman"/>
          <w:sz w:val="24"/>
          <w:szCs w:val="24"/>
          <w:lang w:val="en-CA"/>
        </w:rPr>
        <w:t>)</w:t>
      </w:r>
    </w:p>
    <w:p w14:paraId="05429767" w14:textId="77777777" w:rsidR="00DA58F8" w:rsidRPr="00483899" w:rsidRDefault="00DA58F8" w:rsidP="00483899">
      <w:pPr>
        <w:widowControl/>
        <w:autoSpaceDE/>
        <w:autoSpaceDN/>
        <w:jc w:val="both"/>
        <w:rPr>
          <w:rFonts w:ascii="Times New Roman" w:eastAsia="MS Mincho" w:hAnsi="Times New Roman" w:cs="Times New Roman"/>
          <w:sz w:val="24"/>
          <w:szCs w:val="24"/>
          <w:lang w:val="en-CA"/>
        </w:rPr>
      </w:pPr>
    </w:p>
    <w:p w14:paraId="7925B243" w14:textId="3851A2C7" w:rsidR="00E53B1D" w:rsidRDefault="1D9BEDAD" w:rsidP="00DA58F8">
      <w:pPr>
        <w:widowControl/>
        <w:autoSpaceDE/>
        <w:autoSpaceDN/>
        <w:jc w:val="center"/>
        <w:rPr>
          <w:rFonts w:ascii="Times New Roman" w:hAnsi="Times New Roman" w:cs="Times New Roman"/>
          <w:sz w:val="28"/>
          <w:szCs w:val="28"/>
          <w:lang w:eastAsia="zh-CN"/>
        </w:rPr>
      </w:pPr>
      <w:r>
        <w:rPr>
          <w:noProof/>
        </w:rPr>
        <w:drawing>
          <wp:inline distT="0" distB="0" distL="0" distR="0" wp14:anchorId="5C46EB79" wp14:editId="3C1EDF30">
            <wp:extent cx="3813048" cy="2862072"/>
            <wp:effectExtent l="0" t="0" r="0" b="0"/>
            <wp:docPr id="137364592" name="Picture 1373645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364592"/>
                    <pic:cNvPicPr/>
                  </pic:nvPicPr>
                  <pic:blipFill>
                    <a:blip r:embed="rId17">
                      <a:extLst>
                        <a:ext uri="{28A0092B-C50C-407E-A947-70E740481C1C}">
                          <a14:useLocalDpi xmlns:a14="http://schemas.microsoft.com/office/drawing/2010/main" val="0"/>
                        </a:ext>
                      </a:extLst>
                    </a:blip>
                    <a:stretch>
                      <a:fillRect/>
                    </a:stretch>
                  </pic:blipFill>
                  <pic:spPr>
                    <a:xfrm>
                      <a:off x="0" y="0"/>
                      <a:ext cx="3813048" cy="2862072"/>
                    </a:xfrm>
                    <a:prstGeom prst="rect">
                      <a:avLst/>
                    </a:prstGeom>
                  </pic:spPr>
                </pic:pic>
              </a:graphicData>
            </a:graphic>
          </wp:inline>
        </w:drawing>
      </w:r>
    </w:p>
    <w:p w14:paraId="2EDE82C3" w14:textId="77777777" w:rsidR="008C19B7" w:rsidRDefault="008C19B7" w:rsidP="00DA58F8">
      <w:pPr>
        <w:widowControl/>
        <w:autoSpaceDE/>
        <w:autoSpaceDN/>
        <w:jc w:val="center"/>
        <w:rPr>
          <w:rFonts w:ascii="Times New Roman" w:hAnsi="Times New Roman" w:cs="Times New Roman"/>
          <w:sz w:val="28"/>
          <w:szCs w:val="28"/>
          <w:lang w:eastAsia="zh-CN"/>
        </w:rPr>
      </w:pPr>
    </w:p>
    <w:p w14:paraId="5A25BCE7" w14:textId="175C664E" w:rsidR="00E53B1D" w:rsidRPr="006B300C" w:rsidRDefault="76DA5DC2" w:rsidP="00773944">
      <w:pPr>
        <w:pStyle w:val="Heading3"/>
        <w:numPr>
          <w:ilvl w:val="2"/>
          <w:numId w:val="36"/>
        </w:numPr>
        <w:rPr>
          <w:lang w:eastAsia="zh-CN"/>
        </w:rPr>
      </w:pPr>
      <w:r w:rsidRPr="006B300C">
        <w:rPr>
          <w:lang w:eastAsia="zh-CN"/>
        </w:rPr>
        <w:t xml:space="preserve"> </w:t>
      </w:r>
      <w:bookmarkStart w:id="22" w:name="_Toc60678670"/>
      <w:r w:rsidRPr="006B300C">
        <w:rPr>
          <w:lang w:eastAsia="zh-CN"/>
        </w:rPr>
        <w:t>IDCC-kin-ForceXSlow-8kHz-16-nopad</w:t>
      </w:r>
      <w:bookmarkEnd w:id="22"/>
    </w:p>
    <w:p w14:paraId="1A870696" w14:textId="294B3DD8" w:rsidR="6C8453E0" w:rsidRDefault="6C8453E0" w:rsidP="00483899">
      <w:pPr>
        <w:widowControl/>
        <w:autoSpaceDE/>
        <w:autoSpaceDN/>
        <w:jc w:val="both"/>
        <w:rPr>
          <w:rFonts w:ascii="Times New Roman" w:eastAsia="MS Mincho" w:hAnsi="Times New Roman" w:cs="Times New Roman"/>
          <w:sz w:val="24"/>
          <w:szCs w:val="24"/>
          <w:lang w:val="en-CA"/>
        </w:rPr>
      </w:pPr>
      <w:r w:rsidRPr="00483899">
        <w:rPr>
          <w:rFonts w:ascii="Times New Roman" w:eastAsia="MS Mincho" w:hAnsi="Times New Roman" w:cs="Times New Roman"/>
          <w:sz w:val="24"/>
          <w:szCs w:val="24"/>
          <w:lang w:val="en-CA"/>
        </w:rPr>
        <w:t xml:space="preserve">Synthetic simple signal of a up down force along the X axis </w:t>
      </w:r>
      <w:proofErr w:type="gramStart"/>
      <w:r w:rsidRPr="00483899">
        <w:rPr>
          <w:rFonts w:ascii="Times New Roman" w:eastAsia="MS Mincho" w:hAnsi="Times New Roman" w:cs="Times New Roman"/>
          <w:sz w:val="24"/>
          <w:szCs w:val="24"/>
          <w:lang w:val="en-CA"/>
        </w:rPr>
        <w:t>during</w:t>
      </w:r>
      <w:proofErr w:type="gramEnd"/>
      <w:r w:rsidRPr="00483899">
        <w:rPr>
          <w:rFonts w:ascii="Times New Roman" w:eastAsia="MS Mincho" w:hAnsi="Times New Roman" w:cs="Times New Roman"/>
          <w:sz w:val="24"/>
          <w:szCs w:val="24"/>
          <w:lang w:val="en-CA"/>
        </w:rPr>
        <w:t xml:space="preserve"> 4 seconds.</w:t>
      </w:r>
    </w:p>
    <w:p w14:paraId="46905A7D" w14:textId="77777777" w:rsidR="008C19B7" w:rsidRPr="00483899" w:rsidRDefault="008C19B7" w:rsidP="00483899">
      <w:pPr>
        <w:widowControl/>
        <w:autoSpaceDE/>
        <w:autoSpaceDN/>
        <w:jc w:val="both"/>
        <w:rPr>
          <w:rFonts w:ascii="Times New Roman" w:eastAsia="MS Mincho" w:hAnsi="Times New Roman" w:cs="Times New Roman"/>
          <w:sz w:val="24"/>
          <w:szCs w:val="24"/>
          <w:lang w:val="en-CA"/>
        </w:rPr>
      </w:pPr>
    </w:p>
    <w:p w14:paraId="1F4DFF39" w14:textId="0BB4100B" w:rsidR="0288574B" w:rsidRPr="00483899" w:rsidRDefault="0288574B" w:rsidP="00483899">
      <w:pPr>
        <w:widowControl/>
        <w:autoSpaceDE/>
        <w:autoSpaceDN/>
        <w:jc w:val="both"/>
        <w:rPr>
          <w:rFonts w:ascii="Times New Roman" w:eastAsia="MS Mincho" w:hAnsi="Times New Roman" w:cs="Times New Roman"/>
          <w:sz w:val="24"/>
          <w:szCs w:val="24"/>
          <w:lang w:val="en-CA"/>
        </w:rPr>
      </w:pPr>
      <w:r w:rsidRPr="00483899">
        <w:rPr>
          <w:rFonts w:ascii="Times New Roman" w:eastAsia="MS Mincho" w:hAnsi="Times New Roman" w:cs="Times New Roman"/>
          <w:sz w:val="24"/>
          <w:szCs w:val="24"/>
          <w:lang w:val="en-CA"/>
        </w:rPr>
        <w:t>('channels:', 3)</w:t>
      </w:r>
    </w:p>
    <w:p w14:paraId="374462C6" w14:textId="3C82BC7C" w:rsidR="0288574B" w:rsidRPr="00483899" w:rsidRDefault="0288574B" w:rsidP="00483899">
      <w:pPr>
        <w:widowControl/>
        <w:autoSpaceDE/>
        <w:autoSpaceDN/>
        <w:jc w:val="both"/>
        <w:rPr>
          <w:rFonts w:ascii="Times New Roman" w:eastAsia="MS Mincho" w:hAnsi="Times New Roman" w:cs="Times New Roman"/>
          <w:sz w:val="24"/>
          <w:szCs w:val="24"/>
          <w:lang w:val="en-CA"/>
        </w:rPr>
      </w:pPr>
      <w:r w:rsidRPr="00483899">
        <w:rPr>
          <w:rFonts w:ascii="Times New Roman" w:eastAsia="MS Mincho" w:hAnsi="Times New Roman" w:cs="Times New Roman"/>
          <w:sz w:val="24"/>
          <w:szCs w:val="24"/>
          <w:lang w:val="en-CA"/>
        </w:rPr>
        <w:lastRenderedPageBreak/>
        <w:t xml:space="preserve">('bits per sample:', </w:t>
      </w:r>
      <w:r w:rsidR="008D1E88">
        <w:rPr>
          <w:rFonts w:ascii="Times New Roman" w:eastAsia="MS Mincho" w:hAnsi="Times New Roman" w:cs="Times New Roman"/>
          <w:sz w:val="24"/>
          <w:szCs w:val="24"/>
          <w:lang w:val="en-CA"/>
        </w:rPr>
        <w:t>16</w:t>
      </w:r>
      <w:r w:rsidRPr="00483899">
        <w:rPr>
          <w:rFonts w:ascii="Times New Roman" w:eastAsia="MS Mincho" w:hAnsi="Times New Roman" w:cs="Times New Roman"/>
          <w:sz w:val="24"/>
          <w:szCs w:val="24"/>
          <w:lang w:val="en-CA"/>
        </w:rPr>
        <w:t>)</w:t>
      </w:r>
    </w:p>
    <w:p w14:paraId="5DB12292" w14:textId="13943282" w:rsidR="0288574B" w:rsidRPr="00AC2C47" w:rsidRDefault="0288574B" w:rsidP="00483899">
      <w:pPr>
        <w:widowControl/>
        <w:autoSpaceDE/>
        <w:autoSpaceDN/>
        <w:jc w:val="both"/>
        <w:rPr>
          <w:rFonts w:ascii="Times New Roman" w:eastAsia="MS Mincho" w:hAnsi="Times New Roman" w:cs="Times New Roman"/>
          <w:sz w:val="24"/>
          <w:szCs w:val="24"/>
          <w:lang w:val="fr-FR"/>
        </w:rPr>
      </w:pPr>
      <w:r w:rsidRPr="00AC2C47">
        <w:rPr>
          <w:rFonts w:ascii="Times New Roman" w:eastAsia="MS Mincho" w:hAnsi="Times New Roman" w:cs="Times New Roman"/>
          <w:sz w:val="24"/>
          <w:szCs w:val="24"/>
          <w:lang w:val="fr-FR"/>
        </w:rPr>
        <w:t>('</w:t>
      </w:r>
      <w:proofErr w:type="spellStart"/>
      <w:proofErr w:type="gramStart"/>
      <w:r w:rsidRPr="00AC2C47">
        <w:rPr>
          <w:rFonts w:ascii="Times New Roman" w:eastAsia="MS Mincho" w:hAnsi="Times New Roman" w:cs="Times New Roman"/>
          <w:sz w:val="24"/>
          <w:szCs w:val="24"/>
          <w:lang w:val="fr-FR"/>
        </w:rPr>
        <w:t>framerate</w:t>
      </w:r>
      <w:proofErr w:type="spellEnd"/>
      <w:r w:rsidRPr="00AC2C47">
        <w:rPr>
          <w:rFonts w:ascii="Times New Roman" w:eastAsia="MS Mincho" w:hAnsi="Times New Roman" w:cs="Times New Roman"/>
          <w:sz w:val="24"/>
          <w:szCs w:val="24"/>
          <w:lang w:val="fr-FR"/>
        </w:rPr>
        <w:t>:</w:t>
      </w:r>
      <w:proofErr w:type="gramEnd"/>
      <w:r w:rsidRPr="00AC2C47">
        <w:rPr>
          <w:rFonts w:ascii="Times New Roman" w:eastAsia="MS Mincho" w:hAnsi="Times New Roman" w:cs="Times New Roman"/>
          <w:sz w:val="24"/>
          <w:szCs w:val="24"/>
          <w:lang w:val="fr-FR"/>
        </w:rPr>
        <w:t>', 8000)</w:t>
      </w:r>
    </w:p>
    <w:p w14:paraId="0D737E77" w14:textId="6BE03BFE" w:rsidR="0288574B" w:rsidRPr="00AC2C47" w:rsidRDefault="0288574B" w:rsidP="00483899">
      <w:pPr>
        <w:widowControl/>
        <w:autoSpaceDE/>
        <w:autoSpaceDN/>
        <w:jc w:val="both"/>
        <w:rPr>
          <w:rFonts w:ascii="Times New Roman" w:eastAsia="MS Mincho" w:hAnsi="Times New Roman" w:cs="Times New Roman"/>
          <w:sz w:val="24"/>
          <w:szCs w:val="24"/>
          <w:lang w:val="fr-FR"/>
        </w:rPr>
      </w:pPr>
      <w:r w:rsidRPr="00AC2C47">
        <w:rPr>
          <w:rFonts w:ascii="Times New Roman" w:eastAsia="MS Mincho" w:hAnsi="Times New Roman" w:cs="Times New Roman"/>
          <w:sz w:val="24"/>
          <w:szCs w:val="24"/>
          <w:lang w:val="fr-FR"/>
        </w:rPr>
        <w:t>('</w:t>
      </w:r>
      <w:proofErr w:type="spellStart"/>
      <w:proofErr w:type="gramStart"/>
      <w:r w:rsidRPr="00AC2C47">
        <w:rPr>
          <w:rFonts w:ascii="Times New Roman" w:eastAsia="MS Mincho" w:hAnsi="Times New Roman" w:cs="Times New Roman"/>
          <w:sz w:val="24"/>
          <w:szCs w:val="24"/>
          <w:lang w:val="fr-FR"/>
        </w:rPr>
        <w:t>nframes</w:t>
      </w:r>
      <w:proofErr w:type="spellEnd"/>
      <w:r w:rsidRPr="00AC2C47">
        <w:rPr>
          <w:rFonts w:ascii="Times New Roman" w:eastAsia="MS Mincho" w:hAnsi="Times New Roman" w:cs="Times New Roman"/>
          <w:sz w:val="24"/>
          <w:szCs w:val="24"/>
          <w:lang w:val="fr-FR"/>
        </w:rPr>
        <w:t>:</w:t>
      </w:r>
      <w:proofErr w:type="gramEnd"/>
      <w:r w:rsidRPr="00AC2C47">
        <w:rPr>
          <w:rFonts w:ascii="Times New Roman" w:eastAsia="MS Mincho" w:hAnsi="Times New Roman" w:cs="Times New Roman"/>
          <w:sz w:val="24"/>
          <w:szCs w:val="24"/>
          <w:lang w:val="fr-FR"/>
        </w:rPr>
        <w:t>', 32000)</w:t>
      </w:r>
    </w:p>
    <w:p w14:paraId="3A2CDB83" w14:textId="491092EA" w:rsidR="0288574B" w:rsidRPr="00AC2C47" w:rsidRDefault="0288574B" w:rsidP="00483899">
      <w:pPr>
        <w:widowControl/>
        <w:autoSpaceDE/>
        <w:autoSpaceDN/>
        <w:jc w:val="both"/>
        <w:rPr>
          <w:rFonts w:ascii="Times New Roman" w:eastAsia="MS Mincho" w:hAnsi="Times New Roman" w:cs="Times New Roman"/>
          <w:sz w:val="24"/>
          <w:szCs w:val="24"/>
          <w:lang w:val="fr-FR"/>
        </w:rPr>
      </w:pPr>
      <w:r w:rsidRPr="00AC2C47">
        <w:rPr>
          <w:rFonts w:ascii="Times New Roman" w:eastAsia="MS Mincho" w:hAnsi="Times New Roman" w:cs="Times New Roman"/>
          <w:sz w:val="24"/>
          <w:szCs w:val="24"/>
          <w:lang w:val="fr-FR"/>
        </w:rPr>
        <w:t>('duration secs', 4)</w:t>
      </w:r>
    </w:p>
    <w:p w14:paraId="17197FF2" w14:textId="58AAF53D" w:rsidR="001C0525" w:rsidRDefault="001C0525" w:rsidP="001C0525">
      <w:pPr>
        <w:widowControl/>
        <w:autoSpaceDE/>
        <w:autoSpaceDN/>
        <w:jc w:val="both"/>
        <w:rPr>
          <w:rFonts w:ascii="Times New Roman" w:eastAsia="MS Mincho" w:hAnsi="Times New Roman" w:cs="Times New Roman"/>
          <w:sz w:val="24"/>
          <w:szCs w:val="24"/>
          <w:lang w:val="en-CA"/>
        </w:rPr>
      </w:pPr>
      <w:r w:rsidRPr="002074DD">
        <w:rPr>
          <w:rFonts w:ascii="Times New Roman" w:eastAsia="MS Mincho" w:hAnsi="Times New Roman" w:cs="Times New Roman"/>
          <w:sz w:val="24"/>
          <w:szCs w:val="24"/>
          <w:lang w:val="en-CA"/>
        </w:rPr>
        <w:t xml:space="preserve">(‘body parts’, </w:t>
      </w:r>
      <w:r w:rsidR="705B086A" w:rsidRPr="002074DD">
        <w:rPr>
          <w:rFonts w:ascii="Times New Roman" w:eastAsia="MS Mincho" w:hAnsi="Times New Roman" w:cs="Times New Roman"/>
          <w:sz w:val="24"/>
          <w:szCs w:val="24"/>
          <w:lang w:val="en-CA"/>
        </w:rPr>
        <w:t>Right hand palm</w:t>
      </w:r>
      <w:r w:rsidRPr="002074DD">
        <w:rPr>
          <w:rFonts w:ascii="Times New Roman" w:eastAsia="MS Mincho" w:hAnsi="Times New Roman" w:cs="Times New Roman"/>
          <w:sz w:val="24"/>
          <w:szCs w:val="24"/>
          <w:lang w:val="en-CA"/>
        </w:rPr>
        <w:t>)</w:t>
      </w:r>
    </w:p>
    <w:p w14:paraId="0A349C37" w14:textId="0811961A" w:rsidR="0E719BCA" w:rsidRPr="00483899" w:rsidRDefault="0E719BCA" w:rsidP="00483899">
      <w:pPr>
        <w:widowControl/>
        <w:autoSpaceDE/>
        <w:autoSpaceDN/>
        <w:jc w:val="both"/>
        <w:rPr>
          <w:rFonts w:ascii="Times New Roman" w:eastAsia="MS Mincho" w:hAnsi="Times New Roman" w:cs="Times New Roman"/>
          <w:sz w:val="24"/>
          <w:szCs w:val="24"/>
          <w:lang w:val="en-CA"/>
        </w:rPr>
      </w:pPr>
    </w:p>
    <w:p w14:paraId="577D4648" w14:textId="606C19F7" w:rsidR="00E53B1D" w:rsidRDefault="26B9E63A" w:rsidP="00DA58F8">
      <w:pPr>
        <w:widowControl/>
        <w:autoSpaceDE/>
        <w:autoSpaceDN/>
        <w:jc w:val="center"/>
        <w:rPr>
          <w:rFonts w:ascii="Times New Roman" w:eastAsia="MS Mincho" w:hAnsi="Times New Roman" w:cs="Times New Roman"/>
          <w:sz w:val="24"/>
          <w:szCs w:val="24"/>
          <w:lang w:val="en-CA"/>
        </w:rPr>
      </w:pPr>
      <w:r>
        <w:rPr>
          <w:noProof/>
        </w:rPr>
        <w:drawing>
          <wp:inline distT="0" distB="0" distL="0" distR="0" wp14:anchorId="50C9418B" wp14:editId="550040D8">
            <wp:extent cx="3813048" cy="2862072"/>
            <wp:effectExtent l="0" t="0" r="0" b="0"/>
            <wp:docPr id="1858111295" name="Picture 18581112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8111295"/>
                    <pic:cNvPicPr/>
                  </pic:nvPicPr>
                  <pic:blipFill>
                    <a:blip r:embed="rId18">
                      <a:extLst>
                        <a:ext uri="{28A0092B-C50C-407E-A947-70E740481C1C}">
                          <a14:useLocalDpi xmlns:a14="http://schemas.microsoft.com/office/drawing/2010/main" val="0"/>
                        </a:ext>
                      </a:extLst>
                    </a:blip>
                    <a:stretch>
                      <a:fillRect/>
                    </a:stretch>
                  </pic:blipFill>
                  <pic:spPr>
                    <a:xfrm>
                      <a:off x="0" y="0"/>
                      <a:ext cx="3813048" cy="2862072"/>
                    </a:xfrm>
                    <a:prstGeom prst="rect">
                      <a:avLst/>
                    </a:prstGeom>
                  </pic:spPr>
                </pic:pic>
              </a:graphicData>
            </a:graphic>
          </wp:inline>
        </w:drawing>
      </w:r>
    </w:p>
    <w:p w14:paraId="2E2D0FCB" w14:textId="77777777" w:rsidR="00DA58F8" w:rsidRPr="00483899" w:rsidRDefault="00DA58F8" w:rsidP="00483899">
      <w:pPr>
        <w:widowControl/>
        <w:autoSpaceDE/>
        <w:autoSpaceDN/>
        <w:jc w:val="both"/>
        <w:rPr>
          <w:rFonts w:ascii="Times New Roman" w:eastAsia="MS Mincho" w:hAnsi="Times New Roman" w:cs="Times New Roman"/>
          <w:sz w:val="24"/>
          <w:szCs w:val="24"/>
          <w:lang w:val="en-CA"/>
        </w:rPr>
      </w:pPr>
    </w:p>
    <w:p w14:paraId="4CB70BA4" w14:textId="755A34F9" w:rsidR="00E53B1D" w:rsidRPr="006B300C" w:rsidRDefault="4A0471A2" w:rsidP="00773944">
      <w:pPr>
        <w:pStyle w:val="Heading3"/>
        <w:numPr>
          <w:ilvl w:val="2"/>
          <w:numId w:val="36"/>
        </w:numPr>
        <w:rPr>
          <w:lang w:eastAsia="zh-CN"/>
        </w:rPr>
      </w:pPr>
      <w:bookmarkStart w:id="23" w:name="_Toc60678671"/>
      <w:r w:rsidRPr="006B300C">
        <w:rPr>
          <w:lang w:eastAsia="zh-CN"/>
        </w:rPr>
        <w:t>IDCC-kin-ForceYFast-8kHz-16-nopad</w:t>
      </w:r>
      <w:bookmarkEnd w:id="23"/>
    </w:p>
    <w:p w14:paraId="2C579808" w14:textId="78A4B0FF" w:rsidR="76FD4077" w:rsidRDefault="76FD4077" w:rsidP="00483899">
      <w:pPr>
        <w:widowControl/>
        <w:autoSpaceDE/>
        <w:autoSpaceDN/>
        <w:jc w:val="both"/>
        <w:rPr>
          <w:rFonts w:ascii="Times New Roman" w:eastAsia="MS Mincho" w:hAnsi="Times New Roman" w:cs="Times New Roman"/>
          <w:sz w:val="24"/>
          <w:szCs w:val="24"/>
          <w:lang w:val="en-CA"/>
        </w:rPr>
      </w:pPr>
      <w:r w:rsidRPr="00483899">
        <w:rPr>
          <w:rFonts w:ascii="Times New Roman" w:eastAsia="MS Mincho" w:hAnsi="Times New Roman" w:cs="Times New Roman"/>
          <w:sz w:val="24"/>
          <w:szCs w:val="24"/>
          <w:lang w:val="en-CA"/>
        </w:rPr>
        <w:t xml:space="preserve">Synthetic simple signal of a up down force along the Y axis </w:t>
      </w:r>
      <w:proofErr w:type="gramStart"/>
      <w:r w:rsidRPr="00483899">
        <w:rPr>
          <w:rFonts w:ascii="Times New Roman" w:eastAsia="MS Mincho" w:hAnsi="Times New Roman" w:cs="Times New Roman"/>
          <w:sz w:val="24"/>
          <w:szCs w:val="24"/>
          <w:lang w:val="en-CA"/>
        </w:rPr>
        <w:t>during</w:t>
      </w:r>
      <w:proofErr w:type="gramEnd"/>
      <w:r w:rsidRPr="00483899">
        <w:rPr>
          <w:rFonts w:ascii="Times New Roman" w:eastAsia="MS Mincho" w:hAnsi="Times New Roman" w:cs="Times New Roman"/>
          <w:sz w:val="24"/>
          <w:szCs w:val="24"/>
          <w:lang w:val="en-CA"/>
        </w:rPr>
        <w:t xml:space="preserve"> 2 seconds.</w:t>
      </w:r>
    </w:p>
    <w:p w14:paraId="612714B4" w14:textId="77777777" w:rsidR="001C0525" w:rsidRPr="00483899" w:rsidRDefault="001C0525" w:rsidP="00483899">
      <w:pPr>
        <w:widowControl/>
        <w:autoSpaceDE/>
        <w:autoSpaceDN/>
        <w:jc w:val="both"/>
        <w:rPr>
          <w:rFonts w:ascii="Times New Roman" w:eastAsia="MS Mincho" w:hAnsi="Times New Roman" w:cs="Times New Roman"/>
          <w:sz w:val="24"/>
          <w:szCs w:val="24"/>
          <w:lang w:val="en-CA"/>
        </w:rPr>
      </w:pPr>
    </w:p>
    <w:p w14:paraId="502EA6D7" w14:textId="384DDBCB" w:rsidR="6829B84A" w:rsidRPr="00483899" w:rsidRDefault="6829B84A" w:rsidP="00483899">
      <w:pPr>
        <w:widowControl/>
        <w:autoSpaceDE/>
        <w:autoSpaceDN/>
        <w:jc w:val="both"/>
        <w:rPr>
          <w:rFonts w:ascii="Times New Roman" w:eastAsia="MS Mincho" w:hAnsi="Times New Roman" w:cs="Times New Roman"/>
          <w:sz w:val="24"/>
          <w:szCs w:val="24"/>
          <w:lang w:val="en-CA"/>
        </w:rPr>
      </w:pPr>
      <w:r w:rsidRPr="00483899">
        <w:rPr>
          <w:rFonts w:ascii="Times New Roman" w:eastAsia="MS Mincho" w:hAnsi="Times New Roman" w:cs="Times New Roman"/>
          <w:sz w:val="24"/>
          <w:szCs w:val="24"/>
          <w:lang w:val="en-CA"/>
        </w:rPr>
        <w:t>('channels:', 3)</w:t>
      </w:r>
    </w:p>
    <w:p w14:paraId="3D6AD3B9" w14:textId="687CA95F" w:rsidR="6829B84A" w:rsidRPr="00483899" w:rsidRDefault="6829B84A" w:rsidP="00483899">
      <w:pPr>
        <w:widowControl/>
        <w:autoSpaceDE/>
        <w:autoSpaceDN/>
        <w:jc w:val="both"/>
        <w:rPr>
          <w:rFonts w:ascii="Times New Roman" w:eastAsia="MS Mincho" w:hAnsi="Times New Roman" w:cs="Times New Roman"/>
          <w:sz w:val="24"/>
          <w:szCs w:val="24"/>
          <w:lang w:val="en-CA"/>
        </w:rPr>
      </w:pPr>
      <w:r w:rsidRPr="00483899">
        <w:rPr>
          <w:rFonts w:ascii="Times New Roman" w:eastAsia="MS Mincho" w:hAnsi="Times New Roman" w:cs="Times New Roman"/>
          <w:sz w:val="24"/>
          <w:szCs w:val="24"/>
          <w:lang w:val="en-CA"/>
        </w:rPr>
        <w:t xml:space="preserve">('bits per sample:', </w:t>
      </w:r>
      <w:r w:rsidR="008D1E88">
        <w:rPr>
          <w:rFonts w:ascii="Times New Roman" w:eastAsia="MS Mincho" w:hAnsi="Times New Roman" w:cs="Times New Roman"/>
          <w:sz w:val="24"/>
          <w:szCs w:val="24"/>
          <w:lang w:val="en-CA"/>
        </w:rPr>
        <w:t>16</w:t>
      </w:r>
      <w:r w:rsidRPr="00483899">
        <w:rPr>
          <w:rFonts w:ascii="Times New Roman" w:eastAsia="MS Mincho" w:hAnsi="Times New Roman" w:cs="Times New Roman"/>
          <w:sz w:val="24"/>
          <w:szCs w:val="24"/>
          <w:lang w:val="en-CA"/>
        </w:rPr>
        <w:t>)</w:t>
      </w:r>
    </w:p>
    <w:p w14:paraId="3B476C8B" w14:textId="2A7625B8" w:rsidR="6829B84A" w:rsidRPr="00AC2C47" w:rsidRDefault="6829B84A" w:rsidP="00483899">
      <w:pPr>
        <w:widowControl/>
        <w:autoSpaceDE/>
        <w:autoSpaceDN/>
        <w:jc w:val="both"/>
        <w:rPr>
          <w:rFonts w:ascii="Times New Roman" w:eastAsia="MS Mincho" w:hAnsi="Times New Roman" w:cs="Times New Roman"/>
          <w:sz w:val="24"/>
          <w:szCs w:val="24"/>
          <w:lang w:val="fr-FR"/>
        </w:rPr>
      </w:pPr>
      <w:r w:rsidRPr="00AC2C47">
        <w:rPr>
          <w:rFonts w:ascii="Times New Roman" w:eastAsia="MS Mincho" w:hAnsi="Times New Roman" w:cs="Times New Roman"/>
          <w:sz w:val="24"/>
          <w:szCs w:val="24"/>
          <w:lang w:val="fr-FR"/>
        </w:rPr>
        <w:t>('</w:t>
      </w:r>
      <w:proofErr w:type="spellStart"/>
      <w:proofErr w:type="gramStart"/>
      <w:r w:rsidRPr="00AC2C47">
        <w:rPr>
          <w:rFonts w:ascii="Times New Roman" w:eastAsia="MS Mincho" w:hAnsi="Times New Roman" w:cs="Times New Roman"/>
          <w:sz w:val="24"/>
          <w:szCs w:val="24"/>
          <w:lang w:val="fr-FR"/>
        </w:rPr>
        <w:t>framerate</w:t>
      </w:r>
      <w:proofErr w:type="spellEnd"/>
      <w:r w:rsidRPr="00AC2C47">
        <w:rPr>
          <w:rFonts w:ascii="Times New Roman" w:eastAsia="MS Mincho" w:hAnsi="Times New Roman" w:cs="Times New Roman"/>
          <w:sz w:val="24"/>
          <w:szCs w:val="24"/>
          <w:lang w:val="fr-FR"/>
        </w:rPr>
        <w:t>:</w:t>
      </w:r>
      <w:proofErr w:type="gramEnd"/>
      <w:r w:rsidRPr="00AC2C47">
        <w:rPr>
          <w:rFonts w:ascii="Times New Roman" w:eastAsia="MS Mincho" w:hAnsi="Times New Roman" w:cs="Times New Roman"/>
          <w:sz w:val="24"/>
          <w:szCs w:val="24"/>
          <w:lang w:val="fr-FR"/>
        </w:rPr>
        <w:t>', 8000)</w:t>
      </w:r>
    </w:p>
    <w:p w14:paraId="6F2D3E77" w14:textId="0F1ADB49" w:rsidR="6829B84A" w:rsidRPr="00AC2C47" w:rsidRDefault="6829B84A" w:rsidP="00483899">
      <w:pPr>
        <w:widowControl/>
        <w:autoSpaceDE/>
        <w:autoSpaceDN/>
        <w:jc w:val="both"/>
        <w:rPr>
          <w:rFonts w:ascii="Times New Roman" w:eastAsia="MS Mincho" w:hAnsi="Times New Roman" w:cs="Times New Roman"/>
          <w:sz w:val="24"/>
          <w:szCs w:val="24"/>
          <w:lang w:val="fr-FR"/>
        </w:rPr>
      </w:pPr>
      <w:r w:rsidRPr="00AC2C47">
        <w:rPr>
          <w:rFonts w:ascii="Times New Roman" w:eastAsia="MS Mincho" w:hAnsi="Times New Roman" w:cs="Times New Roman"/>
          <w:sz w:val="24"/>
          <w:szCs w:val="24"/>
          <w:lang w:val="fr-FR"/>
        </w:rPr>
        <w:t>('</w:t>
      </w:r>
      <w:proofErr w:type="spellStart"/>
      <w:proofErr w:type="gramStart"/>
      <w:r w:rsidRPr="00AC2C47">
        <w:rPr>
          <w:rFonts w:ascii="Times New Roman" w:eastAsia="MS Mincho" w:hAnsi="Times New Roman" w:cs="Times New Roman"/>
          <w:sz w:val="24"/>
          <w:szCs w:val="24"/>
          <w:lang w:val="fr-FR"/>
        </w:rPr>
        <w:t>nframes</w:t>
      </w:r>
      <w:proofErr w:type="spellEnd"/>
      <w:r w:rsidRPr="00AC2C47">
        <w:rPr>
          <w:rFonts w:ascii="Times New Roman" w:eastAsia="MS Mincho" w:hAnsi="Times New Roman" w:cs="Times New Roman"/>
          <w:sz w:val="24"/>
          <w:szCs w:val="24"/>
          <w:lang w:val="fr-FR"/>
        </w:rPr>
        <w:t>:</w:t>
      </w:r>
      <w:proofErr w:type="gramEnd"/>
      <w:r w:rsidRPr="00AC2C47">
        <w:rPr>
          <w:rFonts w:ascii="Times New Roman" w:eastAsia="MS Mincho" w:hAnsi="Times New Roman" w:cs="Times New Roman"/>
          <w:sz w:val="24"/>
          <w:szCs w:val="24"/>
          <w:lang w:val="fr-FR"/>
        </w:rPr>
        <w:t>', 16000)</w:t>
      </w:r>
    </w:p>
    <w:p w14:paraId="695A2C97" w14:textId="5C21ABAE" w:rsidR="6829B84A" w:rsidRPr="00AC2C47" w:rsidRDefault="6829B84A" w:rsidP="00483899">
      <w:pPr>
        <w:widowControl/>
        <w:autoSpaceDE/>
        <w:autoSpaceDN/>
        <w:jc w:val="both"/>
        <w:rPr>
          <w:rFonts w:ascii="Times New Roman" w:eastAsia="MS Mincho" w:hAnsi="Times New Roman" w:cs="Times New Roman"/>
          <w:sz w:val="24"/>
          <w:szCs w:val="24"/>
          <w:lang w:val="fr-FR"/>
        </w:rPr>
      </w:pPr>
      <w:r w:rsidRPr="00AC2C47">
        <w:rPr>
          <w:rFonts w:ascii="Times New Roman" w:eastAsia="MS Mincho" w:hAnsi="Times New Roman" w:cs="Times New Roman"/>
          <w:sz w:val="24"/>
          <w:szCs w:val="24"/>
          <w:lang w:val="fr-FR"/>
        </w:rPr>
        <w:t>('duration secs', 2)</w:t>
      </w:r>
    </w:p>
    <w:p w14:paraId="484E2315" w14:textId="12398B0C" w:rsidR="001C0525" w:rsidRDefault="001C0525" w:rsidP="001C0525">
      <w:pPr>
        <w:widowControl/>
        <w:autoSpaceDE/>
        <w:autoSpaceDN/>
        <w:jc w:val="both"/>
        <w:rPr>
          <w:rFonts w:ascii="Times New Roman" w:eastAsia="MS Mincho" w:hAnsi="Times New Roman" w:cs="Times New Roman"/>
          <w:sz w:val="24"/>
          <w:szCs w:val="24"/>
          <w:lang w:val="en-CA"/>
        </w:rPr>
      </w:pPr>
      <w:r w:rsidRPr="002074DD">
        <w:rPr>
          <w:rFonts w:ascii="Times New Roman" w:eastAsia="MS Mincho" w:hAnsi="Times New Roman" w:cs="Times New Roman"/>
          <w:sz w:val="24"/>
          <w:szCs w:val="24"/>
          <w:lang w:val="en-CA"/>
        </w:rPr>
        <w:t xml:space="preserve">(‘body parts’, </w:t>
      </w:r>
      <w:r w:rsidR="2DB031B6" w:rsidRPr="002074DD">
        <w:rPr>
          <w:rFonts w:ascii="Times New Roman" w:eastAsia="MS Mincho" w:hAnsi="Times New Roman" w:cs="Times New Roman"/>
          <w:sz w:val="24"/>
          <w:szCs w:val="24"/>
          <w:lang w:val="en-CA"/>
        </w:rPr>
        <w:t>Right hand palm</w:t>
      </w:r>
      <w:r w:rsidRPr="002074DD">
        <w:rPr>
          <w:rFonts w:ascii="Times New Roman" w:eastAsia="MS Mincho" w:hAnsi="Times New Roman" w:cs="Times New Roman"/>
          <w:sz w:val="24"/>
          <w:szCs w:val="24"/>
          <w:lang w:val="en-CA"/>
        </w:rPr>
        <w:t>)</w:t>
      </w:r>
    </w:p>
    <w:p w14:paraId="12C414BF" w14:textId="77777777" w:rsidR="00DA58F8" w:rsidRPr="00483899" w:rsidRDefault="00DA58F8" w:rsidP="00483899">
      <w:pPr>
        <w:widowControl/>
        <w:autoSpaceDE/>
        <w:autoSpaceDN/>
        <w:jc w:val="both"/>
        <w:rPr>
          <w:rFonts w:ascii="Times New Roman" w:eastAsia="MS Mincho" w:hAnsi="Times New Roman" w:cs="Times New Roman"/>
          <w:sz w:val="24"/>
          <w:szCs w:val="24"/>
          <w:lang w:val="en-CA"/>
        </w:rPr>
      </w:pPr>
    </w:p>
    <w:p w14:paraId="68451325" w14:textId="27283788" w:rsidR="00E53B1D" w:rsidRDefault="51B01781" w:rsidP="00DA58F8">
      <w:pPr>
        <w:widowControl/>
        <w:autoSpaceDE/>
        <w:autoSpaceDN/>
        <w:jc w:val="center"/>
        <w:rPr>
          <w:rFonts w:ascii="Times New Roman" w:eastAsia="MS Mincho" w:hAnsi="Times New Roman" w:cs="Times New Roman"/>
          <w:sz w:val="24"/>
          <w:szCs w:val="24"/>
          <w:lang w:val="en-CA"/>
        </w:rPr>
      </w:pPr>
      <w:r>
        <w:rPr>
          <w:noProof/>
        </w:rPr>
        <w:lastRenderedPageBreak/>
        <w:drawing>
          <wp:inline distT="0" distB="0" distL="0" distR="0" wp14:anchorId="5FD1A93B" wp14:editId="44293F88">
            <wp:extent cx="3813048" cy="2862072"/>
            <wp:effectExtent l="0" t="0" r="0" b="0"/>
            <wp:docPr id="2018480956" name="Picture 20184809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8480956"/>
                    <pic:cNvPicPr/>
                  </pic:nvPicPr>
                  <pic:blipFill>
                    <a:blip r:embed="rId19">
                      <a:extLst>
                        <a:ext uri="{28A0092B-C50C-407E-A947-70E740481C1C}">
                          <a14:useLocalDpi xmlns:a14="http://schemas.microsoft.com/office/drawing/2010/main" val="0"/>
                        </a:ext>
                      </a:extLst>
                    </a:blip>
                    <a:stretch>
                      <a:fillRect/>
                    </a:stretch>
                  </pic:blipFill>
                  <pic:spPr>
                    <a:xfrm>
                      <a:off x="0" y="0"/>
                      <a:ext cx="3813048" cy="2862072"/>
                    </a:xfrm>
                    <a:prstGeom prst="rect">
                      <a:avLst/>
                    </a:prstGeom>
                  </pic:spPr>
                </pic:pic>
              </a:graphicData>
            </a:graphic>
          </wp:inline>
        </w:drawing>
      </w:r>
    </w:p>
    <w:p w14:paraId="4CE72FCD" w14:textId="77777777" w:rsidR="00DA58F8" w:rsidRPr="00483899" w:rsidRDefault="00DA58F8" w:rsidP="00DA58F8">
      <w:pPr>
        <w:widowControl/>
        <w:autoSpaceDE/>
        <w:autoSpaceDN/>
        <w:jc w:val="center"/>
        <w:rPr>
          <w:rFonts w:ascii="Times New Roman" w:eastAsia="MS Mincho" w:hAnsi="Times New Roman" w:cs="Times New Roman"/>
          <w:sz w:val="24"/>
          <w:szCs w:val="24"/>
          <w:lang w:val="en-CA"/>
        </w:rPr>
      </w:pPr>
    </w:p>
    <w:p w14:paraId="25467350" w14:textId="13B851E0" w:rsidR="00E53B1D" w:rsidRPr="006B300C" w:rsidRDefault="1AEE7762" w:rsidP="00773944">
      <w:pPr>
        <w:pStyle w:val="Heading3"/>
        <w:numPr>
          <w:ilvl w:val="2"/>
          <w:numId w:val="36"/>
        </w:numPr>
        <w:rPr>
          <w:lang w:eastAsia="zh-CN"/>
        </w:rPr>
      </w:pPr>
      <w:r w:rsidRPr="006B300C">
        <w:rPr>
          <w:lang w:eastAsia="zh-CN"/>
        </w:rPr>
        <w:t xml:space="preserve"> </w:t>
      </w:r>
      <w:bookmarkStart w:id="24" w:name="_Toc60678672"/>
      <w:r w:rsidRPr="006B300C">
        <w:rPr>
          <w:lang w:eastAsia="zh-CN"/>
        </w:rPr>
        <w:t>IDCC-kin-ForceYSlow-8kHz-16-nopad</w:t>
      </w:r>
      <w:bookmarkEnd w:id="24"/>
    </w:p>
    <w:p w14:paraId="1F7AB876" w14:textId="33523726" w:rsidR="6816445C" w:rsidRDefault="6816445C" w:rsidP="00483899">
      <w:pPr>
        <w:widowControl/>
        <w:autoSpaceDE/>
        <w:autoSpaceDN/>
        <w:jc w:val="both"/>
        <w:rPr>
          <w:rFonts w:ascii="Times New Roman" w:eastAsia="MS Mincho" w:hAnsi="Times New Roman" w:cs="Times New Roman"/>
          <w:sz w:val="24"/>
          <w:szCs w:val="24"/>
          <w:lang w:val="en-CA"/>
        </w:rPr>
      </w:pPr>
      <w:r w:rsidRPr="00483899">
        <w:rPr>
          <w:rFonts w:ascii="Times New Roman" w:eastAsia="MS Mincho" w:hAnsi="Times New Roman" w:cs="Times New Roman"/>
          <w:sz w:val="24"/>
          <w:szCs w:val="24"/>
          <w:lang w:val="en-CA"/>
        </w:rPr>
        <w:t xml:space="preserve">Synthetic simple signal of a up down force along the Y axis </w:t>
      </w:r>
      <w:proofErr w:type="gramStart"/>
      <w:r w:rsidRPr="00483899">
        <w:rPr>
          <w:rFonts w:ascii="Times New Roman" w:eastAsia="MS Mincho" w:hAnsi="Times New Roman" w:cs="Times New Roman"/>
          <w:sz w:val="24"/>
          <w:szCs w:val="24"/>
          <w:lang w:val="en-CA"/>
        </w:rPr>
        <w:t>during</w:t>
      </w:r>
      <w:proofErr w:type="gramEnd"/>
      <w:r w:rsidRPr="00483899">
        <w:rPr>
          <w:rFonts w:ascii="Times New Roman" w:eastAsia="MS Mincho" w:hAnsi="Times New Roman" w:cs="Times New Roman"/>
          <w:sz w:val="24"/>
          <w:szCs w:val="24"/>
          <w:lang w:val="en-CA"/>
        </w:rPr>
        <w:t xml:space="preserve"> 4 seconds.</w:t>
      </w:r>
    </w:p>
    <w:p w14:paraId="741A8D02" w14:textId="77777777" w:rsidR="001C0525" w:rsidRPr="00483899" w:rsidRDefault="001C0525" w:rsidP="00483899">
      <w:pPr>
        <w:widowControl/>
        <w:autoSpaceDE/>
        <w:autoSpaceDN/>
        <w:jc w:val="both"/>
        <w:rPr>
          <w:rFonts w:ascii="Times New Roman" w:eastAsia="MS Mincho" w:hAnsi="Times New Roman" w:cs="Times New Roman"/>
          <w:sz w:val="24"/>
          <w:szCs w:val="24"/>
          <w:lang w:val="en-CA"/>
        </w:rPr>
      </w:pPr>
    </w:p>
    <w:p w14:paraId="30261017" w14:textId="69C032F7" w:rsidR="4F3FC625" w:rsidRPr="00483899" w:rsidRDefault="4F3FC625" w:rsidP="00483899">
      <w:pPr>
        <w:widowControl/>
        <w:autoSpaceDE/>
        <w:autoSpaceDN/>
        <w:jc w:val="both"/>
        <w:rPr>
          <w:rFonts w:ascii="Times New Roman" w:eastAsia="MS Mincho" w:hAnsi="Times New Roman" w:cs="Times New Roman"/>
          <w:sz w:val="24"/>
          <w:szCs w:val="24"/>
          <w:lang w:val="en-CA"/>
        </w:rPr>
      </w:pPr>
      <w:r w:rsidRPr="00483899">
        <w:rPr>
          <w:rFonts w:ascii="Times New Roman" w:eastAsia="MS Mincho" w:hAnsi="Times New Roman" w:cs="Times New Roman"/>
          <w:sz w:val="24"/>
          <w:szCs w:val="24"/>
          <w:lang w:val="en-CA"/>
        </w:rPr>
        <w:t>('channels:', 3)</w:t>
      </w:r>
    </w:p>
    <w:p w14:paraId="47DAA1BA" w14:textId="264A95CC" w:rsidR="4F3FC625" w:rsidRPr="00483899" w:rsidRDefault="4F3FC625" w:rsidP="00483899">
      <w:pPr>
        <w:widowControl/>
        <w:autoSpaceDE/>
        <w:autoSpaceDN/>
        <w:jc w:val="both"/>
        <w:rPr>
          <w:rFonts w:ascii="Times New Roman" w:eastAsia="MS Mincho" w:hAnsi="Times New Roman" w:cs="Times New Roman"/>
          <w:sz w:val="24"/>
          <w:szCs w:val="24"/>
          <w:lang w:val="en-CA"/>
        </w:rPr>
      </w:pPr>
      <w:r w:rsidRPr="00483899">
        <w:rPr>
          <w:rFonts w:ascii="Times New Roman" w:eastAsia="MS Mincho" w:hAnsi="Times New Roman" w:cs="Times New Roman"/>
          <w:sz w:val="24"/>
          <w:szCs w:val="24"/>
          <w:lang w:val="en-CA"/>
        </w:rPr>
        <w:t xml:space="preserve">('bits per sample:', </w:t>
      </w:r>
      <w:r w:rsidR="008D1E88">
        <w:rPr>
          <w:rFonts w:ascii="Times New Roman" w:eastAsia="MS Mincho" w:hAnsi="Times New Roman" w:cs="Times New Roman"/>
          <w:sz w:val="24"/>
          <w:szCs w:val="24"/>
          <w:lang w:val="en-CA"/>
        </w:rPr>
        <w:t>16</w:t>
      </w:r>
      <w:r w:rsidRPr="00483899">
        <w:rPr>
          <w:rFonts w:ascii="Times New Roman" w:eastAsia="MS Mincho" w:hAnsi="Times New Roman" w:cs="Times New Roman"/>
          <w:sz w:val="24"/>
          <w:szCs w:val="24"/>
          <w:lang w:val="en-CA"/>
        </w:rPr>
        <w:t>)</w:t>
      </w:r>
    </w:p>
    <w:p w14:paraId="3A2E8BA1" w14:textId="72C120AC" w:rsidR="4F3FC625" w:rsidRPr="00AC2C47" w:rsidRDefault="4F3FC625" w:rsidP="00483899">
      <w:pPr>
        <w:widowControl/>
        <w:autoSpaceDE/>
        <w:autoSpaceDN/>
        <w:jc w:val="both"/>
        <w:rPr>
          <w:rFonts w:ascii="Times New Roman" w:eastAsia="MS Mincho" w:hAnsi="Times New Roman" w:cs="Times New Roman"/>
          <w:sz w:val="24"/>
          <w:szCs w:val="24"/>
          <w:lang w:val="fr-FR"/>
        </w:rPr>
      </w:pPr>
      <w:r w:rsidRPr="00AC2C47">
        <w:rPr>
          <w:rFonts w:ascii="Times New Roman" w:eastAsia="MS Mincho" w:hAnsi="Times New Roman" w:cs="Times New Roman"/>
          <w:sz w:val="24"/>
          <w:szCs w:val="24"/>
          <w:lang w:val="fr-FR"/>
        </w:rPr>
        <w:t>('</w:t>
      </w:r>
      <w:proofErr w:type="spellStart"/>
      <w:proofErr w:type="gramStart"/>
      <w:r w:rsidRPr="00AC2C47">
        <w:rPr>
          <w:rFonts w:ascii="Times New Roman" w:eastAsia="MS Mincho" w:hAnsi="Times New Roman" w:cs="Times New Roman"/>
          <w:sz w:val="24"/>
          <w:szCs w:val="24"/>
          <w:lang w:val="fr-FR"/>
        </w:rPr>
        <w:t>framerate</w:t>
      </w:r>
      <w:proofErr w:type="spellEnd"/>
      <w:r w:rsidRPr="00AC2C47">
        <w:rPr>
          <w:rFonts w:ascii="Times New Roman" w:eastAsia="MS Mincho" w:hAnsi="Times New Roman" w:cs="Times New Roman"/>
          <w:sz w:val="24"/>
          <w:szCs w:val="24"/>
          <w:lang w:val="fr-FR"/>
        </w:rPr>
        <w:t>:</w:t>
      </w:r>
      <w:proofErr w:type="gramEnd"/>
      <w:r w:rsidRPr="00AC2C47">
        <w:rPr>
          <w:rFonts w:ascii="Times New Roman" w:eastAsia="MS Mincho" w:hAnsi="Times New Roman" w:cs="Times New Roman"/>
          <w:sz w:val="24"/>
          <w:szCs w:val="24"/>
          <w:lang w:val="fr-FR"/>
        </w:rPr>
        <w:t>', 8000)</w:t>
      </w:r>
    </w:p>
    <w:p w14:paraId="302607E5" w14:textId="0E0AFB07" w:rsidR="4F3FC625" w:rsidRPr="00AC2C47" w:rsidRDefault="4F3FC625" w:rsidP="00483899">
      <w:pPr>
        <w:widowControl/>
        <w:autoSpaceDE/>
        <w:autoSpaceDN/>
        <w:jc w:val="both"/>
        <w:rPr>
          <w:rFonts w:ascii="Times New Roman" w:eastAsia="MS Mincho" w:hAnsi="Times New Roman" w:cs="Times New Roman"/>
          <w:sz w:val="24"/>
          <w:szCs w:val="24"/>
          <w:lang w:val="fr-FR"/>
        </w:rPr>
      </w:pPr>
      <w:r w:rsidRPr="00AC2C47">
        <w:rPr>
          <w:rFonts w:ascii="Times New Roman" w:eastAsia="MS Mincho" w:hAnsi="Times New Roman" w:cs="Times New Roman"/>
          <w:sz w:val="24"/>
          <w:szCs w:val="24"/>
          <w:lang w:val="fr-FR"/>
        </w:rPr>
        <w:t>('</w:t>
      </w:r>
      <w:proofErr w:type="spellStart"/>
      <w:proofErr w:type="gramStart"/>
      <w:r w:rsidRPr="00AC2C47">
        <w:rPr>
          <w:rFonts w:ascii="Times New Roman" w:eastAsia="MS Mincho" w:hAnsi="Times New Roman" w:cs="Times New Roman"/>
          <w:sz w:val="24"/>
          <w:szCs w:val="24"/>
          <w:lang w:val="fr-FR"/>
        </w:rPr>
        <w:t>nframes</w:t>
      </w:r>
      <w:proofErr w:type="spellEnd"/>
      <w:r w:rsidRPr="00AC2C47">
        <w:rPr>
          <w:rFonts w:ascii="Times New Roman" w:eastAsia="MS Mincho" w:hAnsi="Times New Roman" w:cs="Times New Roman"/>
          <w:sz w:val="24"/>
          <w:szCs w:val="24"/>
          <w:lang w:val="fr-FR"/>
        </w:rPr>
        <w:t>:</w:t>
      </w:r>
      <w:proofErr w:type="gramEnd"/>
      <w:r w:rsidRPr="00AC2C47">
        <w:rPr>
          <w:rFonts w:ascii="Times New Roman" w:eastAsia="MS Mincho" w:hAnsi="Times New Roman" w:cs="Times New Roman"/>
          <w:sz w:val="24"/>
          <w:szCs w:val="24"/>
          <w:lang w:val="fr-FR"/>
        </w:rPr>
        <w:t>', 32000)</w:t>
      </w:r>
    </w:p>
    <w:p w14:paraId="12A91EF7" w14:textId="39A08E9F" w:rsidR="4F3FC625" w:rsidRPr="00AC2C47" w:rsidRDefault="4F3FC625" w:rsidP="00483899">
      <w:pPr>
        <w:widowControl/>
        <w:autoSpaceDE/>
        <w:autoSpaceDN/>
        <w:jc w:val="both"/>
        <w:rPr>
          <w:rFonts w:ascii="Times New Roman" w:eastAsia="MS Mincho" w:hAnsi="Times New Roman" w:cs="Times New Roman"/>
          <w:sz w:val="24"/>
          <w:szCs w:val="24"/>
          <w:lang w:val="fr-FR"/>
        </w:rPr>
      </w:pPr>
      <w:r w:rsidRPr="00AC2C47">
        <w:rPr>
          <w:rFonts w:ascii="Times New Roman" w:eastAsia="MS Mincho" w:hAnsi="Times New Roman" w:cs="Times New Roman"/>
          <w:sz w:val="24"/>
          <w:szCs w:val="24"/>
          <w:lang w:val="fr-FR"/>
        </w:rPr>
        <w:t>('duration secs', 4)</w:t>
      </w:r>
    </w:p>
    <w:p w14:paraId="223B45EE" w14:textId="021F5FA9" w:rsidR="001C0525" w:rsidRDefault="001C0525" w:rsidP="001C0525">
      <w:pPr>
        <w:widowControl/>
        <w:autoSpaceDE/>
        <w:autoSpaceDN/>
        <w:jc w:val="both"/>
        <w:rPr>
          <w:rFonts w:ascii="Times New Roman" w:eastAsia="MS Mincho" w:hAnsi="Times New Roman" w:cs="Times New Roman"/>
          <w:sz w:val="24"/>
          <w:szCs w:val="24"/>
          <w:lang w:val="en-CA"/>
        </w:rPr>
      </w:pPr>
      <w:r w:rsidRPr="00DE1764">
        <w:rPr>
          <w:rFonts w:ascii="Times New Roman" w:eastAsia="MS Mincho" w:hAnsi="Times New Roman" w:cs="Times New Roman"/>
          <w:sz w:val="24"/>
          <w:szCs w:val="24"/>
          <w:lang w:val="en-CA"/>
        </w:rPr>
        <w:t xml:space="preserve">(‘body parts’, </w:t>
      </w:r>
      <w:r w:rsidR="2F23940E" w:rsidRPr="00DE1764">
        <w:rPr>
          <w:rFonts w:ascii="Times New Roman" w:eastAsia="MS Mincho" w:hAnsi="Times New Roman" w:cs="Times New Roman"/>
          <w:sz w:val="24"/>
          <w:szCs w:val="24"/>
          <w:lang w:val="en-CA"/>
        </w:rPr>
        <w:t>Right hand palm</w:t>
      </w:r>
      <w:r w:rsidRPr="00DE1764">
        <w:rPr>
          <w:rFonts w:ascii="Times New Roman" w:eastAsia="MS Mincho" w:hAnsi="Times New Roman" w:cs="Times New Roman"/>
          <w:sz w:val="24"/>
          <w:szCs w:val="24"/>
          <w:lang w:val="en-CA"/>
        </w:rPr>
        <w:t>)</w:t>
      </w:r>
    </w:p>
    <w:p w14:paraId="5F8C3E34" w14:textId="77777777" w:rsidR="001C0525" w:rsidRPr="00483899" w:rsidRDefault="001C0525" w:rsidP="00483899">
      <w:pPr>
        <w:widowControl/>
        <w:autoSpaceDE/>
        <w:autoSpaceDN/>
        <w:jc w:val="both"/>
        <w:rPr>
          <w:rFonts w:ascii="Times New Roman" w:eastAsia="MS Mincho" w:hAnsi="Times New Roman" w:cs="Times New Roman"/>
          <w:sz w:val="24"/>
          <w:szCs w:val="24"/>
          <w:lang w:val="en-CA"/>
        </w:rPr>
      </w:pPr>
    </w:p>
    <w:p w14:paraId="4B324F02" w14:textId="2AB496D5" w:rsidR="001C0525" w:rsidRDefault="1FE97B91" w:rsidP="001C0525">
      <w:pPr>
        <w:widowControl/>
        <w:autoSpaceDE/>
        <w:autoSpaceDN/>
        <w:jc w:val="center"/>
        <w:rPr>
          <w:rFonts w:ascii="Times New Roman" w:eastAsia="MS Mincho" w:hAnsi="Times New Roman" w:cs="Times New Roman"/>
          <w:sz w:val="24"/>
          <w:szCs w:val="24"/>
          <w:lang w:val="en-CA"/>
        </w:rPr>
      </w:pPr>
      <w:r>
        <w:rPr>
          <w:noProof/>
        </w:rPr>
        <w:drawing>
          <wp:inline distT="0" distB="0" distL="0" distR="0" wp14:anchorId="006DCF6A" wp14:editId="01974D82">
            <wp:extent cx="3813048" cy="2862072"/>
            <wp:effectExtent l="0" t="0" r="0" b="0"/>
            <wp:docPr id="696402043" name="Picture 6964020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6402043"/>
                    <pic:cNvPicPr/>
                  </pic:nvPicPr>
                  <pic:blipFill>
                    <a:blip r:embed="rId20">
                      <a:extLst>
                        <a:ext uri="{28A0092B-C50C-407E-A947-70E740481C1C}">
                          <a14:useLocalDpi xmlns:a14="http://schemas.microsoft.com/office/drawing/2010/main" val="0"/>
                        </a:ext>
                      </a:extLst>
                    </a:blip>
                    <a:stretch>
                      <a:fillRect/>
                    </a:stretch>
                  </pic:blipFill>
                  <pic:spPr>
                    <a:xfrm>
                      <a:off x="0" y="0"/>
                      <a:ext cx="3813048" cy="2862072"/>
                    </a:xfrm>
                    <a:prstGeom prst="rect">
                      <a:avLst/>
                    </a:prstGeom>
                  </pic:spPr>
                </pic:pic>
              </a:graphicData>
            </a:graphic>
          </wp:inline>
        </w:drawing>
      </w:r>
    </w:p>
    <w:p w14:paraId="6D0B44A4" w14:textId="77777777" w:rsidR="001C0525" w:rsidRPr="00483899" w:rsidRDefault="001C0525" w:rsidP="001C0525">
      <w:pPr>
        <w:widowControl/>
        <w:autoSpaceDE/>
        <w:autoSpaceDN/>
        <w:jc w:val="center"/>
        <w:rPr>
          <w:rFonts w:ascii="Times New Roman" w:eastAsia="MS Mincho" w:hAnsi="Times New Roman" w:cs="Times New Roman"/>
          <w:sz w:val="24"/>
          <w:szCs w:val="24"/>
          <w:lang w:val="en-CA"/>
        </w:rPr>
      </w:pPr>
    </w:p>
    <w:p w14:paraId="77A6F374" w14:textId="0AC7DA34" w:rsidR="00E53B1D" w:rsidRPr="006B300C" w:rsidRDefault="5D69EF57" w:rsidP="00773944">
      <w:pPr>
        <w:pStyle w:val="Heading3"/>
        <w:numPr>
          <w:ilvl w:val="2"/>
          <w:numId w:val="36"/>
        </w:numPr>
        <w:rPr>
          <w:lang w:eastAsia="zh-CN"/>
        </w:rPr>
      </w:pPr>
      <w:bookmarkStart w:id="25" w:name="_Toc60678673"/>
      <w:r w:rsidRPr="006B300C">
        <w:rPr>
          <w:lang w:eastAsia="zh-CN"/>
        </w:rPr>
        <w:t>IDCC-kin-ForceZFast-8kHz-16-nopad</w:t>
      </w:r>
      <w:bookmarkEnd w:id="25"/>
    </w:p>
    <w:p w14:paraId="0C928E95" w14:textId="5DC81D51" w:rsidR="55969564" w:rsidRDefault="55969564" w:rsidP="00483899">
      <w:pPr>
        <w:widowControl/>
        <w:autoSpaceDE/>
        <w:autoSpaceDN/>
        <w:jc w:val="both"/>
        <w:rPr>
          <w:rFonts w:ascii="Times New Roman" w:eastAsia="MS Mincho" w:hAnsi="Times New Roman" w:cs="Times New Roman"/>
          <w:sz w:val="24"/>
          <w:szCs w:val="24"/>
          <w:lang w:val="en-CA"/>
        </w:rPr>
      </w:pPr>
      <w:r w:rsidRPr="00483899">
        <w:rPr>
          <w:rFonts w:ascii="Times New Roman" w:eastAsia="MS Mincho" w:hAnsi="Times New Roman" w:cs="Times New Roman"/>
          <w:sz w:val="24"/>
          <w:szCs w:val="24"/>
          <w:lang w:val="en-CA"/>
        </w:rPr>
        <w:t xml:space="preserve">Synthetic simple signal of a up down force along the Z axis </w:t>
      </w:r>
      <w:proofErr w:type="gramStart"/>
      <w:r w:rsidRPr="00483899">
        <w:rPr>
          <w:rFonts w:ascii="Times New Roman" w:eastAsia="MS Mincho" w:hAnsi="Times New Roman" w:cs="Times New Roman"/>
          <w:sz w:val="24"/>
          <w:szCs w:val="24"/>
          <w:lang w:val="en-CA"/>
        </w:rPr>
        <w:t>during</w:t>
      </w:r>
      <w:proofErr w:type="gramEnd"/>
      <w:r w:rsidRPr="00483899">
        <w:rPr>
          <w:rFonts w:ascii="Times New Roman" w:eastAsia="MS Mincho" w:hAnsi="Times New Roman" w:cs="Times New Roman"/>
          <w:sz w:val="24"/>
          <w:szCs w:val="24"/>
          <w:lang w:val="en-CA"/>
        </w:rPr>
        <w:t xml:space="preserve"> 2 seconds.</w:t>
      </w:r>
    </w:p>
    <w:p w14:paraId="61199746" w14:textId="77777777" w:rsidR="001C0525" w:rsidRPr="00483899" w:rsidRDefault="001C0525" w:rsidP="00483899">
      <w:pPr>
        <w:widowControl/>
        <w:autoSpaceDE/>
        <w:autoSpaceDN/>
        <w:jc w:val="both"/>
        <w:rPr>
          <w:rFonts w:ascii="Times New Roman" w:eastAsia="MS Mincho" w:hAnsi="Times New Roman" w:cs="Times New Roman"/>
          <w:sz w:val="24"/>
          <w:szCs w:val="24"/>
          <w:lang w:val="en-CA"/>
        </w:rPr>
      </w:pPr>
    </w:p>
    <w:p w14:paraId="181E1525" w14:textId="2DA46247" w:rsidR="101375AC" w:rsidRPr="00483899" w:rsidRDefault="101375AC" w:rsidP="00483899">
      <w:pPr>
        <w:widowControl/>
        <w:autoSpaceDE/>
        <w:autoSpaceDN/>
        <w:jc w:val="both"/>
        <w:rPr>
          <w:rFonts w:ascii="Times New Roman" w:eastAsia="MS Mincho" w:hAnsi="Times New Roman" w:cs="Times New Roman"/>
          <w:sz w:val="24"/>
          <w:szCs w:val="24"/>
          <w:lang w:val="en-CA"/>
        </w:rPr>
      </w:pPr>
      <w:r w:rsidRPr="00483899">
        <w:rPr>
          <w:rFonts w:ascii="Times New Roman" w:eastAsia="MS Mincho" w:hAnsi="Times New Roman" w:cs="Times New Roman"/>
          <w:sz w:val="24"/>
          <w:szCs w:val="24"/>
          <w:lang w:val="en-CA"/>
        </w:rPr>
        <w:t>('channels:', 3)</w:t>
      </w:r>
    </w:p>
    <w:p w14:paraId="28C3D694" w14:textId="3255D268" w:rsidR="101375AC" w:rsidRPr="00483899" w:rsidRDefault="101375AC" w:rsidP="00483899">
      <w:pPr>
        <w:widowControl/>
        <w:autoSpaceDE/>
        <w:autoSpaceDN/>
        <w:jc w:val="both"/>
        <w:rPr>
          <w:rFonts w:ascii="Times New Roman" w:eastAsia="MS Mincho" w:hAnsi="Times New Roman" w:cs="Times New Roman"/>
          <w:sz w:val="24"/>
          <w:szCs w:val="24"/>
          <w:lang w:val="en-CA"/>
        </w:rPr>
      </w:pPr>
      <w:r w:rsidRPr="00483899">
        <w:rPr>
          <w:rFonts w:ascii="Times New Roman" w:eastAsia="MS Mincho" w:hAnsi="Times New Roman" w:cs="Times New Roman"/>
          <w:sz w:val="24"/>
          <w:szCs w:val="24"/>
          <w:lang w:val="en-CA"/>
        </w:rPr>
        <w:lastRenderedPageBreak/>
        <w:t xml:space="preserve">('bits per sample:', </w:t>
      </w:r>
      <w:r w:rsidR="008D1E88">
        <w:rPr>
          <w:rFonts w:ascii="Times New Roman" w:eastAsia="MS Mincho" w:hAnsi="Times New Roman" w:cs="Times New Roman"/>
          <w:sz w:val="24"/>
          <w:szCs w:val="24"/>
          <w:lang w:val="en-CA"/>
        </w:rPr>
        <w:t>16</w:t>
      </w:r>
      <w:r w:rsidRPr="00483899">
        <w:rPr>
          <w:rFonts w:ascii="Times New Roman" w:eastAsia="MS Mincho" w:hAnsi="Times New Roman" w:cs="Times New Roman"/>
          <w:sz w:val="24"/>
          <w:szCs w:val="24"/>
          <w:lang w:val="en-CA"/>
        </w:rPr>
        <w:t>)</w:t>
      </w:r>
    </w:p>
    <w:p w14:paraId="76480112" w14:textId="1BB6A91F" w:rsidR="101375AC" w:rsidRPr="00AC2C47" w:rsidRDefault="101375AC" w:rsidP="00483899">
      <w:pPr>
        <w:widowControl/>
        <w:autoSpaceDE/>
        <w:autoSpaceDN/>
        <w:jc w:val="both"/>
        <w:rPr>
          <w:rFonts w:ascii="Times New Roman" w:eastAsia="MS Mincho" w:hAnsi="Times New Roman" w:cs="Times New Roman"/>
          <w:sz w:val="24"/>
          <w:szCs w:val="24"/>
          <w:lang w:val="fr-FR"/>
        </w:rPr>
      </w:pPr>
      <w:r w:rsidRPr="00AC2C47">
        <w:rPr>
          <w:rFonts w:ascii="Times New Roman" w:eastAsia="MS Mincho" w:hAnsi="Times New Roman" w:cs="Times New Roman"/>
          <w:sz w:val="24"/>
          <w:szCs w:val="24"/>
          <w:lang w:val="fr-FR"/>
        </w:rPr>
        <w:t>('</w:t>
      </w:r>
      <w:proofErr w:type="spellStart"/>
      <w:proofErr w:type="gramStart"/>
      <w:r w:rsidRPr="00AC2C47">
        <w:rPr>
          <w:rFonts w:ascii="Times New Roman" w:eastAsia="MS Mincho" w:hAnsi="Times New Roman" w:cs="Times New Roman"/>
          <w:sz w:val="24"/>
          <w:szCs w:val="24"/>
          <w:lang w:val="fr-FR"/>
        </w:rPr>
        <w:t>framerate</w:t>
      </w:r>
      <w:proofErr w:type="spellEnd"/>
      <w:r w:rsidRPr="00AC2C47">
        <w:rPr>
          <w:rFonts w:ascii="Times New Roman" w:eastAsia="MS Mincho" w:hAnsi="Times New Roman" w:cs="Times New Roman"/>
          <w:sz w:val="24"/>
          <w:szCs w:val="24"/>
          <w:lang w:val="fr-FR"/>
        </w:rPr>
        <w:t>:</w:t>
      </w:r>
      <w:proofErr w:type="gramEnd"/>
      <w:r w:rsidRPr="00AC2C47">
        <w:rPr>
          <w:rFonts w:ascii="Times New Roman" w:eastAsia="MS Mincho" w:hAnsi="Times New Roman" w:cs="Times New Roman"/>
          <w:sz w:val="24"/>
          <w:szCs w:val="24"/>
          <w:lang w:val="fr-FR"/>
        </w:rPr>
        <w:t>', 8000)</w:t>
      </w:r>
    </w:p>
    <w:p w14:paraId="4A5BE325" w14:textId="0BFD4CD8" w:rsidR="101375AC" w:rsidRPr="00AC2C47" w:rsidRDefault="101375AC" w:rsidP="00483899">
      <w:pPr>
        <w:widowControl/>
        <w:autoSpaceDE/>
        <w:autoSpaceDN/>
        <w:jc w:val="both"/>
        <w:rPr>
          <w:rFonts w:ascii="Times New Roman" w:eastAsia="MS Mincho" w:hAnsi="Times New Roman" w:cs="Times New Roman"/>
          <w:sz w:val="24"/>
          <w:szCs w:val="24"/>
          <w:lang w:val="fr-FR"/>
        </w:rPr>
      </w:pPr>
      <w:r w:rsidRPr="00AC2C47">
        <w:rPr>
          <w:rFonts w:ascii="Times New Roman" w:eastAsia="MS Mincho" w:hAnsi="Times New Roman" w:cs="Times New Roman"/>
          <w:sz w:val="24"/>
          <w:szCs w:val="24"/>
          <w:lang w:val="fr-FR"/>
        </w:rPr>
        <w:t>('</w:t>
      </w:r>
      <w:proofErr w:type="spellStart"/>
      <w:proofErr w:type="gramStart"/>
      <w:r w:rsidRPr="00AC2C47">
        <w:rPr>
          <w:rFonts w:ascii="Times New Roman" w:eastAsia="MS Mincho" w:hAnsi="Times New Roman" w:cs="Times New Roman"/>
          <w:sz w:val="24"/>
          <w:szCs w:val="24"/>
          <w:lang w:val="fr-FR"/>
        </w:rPr>
        <w:t>nframes</w:t>
      </w:r>
      <w:proofErr w:type="spellEnd"/>
      <w:r w:rsidRPr="00AC2C47">
        <w:rPr>
          <w:rFonts w:ascii="Times New Roman" w:eastAsia="MS Mincho" w:hAnsi="Times New Roman" w:cs="Times New Roman"/>
          <w:sz w:val="24"/>
          <w:szCs w:val="24"/>
          <w:lang w:val="fr-FR"/>
        </w:rPr>
        <w:t>:</w:t>
      </w:r>
      <w:proofErr w:type="gramEnd"/>
      <w:r w:rsidRPr="00AC2C47">
        <w:rPr>
          <w:rFonts w:ascii="Times New Roman" w:eastAsia="MS Mincho" w:hAnsi="Times New Roman" w:cs="Times New Roman"/>
          <w:sz w:val="24"/>
          <w:szCs w:val="24"/>
          <w:lang w:val="fr-FR"/>
        </w:rPr>
        <w:t>', 16000)</w:t>
      </w:r>
    </w:p>
    <w:p w14:paraId="52ACD8DE" w14:textId="734918F4" w:rsidR="101375AC" w:rsidRPr="00AC2C47" w:rsidRDefault="101375AC" w:rsidP="00483899">
      <w:pPr>
        <w:widowControl/>
        <w:autoSpaceDE/>
        <w:autoSpaceDN/>
        <w:jc w:val="both"/>
        <w:rPr>
          <w:rFonts w:ascii="Times New Roman" w:eastAsia="MS Mincho" w:hAnsi="Times New Roman" w:cs="Times New Roman"/>
          <w:sz w:val="24"/>
          <w:szCs w:val="24"/>
          <w:lang w:val="fr-FR"/>
        </w:rPr>
      </w:pPr>
      <w:r w:rsidRPr="00AC2C47">
        <w:rPr>
          <w:rFonts w:ascii="Times New Roman" w:eastAsia="MS Mincho" w:hAnsi="Times New Roman" w:cs="Times New Roman"/>
          <w:sz w:val="24"/>
          <w:szCs w:val="24"/>
          <w:lang w:val="fr-FR"/>
        </w:rPr>
        <w:t>('duration secs', 2)</w:t>
      </w:r>
    </w:p>
    <w:p w14:paraId="397C85DF" w14:textId="69EB122B" w:rsidR="001C0525" w:rsidRDefault="001C0525" w:rsidP="001C0525">
      <w:pPr>
        <w:widowControl/>
        <w:autoSpaceDE/>
        <w:autoSpaceDN/>
        <w:jc w:val="both"/>
        <w:rPr>
          <w:rFonts w:ascii="Times New Roman" w:eastAsia="MS Mincho" w:hAnsi="Times New Roman" w:cs="Times New Roman"/>
          <w:sz w:val="24"/>
          <w:szCs w:val="24"/>
          <w:lang w:val="en-CA"/>
        </w:rPr>
      </w:pPr>
      <w:r w:rsidRPr="00DE1764">
        <w:rPr>
          <w:rFonts w:ascii="Times New Roman" w:eastAsia="MS Mincho" w:hAnsi="Times New Roman" w:cs="Times New Roman"/>
          <w:sz w:val="24"/>
          <w:szCs w:val="24"/>
          <w:lang w:val="en-CA"/>
        </w:rPr>
        <w:t xml:space="preserve">(‘body parts’, </w:t>
      </w:r>
      <w:r w:rsidR="4E5873BD" w:rsidRPr="00DE1764">
        <w:rPr>
          <w:rFonts w:ascii="Times New Roman" w:eastAsia="MS Mincho" w:hAnsi="Times New Roman" w:cs="Times New Roman"/>
          <w:sz w:val="24"/>
          <w:szCs w:val="24"/>
          <w:lang w:val="en-CA"/>
        </w:rPr>
        <w:t>Right hand palm</w:t>
      </w:r>
      <w:r w:rsidRPr="00DE1764">
        <w:rPr>
          <w:rFonts w:ascii="Times New Roman" w:eastAsia="MS Mincho" w:hAnsi="Times New Roman" w:cs="Times New Roman"/>
          <w:sz w:val="24"/>
          <w:szCs w:val="24"/>
          <w:lang w:val="en-CA"/>
        </w:rPr>
        <w:t>)</w:t>
      </w:r>
    </w:p>
    <w:p w14:paraId="564F40F9" w14:textId="77777777" w:rsidR="001C0525" w:rsidRPr="00483899" w:rsidRDefault="001C0525" w:rsidP="00483899">
      <w:pPr>
        <w:widowControl/>
        <w:autoSpaceDE/>
        <w:autoSpaceDN/>
        <w:jc w:val="both"/>
        <w:rPr>
          <w:rFonts w:ascii="Times New Roman" w:eastAsia="MS Mincho" w:hAnsi="Times New Roman" w:cs="Times New Roman"/>
          <w:sz w:val="24"/>
          <w:szCs w:val="24"/>
          <w:lang w:val="en-CA"/>
        </w:rPr>
      </w:pPr>
    </w:p>
    <w:p w14:paraId="1A6BF534" w14:textId="263AE196" w:rsidR="00E53B1D" w:rsidRDefault="1AF9061E" w:rsidP="00EA4162">
      <w:pPr>
        <w:widowControl/>
        <w:autoSpaceDE/>
        <w:autoSpaceDN/>
        <w:jc w:val="center"/>
        <w:rPr>
          <w:rFonts w:ascii="Times New Roman" w:eastAsia="MS Mincho" w:hAnsi="Times New Roman" w:cs="Times New Roman"/>
          <w:sz w:val="24"/>
          <w:szCs w:val="24"/>
          <w:lang w:val="en-CA"/>
        </w:rPr>
      </w:pPr>
      <w:r>
        <w:rPr>
          <w:noProof/>
        </w:rPr>
        <w:drawing>
          <wp:inline distT="0" distB="0" distL="0" distR="0" wp14:anchorId="7DB8CF9F" wp14:editId="5C1BCA76">
            <wp:extent cx="3813048" cy="2862072"/>
            <wp:effectExtent l="0" t="0" r="0" b="0"/>
            <wp:docPr id="717397154" name="Picture 717397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7397154"/>
                    <pic:cNvPicPr/>
                  </pic:nvPicPr>
                  <pic:blipFill>
                    <a:blip r:embed="rId21">
                      <a:extLst>
                        <a:ext uri="{28A0092B-C50C-407E-A947-70E740481C1C}">
                          <a14:useLocalDpi xmlns:a14="http://schemas.microsoft.com/office/drawing/2010/main" val="0"/>
                        </a:ext>
                      </a:extLst>
                    </a:blip>
                    <a:stretch>
                      <a:fillRect/>
                    </a:stretch>
                  </pic:blipFill>
                  <pic:spPr>
                    <a:xfrm>
                      <a:off x="0" y="0"/>
                      <a:ext cx="3813048" cy="2862072"/>
                    </a:xfrm>
                    <a:prstGeom prst="rect">
                      <a:avLst/>
                    </a:prstGeom>
                  </pic:spPr>
                </pic:pic>
              </a:graphicData>
            </a:graphic>
          </wp:inline>
        </w:drawing>
      </w:r>
    </w:p>
    <w:p w14:paraId="3BED1035" w14:textId="77777777" w:rsidR="00EA4162" w:rsidRPr="00483899" w:rsidRDefault="00EA4162" w:rsidP="00EA4162">
      <w:pPr>
        <w:widowControl/>
        <w:autoSpaceDE/>
        <w:autoSpaceDN/>
        <w:jc w:val="center"/>
        <w:rPr>
          <w:rFonts w:ascii="Times New Roman" w:eastAsia="MS Mincho" w:hAnsi="Times New Roman" w:cs="Times New Roman"/>
          <w:sz w:val="24"/>
          <w:szCs w:val="24"/>
          <w:lang w:val="en-CA"/>
        </w:rPr>
      </w:pPr>
    </w:p>
    <w:p w14:paraId="5AD69CE7" w14:textId="53830B47" w:rsidR="00E53B1D" w:rsidRPr="006B300C" w:rsidRDefault="75A4BEC5" w:rsidP="00773944">
      <w:pPr>
        <w:pStyle w:val="Heading3"/>
        <w:numPr>
          <w:ilvl w:val="2"/>
          <w:numId w:val="36"/>
        </w:numPr>
        <w:rPr>
          <w:lang w:eastAsia="zh-CN"/>
        </w:rPr>
      </w:pPr>
      <w:r w:rsidRPr="006B300C">
        <w:rPr>
          <w:lang w:eastAsia="zh-CN"/>
        </w:rPr>
        <w:t xml:space="preserve"> </w:t>
      </w:r>
      <w:bookmarkStart w:id="26" w:name="_Toc60678674"/>
      <w:r w:rsidRPr="006B300C">
        <w:rPr>
          <w:lang w:eastAsia="zh-CN"/>
        </w:rPr>
        <w:t>IDCC-kin-ForceZSlow-8kHz-16-nopad</w:t>
      </w:r>
      <w:bookmarkEnd w:id="26"/>
    </w:p>
    <w:p w14:paraId="5D3896DA" w14:textId="10939D7E" w:rsidR="3B38067A" w:rsidRDefault="3B38067A" w:rsidP="00483899">
      <w:pPr>
        <w:widowControl/>
        <w:autoSpaceDE/>
        <w:autoSpaceDN/>
        <w:jc w:val="both"/>
        <w:rPr>
          <w:rFonts w:ascii="Times New Roman" w:eastAsia="MS Mincho" w:hAnsi="Times New Roman" w:cs="Times New Roman"/>
          <w:sz w:val="24"/>
          <w:szCs w:val="24"/>
          <w:lang w:val="en-CA"/>
        </w:rPr>
      </w:pPr>
      <w:r w:rsidRPr="00483899">
        <w:rPr>
          <w:rFonts w:ascii="Times New Roman" w:eastAsia="MS Mincho" w:hAnsi="Times New Roman" w:cs="Times New Roman"/>
          <w:sz w:val="24"/>
          <w:szCs w:val="24"/>
          <w:lang w:val="en-CA"/>
        </w:rPr>
        <w:t xml:space="preserve">Synthetic simple signal of a up down force along the X axis </w:t>
      </w:r>
      <w:proofErr w:type="gramStart"/>
      <w:r w:rsidRPr="00483899">
        <w:rPr>
          <w:rFonts w:ascii="Times New Roman" w:eastAsia="MS Mincho" w:hAnsi="Times New Roman" w:cs="Times New Roman"/>
          <w:sz w:val="24"/>
          <w:szCs w:val="24"/>
          <w:lang w:val="en-CA"/>
        </w:rPr>
        <w:t>during</w:t>
      </w:r>
      <w:proofErr w:type="gramEnd"/>
      <w:r w:rsidRPr="00483899">
        <w:rPr>
          <w:rFonts w:ascii="Times New Roman" w:eastAsia="MS Mincho" w:hAnsi="Times New Roman" w:cs="Times New Roman"/>
          <w:sz w:val="24"/>
          <w:szCs w:val="24"/>
          <w:lang w:val="en-CA"/>
        </w:rPr>
        <w:t xml:space="preserve"> 4 seconds.</w:t>
      </w:r>
    </w:p>
    <w:p w14:paraId="0A0DB541" w14:textId="77777777" w:rsidR="00EA4162" w:rsidRPr="00483899" w:rsidRDefault="00EA4162" w:rsidP="00483899">
      <w:pPr>
        <w:widowControl/>
        <w:autoSpaceDE/>
        <w:autoSpaceDN/>
        <w:jc w:val="both"/>
        <w:rPr>
          <w:rFonts w:ascii="Times New Roman" w:eastAsia="MS Mincho" w:hAnsi="Times New Roman" w:cs="Times New Roman"/>
          <w:sz w:val="24"/>
          <w:szCs w:val="24"/>
          <w:lang w:val="en-CA"/>
        </w:rPr>
      </w:pPr>
    </w:p>
    <w:p w14:paraId="650CD9D4" w14:textId="013EC702" w:rsidR="01F4178C" w:rsidRPr="00483899" w:rsidRDefault="01F4178C" w:rsidP="00483899">
      <w:pPr>
        <w:widowControl/>
        <w:autoSpaceDE/>
        <w:autoSpaceDN/>
        <w:jc w:val="both"/>
        <w:rPr>
          <w:rFonts w:ascii="Times New Roman" w:eastAsia="MS Mincho" w:hAnsi="Times New Roman" w:cs="Times New Roman"/>
          <w:sz w:val="24"/>
          <w:szCs w:val="24"/>
          <w:lang w:val="en-CA"/>
        </w:rPr>
      </w:pPr>
      <w:r w:rsidRPr="00483899">
        <w:rPr>
          <w:rFonts w:ascii="Times New Roman" w:eastAsia="MS Mincho" w:hAnsi="Times New Roman" w:cs="Times New Roman"/>
          <w:sz w:val="24"/>
          <w:szCs w:val="24"/>
          <w:lang w:val="en-CA"/>
        </w:rPr>
        <w:t>('channels:', 3)</w:t>
      </w:r>
    </w:p>
    <w:p w14:paraId="37CAFEAA" w14:textId="39BE38B2" w:rsidR="01F4178C" w:rsidRPr="00483899" w:rsidRDefault="01F4178C" w:rsidP="00483899">
      <w:pPr>
        <w:widowControl/>
        <w:autoSpaceDE/>
        <w:autoSpaceDN/>
        <w:jc w:val="both"/>
        <w:rPr>
          <w:rFonts w:ascii="Times New Roman" w:eastAsia="MS Mincho" w:hAnsi="Times New Roman" w:cs="Times New Roman"/>
          <w:sz w:val="24"/>
          <w:szCs w:val="24"/>
          <w:lang w:val="en-CA"/>
        </w:rPr>
      </w:pPr>
      <w:r w:rsidRPr="00483899">
        <w:rPr>
          <w:rFonts w:ascii="Times New Roman" w:eastAsia="MS Mincho" w:hAnsi="Times New Roman" w:cs="Times New Roman"/>
          <w:sz w:val="24"/>
          <w:szCs w:val="24"/>
          <w:lang w:val="en-CA"/>
        </w:rPr>
        <w:t xml:space="preserve">('bits per sample:', </w:t>
      </w:r>
      <w:r w:rsidR="008D1E88">
        <w:rPr>
          <w:rFonts w:ascii="Times New Roman" w:eastAsia="MS Mincho" w:hAnsi="Times New Roman" w:cs="Times New Roman"/>
          <w:sz w:val="24"/>
          <w:szCs w:val="24"/>
          <w:lang w:val="en-CA"/>
        </w:rPr>
        <w:t>16</w:t>
      </w:r>
      <w:r w:rsidRPr="00483899">
        <w:rPr>
          <w:rFonts w:ascii="Times New Roman" w:eastAsia="MS Mincho" w:hAnsi="Times New Roman" w:cs="Times New Roman"/>
          <w:sz w:val="24"/>
          <w:szCs w:val="24"/>
          <w:lang w:val="en-CA"/>
        </w:rPr>
        <w:t>)</w:t>
      </w:r>
    </w:p>
    <w:p w14:paraId="5D8066B6" w14:textId="10DBFB4F" w:rsidR="01F4178C" w:rsidRPr="00AC2C47" w:rsidRDefault="01F4178C" w:rsidP="00483899">
      <w:pPr>
        <w:widowControl/>
        <w:autoSpaceDE/>
        <w:autoSpaceDN/>
        <w:jc w:val="both"/>
        <w:rPr>
          <w:rFonts w:ascii="Times New Roman" w:eastAsia="MS Mincho" w:hAnsi="Times New Roman" w:cs="Times New Roman"/>
          <w:sz w:val="24"/>
          <w:szCs w:val="24"/>
          <w:lang w:val="fr-FR"/>
        </w:rPr>
      </w:pPr>
      <w:r w:rsidRPr="00AC2C47">
        <w:rPr>
          <w:rFonts w:ascii="Times New Roman" w:eastAsia="MS Mincho" w:hAnsi="Times New Roman" w:cs="Times New Roman"/>
          <w:sz w:val="24"/>
          <w:szCs w:val="24"/>
          <w:lang w:val="fr-FR"/>
        </w:rPr>
        <w:t>('</w:t>
      </w:r>
      <w:proofErr w:type="spellStart"/>
      <w:proofErr w:type="gramStart"/>
      <w:r w:rsidRPr="00AC2C47">
        <w:rPr>
          <w:rFonts w:ascii="Times New Roman" w:eastAsia="MS Mincho" w:hAnsi="Times New Roman" w:cs="Times New Roman"/>
          <w:sz w:val="24"/>
          <w:szCs w:val="24"/>
          <w:lang w:val="fr-FR"/>
        </w:rPr>
        <w:t>framerate</w:t>
      </w:r>
      <w:proofErr w:type="spellEnd"/>
      <w:r w:rsidRPr="00AC2C47">
        <w:rPr>
          <w:rFonts w:ascii="Times New Roman" w:eastAsia="MS Mincho" w:hAnsi="Times New Roman" w:cs="Times New Roman"/>
          <w:sz w:val="24"/>
          <w:szCs w:val="24"/>
          <w:lang w:val="fr-FR"/>
        </w:rPr>
        <w:t>:</w:t>
      </w:r>
      <w:proofErr w:type="gramEnd"/>
      <w:r w:rsidRPr="00AC2C47">
        <w:rPr>
          <w:rFonts w:ascii="Times New Roman" w:eastAsia="MS Mincho" w:hAnsi="Times New Roman" w:cs="Times New Roman"/>
          <w:sz w:val="24"/>
          <w:szCs w:val="24"/>
          <w:lang w:val="fr-FR"/>
        </w:rPr>
        <w:t>', 8000)</w:t>
      </w:r>
    </w:p>
    <w:p w14:paraId="51BE9B8F" w14:textId="14A68ADD" w:rsidR="01F4178C" w:rsidRPr="00AC2C47" w:rsidRDefault="01F4178C" w:rsidP="00483899">
      <w:pPr>
        <w:widowControl/>
        <w:autoSpaceDE/>
        <w:autoSpaceDN/>
        <w:jc w:val="both"/>
        <w:rPr>
          <w:rFonts w:ascii="Times New Roman" w:eastAsia="MS Mincho" w:hAnsi="Times New Roman" w:cs="Times New Roman"/>
          <w:sz w:val="24"/>
          <w:szCs w:val="24"/>
          <w:lang w:val="fr-FR"/>
        </w:rPr>
      </w:pPr>
      <w:r w:rsidRPr="00AC2C47">
        <w:rPr>
          <w:rFonts w:ascii="Times New Roman" w:eastAsia="MS Mincho" w:hAnsi="Times New Roman" w:cs="Times New Roman"/>
          <w:sz w:val="24"/>
          <w:szCs w:val="24"/>
          <w:lang w:val="fr-FR"/>
        </w:rPr>
        <w:t>('</w:t>
      </w:r>
      <w:proofErr w:type="spellStart"/>
      <w:proofErr w:type="gramStart"/>
      <w:r w:rsidRPr="00AC2C47">
        <w:rPr>
          <w:rFonts w:ascii="Times New Roman" w:eastAsia="MS Mincho" w:hAnsi="Times New Roman" w:cs="Times New Roman"/>
          <w:sz w:val="24"/>
          <w:szCs w:val="24"/>
          <w:lang w:val="fr-FR"/>
        </w:rPr>
        <w:t>nframes</w:t>
      </w:r>
      <w:proofErr w:type="spellEnd"/>
      <w:r w:rsidRPr="00AC2C47">
        <w:rPr>
          <w:rFonts w:ascii="Times New Roman" w:eastAsia="MS Mincho" w:hAnsi="Times New Roman" w:cs="Times New Roman"/>
          <w:sz w:val="24"/>
          <w:szCs w:val="24"/>
          <w:lang w:val="fr-FR"/>
        </w:rPr>
        <w:t>:</w:t>
      </w:r>
      <w:proofErr w:type="gramEnd"/>
      <w:r w:rsidRPr="00AC2C47">
        <w:rPr>
          <w:rFonts w:ascii="Times New Roman" w:eastAsia="MS Mincho" w:hAnsi="Times New Roman" w:cs="Times New Roman"/>
          <w:sz w:val="24"/>
          <w:szCs w:val="24"/>
          <w:lang w:val="fr-FR"/>
        </w:rPr>
        <w:t>', 32000)</w:t>
      </w:r>
    </w:p>
    <w:p w14:paraId="00CBC4EB" w14:textId="4AEF4738" w:rsidR="01F4178C" w:rsidRPr="00AC2C47" w:rsidRDefault="01F4178C" w:rsidP="00483899">
      <w:pPr>
        <w:widowControl/>
        <w:autoSpaceDE/>
        <w:autoSpaceDN/>
        <w:jc w:val="both"/>
        <w:rPr>
          <w:rFonts w:ascii="Times New Roman" w:eastAsia="MS Mincho" w:hAnsi="Times New Roman" w:cs="Times New Roman"/>
          <w:sz w:val="24"/>
          <w:szCs w:val="24"/>
          <w:lang w:val="fr-FR"/>
        </w:rPr>
      </w:pPr>
      <w:r w:rsidRPr="00AC2C47">
        <w:rPr>
          <w:rFonts w:ascii="Times New Roman" w:eastAsia="MS Mincho" w:hAnsi="Times New Roman" w:cs="Times New Roman"/>
          <w:sz w:val="24"/>
          <w:szCs w:val="24"/>
          <w:lang w:val="fr-FR"/>
        </w:rPr>
        <w:t>('duration secs', 4)</w:t>
      </w:r>
    </w:p>
    <w:p w14:paraId="0F57811A" w14:textId="31C50055" w:rsidR="00EA4162" w:rsidRDefault="00EA4162" w:rsidP="00EA4162">
      <w:pPr>
        <w:widowControl/>
        <w:autoSpaceDE/>
        <w:autoSpaceDN/>
        <w:jc w:val="both"/>
        <w:rPr>
          <w:rFonts w:ascii="Times New Roman" w:eastAsia="MS Mincho" w:hAnsi="Times New Roman" w:cs="Times New Roman"/>
          <w:sz w:val="24"/>
          <w:szCs w:val="24"/>
          <w:lang w:val="en-CA"/>
        </w:rPr>
      </w:pPr>
      <w:r w:rsidRPr="00DE1764">
        <w:rPr>
          <w:rFonts w:ascii="Times New Roman" w:eastAsia="MS Mincho" w:hAnsi="Times New Roman" w:cs="Times New Roman"/>
          <w:sz w:val="24"/>
          <w:szCs w:val="24"/>
          <w:lang w:val="en-CA"/>
        </w:rPr>
        <w:t xml:space="preserve">(‘body parts’, </w:t>
      </w:r>
      <w:r w:rsidR="49F2F025" w:rsidRPr="00DE1764">
        <w:rPr>
          <w:rFonts w:ascii="Times New Roman" w:eastAsia="MS Mincho" w:hAnsi="Times New Roman" w:cs="Times New Roman"/>
          <w:sz w:val="24"/>
          <w:szCs w:val="24"/>
          <w:lang w:val="en-CA"/>
        </w:rPr>
        <w:t>Right hand palm</w:t>
      </w:r>
      <w:r w:rsidRPr="00DE1764">
        <w:rPr>
          <w:rFonts w:ascii="Times New Roman" w:eastAsia="MS Mincho" w:hAnsi="Times New Roman" w:cs="Times New Roman"/>
          <w:sz w:val="24"/>
          <w:szCs w:val="24"/>
          <w:lang w:val="en-CA"/>
        </w:rPr>
        <w:t>)</w:t>
      </w:r>
    </w:p>
    <w:p w14:paraId="588C098E" w14:textId="77777777" w:rsidR="00EA4162" w:rsidRPr="00483899" w:rsidRDefault="00EA4162" w:rsidP="00483899">
      <w:pPr>
        <w:widowControl/>
        <w:autoSpaceDE/>
        <w:autoSpaceDN/>
        <w:jc w:val="both"/>
        <w:rPr>
          <w:rFonts w:ascii="Times New Roman" w:eastAsia="MS Mincho" w:hAnsi="Times New Roman" w:cs="Times New Roman"/>
          <w:sz w:val="24"/>
          <w:szCs w:val="24"/>
          <w:lang w:val="en-CA"/>
        </w:rPr>
      </w:pPr>
    </w:p>
    <w:p w14:paraId="5382C0A8" w14:textId="2B00873B" w:rsidR="00E53B1D" w:rsidRDefault="33F0ED5E" w:rsidP="00EA4162">
      <w:pPr>
        <w:widowControl/>
        <w:autoSpaceDE/>
        <w:autoSpaceDN/>
        <w:jc w:val="center"/>
        <w:rPr>
          <w:rFonts w:ascii="Times New Roman" w:eastAsia="MS Mincho" w:hAnsi="Times New Roman" w:cs="Times New Roman"/>
          <w:sz w:val="24"/>
          <w:szCs w:val="24"/>
          <w:lang w:val="en-CA"/>
        </w:rPr>
      </w:pPr>
      <w:r>
        <w:rPr>
          <w:noProof/>
        </w:rPr>
        <w:lastRenderedPageBreak/>
        <w:drawing>
          <wp:inline distT="0" distB="0" distL="0" distR="0" wp14:anchorId="05C9F761" wp14:editId="0E315DE8">
            <wp:extent cx="3813048" cy="2862072"/>
            <wp:effectExtent l="0" t="0" r="0" b="0"/>
            <wp:docPr id="1289713666" name="Picture 12897136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9713666"/>
                    <pic:cNvPicPr/>
                  </pic:nvPicPr>
                  <pic:blipFill>
                    <a:blip r:embed="rId22">
                      <a:extLst>
                        <a:ext uri="{28A0092B-C50C-407E-A947-70E740481C1C}">
                          <a14:useLocalDpi xmlns:a14="http://schemas.microsoft.com/office/drawing/2010/main" val="0"/>
                        </a:ext>
                      </a:extLst>
                    </a:blip>
                    <a:stretch>
                      <a:fillRect/>
                    </a:stretch>
                  </pic:blipFill>
                  <pic:spPr>
                    <a:xfrm>
                      <a:off x="0" y="0"/>
                      <a:ext cx="3813048" cy="2862072"/>
                    </a:xfrm>
                    <a:prstGeom prst="rect">
                      <a:avLst/>
                    </a:prstGeom>
                  </pic:spPr>
                </pic:pic>
              </a:graphicData>
            </a:graphic>
          </wp:inline>
        </w:drawing>
      </w:r>
    </w:p>
    <w:p w14:paraId="4E50B288" w14:textId="77777777" w:rsidR="00EA4162" w:rsidRPr="00A160DB" w:rsidRDefault="00EA4162" w:rsidP="00A160DB">
      <w:pPr>
        <w:widowControl/>
        <w:autoSpaceDE/>
        <w:autoSpaceDN/>
        <w:jc w:val="both"/>
        <w:rPr>
          <w:rFonts w:ascii="Times New Roman" w:eastAsia="MS Mincho" w:hAnsi="Times New Roman" w:cs="Times New Roman"/>
          <w:sz w:val="24"/>
          <w:szCs w:val="24"/>
          <w:lang w:val="en-CA"/>
        </w:rPr>
      </w:pPr>
    </w:p>
    <w:p w14:paraId="3D45B884" w14:textId="7EC9EAA8" w:rsidR="00FA23D3" w:rsidRDefault="00FA23D3" w:rsidP="00D41E40">
      <w:pPr>
        <w:pStyle w:val="Heading1"/>
        <w:keepNext/>
        <w:widowControl/>
        <w:numPr>
          <w:ilvl w:val="0"/>
          <w:numId w:val="2"/>
        </w:numPr>
        <w:autoSpaceDE/>
        <w:autoSpaceDN/>
        <w:spacing w:before="240" w:after="60"/>
        <w:ind w:left="432" w:hanging="432"/>
        <w:jc w:val="both"/>
        <w:rPr>
          <w:rFonts w:ascii="Times New Roman" w:hAnsi="Times New Roman" w:cs="Times New Roman"/>
          <w:sz w:val="28"/>
          <w:szCs w:val="28"/>
          <w:lang w:eastAsia="zh-CN"/>
        </w:rPr>
      </w:pPr>
      <w:bookmarkStart w:id="27" w:name="_Toc60678675"/>
      <w:r w:rsidRPr="00D41E40">
        <w:rPr>
          <w:rFonts w:ascii="Calibri" w:eastAsia="Times New Roman" w:hAnsi="Calibri" w:cs="Times New Roman"/>
          <w:kern w:val="32"/>
          <w:sz w:val="32"/>
          <w:szCs w:val="32"/>
          <w:lang w:val="en-CA"/>
        </w:rPr>
        <w:t>References</w:t>
      </w:r>
      <w:bookmarkEnd w:id="27"/>
    </w:p>
    <w:p w14:paraId="687B116F" w14:textId="11C772AD" w:rsidR="0E719BCA" w:rsidRPr="00483899" w:rsidRDefault="0E719BCA" w:rsidP="00483899">
      <w:pPr>
        <w:widowControl/>
        <w:autoSpaceDE/>
        <w:autoSpaceDN/>
        <w:jc w:val="both"/>
        <w:rPr>
          <w:rFonts w:ascii="Times New Roman" w:eastAsia="MS Mincho" w:hAnsi="Times New Roman" w:cs="Times New Roman"/>
          <w:sz w:val="24"/>
          <w:szCs w:val="24"/>
          <w:lang w:val="en-CA"/>
        </w:rPr>
      </w:pPr>
    </w:p>
    <w:p w14:paraId="682C5BEC" w14:textId="7E50BF6C" w:rsidR="7E145B93" w:rsidRPr="00B50A91" w:rsidRDefault="7E145B93" w:rsidP="00B50A91">
      <w:pPr>
        <w:widowControl/>
        <w:autoSpaceDE/>
        <w:autoSpaceDN/>
        <w:ind w:left="360" w:hanging="360"/>
        <w:jc w:val="both"/>
        <w:rPr>
          <w:rFonts w:ascii="Times New Roman" w:eastAsia="MS Mincho" w:hAnsi="Times New Roman" w:cs="Times New Roman"/>
          <w:lang w:val="en-CA"/>
        </w:rPr>
      </w:pPr>
      <w:r w:rsidRPr="00B50A91">
        <w:rPr>
          <w:rFonts w:ascii="Times New Roman" w:eastAsia="MS Mincho" w:hAnsi="Times New Roman" w:cs="Times New Roman"/>
          <w:lang w:val="en-CA"/>
        </w:rPr>
        <w:t xml:space="preserve">[1] Framework for enhancing video viewing experience with haptic effects of motion Danieau, Fabien, Fleureau, Julien, </w:t>
      </w:r>
      <w:proofErr w:type="spellStart"/>
      <w:r w:rsidRPr="00B50A91">
        <w:rPr>
          <w:rFonts w:ascii="Times New Roman" w:eastAsia="MS Mincho" w:hAnsi="Times New Roman" w:cs="Times New Roman"/>
          <w:lang w:val="en-CA"/>
        </w:rPr>
        <w:t>Cabec</w:t>
      </w:r>
      <w:proofErr w:type="spellEnd"/>
      <w:r w:rsidRPr="00B50A91">
        <w:rPr>
          <w:rFonts w:ascii="Times New Roman" w:eastAsia="MS Mincho" w:hAnsi="Times New Roman" w:cs="Times New Roman"/>
          <w:lang w:val="en-CA"/>
        </w:rPr>
        <w:t>, Audrey, Kerbiriou, Paul, Guillotel, Philippe, Mollet, Nicolas, Christie, Marc, and Lécuyer, Anatole, In 2012 IEEE Haptics Symposium (HAPTICS) 2012</w:t>
      </w:r>
    </w:p>
    <w:p w14:paraId="130AA43E" w14:textId="335FF559" w:rsidR="0E719BCA" w:rsidRPr="00B50A91" w:rsidRDefault="0E719BCA" w:rsidP="00B50A91">
      <w:pPr>
        <w:widowControl/>
        <w:autoSpaceDE/>
        <w:autoSpaceDN/>
        <w:ind w:left="360" w:hanging="360"/>
        <w:jc w:val="both"/>
        <w:rPr>
          <w:rFonts w:ascii="Times New Roman" w:eastAsia="MS Mincho" w:hAnsi="Times New Roman" w:cs="Times New Roman"/>
          <w:lang w:val="en-CA"/>
        </w:rPr>
      </w:pPr>
    </w:p>
    <w:p w14:paraId="009D7B42" w14:textId="329B8293" w:rsidR="7E145B93" w:rsidRPr="00B50A91" w:rsidRDefault="7E145B93" w:rsidP="00B50A91">
      <w:pPr>
        <w:widowControl/>
        <w:autoSpaceDE/>
        <w:autoSpaceDN/>
        <w:ind w:left="360" w:hanging="360"/>
        <w:jc w:val="both"/>
        <w:rPr>
          <w:rFonts w:ascii="Times New Roman" w:eastAsia="MS Mincho" w:hAnsi="Times New Roman" w:cs="Times New Roman"/>
          <w:lang w:val="en-CA"/>
        </w:rPr>
      </w:pPr>
      <w:r w:rsidRPr="00B50A91">
        <w:rPr>
          <w:rFonts w:ascii="Times New Roman" w:eastAsia="MS Mincho" w:hAnsi="Times New Roman" w:cs="Times New Roman"/>
          <w:lang w:val="en-CA"/>
        </w:rPr>
        <w:t xml:space="preserve">[2] Texture rendering on a tactile surface using extended elastic images and example-based audio cues Fleureau, Julien, Lefevre, </w:t>
      </w:r>
      <w:proofErr w:type="spellStart"/>
      <w:r w:rsidRPr="00B50A91">
        <w:rPr>
          <w:rFonts w:ascii="Times New Roman" w:eastAsia="MS Mincho" w:hAnsi="Times New Roman" w:cs="Times New Roman"/>
          <w:lang w:val="en-CA"/>
        </w:rPr>
        <w:t>Yoan</w:t>
      </w:r>
      <w:proofErr w:type="spellEnd"/>
      <w:r w:rsidRPr="00B50A91">
        <w:rPr>
          <w:rFonts w:ascii="Times New Roman" w:eastAsia="MS Mincho" w:hAnsi="Times New Roman" w:cs="Times New Roman"/>
          <w:lang w:val="en-CA"/>
        </w:rPr>
        <w:t>, Danieau, Fabien, Guillotel, Philippe, and Costes, Antoine, In International Conference on Human Haptic Sensing and Touch Enabled Computer Applications 2016</w:t>
      </w:r>
    </w:p>
    <w:p w14:paraId="19AD7BE6" w14:textId="3E60E34B" w:rsidR="00F42BB9" w:rsidRPr="00F42BB9" w:rsidRDefault="00E53B1D" w:rsidP="00D41E40">
      <w:pPr>
        <w:pStyle w:val="Heading1"/>
        <w:keepNext/>
        <w:widowControl/>
        <w:numPr>
          <w:ilvl w:val="0"/>
          <w:numId w:val="2"/>
        </w:numPr>
        <w:autoSpaceDE/>
        <w:autoSpaceDN/>
        <w:spacing w:before="240" w:after="60"/>
        <w:ind w:left="432" w:hanging="432"/>
        <w:jc w:val="both"/>
        <w:rPr>
          <w:rFonts w:ascii="Times New Roman" w:hAnsi="Times New Roman" w:cs="Times New Roman"/>
          <w:sz w:val="28"/>
          <w:szCs w:val="28"/>
          <w:lang w:eastAsia="zh-CN"/>
        </w:rPr>
      </w:pPr>
      <w:bookmarkStart w:id="28" w:name="_Toc60678676"/>
      <w:r w:rsidRPr="00D41E40">
        <w:rPr>
          <w:rFonts w:ascii="Calibri" w:eastAsia="Times New Roman" w:hAnsi="Calibri" w:cs="Times New Roman"/>
          <w:kern w:val="32"/>
          <w:sz w:val="32"/>
          <w:szCs w:val="32"/>
          <w:lang w:val="en-CA"/>
        </w:rPr>
        <w:t>Annex</w:t>
      </w:r>
      <w:r w:rsidRPr="0E719BCA">
        <w:rPr>
          <w:rFonts w:ascii="Times New Roman" w:hAnsi="Times New Roman" w:cs="Times New Roman"/>
          <w:sz w:val="28"/>
          <w:szCs w:val="28"/>
          <w:lang w:eastAsia="zh-CN"/>
        </w:rPr>
        <w:t>: copyright group and contents</w:t>
      </w:r>
      <w:bookmarkEnd w:id="28"/>
    </w:p>
    <w:p w14:paraId="661048B7" w14:textId="7D8D389A" w:rsidR="00FA23D3" w:rsidRPr="00F224A6" w:rsidRDefault="00FA23D3" w:rsidP="006B300C">
      <w:pPr>
        <w:pStyle w:val="Heading1"/>
        <w:widowControl/>
        <w:numPr>
          <w:ilvl w:val="0"/>
          <w:numId w:val="0"/>
        </w:numPr>
        <w:autoSpaceDE/>
        <w:autoSpaceDN/>
        <w:rPr>
          <w:rFonts w:ascii="Times New Roman" w:hAnsi="Times New Roman" w:cs="Times New Roman"/>
          <w:sz w:val="28"/>
          <w:szCs w:val="28"/>
          <w:lang w:eastAsia="zh-CN"/>
        </w:rPr>
      </w:pPr>
    </w:p>
    <w:p w14:paraId="2F6CF5F8" w14:textId="4C829336" w:rsidR="00FA23D3" w:rsidRPr="00F224A6" w:rsidRDefault="6D4AC021" w:rsidP="00D41C83">
      <w:pPr>
        <w:widowControl/>
        <w:autoSpaceDE/>
        <w:autoSpaceDN/>
        <w:jc w:val="both"/>
      </w:pPr>
      <w:r w:rsidRPr="0E719BCA">
        <w:rPr>
          <w:rFonts w:ascii="Calibri" w:eastAsia="Calibri" w:hAnsi="Calibri" w:cs="Calibri"/>
          <w:color w:val="000000" w:themeColor="text1"/>
        </w:rPr>
        <w:t>WARNING: DO NOT REMOVE THIS NOTICE - AUTHORIZATION SUBJECT TO RESTRICTIONS</w:t>
      </w:r>
    </w:p>
    <w:p w14:paraId="7D7EBE65" w14:textId="3F433C90" w:rsidR="00FA23D3" w:rsidRPr="00F224A6" w:rsidRDefault="6D4AC021" w:rsidP="00D41C83">
      <w:pPr>
        <w:widowControl/>
        <w:autoSpaceDE/>
        <w:autoSpaceDN/>
        <w:jc w:val="both"/>
      </w:pPr>
      <w:r w:rsidRPr="0E719BCA">
        <w:rPr>
          <w:rFonts w:ascii="Calibri" w:eastAsia="Calibri" w:hAnsi="Calibri" w:cs="Calibri"/>
          <w:color w:val="000000" w:themeColor="text1"/>
        </w:rPr>
        <w:t>This copyright document relates to the following contents:</w:t>
      </w:r>
    </w:p>
    <w:p w14:paraId="5ACAE1C7" w14:textId="43DB50D8" w:rsidR="00FA23D3" w:rsidRPr="00F224A6" w:rsidRDefault="6D4AC021" w:rsidP="00D41C83">
      <w:pPr>
        <w:widowControl/>
        <w:autoSpaceDE/>
        <w:autoSpaceDN/>
        <w:ind w:firstLine="720"/>
        <w:jc w:val="both"/>
      </w:pPr>
      <w:r w:rsidRPr="0E719BCA">
        <w:rPr>
          <w:rFonts w:ascii="Calibri" w:eastAsia="Calibri" w:hAnsi="Calibri" w:cs="Calibri"/>
          <w:color w:val="000000" w:themeColor="text1"/>
        </w:rPr>
        <w:t xml:space="preserve">All files included in the directory </w:t>
      </w:r>
      <w:proofErr w:type="spellStart"/>
      <w:r w:rsidRPr="0E719BCA">
        <w:rPr>
          <w:rFonts w:ascii="Calibri" w:eastAsia="Calibri" w:hAnsi="Calibri" w:cs="Calibri"/>
          <w:color w:val="000000" w:themeColor="text1"/>
        </w:rPr>
        <w:t>Interdigital_Vibrotactile_Content</w:t>
      </w:r>
      <w:proofErr w:type="spellEnd"/>
      <w:r w:rsidRPr="0E719BCA">
        <w:rPr>
          <w:rFonts w:ascii="Calibri" w:eastAsia="Calibri" w:hAnsi="Calibri" w:cs="Calibri"/>
          <w:color w:val="000000" w:themeColor="text1"/>
        </w:rPr>
        <w:t xml:space="preserve">[X] (with X as index or suffix or absent) </w:t>
      </w:r>
    </w:p>
    <w:p w14:paraId="6238FD2B" w14:textId="6787EA18" w:rsidR="00FA23D3" w:rsidRPr="00F224A6" w:rsidRDefault="6D4AC021" w:rsidP="00D41C83">
      <w:pPr>
        <w:widowControl/>
        <w:autoSpaceDE/>
        <w:autoSpaceDN/>
        <w:ind w:firstLine="720"/>
        <w:jc w:val="both"/>
      </w:pPr>
      <w:r w:rsidRPr="0E719BCA">
        <w:rPr>
          <w:rFonts w:ascii="Calibri" w:eastAsia="Calibri" w:hAnsi="Calibri" w:cs="Calibri"/>
          <w:color w:val="000000" w:themeColor="text1"/>
        </w:rPr>
        <w:t xml:space="preserve">All files included in the directory </w:t>
      </w:r>
      <w:proofErr w:type="spellStart"/>
      <w:r w:rsidRPr="0E719BCA">
        <w:rPr>
          <w:rFonts w:ascii="Calibri" w:eastAsia="Calibri" w:hAnsi="Calibri" w:cs="Calibri"/>
          <w:color w:val="000000" w:themeColor="text1"/>
        </w:rPr>
        <w:t>Interdigital_Kinesthetic_Content</w:t>
      </w:r>
      <w:proofErr w:type="spellEnd"/>
      <w:r w:rsidRPr="0E719BCA">
        <w:rPr>
          <w:rFonts w:ascii="Calibri" w:eastAsia="Calibri" w:hAnsi="Calibri" w:cs="Calibri"/>
          <w:color w:val="000000" w:themeColor="text1"/>
        </w:rPr>
        <w:t xml:space="preserve">[X] (with X as index or suffix or absent) </w:t>
      </w:r>
    </w:p>
    <w:p w14:paraId="30B587CC" w14:textId="41FA3A07" w:rsidR="00FA23D3" w:rsidRPr="00F224A6" w:rsidRDefault="6D4AC021" w:rsidP="00D41C83">
      <w:pPr>
        <w:widowControl/>
        <w:autoSpaceDE/>
        <w:autoSpaceDN/>
        <w:ind w:firstLine="720"/>
        <w:jc w:val="both"/>
      </w:pPr>
      <w:r w:rsidRPr="0E719BCA">
        <w:rPr>
          <w:rFonts w:ascii="Calibri" w:eastAsia="Calibri" w:hAnsi="Calibri" w:cs="Calibri"/>
          <w:color w:val="000000" w:themeColor="text1"/>
        </w:rPr>
        <w:t>with the names nnnn.wav files for the haptic signals</w:t>
      </w:r>
      <w:r w:rsidR="000A7712">
        <w:rPr>
          <w:rFonts w:ascii="Calibri" w:eastAsia="Calibri" w:hAnsi="Calibri" w:cs="Calibri"/>
          <w:color w:val="000000" w:themeColor="text1"/>
        </w:rPr>
        <w:t xml:space="preserve"> and associated </w:t>
      </w:r>
      <w:proofErr w:type="spellStart"/>
      <w:r w:rsidR="000A7712">
        <w:rPr>
          <w:rFonts w:ascii="Calibri" w:eastAsia="Calibri" w:hAnsi="Calibri" w:cs="Calibri"/>
          <w:color w:val="000000" w:themeColor="text1"/>
        </w:rPr>
        <w:t>nnnn.ohm</w:t>
      </w:r>
      <w:proofErr w:type="spellEnd"/>
      <w:r w:rsidR="000A7712">
        <w:rPr>
          <w:rFonts w:ascii="Calibri" w:eastAsia="Calibri" w:hAnsi="Calibri" w:cs="Calibri"/>
          <w:color w:val="000000" w:themeColor="text1"/>
        </w:rPr>
        <w:t xml:space="preserve"> for the descriptive meta-data files.</w:t>
      </w:r>
    </w:p>
    <w:p w14:paraId="7E48AF7A" w14:textId="33014470" w:rsidR="00FA23D3" w:rsidRPr="00F224A6" w:rsidRDefault="00FA23D3" w:rsidP="00D41C83">
      <w:pPr>
        <w:widowControl/>
        <w:autoSpaceDE/>
        <w:autoSpaceDN/>
        <w:jc w:val="both"/>
      </w:pPr>
    </w:p>
    <w:p w14:paraId="2A60EA91" w14:textId="48A736B3" w:rsidR="00FA23D3" w:rsidRPr="00F224A6" w:rsidRDefault="00FA23D3" w:rsidP="00D41C83">
      <w:pPr>
        <w:widowControl/>
        <w:autoSpaceDE/>
        <w:autoSpaceDN/>
        <w:jc w:val="both"/>
      </w:pPr>
    </w:p>
    <w:p w14:paraId="7CB1DF9E" w14:textId="01EE38C0" w:rsidR="00FA23D3" w:rsidRPr="00F224A6" w:rsidRDefault="6D4AC021" w:rsidP="00D41C83">
      <w:pPr>
        <w:widowControl/>
        <w:autoSpaceDE/>
        <w:autoSpaceDN/>
        <w:jc w:val="both"/>
      </w:pPr>
      <w:r w:rsidRPr="0E719BCA">
        <w:rPr>
          <w:rFonts w:ascii="Calibri" w:eastAsia="Calibri" w:hAnsi="Calibri" w:cs="Calibri"/>
          <w:color w:val="000000" w:themeColor="text1"/>
        </w:rPr>
        <w:t xml:space="preserve">This haptic content (“Content”) may only be used for the purpose of developing, testing and promulgating technology standards developed by the MPEG, JPEG, VCEG, JVET standardization groups and for academic research without any commercial use or intent (a commercial use including without limitation the creation of any intellectual property right)(“Purpose”), under </w:t>
      </w:r>
      <w:proofErr w:type="spellStart"/>
      <w:r w:rsidRPr="0E719BCA">
        <w:rPr>
          <w:rFonts w:ascii="Calibri" w:eastAsia="Calibri" w:hAnsi="Calibri" w:cs="Calibri"/>
          <w:color w:val="000000" w:themeColor="text1"/>
        </w:rPr>
        <w:t>InterDigital</w:t>
      </w:r>
      <w:proofErr w:type="spellEnd"/>
      <w:r w:rsidRPr="0E719BCA">
        <w:rPr>
          <w:rFonts w:ascii="Calibri" w:eastAsia="Calibri" w:hAnsi="Calibri" w:cs="Calibri"/>
          <w:color w:val="000000" w:themeColor="text1"/>
        </w:rPr>
        <w:t xml:space="preserve"> R&amp;D France (“</w:t>
      </w:r>
      <w:proofErr w:type="spellStart"/>
      <w:r w:rsidRPr="0E719BCA">
        <w:rPr>
          <w:rFonts w:ascii="Calibri" w:eastAsia="Calibri" w:hAnsi="Calibri" w:cs="Calibri"/>
          <w:color w:val="000000" w:themeColor="text1"/>
        </w:rPr>
        <w:t>InterDigital</w:t>
      </w:r>
      <w:proofErr w:type="spellEnd"/>
      <w:r w:rsidRPr="0E719BCA">
        <w:rPr>
          <w:rFonts w:ascii="Calibri" w:eastAsia="Calibri" w:hAnsi="Calibri" w:cs="Calibri"/>
          <w:color w:val="000000" w:themeColor="text1"/>
        </w:rPr>
        <w:t>”) owned or controlled copyrights, by individual(s) or organization(s) that participates, contributes or is part of such standardization groups (“User(s)”).</w:t>
      </w:r>
    </w:p>
    <w:p w14:paraId="73309CAD" w14:textId="59784296" w:rsidR="00FA23D3" w:rsidRPr="00F224A6" w:rsidRDefault="00FA23D3" w:rsidP="00D41C83">
      <w:pPr>
        <w:widowControl/>
        <w:autoSpaceDE/>
        <w:autoSpaceDN/>
        <w:jc w:val="both"/>
      </w:pPr>
    </w:p>
    <w:p w14:paraId="696C9688" w14:textId="7763CD99" w:rsidR="00FA23D3" w:rsidRPr="00F224A6" w:rsidRDefault="6D4AC021" w:rsidP="00D41C83">
      <w:pPr>
        <w:widowControl/>
        <w:autoSpaceDE/>
        <w:autoSpaceDN/>
        <w:jc w:val="both"/>
      </w:pPr>
      <w:r w:rsidRPr="0E719BCA">
        <w:rPr>
          <w:rFonts w:ascii="Calibri" w:eastAsia="Calibri" w:hAnsi="Calibri" w:cs="Calibri"/>
          <w:color w:val="000000" w:themeColor="text1"/>
        </w:rPr>
        <w:lastRenderedPageBreak/>
        <w:t xml:space="preserve">RESTRICTIONS: No license whatsoever is implied except from this expressed limited personal, non-sublicensable, non-transferrable authorization. </w:t>
      </w:r>
      <w:proofErr w:type="gramStart"/>
      <w:r w:rsidRPr="0E719BCA">
        <w:rPr>
          <w:rFonts w:ascii="Calibri" w:eastAsia="Calibri" w:hAnsi="Calibri" w:cs="Calibri"/>
          <w:color w:val="000000" w:themeColor="text1"/>
        </w:rPr>
        <w:t>In particular no</w:t>
      </w:r>
      <w:proofErr w:type="gramEnd"/>
      <w:r w:rsidRPr="0E719BCA">
        <w:rPr>
          <w:rFonts w:ascii="Calibri" w:eastAsia="Calibri" w:hAnsi="Calibri" w:cs="Calibri"/>
          <w:color w:val="000000" w:themeColor="text1"/>
        </w:rPr>
        <w:t xml:space="preserve"> right under any patent of </w:t>
      </w:r>
      <w:proofErr w:type="spellStart"/>
      <w:r w:rsidRPr="0E719BCA">
        <w:rPr>
          <w:rFonts w:ascii="Calibri" w:eastAsia="Calibri" w:hAnsi="Calibri" w:cs="Calibri"/>
          <w:color w:val="000000" w:themeColor="text1"/>
        </w:rPr>
        <w:t>InterDigital</w:t>
      </w:r>
      <w:proofErr w:type="spellEnd"/>
      <w:r w:rsidRPr="0E719BCA">
        <w:rPr>
          <w:rFonts w:ascii="Calibri" w:eastAsia="Calibri" w:hAnsi="Calibri" w:cs="Calibri"/>
          <w:color w:val="000000" w:themeColor="text1"/>
        </w:rPr>
        <w:t xml:space="preserve"> or its affiliates is granted. Any other use is strictly prohibited. This Content cannot be distributed or otherwise disposed of or made available (via internet or otherwise), broadcasted, used for providing any services to third parties or for any commercial use, nor copied (except as technically necessary for the Purpose), modified, adapted, translated, exchanged, integrated, without limitation. This Content and all intellectual property rights, titles and interests therein, are and remain the exclusive property of </w:t>
      </w:r>
      <w:proofErr w:type="spellStart"/>
      <w:r w:rsidRPr="0E719BCA">
        <w:rPr>
          <w:rFonts w:ascii="Calibri" w:eastAsia="Calibri" w:hAnsi="Calibri" w:cs="Calibri"/>
          <w:color w:val="000000" w:themeColor="text1"/>
        </w:rPr>
        <w:t>InterDigital</w:t>
      </w:r>
      <w:proofErr w:type="spellEnd"/>
      <w:r w:rsidRPr="0E719BCA">
        <w:rPr>
          <w:rFonts w:ascii="Calibri" w:eastAsia="Calibri" w:hAnsi="Calibri" w:cs="Calibri"/>
          <w:color w:val="000000" w:themeColor="text1"/>
        </w:rPr>
        <w:t xml:space="preserve"> or its affiliates. </w:t>
      </w:r>
    </w:p>
    <w:p w14:paraId="540F3189" w14:textId="02158CBE" w:rsidR="00FA23D3" w:rsidRDefault="6D4AC021" w:rsidP="00D41C83">
      <w:pPr>
        <w:widowControl/>
        <w:autoSpaceDE/>
        <w:autoSpaceDN/>
        <w:jc w:val="both"/>
        <w:rPr>
          <w:rFonts w:ascii="Calibri" w:eastAsia="Calibri" w:hAnsi="Calibri" w:cs="Calibri"/>
          <w:color w:val="000000" w:themeColor="text1"/>
        </w:rPr>
      </w:pPr>
      <w:r w:rsidRPr="0E719BCA">
        <w:rPr>
          <w:rFonts w:ascii="Calibri" w:eastAsia="Calibri" w:hAnsi="Calibri" w:cs="Calibri"/>
          <w:color w:val="000000" w:themeColor="text1"/>
        </w:rPr>
        <w:t>The Content may be disclosed to third Parties or publicly performed for the Purpose only. In no circumstances the Content may be delivered to any third Party. In any demonstration of the content, the following publication must be mentioned:</w:t>
      </w:r>
    </w:p>
    <w:p w14:paraId="3A7D9176" w14:textId="54A2BC77" w:rsidR="00FA23D3" w:rsidRPr="00B51E44" w:rsidRDefault="007F27B8" w:rsidP="00FE2764">
      <w:pPr>
        <w:widowControl/>
        <w:autoSpaceDE/>
        <w:autoSpaceDN/>
        <w:ind w:left="450"/>
        <w:jc w:val="both"/>
      </w:pPr>
      <w:r w:rsidRPr="00B51E44">
        <w:rPr>
          <w:rFonts w:ascii="Calibri" w:eastAsia="Calibri" w:hAnsi="Calibri" w:cs="Calibri"/>
          <w:color w:val="000000" w:themeColor="text1"/>
        </w:rPr>
        <w:t xml:space="preserve">Fabien Danieau, Quentin Galvane, Philippe Guillotel, Interdigital, </w:t>
      </w:r>
      <w:r w:rsidR="007D40D7" w:rsidRPr="00B51E44">
        <w:rPr>
          <w:rFonts w:ascii="Calibri" w:eastAsia="Calibri" w:hAnsi="Calibri" w:cs="Calibri"/>
          <w:color w:val="000000" w:themeColor="text1"/>
        </w:rPr>
        <w:t>Vibrotactile and Kinesthetic content for the AHG MPEG-haptics</w:t>
      </w:r>
      <w:r w:rsidR="6D4AC021" w:rsidRPr="00B51E44">
        <w:rPr>
          <w:rFonts w:ascii="Calibri" w:eastAsia="Calibri" w:hAnsi="Calibri" w:cs="Calibri"/>
          <w:color w:val="000000" w:themeColor="text1"/>
        </w:rPr>
        <w:t>, ISO/IEC JTC1/SC29/WG2 MPEG13</w:t>
      </w:r>
      <w:r w:rsidR="008B564C" w:rsidRPr="00B51E44">
        <w:rPr>
          <w:rFonts w:ascii="Calibri" w:eastAsia="Calibri" w:hAnsi="Calibri" w:cs="Calibri"/>
          <w:color w:val="000000" w:themeColor="text1"/>
        </w:rPr>
        <w:t>3</w:t>
      </w:r>
      <w:r w:rsidR="6D4AC021" w:rsidRPr="00B51E44">
        <w:rPr>
          <w:rFonts w:ascii="Calibri" w:eastAsia="Calibri" w:hAnsi="Calibri" w:cs="Calibri"/>
          <w:color w:val="000000" w:themeColor="text1"/>
        </w:rPr>
        <w:t>/</w:t>
      </w:r>
      <w:r w:rsidR="00B51E44" w:rsidRPr="00B51E44">
        <w:rPr>
          <w:rFonts w:ascii="Calibri" w:eastAsia="Calibri" w:hAnsi="Calibri" w:cs="Calibri"/>
          <w:color w:val="000000" w:themeColor="text1"/>
        </w:rPr>
        <w:t>m55984</w:t>
      </w:r>
      <w:r w:rsidR="6D4AC021" w:rsidRPr="00B51E44">
        <w:rPr>
          <w:rFonts w:ascii="Calibri" w:eastAsia="Calibri" w:hAnsi="Calibri" w:cs="Calibri"/>
          <w:color w:val="000000" w:themeColor="text1"/>
        </w:rPr>
        <w:t xml:space="preserve">, </w:t>
      </w:r>
      <w:r w:rsidR="00533EE4" w:rsidRPr="00B51E44">
        <w:rPr>
          <w:rFonts w:ascii="Calibri" w:eastAsia="Calibri" w:hAnsi="Calibri" w:cs="Calibri"/>
          <w:color w:val="000000" w:themeColor="text1"/>
        </w:rPr>
        <w:t>January</w:t>
      </w:r>
      <w:r w:rsidR="6D4AC021" w:rsidRPr="00B51E44">
        <w:rPr>
          <w:rFonts w:ascii="Calibri" w:eastAsia="Calibri" w:hAnsi="Calibri" w:cs="Calibri"/>
          <w:color w:val="000000" w:themeColor="text1"/>
        </w:rPr>
        <w:t xml:space="preserve"> 202</w:t>
      </w:r>
      <w:r w:rsidR="00D41E40" w:rsidRPr="00B51E44">
        <w:rPr>
          <w:rFonts w:ascii="Calibri" w:eastAsia="Calibri" w:hAnsi="Calibri" w:cs="Calibri"/>
          <w:color w:val="000000" w:themeColor="text1"/>
        </w:rPr>
        <w:t>1</w:t>
      </w:r>
      <w:r w:rsidR="008B564C" w:rsidRPr="00B51E44">
        <w:rPr>
          <w:rFonts w:ascii="Calibri" w:eastAsia="Calibri" w:hAnsi="Calibri" w:cs="Calibri"/>
          <w:color w:val="000000" w:themeColor="text1"/>
        </w:rPr>
        <w:t>.</w:t>
      </w:r>
    </w:p>
    <w:p w14:paraId="5D5517F3" w14:textId="610C28EF" w:rsidR="00F905E8" w:rsidRPr="00F224A6" w:rsidRDefault="007F27B8" w:rsidP="00FE2764">
      <w:pPr>
        <w:widowControl/>
        <w:autoSpaceDE/>
        <w:autoSpaceDN/>
        <w:ind w:left="450"/>
        <w:jc w:val="both"/>
      </w:pPr>
      <w:r w:rsidRPr="00B51E44">
        <w:rPr>
          <w:rFonts w:ascii="Calibri" w:eastAsia="Calibri" w:hAnsi="Calibri" w:cs="Calibri"/>
          <w:color w:val="000000" w:themeColor="text1"/>
        </w:rPr>
        <w:t xml:space="preserve">Philippe Guillotel, Fabien Danieau, Quentin Galvane, </w:t>
      </w:r>
      <w:r w:rsidR="00F905E8" w:rsidRPr="00B51E44">
        <w:rPr>
          <w:rFonts w:ascii="Calibri" w:eastAsia="Calibri" w:hAnsi="Calibri" w:cs="Calibri"/>
          <w:color w:val="000000" w:themeColor="text1"/>
        </w:rPr>
        <w:t xml:space="preserve">Interdigital, </w:t>
      </w:r>
      <w:r w:rsidR="00017AE6" w:rsidRPr="00B51E44">
        <w:rPr>
          <w:rFonts w:ascii="Calibri" w:eastAsia="Calibri" w:hAnsi="Calibri" w:cs="Calibri"/>
          <w:color w:val="000000" w:themeColor="text1"/>
        </w:rPr>
        <w:t>OHM file format for haptic data description</w:t>
      </w:r>
      <w:r w:rsidR="00F905E8" w:rsidRPr="00B51E44">
        <w:rPr>
          <w:rFonts w:ascii="Calibri" w:eastAsia="Calibri" w:hAnsi="Calibri" w:cs="Calibri"/>
          <w:color w:val="000000" w:themeColor="text1"/>
        </w:rPr>
        <w:t>, ISO/IEC JTC1/SC29/WG2 MPEG13</w:t>
      </w:r>
      <w:r w:rsidR="008B564C" w:rsidRPr="00B51E44">
        <w:rPr>
          <w:rFonts w:ascii="Calibri" w:eastAsia="Calibri" w:hAnsi="Calibri" w:cs="Calibri"/>
          <w:color w:val="000000" w:themeColor="text1"/>
        </w:rPr>
        <w:t>3</w:t>
      </w:r>
      <w:r w:rsidR="00F905E8" w:rsidRPr="00B51E44">
        <w:rPr>
          <w:rFonts w:ascii="Calibri" w:eastAsia="Calibri" w:hAnsi="Calibri" w:cs="Calibri"/>
          <w:color w:val="000000" w:themeColor="text1"/>
        </w:rPr>
        <w:t>/</w:t>
      </w:r>
      <w:r w:rsidR="00B51E44" w:rsidRPr="00B51E44">
        <w:rPr>
          <w:rFonts w:ascii="Calibri" w:eastAsia="Calibri" w:hAnsi="Calibri" w:cs="Calibri"/>
          <w:color w:val="000000" w:themeColor="text1"/>
        </w:rPr>
        <w:t>m55985</w:t>
      </w:r>
      <w:r w:rsidR="00F905E8" w:rsidRPr="00B51E44">
        <w:rPr>
          <w:rFonts w:ascii="Calibri" w:eastAsia="Calibri" w:hAnsi="Calibri" w:cs="Calibri"/>
          <w:color w:val="000000" w:themeColor="text1"/>
        </w:rPr>
        <w:t>, January 2021</w:t>
      </w:r>
      <w:r w:rsidR="008B564C" w:rsidRPr="00B51E44">
        <w:rPr>
          <w:rFonts w:ascii="Calibri" w:eastAsia="Calibri" w:hAnsi="Calibri" w:cs="Calibri"/>
          <w:color w:val="000000" w:themeColor="text1"/>
        </w:rPr>
        <w:t>.</w:t>
      </w:r>
    </w:p>
    <w:p w14:paraId="646DCB3C" w14:textId="25B14B3A" w:rsidR="00FA23D3" w:rsidRPr="00F224A6" w:rsidRDefault="00FA23D3" w:rsidP="00D41C83">
      <w:pPr>
        <w:widowControl/>
        <w:autoSpaceDE/>
        <w:autoSpaceDN/>
        <w:jc w:val="both"/>
      </w:pPr>
    </w:p>
    <w:p w14:paraId="65BA0165" w14:textId="6E301344" w:rsidR="00FA23D3" w:rsidRPr="00F224A6" w:rsidRDefault="6D4AC021" w:rsidP="00D41C83">
      <w:pPr>
        <w:widowControl/>
        <w:autoSpaceDE/>
        <w:autoSpaceDN/>
        <w:jc w:val="both"/>
      </w:pPr>
      <w:r w:rsidRPr="0E719BCA">
        <w:rPr>
          <w:rFonts w:ascii="Calibri" w:eastAsia="Calibri" w:hAnsi="Calibri" w:cs="Calibri"/>
          <w:color w:val="000000" w:themeColor="text1"/>
        </w:rPr>
        <w:t xml:space="preserve">NO WARRANTY: This Content is supplied "as is" and without any warranty of any kind, expressed or implied, including but not limited to any warranty for accuracy or performance, fitness for a general or particular purpose, or any warranty arising by statute or by law, or non-infringement of any third parties’ rights. In no event will </w:t>
      </w:r>
      <w:proofErr w:type="spellStart"/>
      <w:r w:rsidRPr="0E719BCA">
        <w:rPr>
          <w:rFonts w:ascii="Calibri" w:eastAsia="Calibri" w:hAnsi="Calibri" w:cs="Calibri"/>
          <w:color w:val="000000" w:themeColor="text1"/>
        </w:rPr>
        <w:t>InterDigital</w:t>
      </w:r>
      <w:proofErr w:type="spellEnd"/>
      <w:r w:rsidRPr="0E719BCA">
        <w:rPr>
          <w:rFonts w:ascii="Calibri" w:eastAsia="Calibri" w:hAnsi="Calibri" w:cs="Calibri"/>
          <w:color w:val="000000" w:themeColor="text1"/>
        </w:rPr>
        <w:t xml:space="preserve"> be liable for damages of any kind, including without limitation, any special, indirect, incidental, or consequential damages even if </w:t>
      </w:r>
      <w:proofErr w:type="spellStart"/>
      <w:r w:rsidRPr="0E719BCA">
        <w:rPr>
          <w:rFonts w:ascii="Calibri" w:eastAsia="Calibri" w:hAnsi="Calibri" w:cs="Calibri"/>
          <w:color w:val="000000" w:themeColor="text1"/>
        </w:rPr>
        <w:t>InterDigital</w:t>
      </w:r>
      <w:proofErr w:type="spellEnd"/>
      <w:r w:rsidRPr="0E719BCA">
        <w:rPr>
          <w:rFonts w:ascii="Calibri" w:eastAsia="Calibri" w:hAnsi="Calibri" w:cs="Calibri"/>
          <w:color w:val="000000" w:themeColor="text1"/>
        </w:rPr>
        <w:t xml:space="preserve"> has been advised of the possibility of such damages. This authorization is effective as of the date of use of the Content. </w:t>
      </w:r>
      <w:proofErr w:type="spellStart"/>
      <w:r w:rsidRPr="0E719BCA">
        <w:rPr>
          <w:rFonts w:ascii="Calibri" w:eastAsia="Calibri" w:hAnsi="Calibri" w:cs="Calibri"/>
          <w:color w:val="000000" w:themeColor="text1"/>
        </w:rPr>
        <w:t>InterDigital</w:t>
      </w:r>
      <w:proofErr w:type="spellEnd"/>
      <w:r w:rsidRPr="0E719BCA">
        <w:rPr>
          <w:rFonts w:ascii="Calibri" w:eastAsia="Calibri" w:hAnsi="Calibri" w:cs="Calibri"/>
          <w:color w:val="000000" w:themeColor="text1"/>
        </w:rPr>
        <w:t xml:space="preserve"> may nevertheless terminate it at any time for any reason upon notice to User(s). It is governed by the laws of France without regard to conflict of laws. It shall be exclusively submitted to the first instance civil court of Paris, France in the event of a dispute not settled amicably.</w:t>
      </w:r>
    </w:p>
    <w:p w14:paraId="7D8C86B5" w14:textId="7FE96AEE" w:rsidR="00FA23D3" w:rsidRPr="00F224A6" w:rsidRDefault="00FA23D3" w:rsidP="00D41C83">
      <w:pPr>
        <w:widowControl/>
        <w:autoSpaceDE/>
        <w:autoSpaceDN/>
        <w:jc w:val="both"/>
      </w:pPr>
    </w:p>
    <w:p w14:paraId="219DD849" w14:textId="6A69B765" w:rsidR="00FA23D3" w:rsidRPr="00F224A6" w:rsidRDefault="6D4AC021" w:rsidP="00D41C83">
      <w:pPr>
        <w:widowControl/>
        <w:autoSpaceDE/>
        <w:autoSpaceDN/>
        <w:jc w:val="both"/>
      </w:pPr>
      <w:r w:rsidRPr="0E719BCA">
        <w:rPr>
          <w:rFonts w:ascii="Calibri" w:eastAsia="Calibri" w:hAnsi="Calibri" w:cs="Calibri"/>
          <w:color w:val="000000" w:themeColor="text1"/>
        </w:rPr>
        <w:t>BY USING THIS CONTENT USER(S) AGREES AND ACCEPTS THE ABOVE MENTIONNED TERMS AND CONDITIONS. IF USER(S) DOES NOT AGREE TO THESE TERMS AND CONDITIONS, IT SHALL NOT ACCESS OR OTHERWISE USE THIS CONTENT. DO NOT REMOVE OR MODIFY INTERDIGITAL OR ITS AFFILIATES’ NAMES, SIGNS, LOGOS, NOTICES OF/IN THE CONTENT.</w:t>
      </w:r>
    </w:p>
    <w:p w14:paraId="513947E9" w14:textId="59AF5EA8" w:rsidR="00FA23D3" w:rsidRPr="00F224A6" w:rsidRDefault="00FA23D3" w:rsidP="00D41C83">
      <w:pPr>
        <w:widowControl/>
        <w:autoSpaceDE/>
        <w:autoSpaceDN/>
        <w:jc w:val="both"/>
      </w:pPr>
    </w:p>
    <w:p w14:paraId="4D39A952" w14:textId="367BD230" w:rsidR="00FA23D3" w:rsidRPr="00F224A6" w:rsidRDefault="6D4AC021" w:rsidP="00D41C83">
      <w:pPr>
        <w:widowControl/>
        <w:autoSpaceDE/>
        <w:autoSpaceDN/>
        <w:jc w:val="both"/>
      </w:pPr>
      <w:r w:rsidRPr="0E719BCA">
        <w:rPr>
          <w:rFonts w:ascii="Calibri" w:eastAsia="Calibri" w:hAnsi="Calibri" w:cs="Calibri"/>
          <w:color w:val="000000" w:themeColor="text1"/>
        </w:rPr>
        <w:t xml:space="preserve">Any use (including citation) of the Content must explicitly contain the following sentence "copyright: </w:t>
      </w:r>
      <w:proofErr w:type="spellStart"/>
      <w:r w:rsidRPr="0E719BCA">
        <w:rPr>
          <w:rFonts w:ascii="Calibri" w:eastAsia="Calibri" w:hAnsi="Calibri" w:cs="Calibri"/>
          <w:color w:val="000000" w:themeColor="text1"/>
        </w:rPr>
        <w:t>InterDigital</w:t>
      </w:r>
      <w:proofErr w:type="spellEnd"/>
      <w:r w:rsidRPr="0E719BCA">
        <w:rPr>
          <w:rFonts w:ascii="Calibri" w:eastAsia="Calibri" w:hAnsi="Calibri" w:cs="Calibri"/>
          <w:color w:val="000000" w:themeColor="text1"/>
        </w:rPr>
        <w:t>. All rights reserved"</w:t>
      </w:r>
    </w:p>
    <w:p w14:paraId="1BABD598" w14:textId="596E2AE3" w:rsidR="00FA23D3" w:rsidRPr="00F224A6" w:rsidRDefault="6D4AC021" w:rsidP="00D41C83">
      <w:pPr>
        <w:widowControl/>
        <w:autoSpaceDE/>
        <w:autoSpaceDN/>
        <w:jc w:val="both"/>
      </w:pPr>
      <w:r w:rsidRPr="0E719BCA">
        <w:rPr>
          <w:rFonts w:ascii="Calibri" w:eastAsia="Calibri" w:hAnsi="Calibri" w:cs="Calibri"/>
          <w:color w:val="000000" w:themeColor="text1"/>
        </w:rPr>
        <w:t xml:space="preserve">Copyright © 2019 – </w:t>
      </w:r>
      <w:proofErr w:type="spellStart"/>
      <w:r w:rsidRPr="0E719BCA">
        <w:rPr>
          <w:rFonts w:ascii="Calibri" w:eastAsia="Calibri" w:hAnsi="Calibri" w:cs="Calibri"/>
          <w:color w:val="000000" w:themeColor="text1"/>
        </w:rPr>
        <w:t>InterDigital</w:t>
      </w:r>
      <w:proofErr w:type="spellEnd"/>
    </w:p>
    <w:p w14:paraId="5003CFBF" w14:textId="687462FF" w:rsidR="00FA23D3" w:rsidRDefault="6D4AC021" w:rsidP="00FF2E19">
      <w:pPr>
        <w:widowControl/>
        <w:autoSpaceDE/>
        <w:autoSpaceDN/>
        <w:jc w:val="both"/>
      </w:pPr>
      <w:r w:rsidRPr="0E719BCA">
        <w:rPr>
          <w:rFonts w:ascii="Calibri" w:eastAsia="Calibri" w:hAnsi="Calibri" w:cs="Calibri"/>
          <w:color w:val="000000" w:themeColor="text1"/>
        </w:rPr>
        <w:t>All Rights Reserved “</w:t>
      </w:r>
    </w:p>
    <w:p w14:paraId="5406C72C" w14:textId="77777777" w:rsidR="00FF2E19" w:rsidRPr="00FF2E19" w:rsidRDefault="00FF2E19" w:rsidP="00FF2E19">
      <w:pPr>
        <w:widowControl/>
        <w:autoSpaceDE/>
        <w:autoSpaceDN/>
        <w:jc w:val="both"/>
      </w:pPr>
    </w:p>
    <w:sectPr w:rsidR="00FF2E19" w:rsidRPr="00FF2E19" w:rsidSect="00385C5D">
      <w:footerReference w:type="default" r:id="rId23"/>
      <w:pgSz w:w="11900" w:h="16840"/>
      <w:pgMar w:top="1701"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2C047F" w14:textId="77777777" w:rsidR="00E97B92" w:rsidRDefault="00E97B92" w:rsidP="009E784A">
      <w:r>
        <w:separator/>
      </w:r>
    </w:p>
  </w:endnote>
  <w:endnote w:type="continuationSeparator" w:id="0">
    <w:p w14:paraId="24237B57" w14:textId="77777777" w:rsidR="00E97B92" w:rsidRDefault="00E97B92" w:rsidP="009E784A">
      <w:r>
        <w:continuationSeparator/>
      </w:r>
    </w:p>
  </w:endnote>
  <w:endnote w:type="continuationNotice" w:id="1">
    <w:p w14:paraId="4E593E62" w14:textId="77777777" w:rsidR="007054C7" w:rsidRDefault="007054C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02918469"/>
      <w:docPartObj>
        <w:docPartGallery w:val="Page Numbers (Bottom of Page)"/>
        <w:docPartUnique/>
      </w:docPartObj>
    </w:sdtPr>
    <w:sdtEndPr>
      <w:rPr>
        <w:noProof/>
      </w:rPr>
    </w:sdtEndPr>
    <w:sdtContent>
      <w:p w14:paraId="2B981490" w14:textId="7ED26252" w:rsidR="00385C5D" w:rsidRDefault="00385C5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542206B" w14:textId="77777777" w:rsidR="00385C5D" w:rsidRDefault="00385C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CB25FF" w14:textId="77777777" w:rsidR="00E97B92" w:rsidRDefault="00E97B92" w:rsidP="009E784A">
      <w:r>
        <w:separator/>
      </w:r>
    </w:p>
  </w:footnote>
  <w:footnote w:type="continuationSeparator" w:id="0">
    <w:p w14:paraId="2A608301" w14:textId="77777777" w:rsidR="00E97B92" w:rsidRDefault="00E97B92" w:rsidP="009E784A">
      <w:r>
        <w:continuationSeparator/>
      </w:r>
    </w:p>
  </w:footnote>
  <w:footnote w:type="continuationNotice" w:id="1">
    <w:p w14:paraId="76E5B0D2" w14:textId="77777777" w:rsidR="007054C7" w:rsidRDefault="007054C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745F74"/>
    <w:multiLevelType w:val="multilevel"/>
    <w:tmpl w:val="521A2CE4"/>
    <w:styleLink w:val="Style2"/>
    <w:lvl w:ilvl="0">
      <w:start w:val="3"/>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 w15:restartNumberingAfterBreak="0">
    <w:nsid w:val="1BD74C3B"/>
    <w:multiLevelType w:val="hybridMultilevel"/>
    <w:tmpl w:val="637C01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238F4F7E"/>
    <w:multiLevelType w:val="multilevel"/>
    <w:tmpl w:val="F8625066"/>
    <w:lvl w:ilvl="0">
      <w:start w:val="1"/>
      <w:numFmt w:val="decimal"/>
      <w:lvlText w:val="%1"/>
      <w:lvlJc w:val="left"/>
      <w:pPr>
        <w:tabs>
          <w:tab w:val="num" w:pos="360"/>
        </w:tabs>
        <w:ind w:left="360" w:hanging="360"/>
      </w:pPr>
      <w:rPr>
        <w:rFonts w:hint="default"/>
        <w:b/>
        <w:sz w:val="32"/>
        <w:szCs w:val="32"/>
      </w:rPr>
    </w:lvl>
    <w:lvl w:ilvl="1">
      <w:start w:val="1"/>
      <w:numFmt w:val="decimal"/>
      <w:lvlText w:val="%1.%2"/>
      <w:lvlJc w:val="left"/>
      <w:pPr>
        <w:tabs>
          <w:tab w:val="num" w:pos="360"/>
        </w:tabs>
        <w:ind w:left="360" w:hanging="360"/>
      </w:pPr>
      <w:rPr>
        <w:rFonts w:hint="default"/>
        <w:b/>
        <w:i w:val="0"/>
      </w:rPr>
    </w:lvl>
    <w:lvl w:ilvl="2">
      <w:start w:val="1"/>
      <w:numFmt w:val="decimal"/>
      <w:lvlText w:val="%1.%2.%3"/>
      <w:lvlJc w:val="left"/>
      <w:pPr>
        <w:tabs>
          <w:tab w:val="num" w:pos="720"/>
        </w:tabs>
        <w:ind w:left="720" w:hanging="720"/>
      </w:pPr>
      <w:rPr>
        <w:rFonts w:hint="default"/>
        <w:b/>
        <w:i w:val="0"/>
      </w:rPr>
    </w:lvl>
    <w:lvl w:ilvl="3">
      <w:start w:val="1"/>
      <w:numFmt w:val="decimal"/>
      <w:lvlText w:val="%1.%3.%2"/>
      <w:lvlJc w:val="left"/>
      <w:pPr>
        <w:tabs>
          <w:tab w:val="num" w:pos="720"/>
        </w:tabs>
        <w:ind w:left="720" w:hanging="720"/>
      </w:pPr>
      <w:rPr>
        <w:rFonts w:hint="default"/>
      </w:rPr>
    </w:lvl>
    <w:lvl w:ilvl="4">
      <w:start w:val="1"/>
      <w:numFmt w:val="decimal"/>
      <w:lvlText w:val="%1.%2.%3%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28517829"/>
    <w:multiLevelType w:val="multilevel"/>
    <w:tmpl w:val="47BA0472"/>
    <w:lvl w:ilvl="0">
      <w:start w:val="1"/>
      <w:numFmt w:val="decimal"/>
      <w:lvlText w:val="%1."/>
      <w:lvlJc w:val="left"/>
      <w:pPr>
        <w:ind w:left="360" w:hanging="360"/>
      </w:pPr>
      <w:rPr>
        <w:rFonts w:hint="default"/>
      </w:rPr>
    </w:lvl>
    <w:lvl w:ilvl="1">
      <w:start w:val="1"/>
      <w:numFmt w:val="decimal"/>
      <w:lvlRestart w:val="0"/>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2F743A51"/>
    <w:multiLevelType w:val="hybridMultilevel"/>
    <w:tmpl w:val="BD90F0A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458B288B"/>
    <w:multiLevelType w:val="multilevel"/>
    <w:tmpl w:val="2D0A4C48"/>
    <w:styleLink w:val="Style1"/>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48EE05E3"/>
    <w:multiLevelType w:val="multilevel"/>
    <w:tmpl w:val="47BA0472"/>
    <w:lvl w:ilvl="0">
      <w:start w:val="1"/>
      <w:numFmt w:val="decimal"/>
      <w:lvlText w:val="%1."/>
      <w:lvlJc w:val="left"/>
      <w:pPr>
        <w:ind w:left="360" w:hanging="360"/>
      </w:pPr>
      <w:rPr>
        <w:rFonts w:hint="default"/>
      </w:rPr>
    </w:lvl>
    <w:lvl w:ilvl="1">
      <w:start w:val="1"/>
      <w:numFmt w:val="decimal"/>
      <w:lvlRestart w:val="0"/>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4CE06B26"/>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15:restartNumberingAfterBreak="0">
    <w:nsid w:val="4F0C544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52886157"/>
    <w:multiLevelType w:val="multilevel"/>
    <w:tmpl w:val="521A2CE4"/>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0" w15:restartNumberingAfterBreak="0">
    <w:nsid w:val="5A234455"/>
    <w:multiLevelType w:val="hybridMultilevel"/>
    <w:tmpl w:val="6D641C06"/>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62D85581"/>
    <w:multiLevelType w:val="hybridMultilevel"/>
    <w:tmpl w:val="0352DC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65E018AD"/>
    <w:multiLevelType w:val="hybridMultilevel"/>
    <w:tmpl w:val="9716D54C"/>
    <w:lvl w:ilvl="0" w:tplc="0809000F">
      <w:start w:val="1"/>
      <w:numFmt w:val="decimal"/>
      <w:lvlText w:val="%1."/>
      <w:lvlJc w:val="left"/>
      <w:pPr>
        <w:ind w:left="360" w:hanging="360"/>
      </w:pPr>
    </w:lvl>
    <w:lvl w:ilvl="1" w:tplc="FC40C592">
      <w:start w:val="1"/>
      <w:numFmt w:val="decimal"/>
      <w:lvlText w:val="%2.1."/>
      <w:lvlJc w:val="left"/>
      <w:pPr>
        <w:ind w:left="1080" w:hanging="360"/>
      </w:pPr>
      <w:rPr>
        <w:rFonts w:hint="default"/>
      </w:r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6A2442A0"/>
    <w:multiLevelType w:val="multilevel"/>
    <w:tmpl w:val="521A2CE4"/>
    <w:numStyleLink w:val="Style2"/>
  </w:abstractNum>
  <w:abstractNum w:abstractNumId="14" w15:restartNumberingAfterBreak="0">
    <w:nsid w:val="7249222B"/>
    <w:multiLevelType w:val="multilevel"/>
    <w:tmpl w:val="F8625066"/>
    <w:lvl w:ilvl="0">
      <w:start w:val="1"/>
      <w:numFmt w:val="decimal"/>
      <w:lvlText w:val="%1"/>
      <w:lvlJc w:val="left"/>
      <w:pPr>
        <w:tabs>
          <w:tab w:val="num" w:pos="360"/>
        </w:tabs>
        <w:ind w:left="360" w:hanging="360"/>
      </w:pPr>
      <w:rPr>
        <w:rFonts w:hint="default"/>
        <w:b/>
        <w:sz w:val="32"/>
        <w:szCs w:val="32"/>
      </w:rPr>
    </w:lvl>
    <w:lvl w:ilvl="1">
      <w:start w:val="1"/>
      <w:numFmt w:val="decimal"/>
      <w:lvlText w:val="%1.%2"/>
      <w:lvlJc w:val="left"/>
      <w:pPr>
        <w:tabs>
          <w:tab w:val="num" w:pos="360"/>
        </w:tabs>
        <w:ind w:left="360" w:hanging="360"/>
      </w:pPr>
      <w:rPr>
        <w:rFonts w:hint="default"/>
        <w:b/>
        <w:i w:val="0"/>
      </w:rPr>
    </w:lvl>
    <w:lvl w:ilvl="2">
      <w:start w:val="1"/>
      <w:numFmt w:val="decimal"/>
      <w:lvlText w:val="%1.%2.%3"/>
      <w:lvlJc w:val="left"/>
      <w:pPr>
        <w:tabs>
          <w:tab w:val="num" w:pos="720"/>
        </w:tabs>
        <w:ind w:left="720" w:hanging="720"/>
      </w:pPr>
      <w:rPr>
        <w:rFonts w:hint="default"/>
        <w:b/>
        <w:i w:val="0"/>
      </w:rPr>
    </w:lvl>
    <w:lvl w:ilvl="3">
      <w:start w:val="1"/>
      <w:numFmt w:val="decimal"/>
      <w:lvlText w:val="%1.%3.%2"/>
      <w:lvlJc w:val="left"/>
      <w:pPr>
        <w:tabs>
          <w:tab w:val="num" w:pos="720"/>
        </w:tabs>
        <w:ind w:left="720" w:hanging="720"/>
      </w:pPr>
      <w:rPr>
        <w:rFonts w:hint="default"/>
      </w:rPr>
    </w:lvl>
    <w:lvl w:ilvl="4">
      <w:start w:val="1"/>
      <w:numFmt w:val="decimal"/>
      <w:lvlText w:val="%1.%2.%3%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76724E0E"/>
    <w:multiLevelType w:val="multilevel"/>
    <w:tmpl w:val="2D0A4C48"/>
    <w:numStyleLink w:val="Style1"/>
  </w:abstractNum>
  <w:abstractNum w:abstractNumId="16" w15:restartNumberingAfterBreak="0">
    <w:nsid w:val="7B163C50"/>
    <w:multiLevelType w:val="multilevel"/>
    <w:tmpl w:val="F4F2AD1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11"/>
  </w:num>
  <w:num w:numId="2">
    <w:abstractNumId w:val="10"/>
  </w:num>
  <w:num w:numId="3">
    <w:abstractNumId w:val="1"/>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4"/>
  </w:num>
  <w:num w:numId="7">
    <w:abstractNumId w:val="12"/>
  </w:num>
  <w:num w:numId="8">
    <w:abstractNumId w:val="8"/>
  </w:num>
  <w:num w:numId="9">
    <w:abstractNumId w:val="16"/>
  </w:num>
  <w:num w:numId="10">
    <w:abstractNumId w:val="2"/>
  </w:num>
  <w:num w:numId="11">
    <w:abstractNumId w:val="7"/>
  </w:num>
  <w:num w:numId="12">
    <w:abstractNumId w:val="16"/>
  </w:num>
  <w:num w:numId="13">
    <w:abstractNumId w:val="14"/>
  </w:num>
  <w:num w:numId="14">
    <w:abstractNumId w:val="16"/>
  </w:num>
  <w:num w:numId="15">
    <w:abstractNumId w:val="3"/>
  </w:num>
  <w:num w:numId="16">
    <w:abstractNumId w:val="5"/>
  </w:num>
  <w:num w:numId="17">
    <w:abstractNumId w:val="15"/>
  </w:num>
  <w:num w:numId="18">
    <w:abstractNumId w:val="6"/>
  </w:num>
  <w:num w:numId="19">
    <w:abstractNumId w:val="9"/>
  </w:num>
  <w:num w:numId="20">
    <w:abstractNumId w:val="9"/>
  </w:num>
  <w:num w:numId="21">
    <w:abstractNumId w:val="9"/>
  </w:num>
  <w:num w:numId="22">
    <w:abstractNumId w:val="9"/>
  </w:num>
  <w:num w:numId="23">
    <w:abstractNumId w:val="9"/>
  </w:num>
  <w:num w:numId="24">
    <w:abstractNumId w:val="9"/>
  </w:num>
  <w:num w:numId="25">
    <w:abstractNumId w:val="9"/>
  </w:num>
  <w:num w:numId="26">
    <w:abstractNumId w:val="9"/>
  </w:num>
  <w:num w:numId="27">
    <w:abstractNumId w:val="9"/>
  </w:num>
  <w:num w:numId="28">
    <w:abstractNumId w:val="9"/>
  </w:num>
  <w:num w:numId="29">
    <w:abstractNumId w:val="9"/>
  </w:num>
  <w:num w:numId="30">
    <w:abstractNumId w:val="9"/>
  </w:num>
  <w:num w:numId="31">
    <w:abstractNumId w:val="9"/>
  </w:num>
  <w:num w:numId="32">
    <w:abstractNumId w:val="9"/>
  </w:num>
  <w:num w:numId="33">
    <w:abstractNumId w:val="9"/>
  </w:num>
  <w:num w:numId="34">
    <w:abstractNumId w:val="9"/>
  </w:num>
  <w:num w:numId="35">
    <w:abstractNumId w:val="0"/>
  </w:num>
  <w:num w:numId="3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hyphenationZone w:val="425"/>
  <w:drawingGridHorizontalSpacing w:val="110"/>
  <w:displayHorizontalDrawingGridEvery w:val="2"/>
  <w:characterSpacingControl w:val="doNotCompress"/>
  <w:hdrShapeDefaults>
    <o:shapedefaults v:ext="edit" spidmax="12289">
      <v:textbox inset="5.85pt,.7pt,5.85pt,.7pt"/>
    </o:shapedefaults>
  </w:hdrShapeDefaults>
  <w:footnotePr>
    <w:footnote w:id="-1"/>
    <w:footnote w:id="0"/>
    <w:footnote w:id="1"/>
  </w:footnotePr>
  <w:endnotePr>
    <w:endnote w:id="-1"/>
    <w:endnote w:id="0"/>
    <w:endnote w:id="1"/>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798F"/>
    <w:rsid w:val="00017AE6"/>
    <w:rsid w:val="00026295"/>
    <w:rsid w:val="000570AD"/>
    <w:rsid w:val="0008200D"/>
    <w:rsid w:val="00087476"/>
    <w:rsid w:val="000968DA"/>
    <w:rsid w:val="000A7712"/>
    <w:rsid w:val="000C78E6"/>
    <w:rsid w:val="000D26BF"/>
    <w:rsid w:val="000D4A4D"/>
    <w:rsid w:val="000E010B"/>
    <w:rsid w:val="000E0403"/>
    <w:rsid w:val="000F2203"/>
    <w:rsid w:val="00154FCF"/>
    <w:rsid w:val="00171B3A"/>
    <w:rsid w:val="0018563E"/>
    <w:rsid w:val="00187E9A"/>
    <w:rsid w:val="00193F8A"/>
    <w:rsid w:val="001C0525"/>
    <w:rsid w:val="001E4A18"/>
    <w:rsid w:val="002074DD"/>
    <w:rsid w:val="00212FD7"/>
    <w:rsid w:val="00263789"/>
    <w:rsid w:val="0029023A"/>
    <w:rsid w:val="0029143E"/>
    <w:rsid w:val="002C7AB0"/>
    <w:rsid w:val="002F50B1"/>
    <w:rsid w:val="003333DC"/>
    <w:rsid w:val="00341E86"/>
    <w:rsid w:val="00342887"/>
    <w:rsid w:val="003740D2"/>
    <w:rsid w:val="00385C5D"/>
    <w:rsid w:val="003871C9"/>
    <w:rsid w:val="003B0FC6"/>
    <w:rsid w:val="003D073B"/>
    <w:rsid w:val="00421EA1"/>
    <w:rsid w:val="00446CD5"/>
    <w:rsid w:val="00460420"/>
    <w:rsid w:val="00483899"/>
    <w:rsid w:val="004D47CC"/>
    <w:rsid w:val="004D67F0"/>
    <w:rsid w:val="004E45B6"/>
    <w:rsid w:val="004F5473"/>
    <w:rsid w:val="00532A72"/>
    <w:rsid w:val="00533EE4"/>
    <w:rsid w:val="005612C2"/>
    <w:rsid w:val="0057731D"/>
    <w:rsid w:val="0059376A"/>
    <w:rsid w:val="005B3D29"/>
    <w:rsid w:val="005C2A51"/>
    <w:rsid w:val="00612885"/>
    <w:rsid w:val="00654372"/>
    <w:rsid w:val="00671705"/>
    <w:rsid w:val="006B300C"/>
    <w:rsid w:val="006D0D84"/>
    <w:rsid w:val="006D71E6"/>
    <w:rsid w:val="007054C7"/>
    <w:rsid w:val="007317EE"/>
    <w:rsid w:val="00746C07"/>
    <w:rsid w:val="00773944"/>
    <w:rsid w:val="0079749E"/>
    <w:rsid w:val="007C540A"/>
    <w:rsid w:val="007D40D7"/>
    <w:rsid w:val="007E334D"/>
    <w:rsid w:val="007F27B8"/>
    <w:rsid w:val="00805DDC"/>
    <w:rsid w:val="00890D02"/>
    <w:rsid w:val="008A2F37"/>
    <w:rsid w:val="008B564C"/>
    <w:rsid w:val="008B5C00"/>
    <w:rsid w:val="008B6A0B"/>
    <w:rsid w:val="008C19B7"/>
    <w:rsid w:val="008D1E88"/>
    <w:rsid w:val="008F5F5C"/>
    <w:rsid w:val="00920D76"/>
    <w:rsid w:val="0092617E"/>
    <w:rsid w:val="00953EDC"/>
    <w:rsid w:val="009636E0"/>
    <w:rsid w:val="00964562"/>
    <w:rsid w:val="009702B1"/>
    <w:rsid w:val="00971E95"/>
    <w:rsid w:val="00977668"/>
    <w:rsid w:val="009B09C2"/>
    <w:rsid w:val="009C5AAC"/>
    <w:rsid w:val="009D5D9F"/>
    <w:rsid w:val="009D6D04"/>
    <w:rsid w:val="009E784A"/>
    <w:rsid w:val="009F36FA"/>
    <w:rsid w:val="00A160DB"/>
    <w:rsid w:val="00A336D7"/>
    <w:rsid w:val="00A33869"/>
    <w:rsid w:val="00A8236A"/>
    <w:rsid w:val="00AC2005"/>
    <w:rsid w:val="00AC2C47"/>
    <w:rsid w:val="00AC55EB"/>
    <w:rsid w:val="00AD43C2"/>
    <w:rsid w:val="00B12FD4"/>
    <w:rsid w:val="00B506D8"/>
    <w:rsid w:val="00B50A91"/>
    <w:rsid w:val="00B51E44"/>
    <w:rsid w:val="00B701FD"/>
    <w:rsid w:val="00B71DEE"/>
    <w:rsid w:val="00B925FE"/>
    <w:rsid w:val="00BC5633"/>
    <w:rsid w:val="00BD6D86"/>
    <w:rsid w:val="00BE5875"/>
    <w:rsid w:val="00BF43E7"/>
    <w:rsid w:val="00C07596"/>
    <w:rsid w:val="00C47A8A"/>
    <w:rsid w:val="00C5064F"/>
    <w:rsid w:val="00C71A1F"/>
    <w:rsid w:val="00C90A50"/>
    <w:rsid w:val="00CB798F"/>
    <w:rsid w:val="00CC4474"/>
    <w:rsid w:val="00CD36BE"/>
    <w:rsid w:val="00CF1629"/>
    <w:rsid w:val="00D00DB5"/>
    <w:rsid w:val="00D276DB"/>
    <w:rsid w:val="00D41C83"/>
    <w:rsid w:val="00D41E40"/>
    <w:rsid w:val="00D43567"/>
    <w:rsid w:val="00D66908"/>
    <w:rsid w:val="00D709E9"/>
    <w:rsid w:val="00D724C8"/>
    <w:rsid w:val="00D77BBF"/>
    <w:rsid w:val="00DA4738"/>
    <w:rsid w:val="00DA58F8"/>
    <w:rsid w:val="00DB563D"/>
    <w:rsid w:val="00DC2D6E"/>
    <w:rsid w:val="00DCAB93"/>
    <w:rsid w:val="00DE13A2"/>
    <w:rsid w:val="00DE1764"/>
    <w:rsid w:val="00E456AE"/>
    <w:rsid w:val="00E53B1D"/>
    <w:rsid w:val="00E843CE"/>
    <w:rsid w:val="00E8688A"/>
    <w:rsid w:val="00E9507F"/>
    <w:rsid w:val="00E965CC"/>
    <w:rsid w:val="00E97B92"/>
    <w:rsid w:val="00EA4162"/>
    <w:rsid w:val="00EA71B1"/>
    <w:rsid w:val="00EB6460"/>
    <w:rsid w:val="00F03F9B"/>
    <w:rsid w:val="00F224A6"/>
    <w:rsid w:val="00F42BB9"/>
    <w:rsid w:val="00F45E64"/>
    <w:rsid w:val="00F64B21"/>
    <w:rsid w:val="00F679D8"/>
    <w:rsid w:val="00F71225"/>
    <w:rsid w:val="00F73309"/>
    <w:rsid w:val="00F905E8"/>
    <w:rsid w:val="00F91082"/>
    <w:rsid w:val="00F93E99"/>
    <w:rsid w:val="00FA23D3"/>
    <w:rsid w:val="00FD6F9B"/>
    <w:rsid w:val="00FE2764"/>
    <w:rsid w:val="00FE4A4C"/>
    <w:rsid w:val="00FE5C6C"/>
    <w:rsid w:val="00FF2653"/>
    <w:rsid w:val="00FF2E19"/>
    <w:rsid w:val="011E7A50"/>
    <w:rsid w:val="016673C5"/>
    <w:rsid w:val="01B3DCB7"/>
    <w:rsid w:val="01F4178C"/>
    <w:rsid w:val="021B3329"/>
    <w:rsid w:val="0228AF7A"/>
    <w:rsid w:val="025CB845"/>
    <w:rsid w:val="0288574B"/>
    <w:rsid w:val="035A38C3"/>
    <w:rsid w:val="0454877B"/>
    <w:rsid w:val="053413BD"/>
    <w:rsid w:val="05AB29D8"/>
    <w:rsid w:val="060AD11F"/>
    <w:rsid w:val="06B5A805"/>
    <w:rsid w:val="06BE3F8F"/>
    <w:rsid w:val="07C43EFF"/>
    <w:rsid w:val="08695289"/>
    <w:rsid w:val="09033CE4"/>
    <w:rsid w:val="09812FE5"/>
    <w:rsid w:val="09F938DF"/>
    <w:rsid w:val="0A3110C6"/>
    <w:rsid w:val="0BE38A36"/>
    <w:rsid w:val="0C15459C"/>
    <w:rsid w:val="0CB28B6E"/>
    <w:rsid w:val="0CB72BD6"/>
    <w:rsid w:val="0D596EEF"/>
    <w:rsid w:val="0DE107DC"/>
    <w:rsid w:val="0E10E8EB"/>
    <w:rsid w:val="0E719BCA"/>
    <w:rsid w:val="0F5601D9"/>
    <w:rsid w:val="0F6BB3EE"/>
    <w:rsid w:val="0F74C379"/>
    <w:rsid w:val="0FB0EE64"/>
    <w:rsid w:val="101375AC"/>
    <w:rsid w:val="110895D2"/>
    <w:rsid w:val="111BCC50"/>
    <w:rsid w:val="14397297"/>
    <w:rsid w:val="145C8231"/>
    <w:rsid w:val="14DF55FB"/>
    <w:rsid w:val="15685301"/>
    <w:rsid w:val="15AF8272"/>
    <w:rsid w:val="164F38A8"/>
    <w:rsid w:val="166E25AC"/>
    <w:rsid w:val="16CB4BCE"/>
    <w:rsid w:val="171AA91A"/>
    <w:rsid w:val="184B182B"/>
    <w:rsid w:val="18AB60BE"/>
    <w:rsid w:val="18E3E300"/>
    <w:rsid w:val="1978F02A"/>
    <w:rsid w:val="1A78DBC4"/>
    <w:rsid w:val="1A798D3E"/>
    <w:rsid w:val="1AEE7762"/>
    <w:rsid w:val="1AF9061E"/>
    <w:rsid w:val="1B52B7A4"/>
    <w:rsid w:val="1BA38297"/>
    <w:rsid w:val="1C124109"/>
    <w:rsid w:val="1CAE65DD"/>
    <w:rsid w:val="1D9BEDAD"/>
    <w:rsid w:val="1E0EC758"/>
    <w:rsid w:val="1FBCD4CC"/>
    <w:rsid w:val="1FCE9F91"/>
    <w:rsid w:val="1FE6069F"/>
    <w:rsid w:val="1FE97B91"/>
    <w:rsid w:val="20481CF7"/>
    <w:rsid w:val="2104FE19"/>
    <w:rsid w:val="21A53882"/>
    <w:rsid w:val="21CD1C4B"/>
    <w:rsid w:val="22450509"/>
    <w:rsid w:val="2247A03C"/>
    <w:rsid w:val="2269A009"/>
    <w:rsid w:val="22A97D49"/>
    <w:rsid w:val="23FEC324"/>
    <w:rsid w:val="24098861"/>
    <w:rsid w:val="24249D69"/>
    <w:rsid w:val="25EEA4D4"/>
    <w:rsid w:val="25F67FBB"/>
    <w:rsid w:val="262A5F73"/>
    <w:rsid w:val="26B9E63A"/>
    <w:rsid w:val="273663E6"/>
    <w:rsid w:val="274DF7B1"/>
    <w:rsid w:val="27E6FC18"/>
    <w:rsid w:val="286C8523"/>
    <w:rsid w:val="293CF6E2"/>
    <w:rsid w:val="29FEAB6A"/>
    <w:rsid w:val="2B2B2160"/>
    <w:rsid w:val="2B6EA87D"/>
    <w:rsid w:val="2C9E45E9"/>
    <w:rsid w:val="2CF0D826"/>
    <w:rsid w:val="2DB031B6"/>
    <w:rsid w:val="2E5CFBD2"/>
    <w:rsid w:val="2F23940E"/>
    <w:rsid w:val="2F53A82D"/>
    <w:rsid w:val="2FDFDFC1"/>
    <w:rsid w:val="3138DE0E"/>
    <w:rsid w:val="314A1177"/>
    <w:rsid w:val="3163FA41"/>
    <w:rsid w:val="321B02D4"/>
    <w:rsid w:val="32364AAD"/>
    <w:rsid w:val="33530A47"/>
    <w:rsid w:val="337240ED"/>
    <w:rsid w:val="33F0ED5E"/>
    <w:rsid w:val="3412F948"/>
    <w:rsid w:val="34424917"/>
    <w:rsid w:val="35D9D7F1"/>
    <w:rsid w:val="364D198C"/>
    <w:rsid w:val="365C5C25"/>
    <w:rsid w:val="3709EEA1"/>
    <w:rsid w:val="37225376"/>
    <w:rsid w:val="3809348C"/>
    <w:rsid w:val="382502CA"/>
    <w:rsid w:val="3B38067A"/>
    <w:rsid w:val="3C4DC09E"/>
    <w:rsid w:val="3CA46288"/>
    <w:rsid w:val="3DCAF4BF"/>
    <w:rsid w:val="3E9AD107"/>
    <w:rsid w:val="3F66E080"/>
    <w:rsid w:val="3FBED452"/>
    <w:rsid w:val="405D069E"/>
    <w:rsid w:val="4073D200"/>
    <w:rsid w:val="407A9A49"/>
    <w:rsid w:val="420FA261"/>
    <w:rsid w:val="42252402"/>
    <w:rsid w:val="424A80BB"/>
    <w:rsid w:val="427FBEAB"/>
    <w:rsid w:val="4323A09F"/>
    <w:rsid w:val="434F0247"/>
    <w:rsid w:val="44FB7E4A"/>
    <w:rsid w:val="453B3DA4"/>
    <w:rsid w:val="454FF11E"/>
    <w:rsid w:val="45543599"/>
    <w:rsid w:val="46D8EDE2"/>
    <w:rsid w:val="4777868A"/>
    <w:rsid w:val="47B3C86C"/>
    <w:rsid w:val="4963F6FB"/>
    <w:rsid w:val="49F2F025"/>
    <w:rsid w:val="4A0471A2"/>
    <w:rsid w:val="4B85FA6B"/>
    <w:rsid w:val="4C3CA862"/>
    <w:rsid w:val="4C7B50F5"/>
    <w:rsid w:val="4C7D3176"/>
    <w:rsid w:val="4C7D7C04"/>
    <w:rsid w:val="4C814C5E"/>
    <w:rsid w:val="4E1DD459"/>
    <w:rsid w:val="4E5873BD"/>
    <w:rsid w:val="4F3FC625"/>
    <w:rsid w:val="4FD0DF5B"/>
    <w:rsid w:val="508D183C"/>
    <w:rsid w:val="51B01781"/>
    <w:rsid w:val="51E80040"/>
    <w:rsid w:val="525B95A6"/>
    <w:rsid w:val="5346F1DB"/>
    <w:rsid w:val="535599F4"/>
    <w:rsid w:val="53EA3E06"/>
    <w:rsid w:val="547A7A40"/>
    <w:rsid w:val="55969564"/>
    <w:rsid w:val="55A8C3EC"/>
    <w:rsid w:val="55DB1127"/>
    <w:rsid w:val="56BDFDA9"/>
    <w:rsid w:val="56F1A96B"/>
    <w:rsid w:val="575708E2"/>
    <w:rsid w:val="584E96A4"/>
    <w:rsid w:val="590A6D97"/>
    <w:rsid w:val="5A3AEFC0"/>
    <w:rsid w:val="5AC9D4D1"/>
    <w:rsid w:val="5B0631C5"/>
    <w:rsid w:val="5B4DD812"/>
    <w:rsid w:val="5C17D031"/>
    <w:rsid w:val="5C37DE62"/>
    <w:rsid w:val="5C7E67EB"/>
    <w:rsid w:val="5D4634FA"/>
    <w:rsid w:val="5D69EF57"/>
    <w:rsid w:val="5D9C1A3B"/>
    <w:rsid w:val="5DE02AC3"/>
    <w:rsid w:val="5E6C852B"/>
    <w:rsid w:val="5EAACAC0"/>
    <w:rsid w:val="5EB76002"/>
    <w:rsid w:val="5ED29E71"/>
    <w:rsid w:val="5F01F0E2"/>
    <w:rsid w:val="6042ED55"/>
    <w:rsid w:val="617FD6AC"/>
    <w:rsid w:val="62E5FA4F"/>
    <w:rsid w:val="63003EEC"/>
    <w:rsid w:val="6332D331"/>
    <w:rsid w:val="634A0DE8"/>
    <w:rsid w:val="646B6329"/>
    <w:rsid w:val="64DF3959"/>
    <w:rsid w:val="64EF4AD7"/>
    <w:rsid w:val="6533593B"/>
    <w:rsid w:val="653AD687"/>
    <w:rsid w:val="66352B0C"/>
    <w:rsid w:val="67857A41"/>
    <w:rsid w:val="67F442EB"/>
    <w:rsid w:val="6816445C"/>
    <w:rsid w:val="6823FF3D"/>
    <w:rsid w:val="6829B84A"/>
    <w:rsid w:val="6851D1A0"/>
    <w:rsid w:val="68AEC1FC"/>
    <w:rsid w:val="69D23C09"/>
    <w:rsid w:val="6B2D50BE"/>
    <w:rsid w:val="6B4A3DEA"/>
    <w:rsid w:val="6C26C626"/>
    <w:rsid w:val="6C8453E0"/>
    <w:rsid w:val="6CE4160D"/>
    <w:rsid w:val="6D106466"/>
    <w:rsid w:val="6D4AC021"/>
    <w:rsid w:val="6D5434AC"/>
    <w:rsid w:val="6D7936FA"/>
    <w:rsid w:val="6E53E50C"/>
    <w:rsid w:val="6EE56739"/>
    <w:rsid w:val="6F73DE76"/>
    <w:rsid w:val="705B086A"/>
    <w:rsid w:val="709BE70C"/>
    <w:rsid w:val="70A5E526"/>
    <w:rsid w:val="721F8B2F"/>
    <w:rsid w:val="7221E77D"/>
    <w:rsid w:val="744B1598"/>
    <w:rsid w:val="74E6711E"/>
    <w:rsid w:val="759DC7F8"/>
    <w:rsid w:val="75A4BEC5"/>
    <w:rsid w:val="76018566"/>
    <w:rsid w:val="76DA5DC2"/>
    <w:rsid w:val="76FD4077"/>
    <w:rsid w:val="7704CBA5"/>
    <w:rsid w:val="7720ADE7"/>
    <w:rsid w:val="77CE55B4"/>
    <w:rsid w:val="77EEDEA1"/>
    <w:rsid w:val="78636D76"/>
    <w:rsid w:val="789D1ACE"/>
    <w:rsid w:val="7988E53C"/>
    <w:rsid w:val="79D1AA5E"/>
    <w:rsid w:val="7A8623EB"/>
    <w:rsid w:val="7C1B967F"/>
    <w:rsid w:val="7C5D400C"/>
    <w:rsid w:val="7D67B50C"/>
    <w:rsid w:val="7DB86FB2"/>
    <w:rsid w:val="7E145B93"/>
    <w:rsid w:val="7E6B0F8C"/>
    <w:rsid w:val="7E8FF7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757BC0E5"/>
  <w15:docId w15:val="{DAAFE282-8D51-412C-B8C6-701EFBDFB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aliases w:val="h1,H1,app heading 1,l1,Huvudrubrik,h11,h12,h13,h14,h15,h16,Heading 1_a,Heading 1 (NN),Titolo Sezione,Head 1 (Chapter heading),Titre§,1,Section Head,Prophead level 1,Prophead 1,Section heading,Forward,H11,H12,H13,H111,H14,H112,H15,H16,H17,Alt+1"/>
    <w:basedOn w:val="Normal"/>
    <w:link w:val="Heading1Char"/>
    <w:uiPriority w:val="9"/>
    <w:qFormat/>
    <w:pPr>
      <w:numPr>
        <w:numId w:val="19"/>
      </w:numPr>
      <w:outlineLvl w:val="0"/>
    </w:pPr>
    <w:rPr>
      <w:b/>
      <w:bCs/>
      <w:sz w:val="24"/>
      <w:szCs w:val="24"/>
    </w:rPr>
  </w:style>
  <w:style w:type="paragraph" w:styleId="Heading2">
    <w:name w:val="heading 2"/>
    <w:basedOn w:val="Normal"/>
    <w:next w:val="Normal"/>
    <w:link w:val="Heading2Char"/>
    <w:uiPriority w:val="9"/>
    <w:unhideWhenUsed/>
    <w:qFormat/>
    <w:rsid w:val="00FA23D3"/>
    <w:pPr>
      <w:keepNext/>
      <w:keepLines/>
      <w:numPr>
        <w:ilvl w:val="1"/>
        <w:numId w:val="19"/>
      </w:numPr>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FA23D3"/>
    <w:pPr>
      <w:keepNext/>
      <w:keepLines/>
      <w:numPr>
        <w:ilvl w:val="2"/>
        <w:numId w:val="19"/>
      </w:numPr>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F45E64"/>
    <w:pPr>
      <w:keepNext/>
      <w:keepLines/>
      <w:numPr>
        <w:ilvl w:val="3"/>
        <w:numId w:val="19"/>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F45E64"/>
    <w:pPr>
      <w:keepNext/>
      <w:keepLines/>
      <w:numPr>
        <w:ilvl w:val="4"/>
        <w:numId w:val="19"/>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F45E64"/>
    <w:pPr>
      <w:keepNext/>
      <w:keepLines/>
      <w:numPr>
        <w:ilvl w:val="5"/>
        <w:numId w:val="19"/>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F45E64"/>
    <w:pPr>
      <w:keepNext/>
      <w:keepLines/>
      <w:numPr>
        <w:ilvl w:val="6"/>
        <w:numId w:val="19"/>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F45E64"/>
    <w:pPr>
      <w:keepNext/>
      <w:keepLines/>
      <w:numPr>
        <w:ilvl w:val="7"/>
        <w:numId w:val="19"/>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F45E64"/>
    <w:pPr>
      <w:keepNext/>
      <w:keepLines/>
      <w:numPr>
        <w:ilvl w:val="8"/>
        <w:numId w:val="19"/>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link w:val="BodyTextChar"/>
    <w:uiPriority w:val="1"/>
    <w:qFormat/>
    <w:pPr>
      <w:spacing w:before="1"/>
    </w:pPr>
    <w:rPr>
      <w:sz w:val="24"/>
      <w:szCs w:val="24"/>
    </w:rPr>
  </w:style>
  <w:style w:type="paragraph" w:styleId="Title">
    <w:name w:val="Title"/>
    <w:basedOn w:val="Normal"/>
    <w:uiPriority w:val="10"/>
    <w:qFormat/>
    <w:pPr>
      <w:spacing w:before="90"/>
      <w:ind w:left="1194"/>
    </w:pPr>
    <w:rPr>
      <w:b/>
      <w:bCs/>
      <w:sz w:val="29"/>
      <w:szCs w:val="29"/>
      <w:u w:val="single" w:color="000000"/>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character" w:styleId="Hyperlink">
    <w:name w:val="Hyperlink"/>
    <w:uiPriority w:val="99"/>
    <w:rsid w:val="00FF2653"/>
    <w:rPr>
      <w:color w:val="0000FF"/>
      <w:u w:val="single"/>
    </w:rPr>
  </w:style>
  <w:style w:type="paragraph" w:styleId="NormalWeb">
    <w:name w:val="Normal (Web)"/>
    <w:basedOn w:val="Normal"/>
    <w:uiPriority w:val="99"/>
    <w:unhideWhenUsed/>
    <w:rsid w:val="00FF2653"/>
    <w:pPr>
      <w:autoSpaceDE/>
      <w:autoSpaceDN/>
      <w:spacing w:before="100" w:beforeAutospacing="1" w:after="100" w:afterAutospacing="1" w:line="276" w:lineRule="auto"/>
    </w:pPr>
    <w:rPr>
      <w:rFonts w:ascii="Calibri" w:eastAsia="Times New Roman" w:hAnsi="Calibri" w:cs="Times New Roman"/>
      <w:lang w:eastAsia="zh-TW"/>
    </w:rPr>
  </w:style>
  <w:style w:type="character" w:customStyle="1" w:styleId="BodyTextChar">
    <w:name w:val="Body Text Char"/>
    <w:basedOn w:val="DefaultParagraphFont"/>
    <w:link w:val="BodyText"/>
    <w:uiPriority w:val="1"/>
    <w:rsid w:val="00FF2653"/>
    <w:rPr>
      <w:rFonts w:ascii="Arial" w:eastAsia="Arial" w:hAnsi="Arial" w:cs="Arial"/>
      <w:sz w:val="24"/>
      <w:szCs w:val="24"/>
    </w:rPr>
  </w:style>
  <w:style w:type="character" w:styleId="Strong">
    <w:name w:val="Strong"/>
    <w:basedOn w:val="DefaultParagraphFont"/>
    <w:uiPriority w:val="22"/>
    <w:qFormat/>
    <w:rsid w:val="00FF2653"/>
    <w:rPr>
      <w:b/>
      <w:bCs/>
    </w:rPr>
  </w:style>
  <w:style w:type="character" w:styleId="UnresolvedMention">
    <w:name w:val="Unresolved Mention"/>
    <w:basedOn w:val="DefaultParagraphFont"/>
    <w:uiPriority w:val="99"/>
    <w:semiHidden/>
    <w:unhideWhenUsed/>
    <w:rsid w:val="00FF2653"/>
    <w:rPr>
      <w:color w:val="605E5C"/>
      <w:shd w:val="clear" w:color="auto" w:fill="E1DFDD"/>
    </w:rPr>
  </w:style>
  <w:style w:type="paragraph" w:styleId="Header">
    <w:name w:val="header"/>
    <w:basedOn w:val="Normal"/>
    <w:link w:val="HeaderChar"/>
    <w:uiPriority w:val="99"/>
    <w:unhideWhenUsed/>
    <w:rsid w:val="009E784A"/>
    <w:pPr>
      <w:tabs>
        <w:tab w:val="center" w:pos="4680"/>
        <w:tab w:val="right" w:pos="9360"/>
      </w:tabs>
    </w:pPr>
  </w:style>
  <w:style w:type="character" w:customStyle="1" w:styleId="HeaderChar">
    <w:name w:val="Header Char"/>
    <w:basedOn w:val="DefaultParagraphFont"/>
    <w:link w:val="Header"/>
    <w:uiPriority w:val="99"/>
    <w:rsid w:val="009E784A"/>
    <w:rPr>
      <w:rFonts w:ascii="Arial" w:eastAsia="Arial" w:hAnsi="Arial" w:cs="Arial"/>
    </w:rPr>
  </w:style>
  <w:style w:type="paragraph" w:styleId="Footer">
    <w:name w:val="footer"/>
    <w:basedOn w:val="Normal"/>
    <w:link w:val="FooterChar"/>
    <w:uiPriority w:val="99"/>
    <w:unhideWhenUsed/>
    <w:rsid w:val="009E784A"/>
    <w:pPr>
      <w:tabs>
        <w:tab w:val="center" w:pos="4680"/>
        <w:tab w:val="right" w:pos="9360"/>
      </w:tabs>
    </w:pPr>
  </w:style>
  <w:style w:type="character" w:customStyle="1" w:styleId="FooterChar">
    <w:name w:val="Footer Char"/>
    <w:basedOn w:val="DefaultParagraphFont"/>
    <w:link w:val="Footer"/>
    <w:uiPriority w:val="99"/>
    <w:rsid w:val="009E784A"/>
    <w:rPr>
      <w:rFonts w:ascii="Arial" w:eastAsia="Arial" w:hAnsi="Arial" w:cs="Arial"/>
    </w:rPr>
  </w:style>
  <w:style w:type="character" w:customStyle="1" w:styleId="Heading2Char">
    <w:name w:val="Heading 2 Char"/>
    <w:basedOn w:val="DefaultParagraphFont"/>
    <w:link w:val="Heading2"/>
    <w:uiPriority w:val="9"/>
    <w:rsid w:val="00FA23D3"/>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FA23D3"/>
    <w:rPr>
      <w:rFonts w:asciiTheme="majorHAnsi" w:eastAsiaTheme="majorEastAsia" w:hAnsiTheme="majorHAnsi" w:cstheme="majorBidi"/>
      <w:color w:val="243F60" w:themeColor="accent1" w:themeShade="7F"/>
      <w:sz w:val="24"/>
      <w:szCs w:val="24"/>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Arial" w:eastAsia="Arial" w:hAnsi="Arial" w:cs="Arial"/>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F679D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79D8"/>
    <w:rPr>
      <w:rFonts w:ascii="Segoe UI" w:eastAsia="Arial" w:hAnsi="Segoe UI" w:cs="Segoe UI"/>
      <w:sz w:val="18"/>
      <w:szCs w:val="18"/>
    </w:rPr>
  </w:style>
  <w:style w:type="paragraph" w:styleId="TOC1">
    <w:name w:val="toc 1"/>
    <w:basedOn w:val="Normal"/>
    <w:next w:val="Normal"/>
    <w:autoRedefine/>
    <w:uiPriority w:val="39"/>
    <w:unhideWhenUsed/>
    <w:rsid w:val="002C7AB0"/>
    <w:pPr>
      <w:widowControl/>
      <w:autoSpaceDE/>
      <w:autoSpaceDN/>
      <w:jc w:val="both"/>
    </w:pPr>
    <w:rPr>
      <w:rFonts w:ascii="Times New Roman" w:eastAsia="MS Mincho" w:hAnsi="Times New Roman" w:cs="Times New Roman"/>
      <w:sz w:val="24"/>
      <w:szCs w:val="24"/>
      <w:lang w:eastAsia="ja-JP"/>
    </w:rPr>
  </w:style>
  <w:style w:type="paragraph" w:styleId="TOCHeading">
    <w:name w:val="TOC Heading"/>
    <w:basedOn w:val="Heading1"/>
    <w:next w:val="Normal"/>
    <w:uiPriority w:val="39"/>
    <w:semiHidden/>
    <w:unhideWhenUsed/>
    <w:qFormat/>
    <w:rsid w:val="002C7AB0"/>
    <w:pPr>
      <w:keepNext/>
      <w:keepLines/>
      <w:widowControl/>
      <w:autoSpaceDE/>
      <w:autoSpaceDN/>
      <w:spacing w:before="240" w:line="256" w:lineRule="auto"/>
      <w:ind w:left="0"/>
      <w:outlineLvl w:val="9"/>
    </w:pPr>
    <w:rPr>
      <w:rFonts w:ascii="Calibri Light" w:eastAsia="Times New Roman" w:hAnsi="Calibri Light" w:cs="Times New Roman"/>
      <w:b w:val="0"/>
      <w:bCs w:val="0"/>
      <w:color w:val="2F5496"/>
      <w:sz w:val="32"/>
      <w:szCs w:val="32"/>
      <w:lang w:eastAsia="ja-JP"/>
    </w:rPr>
  </w:style>
  <w:style w:type="paragraph" w:styleId="TOC2">
    <w:name w:val="toc 2"/>
    <w:basedOn w:val="Normal"/>
    <w:next w:val="Normal"/>
    <w:autoRedefine/>
    <w:uiPriority w:val="39"/>
    <w:unhideWhenUsed/>
    <w:rsid w:val="002C7AB0"/>
    <w:pPr>
      <w:widowControl/>
      <w:autoSpaceDE/>
      <w:autoSpaceDN/>
      <w:spacing w:after="100" w:line="259" w:lineRule="auto"/>
      <w:ind w:left="220"/>
    </w:pPr>
    <w:rPr>
      <w:rFonts w:asciiTheme="minorHAnsi" w:eastAsiaTheme="minorEastAsia" w:hAnsiTheme="minorHAnsi" w:cstheme="minorBidi"/>
      <w:lang w:eastAsia="ja-JP"/>
    </w:rPr>
  </w:style>
  <w:style w:type="paragraph" w:styleId="TOC3">
    <w:name w:val="toc 3"/>
    <w:basedOn w:val="Normal"/>
    <w:next w:val="Normal"/>
    <w:autoRedefine/>
    <w:uiPriority w:val="39"/>
    <w:unhideWhenUsed/>
    <w:rsid w:val="002C7AB0"/>
    <w:pPr>
      <w:widowControl/>
      <w:autoSpaceDE/>
      <w:autoSpaceDN/>
      <w:spacing w:after="100" w:line="259" w:lineRule="auto"/>
      <w:ind w:left="440"/>
    </w:pPr>
    <w:rPr>
      <w:rFonts w:asciiTheme="minorHAnsi" w:eastAsiaTheme="minorEastAsia" w:hAnsiTheme="minorHAnsi" w:cstheme="minorBidi"/>
      <w:lang w:eastAsia="ja-JP"/>
    </w:rPr>
  </w:style>
  <w:style w:type="paragraph" w:styleId="TOC4">
    <w:name w:val="toc 4"/>
    <w:basedOn w:val="Normal"/>
    <w:next w:val="Normal"/>
    <w:autoRedefine/>
    <w:uiPriority w:val="39"/>
    <w:unhideWhenUsed/>
    <w:rsid w:val="002C7AB0"/>
    <w:pPr>
      <w:widowControl/>
      <w:autoSpaceDE/>
      <w:autoSpaceDN/>
      <w:spacing w:after="100" w:line="259" w:lineRule="auto"/>
      <w:ind w:left="660"/>
    </w:pPr>
    <w:rPr>
      <w:rFonts w:asciiTheme="minorHAnsi" w:eastAsiaTheme="minorEastAsia" w:hAnsiTheme="minorHAnsi" w:cstheme="minorBidi"/>
      <w:lang w:eastAsia="ja-JP"/>
    </w:rPr>
  </w:style>
  <w:style w:type="paragraph" w:styleId="TOC5">
    <w:name w:val="toc 5"/>
    <w:basedOn w:val="Normal"/>
    <w:next w:val="Normal"/>
    <w:autoRedefine/>
    <w:uiPriority w:val="39"/>
    <w:unhideWhenUsed/>
    <w:rsid w:val="002C7AB0"/>
    <w:pPr>
      <w:widowControl/>
      <w:autoSpaceDE/>
      <w:autoSpaceDN/>
      <w:spacing w:after="100" w:line="259" w:lineRule="auto"/>
      <w:ind w:left="880"/>
    </w:pPr>
    <w:rPr>
      <w:rFonts w:asciiTheme="minorHAnsi" w:eastAsiaTheme="minorEastAsia" w:hAnsiTheme="minorHAnsi" w:cstheme="minorBidi"/>
      <w:lang w:eastAsia="ja-JP"/>
    </w:rPr>
  </w:style>
  <w:style w:type="paragraph" w:styleId="TOC6">
    <w:name w:val="toc 6"/>
    <w:basedOn w:val="Normal"/>
    <w:next w:val="Normal"/>
    <w:autoRedefine/>
    <w:uiPriority w:val="39"/>
    <w:unhideWhenUsed/>
    <w:rsid w:val="002C7AB0"/>
    <w:pPr>
      <w:widowControl/>
      <w:autoSpaceDE/>
      <w:autoSpaceDN/>
      <w:spacing w:after="100" w:line="259" w:lineRule="auto"/>
      <w:ind w:left="1100"/>
    </w:pPr>
    <w:rPr>
      <w:rFonts w:asciiTheme="minorHAnsi" w:eastAsiaTheme="minorEastAsia" w:hAnsiTheme="minorHAnsi" w:cstheme="minorBidi"/>
      <w:lang w:eastAsia="ja-JP"/>
    </w:rPr>
  </w:style>
  <w:style w:type="paragraph" w:styleId="TOC7">
    <w:name w:val="toc 7"/>
    <w:basedOn w:val="Normal"/>
    <w:next w:val="Normal"/>
    <w:autoRedefine/>
    <w:uiPriority w:val="39"/>
    <w:unhideWhenUsed/>
    <w:rsid w:val="002C7AB0"/>
    <w:pPr>
      <w:widowControl/>
      <w:autoSpaceDE/>
      <w:autoSpaceDN/>
      <w:spacing w:after="100" w:line="259" w:lineRule="auto"/>
      <w:ind w:left="1320"/>
    </w:pPr>
    <w:rPr>
      <w:rFonts w:asciiTheme="minorHAnsi" w:eastAsiaTheme="minorEastAsia" w:hAnsiTheme="minorHAnsi" w:cstheme="minorBidi"/>
      <w:lang w:eastAsia="ja-JP"/>
    </w:rPr>
  </w:style>
  <w:style w:type="paragraph" w:styleId="TOC8">
    <w:name w:val="toc 8"/>
    <w:basedOn w:val="Normal"/>
    <w:next w:val="Normal"/>
    <w:autoRedefine/>
    <w:uiPriority w:val="39"/>
    <w:unhideWhenUsed/>
    <w:rsid w:val="002C7AB0"/>
    <w:pPr>
      <w:widowControl/>
      <w:autoSpaceDE/>
      <w:autoSpaceDN/>
      <w:spacing w:after="100" w:line="259" w:lineRule="auto"/>
      <w:ind w:left="1540"/>
    </w:pPr>
    <w:rPr>
      <w:rFonts w:asciiTheme="minorHAnsi" w:eastAsiaTheme="minorEastAsia" w:hAnsiTheme="minorHAnsi" w:cstheme="minorBidi"/>
      <w:lang w:eastAsia="ja-JP"/>
    </w:rPr>
  </w:style>
  <w:style w:type="paragraph" w:styleId="TOC9">
    <w:name w:val="toc 9"/>
    <w:basedOn w:val="Normal"/>
    <w:next w:val="Normal"/>
    <w:autoRedefine/>
    <w:uiPriority w:val="39"/>
    <w:unhideWhenUsed/>
    <w:rsid w:val="002C7AB0"/>
    <w:pPr>
      <w:widowControl/>
      <w:autoSpaceDE/>
      <w:autoSpaceDN/>
      <w:spacing w:after="100" w:line="259" w:lineRule="auto"/>
      <w:ind w:left="1760"/>
    </w:pPr>
    <w:rPr>
      <w:rFonts w:asciiTheme="minorHAnsi" w:eastAsiaTheme="minorEastAsia" w:hAnsiTheme="minorHAnsi" w:cstheme="minorBidi"/>
      <w:lang w:eastAsia="ja-JP"/>
    </w:rPr>
  </w:style>
  <w:style w:type="character" w:customStyle="1" w:styleId="Heading1Char">
    <w:name w:val="Heading 1 Char"/>
    <w:aliases w:val="h1 Char,H1 Char,app heading 1 Char,l1 Char,Huvudrubrik Char,h11 Char,h12 Char,h13 Char,h14 Char,h15 Char,h16 Char,Heading 1_a Char,Heading 1 (NN) Char,Titolo Sezione Char,Head 1 (Chapter heading) Char,Titre§ Char,1 Char,Section Head Char"/>
    <w:link w:val="Heading1"/>
    <w:uiPriority w:val="9"/>
    <w:rsid w:val="00D41E40"/>
    <w:rPr>
      <w:rFonts w:ascii="Arial" w:eastAsia="Arial" w:hAnsi="Arial" w:cs="Arial"/>
      <w:b/>
      <w:bCs/>
      <w:sz w:val="24"/>
      <w:szCs w:val="24"/>
    </w:rPr>
  </w:style>
  <w:style w:type="character" w:customStyle="1" w:styleId="Heading4Char">
    <w:name w:val="Heading 4 Char"/>
    <w:basedOn w:val="DefaultParagraphFont"/>
    <w:link w:val="Heading4"/>
    <w:uiPriority w:val="9"/>
    <w:semiHidden/>
    <w:rsid w:val="00F45E64"/>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F45E64"/>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F45E64"/>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F45E64"/>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F45E64"/>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F45E64"/>
    <w:rPr>
      <w:rFonts w:asciiTheme="majorHAnsi" w:eastAsiaTheme="majorEastAsia" w:hAnsiTheme="majorHAnsi" w:cstheme="majorBidi"/>
      <w:i/>
      <w:iCs/>
      <w:color w:val="272727" w:themeColor="text1" w:themeTint="D8"/>
      <w:sz w:val="21"/>
      <w:szCs w:val="21"/>
    </w:rPr>
  </w:style>
  <w:style w:type="numbering" w:customStyle="1" w:styleId="Style1">
    <w:name w:val="Style1"/>
    <w:uiPriority w:val="99"/>
    <w:rsid w:val="00193F8A"/>
    <w:pPr>
      <w:numPr>
        <w:numId w:val="16"/>
      </w:numPr>
    </w:pPr>
  </w:style>
  <w:style w:type="numbering" w:customStyle="1" w:styleId="Style2">
    <w:name w:val="Style2"/>
    <w:uiPriority w:val="99"/>
    <w:rsid w:val="00773944"/>
    <w:pPr>
      <w:numPr>
        <w:numId w:val="3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418099">
      <w:bodyDiv w:val="1"/>
      <w:marLeft w:val="0"/>
      <w:marRight w:val="0"/>
      <w:marTop w:val="0"/>
      <w:marBottom w:val="0"/>
      <w:divBdr>
        <w:top w:val="none" w:sz="0" w:space="0" w:color="auto"/>
        <w:left w:val="none" w:sz="0" w:space="0" w:color="auto"/>
        <w:bottom w:val="none" w:sz="0" w:space="0" w:color="auto"/>
        <w:right w:val="none" w:sz="0" w:space="0" w:color="auto"/>
      </w:divBdr>
    </w:div>
    <w:div w:id="188179761">
      <w:bodyDiv w:val="1"/>
      <w:marLeft w:val="0"/>
      <w:marRight w:val="0"/>
      <w:marTop w:val="0"/>
      <w:marBottom w:val="0"/>
      <w:divBdr>
        <w:top w:val="none" w:sz="0" w:space="0" w:color="auto"/>
        <w:left w:val="none" w:sz="0" w:space="0" w:color="auto"/>
        <w:bottom w:val="none" w:sz="0" w:space="0" w:color="auto"/>
        <w:right w:val="none" w:sz="0" w:space="0" w:color="auto"/>
      </w:divBdr>
      <w:divsChild>
        <w:div w:id="1412041692">
          <w:marLeft w:val="0"/>
          <w:marRight w:val="0"/>
          <w:marTop w:val="0"/>
          <w:marBottom w:val="0"/>
          <w:divBdr>
            <w:top w:val="none" w:sz="0" w:space="0" w:color="auto"/>
            <w:left w:val="none" w:sz="0" w:space="0" w:color="auto"/>
            <w:bottom w:val="none" w:sz="0" w:space="0" w:color="auto"/>
            <w:right w:val="none" w:sz="0" w:space="0" w:color="auto"/>
          </w:divBdr>
          <w:divsChild>
            <w:div w:id="138306279">
              <w:marLeft w:val="0"/>
              <w:marRight w:val="0"/>
              <w:marTop w:val="0"/>
              <w:marBottom w:val="0"/>
              <w:divBdr>
                <w:top w:val="none" w:sz="0" w:space="0" w:color="auto"/>
                <w:left w:val="none" w:sz="0" w:space="0" w:color="auto"/>
                <w:bottom w:val="none" w:sz="0" w:space="0" w:color="auto"/>
                <w:right w:val="none" w:sz="0" w:space="0" w:color="auto"/>
              </w:divBdr>
              <w:divsChild>
                <w:div w:id="598371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465845">
      <w:bodyDiv w:val="1"/>
      <w:marLeft w:val="0"/>
      <w:marRight w:val="0"/>
      <w:marTop w:val="0"/>
      <w:marBottom w:val="0"/>
      <w:divBdr>
        <w:top w:val="none" w:sz="0" w:space="0" w:color="auto"/>
        <w:left w:val="none" w:sz="0" w:space="0" w:color="auto"/>
        <w:bottom w:val="none" w:sz="0" w:space="0" w:color="auto"/>
        <w:right w:val="none" w:sz="0" w:space="0" w:color="auto"/>
      </w:divBdr>
    </w:div>
    <w:div w:id="553349376">
      <w:bodyDiv w:val="1"/>
      <w:marLeft w:val="0"/>
      <w:marRight w:val="0"/>
      <w:marTop w:val="0"/>
      <w:marBottom w:val="0"/>
      <w:divBdr>
        <w:top w:val="none" w:sz="0" w:space="0" w:color="auto"/>
        <w:left w:val="none" w:sz="0" w:space="0" w:color="auto"/>
        <w:bottom w:val="none" w:sz="0" w:space="0" w:color="auto"/>
        <w:right w:val="none" w:sz="0" w:space="0" w:color="auto"/>
      </w:divBdr>
    </w:div>
    <w:div w:id="695887031">
      <w:bodyDiv w:val="1"/>
      <w:marLeft w:val="0"/>
      <w:marRight w:val="0"/>
      <w:marTop w:val="0"/>
      <w:marBottom w:val="0"/>
      <w:divBdr>
        <w:top w:val="none" w:sz="0" w:space="0" w:color="auto"/>
        <w:left w:val="none" w:sz="0" w:space="0" w:color="auto"/>
        <w:bottom w:val="none" w:sz="0" w:space="0" w:color="auto"/>
        <w:right w:val="none" w:sz="0" w:space="0" w:color="auto"/>
      </w:divBdr>
      <w:divsChild>
        <w:div w:id="431973417">
          <w:marLeft w:val="0"/>
          <w:marRight w:val="0"/>
          <w:marTop w:val="0"/>
          <w:marBottom w:val="0"/>
          <w:divBdr>
            <w:top w:val="none" w:sz="0" w:space="0" w:color="auto"/>
            <w:left w:val="none" w:sz="0" w:space="0" w:color="auto"/>
            <w:bottom w:val="none" w:sz="0" w:space="0" w:color="auto"/>
            <w:right w:val="none" w:sz="0" w:space="0" w:color="auto"/>
          </w:divBdr>
          <w:divsChild>
            <w:div w:id="190805898">
              <w:marLeft w:val="0"/>
              <w:marRight w:val="0"/>
              <w:marTop w:val="0"/>
              <w:marBottom w:val="0"/>
              <w:divBdr>
                <w:top w:val="none" w:sz="0" w:space="0" w:color="auto"/>
                <w:left w:val="none" w:sz="0" w:space="0" w:color="auto"/>
                <w:bottom w:val="none" w:sz="0" w:space="0" w:color="auto"/>
                <w:right w:val="none" w:sz="0" w:space="0" w:color="auto"/>
              </w:divBdr>
              <w:divsChild>
                <w:div w:id="1397774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3698535">
      <w:bodyDiv w:val="1"/>
      <w:marLeft w:val="0"/>
      <w:marRight w:val="0"/>
      <w:marTop w:val="0"/>
      <w:marBottom w:val="0"/>
      <w:divBdr>
        <w:top w:val="none" w:sz="0" w:space="0" w:color="auto"/>
        <w:left w:val="none" w:sz="0" w:space="0" w:color="auto"/>
        <w:bottom w:val="none" w:sz="0" w:space="0" w:color="auto"/>
        <w:right w:val="none" w:sz="0" w:space="0" w:color="auto"/>
      </w:divBdr>
      <w:divsChild>
        <w:div w:id="663775127">
          <w:marLeft w:val="0"/>
          <w:marRight w:val="0"/>
          <w:marTop w:val="0"/>
          <w:marBottom w:val="0"/>
          <w:divBdr>
            <w:top w:val="none" w:sz="0" w:space="0" w:color="auto"/>
            <w:left w:val="none" w:sz="0" w:space="0" w:color="auto"/>
            <w:bottom w:val="none" w:sz="0" w:space="0" w:color="auto"/>
            <w:right w:val="none" w:sz="0" w:space="0" w:color="auto"/>
          </w:divBdr>
          <w:divsChild>
            <w:div w:id="598757509">
              <w:marLeft w:val="0"/>
              <w:marRight w:val="0"/>
              <w:marTop w:val="0"/>
              <w:marBottom w:val="0"/>
              <w:divBdr>
                <w:top w:val="none" w:sz="0" w:space="0" w:color="auto"/>
                <w:left w:val="none" w:sz="0" w:space="0" w:color="auto"/>
                <w:bottom w:val="none" w:sz="0" w:space="0" w:color="auto"/>
                <w:right w:val="none" w:sz="0" w:space="0" w:color="auto"/>
              </w:divBdr>
              <w:divsChild>
                <w:div w:id="1323119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41512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footer" Target="footer1.xml"/><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TotalTime>
  <Pages>14</Pages>
  <Words>2362</Words>
  <Characters>13468</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15799</CharactersWithSpaces>
  <SharedDoc>false</SharedDoc>
  <HLinks>
    <vt:vector size="150" baseType="variant">
      <vt:variant>
        <vt:i4>1310775</vt:i4>
      </vt:variant>
      <vt:variant>
        <vt:i4>137</vt:i4>
      </vt:variant>
      <vt:variant>
        <vt:i4>0</vt:i4>
      </vt:variant>
      <vt:variant>
        <vt:i4>5</vt:i4>
      </vt:variant>
      <vt:variant>
        <vt:lpwstr/>
      </vt:variant>
      <vt:variant>
        <vt:lpwstr>_Toc59442749</vt:lpwstr>
      </vt:variant>
      <vt:variant>
        <vt:i4>1376311</vt:i4>
      </vt:variant>
      <vt:variant>
        <vt:i4>131</vt:i4>
      </vt:variant>
      <vt:variant>
        <vt:i4>0</vt:i4>
      </vt:variant>
      <vt:variant>
        <vt:i4>5</vt:i4>
      </vt:variant>
      <vt:variant>
        <vt:lpwstr/>
      </vt:variant>
      <vt:variant>
        <vt:lpwstr>_Toc59442748</vt:lpwstr>
      </vt:variant>
      <vt:variant>
        <vt:i4>1703991</vt:i4>
      </vt:variant>
      <vt:variant>
        <vt:i4>125</vt:i4>
      </vt:variant>
      <vt:variant>
        <vt:i4>0</vt:i4>
      </vt:variant>
      <vt:variant>
        <vt:i4>5</vt:i4>
      </vt:variant>
      <vt:variant>
        <vt:lpwstr/>
      </vt:variant>
      <vt:variant>
        <vt:lpwstr>_Toc59442747</vt:lpwstr>
      </vt:variant>
      <vt:variant>
        <vt:i4>1769527</vt:i4>
      </vt:variant>
      <vt:variant>
        <vt:i4>119</vt:i4>
      </vt:variant>
      <vt:variant>
        <vt:i4>0</vt:i4>
      </vt:variant>
      <vt:variant>
        <vt:i4>5</vt:i4>
      </vt:variant>
      <vt:variant>
        <vt:lpwstr/>
      </vt:variant>
      <vt:variant>
        <vt:lpwstr>_Toc59442746</vt:lpwstr>
      </vt:variant>
      <vt:variant>
        <vt:i4>1572919</vt:i4>
      </vt:variant>
      <vt:variant>
        <vt:i4>113</vt:i4>
      </vt:variant>
      <vt:variant>
        <vt:i4>0</vt:i4>
      </vt:variant>
      <vt:variant>
        <vt:i4>5</vt:i4>
      </vt:variant>
      <vt:variant>
        <vt:lpwstr/>
      </vt:variant>
      <vt:variant>
        <vt:lpwstr>_Toc59442745</vt:lpwstr>
      </vt:variant>
      <vt:variant>
        <vt:i4>1638455</vt:i4>
      </vt:variant>
      <vt:variant>
        <vt:i4>107</vt:i4>
      </vt:variant>
      <vt:variant>
        <vt:i4>0</vt:i4>
      </vt:variant>
      <vt:variant>
        <vt:i4>5</vt:i4>
      </vt:variant>
      <vt:variant>
        <vt:lpwstr/>
      </vt:variant>
      <vt:variant>
        <vt:lpwstr>_Toc59442744</vt:lpwstr>
      </vt:variant>
      <vt:variant>
        <vt:i4>1966135</vt:i4>
      </vt:variant>
      <vt:variant>
        <vt:i4>101</vt:i4>
      </vt:variant>
      <vt:variant>
        <vt:i4>0</vt:i4>
      </vt:variant>
      <vt:variant>
        <vt:i4>5</vt:i4>
      </vt:variant>
      <vt:variant>
        <vt:lpwstr/>
      </vt:variant>
      <vt:variant>
        <vt:lpwstr>_Toc59442743</vt:lpwstr>
      </vt:variant>
      <vt:variant>
        <vt:i4>2031671</vt:i4>
      </vt:variant>
      <vt:variant>
        <vt:i4>95</vt:i4>
      </vt:variant>
      <vt:variant>
        <vt:i4>0</vt:i4>
      </vt:variant>
      <vt:variant>
        <vt:i4>5</vt:i4>
      </vt:variant>
      <vt:variant>
        <vt:lpwstr/>
      </vt:variant>
      <vt:variant>
        <vt:lpwstr>_Toc59442742</vt:lpwstr>
      </vt:variant>
      <vt:variant>
        <vt:i4>1835063</vt:i4>
      </vt:variant>
      <vt:variant>
        <vt:i4>89</vt:i4>
      </vt:variant>
      <vt:variant>
        <vt:i4>0</vt:i4>
      </vt:variant>
      <vt:variant>
        <vt:i4>5</vt:i4>
      </vt:variant>
      <vt:variant>
        <vt:lpwstr/>
      </vt:variant>
      <vt:variant>
        <vt:lpwstr>_Toc59442741</vt:lpwstr>
      </vt:variant>
      <vt:variant>
        <vt:i4>1900599</vt:i4>
      </vt:variant>
      <vt:variant>
        <vt:i4>83</vt:i4>
      </vt:variant>
      <vt:variant>
        <vt:i4>0</vt:i4>
      </vt:variant>
      <vt:variant>
        <vt:i4>5</vt:i4>
      </vt:variant>
      <vt:variant>
        <vt:lpwstr/>
      </vt:variant>
      <vt:variant>
        <vt:lpwstr>_Toc59442740</vt:lpwstr>
      </vt:variant>
      <vt:variant>
        <vt:i4>1310768</vt:i4>
      </vt:variant>
      <vt:variant>
        <vt:i4>77</vt:i4>
      </vt:variant>
      <vt:variant>
        <vt:i4>0</vt:i4>
      </vt:variant>
      <vt:variant>
        <vt:i4>5</vt:i4>
      </vt:variant>
      <vt:variant>
        <vt:lpwstr/>
      </vt:variant>
      <vt:variant>
        <vt:lpwstr>_Toc59442739</vt:lpwstr>
      </vt:variant>
      <vt:variant>
        <vt:i4>1376304</vt:i4>
      </vt:variant>
      <vt:variant>
        <vt:i4>71</vt:i4>
      </vt:variant>
      <vt:variant>
        <vt:i4>0</vt:i4>
      </vt:variant>
      <vt:variant>
        <vt:i4>5</vt:i4>
      </vt:variant>
      <vt:variant>
        <vt:lpwstr/>
      </vt:variant>
      <vt:variant>
        <vt:lpwstr>_Toc59442738</vt:lpwstr>
      </vt:variant>
      <vt:variant>
        <vt:i4>1703984</vt:i4>
      </vt:variant>
      <vt:variant>
        <vt:i4>65</vt:i4>
      </vt:variant>
      <vt:variant>
        <vt:i4>0</vt:i4>
      </vt:variant>
      <vt:variant>
        <vt:i4>5</vt:i4>
      </vt:variant>
      <vt:variant>
        <vt:lpwstr/>
      </vt:variant>
      <vt:variant>
        <vt:lpwstr>_Toc59442737</vt:lpwstr>
      </vt:variant>
      <vt:variant>
        <vt:i4>1769520</vt:i4>
      </vt:variant>
      <vt:variant>
        <vt:i4>59</vt:i4>
      </vt:variant>
      <vt:variant>
        <vt:i4>0</vt:i4>
      </vt:variant>
      <vt:variant>
        <vt:i4>5</vt:i4>
      </vt:variant>
      <vt:variant>
        <vt:lpwstr/>
      </vt:variant>
      <vt:variant>
        <vt:lpwstr>_Toc59442736</vt:lpwstr>
      </vt:variant>
      <vt:variant>
        <vt:i4>1572912</vt:i4>
      </vt:variant>
      <vt:variant>
        <vt:i4>53</vt:i4>
      </vt:variant>
      <vt:variant>
        <vt:i4>0</vt:i4>
      </vt:variant>
      <vt:variant>
        <vt:i4>5</vt:i4>
      </vt:variant>
      <vt:variant>
        <vt:lpwstr/>
      </vt:variant>
      <vt:variant>
        <vt:lpwstr>_Toc59442735</vt:lpwstr>
      </vt:variant>
      <vt:variant>
        <vt:i4>1638448</vt:i4>
      </vt:variant>
      <vt:variant>
        <vt:i4>47</vt:i4>
      </vt:variant>
      <vt:variant>
        <vt:i4>0</vt:i4>
      </vt:variant>
      <vt:variant>
        <vt:i4>5</vt:i4>
      </vt:variant>
      <vt:variant>
        <vt:lpwstr/>
      </vt:variant>
      <vt:variant>
        <vt:lpwstr>_Toc59442734</vt:lpwstr>
      </vt:variant>
      <vt:variant>
        <vt:i4>1966128</vt:i4>
      </vt:variant>
      <vt:variant>
        <vt:i4>41</vt:i4>
      </vt:variant>
      <vt:variant>
        <vt:i4>0</vt:i4>
      </vt:variant>
      <vt:variant>
        <vt:i4>5</vt:i4>
      </vt:variant>
      <vt:variant>
        <vt:lpwstr/>
      </vt:variant>
      <vt:variant>
        <vt:lpwstr>_Toc59442733</vt:lpwstr>
      </vt:variant>
      <vt:variant>
        <vt:i4>2031664</vt:i4>
      </vt:variant>
      <vt:variant>
        <vt:i4>35</vt:i4>
      </vt:variant>
      <vt:variant>
        <vt:i4>0</vt:i4>
      </vt:variant>
      <vt:variant>
        <vt:i4>5</vt:i4>
      </vt:variant>
      <vt:variant>
        <vt:lpwstr/>
      </vt:variant>
      <vt:variant>
        <vt:lpwstr>_Toc59442732</vt:lpwstr>
      </vt:variant>
      <vt:variant>
        <vt:i4>1835056</vt:i4>
      </vt:variant>
      <vt:variant>
        <vt:i4>29</vt:i4>
      </vt:variant>
      <vt:variant>
        <vt:i4>0</vt:i4>
      </vt:variant>
      <vt:variant>
        <vt:i4>5</vt:i4>
      </vt:variant>
      <vt:variant>
        <vt:lpwstr/>
      </vt:variant>
      <vt:variant>
        <vt:lpwstr>_Toc59442731</vt:lpwstr>
      </vt:variant>
      <vt:variant>
        <vt:i4>1900592</vt:i4>
      </vt:variant>
      <vt:variant>
        <vt:i4>23</vt:i4>
      </vt:variant>
      <vt:variant>
        <vt:i4>0</vt:i4>
      </vt:variant>
      <vt:variant>
        <vt:i4>5</vt:i4>
      </vt:variant>
      <vt:variant>
        <vt:lpwstr/>
      </vt:variant>
      <vt:variant>
        <vt:lpwstr>_Toc59442730</vt:lpwstr>
      </vt:variant>
      <vt:variant>
        <vt:i4>1310769</vt:i4>
      </vt:variant>
      <vt:variant>
        <vt:i4>17</vt:i4>
      </vt:variant>
      <vt:variant>
        <vt:i4>0</vt:i4>
      </vt:variant>
      <vt:variant>
        <vt:i4>5</vt:i4>
      </vt:variant>
      <vt:variant>
        <vt:lpwstr/>
      </vt:variant>
      <vt:variant>
        <vt:lpwstr>_Toc59442729</vt:lpwstr>
      </vt:variant>
      <vt:variant>
        <vt:i4>1376305</vt:i4>
      </vt:variant>
      <vt:variant>
        <vt:i4>11</vt:i4>
      </vt:variant>
      <vt:variant>
        <vt:i4>0</vt:i4>
      </vt:variant>
      <vt:variant>
        <vt:i4>5</vt:i4>
      </vt:variant>
      <vt:variant>
        <vt:lpwstr/>
      </vt:variant>
      <vt:variant>
        <vt:lpwstr>_Toc59442728</vt:lpwstr>
      </vt:variant>
      <vt:variant>
        <vt:i4>65646</vt:i4>
      </vt:variant>
      <vt:variant>
        <vt:i4>6</vt:i4>
      </vt:variant>
      <vt:variant>
        <vt:i4>0</vt:i4>
      </vt:variant>
      <vt:variant>
        <vt:i4>5</vt:i4>
      </vt:variant>
      <vt:variant>
        <vt:lpwstr>mailto:philippe.guillotel@interdigital.com</vt:lpwstr>
      </vt:variant>
      <vt:variant>
        <vt:lpwstr/>
      </vt:variant>
      <vt:variant>
        <vt:i4>2883676</vt:i4>
      </vt:variant>
      <vt:variant>
        <vt:i4>3</vt:i4>
      </vt:variant>
      <vt:variant>
        <vt:i4>0</vt:i4>
      </vt:variant>
      <vt:variant>
        <vt:i4>5</vt:i4>
      </vt:variant>
      <vt:variant>
        <vt:lpwstr>mailto:quentin.galvane@interdigital.com</vt:lpwstr>
      </vt:variant>
      <vt:variant>
        <vt:lpwstr/>
      </vt:variant>
      <vt:variant>
        <vt:i4>1704057</vt:i4>
      </vt:variant>
      <vt:variant>
        <vt:i4>0</vt:i4>
      </vt:variant>
      <vt:variant>
        <vt:i4>0</vt:i4>
      </vt:variant>
      <vt:variant>
        <vt:i4>5</vt:i4>
      </vt:variant>
      <vt:variant>
        <vt:lpwstr>mailto:fabien.danieau@interdigital.com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Youngkwon Lim/5G Standards /SRA/Principal Engineer/Samsung Electronics</dc:creator>
  <cp:keywords/>
  <cp:lastModifiedBy>Philippe Guillotel</cp:lastModifiedBy>
  <cp:revision>10</cp:revision>
  <dcterms:created xsi:type="dcterms:W3CDTF">2020-12-23T09:04:00Z</dcterms:created>
  <dcterms:modified xsi:type="dcterms:W3CDTF">2021-01-04T17:51:00Z</dcterms:modified>
</cp:coreProperties>
</file>