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5B83" w14:textId="2C6553CF" w:rsidR="00E25FB8" w:rsidRPr="00876619" w:rsidRDefault="00E25FB8" w:rsidP="00B1424D">
      <w:pPr>
        <w:pStyle w:val="MAQSHeading1"/>
        <w:numPr>
          <w:ilvl w:val="0"/>
          <w:numId w:val="0"/>
        </w:numPr>
        <w:spacing w:after="400"/>
        <w:ind w:left="851" w:hanging="851"/>
        <w:jc w:val="center"/>
        <w:rPr>
          <w:sz w:val="22"/>
          <w:szCs w:val="22"/>
        </w:rPr>
      </w:pPr>
      <w:r w:rsidRPr="00876619">
        <w:rPr>
          <w:sz w:val="22"/>
          <w:szCs w:val="22"/>
        </w:rPr>
        <w:t>FULLMAKT</w:t>
      </w:r>
    </w:p>
    <w:p w14:paraId="396E73A7" w14:textId="274F6BDE" w:rsidR="00E25FB8" w:rsidRDefault="00AA690A" w:rsidP="00D51F74">
      <w:pPr>
        <w:pStyle w:val="MAQSText"/>
      </w:pPr>
      <w:r>
        <w:t>Härmed befullmäktigas nedanstående ombud, eller den han eller hon sätter i sitt ställe, att</w:t>
      </w:r>
      <w:r w:rsidR="00E965DB" w:rsidRPr="00E965DB">
        <w:t xml:space="preserve"> </w:t>
      </w:r>
      <w:r w:rsidR="00E965DB">
        <w:t>utöva samtliga mina rättigheter som aktieägare vid</w:t>
      </w:r>
      <w:r w:rsidR="00E965DB" w:rsidRPr="00E965DB">
        <w:t xml:space="preserve"> </w:t>
      </w:r>
      <w:r w:rsidR="00E03CBF">
        <w:t>extra bolagsstämman</w:t>
      </w:r>
      <w:r w:rsidR="00E965DB">
        <w:t xml:space="preserve"> </w:t>
      </w:r>
      <w:r w:rsidR="00246641">
        <w:t>i</w:t>
      </w:r>
      <w:r>
        <w:t xml:space="preserve"> </w:t>
      </w:r>
      <w:bookmarkStart w:id="0" w:name="_Hlk104200383"/>
      <w:r w:rsidR="004F2538" w:rsidRPr="004F2538">
        <w:t>OnDosis AB</w:t>
      </w:r>
      <w:bookmarkEnd w:id="0"/>
      <w:r w:rsidR="00AA1D0C">
        <w:t xml:space="preserve"> (publ)</w:t>
      </w:r>
      <w:r w:rsidR="004F2538" w:rsidRPr="004F2538">
        <w:t xml:space="preserve">, org.nr </w:t>
      </w:r>
      <w:proofErr w:type="gramStart"/>
      <w:r w:rsidR="004F2538" w:rsidRPr="004F2538">
        <w:t>559113-1825</w:t>
      </w:r>
      <w:proofErr w:type="gramEnd"/>
      <w:r w:rsidR="00246641">
        <w:t xml:space="preserve">, </w:t>
      </w:r>
      <w:r w:rsidR="00E03CBF">
        <w:t>måndagen</w:t>
      </w:r>
      <w:r w:rsidR="004F2538">
        <w:t xml:space="preserve"> </w:t>
      </w:r>
      <w:r w:rsidR="00E25FB8" w:rsidRPr="00D813C9">
        <w:t xml:space="preserve">den </w:t>
      </w:r>
      <w:r w:rsidR="00E03CBF">
        <w:t>15 juni</w:t>
      </w:r>
      <w:r w:rsidRPr="00AA690A">
        <w:t xml:space="preserve"> 202</w:t>
      </w:r>
      <w:r w:rsidR="00E03CBF">
        <w:t>6</w:t>
      </w:r>
      <w:r w:rsidR="00E25FB8" w:rsidRPr="00D813C9">
        <w:t>.</w:t>
      </w:r>
    </w:p>
    <w:p w14:paraId="5D5796F2" w14:textId="77777777" w:rsidR="00E25FB8" w:rsidRPr="00D813C9" w:rsidRDefault="00E25FB8" w:rsidP="002030FE">
      <w:pPr>
        <w:pStyle w:val="Style1"/>
        <w:adjustRightInd/>
        <w:spacing w:before="180" w:line="271" w:lineRule="auto"/>
        <w:rPr>
          <w:rFonts w:ascii="Arial" w:hAnsi="Arial" w:cs="Arial"/>
          <w:b/>
          <w:bCs/>
          <w:sz w:val="22"/>
          <w:szCs w:val="22"/>
        </w:rPr>
      </w:pPr>
      <w:r w:rsidRPr="00D813C9">
        <w:rPr>
          <w:rFonts w:ascii="Arial" w:hAnsi="Arial" w:cs="Arial"/>
          <w:b/>
          <w:sz w:val="22"/>
          <w:szCs w:val="22"/>
        </w:rPr>
        <w:t>Ombud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5"/>
        <w:gridCol w:w="4805"/>
      </w:tblGrid>
      <w:tr w:rsidR="00E25FB8" w:rsidRPr="00D813C9" w14:paraId="7305D453" w14:textId="77777777" w:rsidTr="00BE7A60">
        <w:trPr>
          <w:trHeight w:hRule="exact" w:val="686"/>
        </w:trPr>
        <w:tc>
          <w:tcPr>
            <w:tcW w:w="4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446B47C" w14:textId="77777777" w:rsidR="00E25FB8" w:rsidRPr="00D813C9" w:rsidRDefault="00E25FB8" w:rsidP="00BE7A60">
            <w:pPr>
              <w:pStyle w:val="Style1"/>
              <w:adjustRightInd/>
              <w:ind w:left="9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C9">
              <w:rPr>
                <w:rFonts w:ascii="Arial" w:hAnsi="Arial" w:cs="Arial"/>
                <w:b/>
                <w:bCs/>
                <w:sz w:val="16"/>
                <w:szCs w:val="16"/>
              </w:rPr>
              <w:t>Namn</w:t>
            </w:r>
          </w:p>
        </w:tc>
        <w:tc>
          <w:tcPr>
            <w:tcW w:w="4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786A21C" w14:textId="77777777" w:rsidR="00E25FB8" w:rsidRPr="00D813C9" w:rsidRDefault="00E25FB8" w:rsidP="00BE7A60">
            <w:pPr>
              <w:pStyle w:val="Style1"/>
              <w:adjustRightInd/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C9">
              <w:rPr>
                <w:rFonts w:ascii="Arial" w:hAnsi="Arial" w:cs="Arial"/>
                <w:b/>
                <w:bCs/>
                <w:sz w:val="16"/>
                <w:szCs w:val="16"/>
              </w:rPr>
              <w:t>Personnummer/Födelsedatum</w:t>
            </w:r>
          </w:p>
        </w:tc>
      </w:tr>
      <w:tr w:rsidR="00E25FB8" w:rsidRPr="00D813C9" w14:paraId="0299BE30" w14:textId="77777777" w:rsidTr="00BE7A60">
        <w:trPr>
          <w:trHeight w:hRule="exact" w:val="647"/>
        </w:trPr>
        <w:tc>
          <w:tcPr>
            <w:tcW w:w="9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1AF7148" w14:textId="77777777" w:rsidR="00E25FB8" w:rsidRPr="00D813C9" w:rsidRDefault="00E25FB8" w:rsidP="00BE7A60">
            <w:pPr>
              <w:pStyle w:val="Style1"/>
              <w:adjustRightInd/>
              <w:ind w:left="9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C9">
              <w:rPr>
                <w:rFonts w:ascii="Arial" w:hAnsi="Arial" w:cs="Arial"/>
                <w:b/>
                <w:bCs/>
                <w:sz w:val="16"/>
                <w:szCs w:val="16"/>
              </w:rPr>
              <w:t>Postadress</w:t>
            </w:r>
          </w:p>
        </w:tc>
      </w:tr>
      <w:tr w:rsidR="00E25FB8" w:rsidRPr="00D813C9" w14:paraId="10192346" w14:textId="77777777" w:rsidTr="00BE7A60">
        <w:trPr>
          <w:trHeight w:hRule="exact" w:val="687"/>
        </w:trPr>
        <w:tc>
          <w:tcPr>
            <w:tcW w:w="4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F21E18C" w14:textId="77777777" w:rsidR="00E25FB8" w:rsidRPr="00D813C9" w:rsidRDefault="00E25FB8" w:rsidP="00BE7A60">
            <w:pPr>
              <w:pStyle w:val="Style1"/>
              <w:adjustRightInd/>
              <w:ind w:left="9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C9">
              <w:rPr>
                <w:rFonts w:ascii="Arial" w:hAnsi="Arial" w:cs="Arial"/>
                <w:b/>
                <w:bCs/>
                <w:sz w:val="16"/>
                <w:szCs w:val="16"/>
              </w:rPr>
              <w:t>Postnummer och postort</w:t>
            </w:r>
          </w:p>
        </w:tc>
        <w:tc>
          <w:tcPr>
            <w:tcW w:w="4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1D694D9" w14:textId="77777777" w:rsidR="00E25FB8" w:rsidRPr="00D813C9" w:rsidRDefault="00E25FB8" w:rsidP="00BE7A60">
            <w:pPr>
              <w:pStyle w:val="Style1"/>
              <w:adjustRightInd/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C9">
              <w:rPr>
                <w:rFonts w:ascii="Arial" w:hAnsi="Arial" w:cs="Arial"/>
                <w:b/>
                <w:bCs/>
                <w:sz w:val="16"/>
                <w:szCs w:val="16"/>
              </w:rPr>
              <w:t>Telefonnummer</w:t>
            </w:r>
          </w:p>
        </w:tc>
      </w:tr>
    </w:tbl>
    <w:p w14:paraId="34B1110C" w14:textId="2555CA4B" w:rsidR="00E25FB8" w:rsidRPr="00D813C9" w:rsidRDefault="00E25FB8" w:rsidP="00B1424D">
      <w:pPr>
        <w:pStyle w:val="Style1"/>
        <w:adjustRightInd/>
        <w:spacing w:before="360" w:line="271" w:lineRule="auto"/>
        <w:rPr>
          <w:rFonts w:ascii="Arial" w:hAnsi="Arial" w:cs="Arial"/>
          <w:b/>
          <w:sz w:val="22"/>
          <w:szCs w:val="22"/>
        </w:rPr>
      </w:pPr>
      <w:r w:rsidRPr="00D813C9">
        <w:rPr>
          <w:rFonts w:ascii="Arial" w:hAnsi="Arial" w:cs="Arial"/>
          <w:b/>
          <w:sz w:val="22"/>
          <w:szCs w:val="22"/>
        </w:rPr>
        <w:t>Aktieägare</w:t>
      </w:r>
      <w:r w:rsidR="00246641">
        <w:rPr>
          <w:rFonts w:ascii="Arial" w:hAnsi="Arial" w:cs="Arial"/>
          <w:b/>
          <w:sz w:val="22"/>
          <w:szCs w:val="22"/>
        </w:rPr>
        <w:t>n</w:t>
      </w:r>
      <w:r w:rsidRPr="00D813C9">
        <w:rPr>
          <w:rFonts w:ascii="Arial" w:hAnsi="Arial" w:cs="Arial"/>
          <w:b/>
          <w:sz w:val="22"/>
          <w:szCs w:val="22"/>
        </w:rPr>
        <w:t xml:space="preserve">s </w:t>
      </w:r>
      <w:r w:rsidR="009211DC">
        <w:rPr>
          <w:rFonts w:ascii="Arial" w:hAnsi="Arial" w:cs="Arial"/>
          <w:b/>
          <w:sz w:val="22"/>
          <w:szCs w:val="22"/>
        </w:rPr>
        <w:t>underskrift</w:t>
      </w:r>
    </w:p>
    <w:tbl>
      <w:tblPr>
        <w:tblW w:w="9600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5"/>
        <w:gridCol w:w="4805"/>
      </w:tblGrid>
      <w:tr w:rsidR="00E25FB8" w:rsidRPr="00D813C9" w14:paraId="3A31757E" w14:textId="77777777" w:rsidTr="00BE7A60">
        <w:trPr>
          <w:trHeight w:hRule="exact" w:val="686"/>
        </w:trPr>
        <w:tc>
          <w:tcPr>
            <w:tcW w:w="4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7E7CA96" w14:textId="524ADFDB" w:rsidR="00E25FB8" w:rsidRPr="00D813C9" w:rsidRDefault="00E25FB8" w:rsidP="00BE7A60">
            <w:pPr>
              <w:pStyle w:val="Style1"/>
              <w:adjustRightInd/>
              <w:ind w:left="9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C9">
              <w:rPr>
                <w:rFonts w:ascii="Arial" w:hAnsi="Arial" w:cs="Arial"/>
                <w:b/>
                <w:bCs/>
                <w:sz w:val="16"/>
                <w:szCs w:val="16"/>
              </w:rPr>
              <w:t>Aktieägares namn</w:t>
            </w:r>
          </w:p>
        </w:tc>
        <w:tc>
          <w:tcPr>
            <w:tcW w:w="4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2538C12" w14:textId="77777777" w:rsidR="00E25FB8" w:rsidRPr="00D813C9" w:rsidRDefault="00E25FB8" w:rsidP="00BE7A60">
            <w:pPr>
              <w:pStyle w:val="Style1"/>
              <w:adjustRightInd/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C9">
              <w:rPr>
                <w:rFonts w:ascii="Arial" w:hAnsi="Arial" w:cs="Arial"/>
                <w:b/>
                <w:bCs/>
                <w:sz w:val="16"/>
                <w:szCs w:val="16"/>
              </w:rPr>
              <w:t>Personnummer/Födelsedatum/organisationsnummer</w:t>
            </w:r>
          </w:p>
        </w:tc>
      </w:tr>
      <w:tr w:rsidR="00E25FB8" w:rsidRPr="00D813C9" w14:paraId="67CDE0FA" w14:textId="77777777" w:rsidTr="00BE7A60">
        <w:trPr>
          <w:trHeight w:hRule="exact" w:val="687"/>
        </w:trPr>
        <w:tc>
          <w:tcPr>
            <w:tcW w:w="4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6752C48" w14:textId="77777777" w:rsidR="00E25FB8" w:rsidRPr="00D813C9" w:rsidRDefault="00E25FB8" w:rsidP="00BE7A60">
            <w:pPr>
              <w:pStyle w:val="Style1"/>
              <w:adjustRightInd/>
              <w:ind w:left="9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C9">
              <w:rPr>
                <w:rFonts w:ascii="Arial" w:hAnsi="Arial" w:cs="Arial"/>
                <w:b/>
                <w:bCs/>
                <w:sz w:val="16"/>
                <w:szCs w:val="16"/>
              </w:rPr>
              <w:t>Ort och datum</w:t>
            </w:r>
          </w:p>
        </w:tc>
        <w:tc>
          <w:tcPr>
            <w:tcW w:w="4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83080E7" w14:textId="77777777" w:rsidR="00E25FB8" w:rsidRPr="00D813C9" w:rsidRDefault="00E25FB8" w:rsidP="00BE7A60">
            <w:pPr>
              <w:pStyle w:val="Style1"/>
              <w:adjustRightInd/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C9">
              <w:rPr>
                <w:rFonts w:ascii="Arial" w:hAnsi="Arial" w:cs="Arial"/>
                <w:b/>
                <w:bCs/>
                <w:sz w:val="16"/>
                <w:szCs w:val="16"/>
              </w:rPr>
              <w:t>Telefonnummer</w:t>
            </w:r>
          </w:p>
        </w:tc>
      </w:tr>
      <w:tr w:rsidR="009211DC" w:rsidRPr="00D813C9" w14:paraId="69F364B2" w14:textId="77777777" w:rsidTr="00BE7A60">
        <w:trPr>
          <w:trHeight w:hRule="exact" w:val="687"/>
        </w:trPr>
        <w:tc>
          <w:tcPr>
            <w:tcW w:w="4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786F352" w14:textId="239182CA" w:rsidR="009211DC" w:rsidRPr="00D813C9" w:rsidRDefault="00246641" w:rsidP="00BE7A60">
            <w:pPr>
              <w:pStyle w:val="Style1"/>
              <w:adjustRightInd/>
              <w:ind w:left="9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641">
              <w:rPr>
                <w:rFonts w:ascii="Arial" w:hAnsi="Arial" w:cs="Arial"/>
                <w:b/>
                <w:bCs/>
                <w:sz w:val="16"/>
                <w:szCs w:val="16"/>
              </w:rPr>
              <w:t>Namnteckning</w:t>
            </w:r>
            <w:r w:rsidR="009211DC" w:rsidRPr="00D813C9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4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F318621" w14:textId="495932DE" w:rsidR="009211DC" w:rsidRPr="00D813C9" w:rsidRDefault="009211DC" w:rsidP="00BE7A60">
            <w:pPr>
              <w:pStyle w:val="Style1"/>
              <w:adjustRightInd/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11DC">
              <w:rPr>
                <w:rFonts w:ascii="Arial" w:hAnsi="Arial" w:cs="Arial"/>
                <w:b/>
                <w:bCs/>
                <w:sz w:val="16"/>
                <w:szCs w:val="16"/>
              </w:rPr>
              <w:t>Namnförtydligande</w:t>
            </w:r>
          </w:p>
        </w:tc>
      </w:tr>
    </w:tbl>
    <w:p w14:paraId="290964C0" w14:textId="77777777" w:rsidR="00E25FB8" w:rsidRPr="00D813C9" w:rsidRDefault="00E25FB8" w:rsidP="00E25FB8">
      <w:pPr>
        <w:adjustRightInd/>
        <w:spacing w:after="160" w:line="20" w:lineRule="exact"/>
        <w:rPr>
          <w:sz w:val="24"/>
          <w:szCs w:val="24"/>
        </w:rPr>
      </w:pPr>
    </w:p>
    <w:p w14:paraId="5D938DE5" w14:textId="221A8395" w:rsidR="00246641" w:rsidRPr="00246641" w:rsidRDefault="00246641" w:rsidP="00E965DB">
      <w:pPr>
        <w:pStyle w:val="MAQSText"/>
        <w:rPr>
          <w:i/>
          <w:iCs/>
          <w:sz w:val="18"/>
          <w:szCs w:val="18"/>
        </w:rPr>
      </w:pPr>
      <w:r w:rsidRPr="00246641">
        <w:rPr>
          <w:i/>
          <w:iCs/>
          <w:sz w:val="18"/>
          <w:szCs w:val="18"/>
        </w:rPr>
        <w:t xml:space="preserve">* </w:t>
      </w:r>
      <w:r w:rsidR="00E965DB" w:rsidRPr="00E965DB">
        <w:rPr>
          <w:i/>
          <w:iCs/>
          <w:sz w:val="18"/>
          <w:szCs w:val="18"/>
        </w:rPr>
        <w:t>Om fullmakten utfärdas av juridisk person ska till fullmakten bifogas bestyrkt</w:t>
      </w:r>
      <w:r w:rsidR="00E965DB">
        <w:rPr>
          <w:i/>
          <w:iCs/>
          <w:sz w:val="18"/>
          <w:szCs w:val="18"/>
        </w:rPr>
        <w:t xml:space="preserve"> </w:t>
      </w:r>
      <w:r w:rsidR="00E965DB" w:rsidRPr="00E965DB">
        <w:rPr>
          <w:i/>
          <w:iCs/>
          <w:sz w:val="18"/>
          <w:szCs w:val="18"/>
        </w:rPr>
        <w:t>kopia av aktuellt registreringsbevis eller motsvarande behörighetshandlingar för</w:t>
      </w:r>
      <w:r w:rsidR="00E965DB">
        <w:rPr>
          <w:i/>
          <w:iCs/>
          <w:sz w:val="18"/>
          <w:szCs w:val="18"/>
        </w:rPr>
        <w:t xml:space="preserve"> </w:t>
      </w:r>
      <w:r w:rsidR="00E965DB" w:rsidRPr="00E965DB">
        <w:rPr>
          <w:i/>
          <w:iCs/>
          <w:sz w:val="18"/>
          <w:szCs w:val="18"/>
        </w:rPr>
        <w:t>den juridiska personen, som styrker behörigheten hos den som undertecknat</w:t>
      </w:r>
      <w:r w:rsidR="00E965DB">
        <w:rPr>
          <w:i/>
          <w:iCs/>
          <w:sz w:val="18"/>
          <w:szCs w:val="18"/>
        </w:rPr>
        <w:t xml:space="preserve"> </w:t>
      </w:r>
      <w:r w:rsidR="00E965DB" w:rsidRPr="00E965DB">
        <w:rPr>
          <w:i/>
          <w:iCs/>
          <w:sz w:val="18"/>
          <w:szCs w:val="18"/>
        </w:rPr>
        <w:t>fullmakten</w:t>
      </w:r>
      <w:r w:rsidR="00E965DB">
        <w:rPr>
          <w:i/>
          <w:iCs/>
          <w:sz w:val="18"/>
          <w:szCs w:val="18"/>
        </w:rPr>
        <w:t>.</w:t>
      </w:r>
    </w:p>
    <w:p w14:paraId="044E0AAC" w14:textId="77777777" w:rsidR="00E965DB" w:rsidRDefault="00246641" w:rsidP="00587128">
      <w:pPr>
        <w:pStyle w:val="MAQSText"/>
      </w:pPr>
      <w:r w:rsidRPr="00246641">
        <w:rPr>
          <w:b/>
          <w:bCs/>
        </w:rPr>
        <w:t>Observera</w:t>
      </w:r>
      <w:r>
        <w:t xml:space="preserve"> att anmälan om aktieägares deltagande vid </w:t>
      </w:r>
      <w:r w:rsidR="00E965DB" w:rsidRPr="00E965DB">
        <w:t>årsstämman</w:t>
      </w:r>
      <w:r w:rsidR="00E965DB">
        <w:t xml:space="preserve"> </w:t>
      </w:r>
      <w:r>
        <w:t xml:space="preserve">måste ske på det sätt som föreskrivs i kallelsen även om aktieägaren önskar utöva sin rösträtt genom ombud. Inskickat </w:t>
      </w:r>
      <w:r w:rsidRPr="00246641">
        <w:t xml:space="preserve">fullmaktsformulär gäller </w:t>
      </w:r>
      <w:r w:rsidRPr="00246641">
        <w:rPr>
          <w:u w:val="single"/>
        </w:rPr>
        <w:t>inte</w:t>
      </w:r>
      <w:r>
        <w:t xml:space="preserve"> som anmälan till bolagsstämman.</w:t>
      </w:r>
    </w:p>
    <w:p w14:paraId="3C9EADE1" w14:textId="28B008CB" w:rsidR="00587128" w:rsidRPr="00D813C9" w:rsidRDefault="00246641" w:rsidP="00587128">
      <w:pPr>
        <w:pStyle w:val="MAQSText"/>
      </w:pPr>
      <w:r>
        <w:t xml:space="preserve">Om aktieägaren </w:t>
      </w:r>
      <w:r w:rsidRPr="00D26CAD">
        <w:rPr>
          <w:u w:val="single"/>
        </w:rPr>
        <w:t>inte</w:t>
      </w:r>
      <w:r>
        <w:t xml:space="preserve"> önskar utöva sin rösträtt genom ombud behöver fullmaktsformuläret inte skickas in.</w:t>
      </w:r>
    </w:p>
    <w:sectPr w:rsidR="00587128" w:rsidRPr="00D813C9" w:rsidSect="00D97F91">
      <w:pgSz w:w="11906" w:h="16838" w:code="9"/>
      <w:pgMar w:top="1985" w:right="1531" w:bottom="153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CEE"/>
    <w:multiLevelType w:val="multilevel"/>
    <w:tmpl w:val="A808B6C4"/>
    <w:lvl w:ilvl="0">
      <w:start w:val="1"/>
      <w:numFmt w:val="decimal"/>
      <w:pStyle w:val="MAQS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u w:val="none"/>
      </w:rPr>
    </w:lvl>
    <w:lvl w:ilvl="1">
      <w:start w:val="1"/>
      <w:numFmt w:val="decimal"/>
      <w:pStyle w:val="MAQS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MAQSHeading3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MAQSHeading4"/>
      <w:lvlText w:val="%1.%2.%3.%4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none"/>
      <w:lvlText w:val="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4253"/>
        </w:tabs>
        <w:ind w:left="4253" w:hanging="851"/>
      </w:pPr>
      <w:rPr>
        <w:rFonts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4253"/>
        </w:tabs>
        <w:ind w:left="4253" w:hanging="851"/>
      </w:pPr>
      <w:rPr>
        <w:rFonts w:hint="default"/>
        <w:sz w:val="20"/>
      </w:rPr>
    </w:lvl>
    <w:lvl w:ilvl="7">
      <w:start w:val="1"/>
      <w:numFmt w:val="none"/>
      <w:lvlText w:val=""/>
      <w:lvlJc w:val="left"/>
      <w:pPr>
        <w:tabs>
          <w:tab w:val="num" w:pos="4253"/>
        </w:tabs>
        <w:ind w:left="4253" w:hanging="851"/>
      </w:pPr>
      <w:rPr>
        <w:rFonts w:hint="default"/>
        <w:sz w:val="20"/>
      </w:rPr>
    </w:lvl>
    <w:lvl w:ilvl="8">
      <w:start w:val="1"/>
      <w:numFmt w:val="none"/>
      <w:lvlText w:val=""/>
      <w:lvlJc w:val="left"/>
      <w:pPr>
        <w:tabs>
          <w:tab w:val="num" w:pos="4253"/>
        </w:tabs>
        <w:ind w:left="4253" w:hanging="851"/>
      </w:pPr>
      <w:rPr>
        <w:rFonts w:hint="default"/>
        <w:sz w:val="20"/>
      </w:rPr>
    </w:lvl>
  </w:abstractNum>
  <w:abstractNum w:abstractNumId="1" w15:restartNumberingAfterBreak="0">
    <w:nsid w:val="18A52995"/>
    <w:multiLevelType w:val="hybridMultilevel"/>
    <w:tmpl w:val="F13E7890"/>
    <w:lvl w:ilvl="0" w:tplc="D8887A30">
      <w:start w:val="1"/>
      <w:numFmt w:val="decimal"/>
      <w:pStyle w:val="MAQSScheduleSw"/>
      <w:lvlText w:val="Bilaga %1"/>
      <w:lvlJc w:val="left"/>
      <w:pPr>
        <w:tabs>
          <w:tab w:val="num" w:pos="0"/>
        </w:tabs>
        <w:ind w:left="0" w:firstLine="425"/>
      </w:pPr>
      <w:rPr>
        <w:rFonts w:ascii="Arial" w:hAnsi="Arial" w:hint="default"/>
        <w:b/>
        <w:i w:val="0"/>
        <w:caps/>
        <w:spacing w:val="0"/>
        <w:sz w:val="2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B6D83"/>
    <w:multiLevelType w:val="hybridMultilevel"/>
    <w:tmpl w:val="D0B434CE"/>
    <w:lvl w:ilvl="0" w:tplc="D85CC464">
      <w:start w:val="1"/>
      <w:numFmt w:val="decimal"/>
      <w:pStyle w:val="MAQSScheduleIndexEn"/>
      <w:lvlText w:val="Schedule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/>
        <w:spacing w:val="0"/>
        <w:sz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493651"/>
    <w:multiLevelType w:val="multilevel"/>
    <w:tmpl w:val="6A64DDAC"/>
    <w:styleLink w:val="MAQSListnotnumbered"/>
    <w:lvl w:ilvl="0">
      <w:start w:val="1"/>
      <w:numFmt w:val="bullet"/>
      <w:lvlText w:val=""/>
      <w:lvlJc w:val="left"/>
      <w:pPr>
        <w:tabs>
          <w:tab w:val="num" w:pos="851"/>
        </w:tabs>
        <w:ind w:left="851" w:hanging="482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48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552"/>
        </w:tabs>
        <w:ind w:left="2552" w:hanging="482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402"/>
        </w:tabs>
        <w:ind w:left="3402" w:hanging="482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253"/>
        </w:tabs>
        <w:ind w:left="4253" w:hanging="482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253" w:hanging="482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253"/>
        </w:tabs>
        <w:ind w:left="4253" w:hanging="482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253"/>
        </w:tabs>
        <w:ind w:left="4253" w:hanging="482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4253"/>
        </w:tabs>
        <w:ind w:left="4253" w:hanging="482"/>
      </w:pPr>
      <w:rPr>
        <w:rFonts w:ascii="Symbol" w:hAnsi="Symbol" w:hint="default"/>
      </w:rPr>
    </w:lvl>
  </w:abstractNum>
  <w:abstractNum w:abstractNumId="4" w15:restartNumberingAfterBreak="0">
    <w:nsid w:val="4D6C7C8B"/>
    <w:multiLevelType w:val="multilevel"/>
    <w:tmpl w:val="55F05B02"/>
    <w:styleLink w:val="MAQSListnumbered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113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113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536"/>
        </w:tabs>
        <w:ind w:left="4536" w:hanging="1134"/>
      </w:pPr>
      <w:rPr>
        <w:rFonts w:hint="default"/>
      </w:rPr>
    </w:lvl>
  </w:abstractNum>
  <w:abstractNum w:abstractNumId="5" w15:restartNumberingAfterBreak="0">
    <w:nsid w:val="4D7F569D"/>
    <w:multiLevelType w:val="hybridMultilevel"/>
    <w:tmpl w:val="1BA288B2"/>
    <w:lvl w:ilvl="0" w:tplc="F6EEC49C">
      <w:start w:val="1"/>
      <w:numFmt w:val="decimal"/>
      <w:pStyle w:val="MAQSScheduleIndexSw"/>
      <w:lvlText w:val="Bilaga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/>
        <w:spacing w:val="0"/>
        <w:w w:val="100"/>
        <w:position w:val="0"/>
        <w:sz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3217A0"/>
    <w:multiLevelType w:val="multilevel"/>
    <w:tmpl w:val="5B86959E"/>
    <w:styleLink w:val="MAQSListalfa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4253"/>
        </w:tabs>
        <w:ind w:left="4253" w:hanging="851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sz w:val="20"/>
      </w:rPr>
    </w:lvl>
    <w:lvl w:ilvl="6">
      <w:start w:val="1"/>
      <w:numFmt w:val="lowerLetter"/>
      <w:lvlText w:val="(%7)"/>
      <w:lvlJc w:val="left"/>
      <w:pPr>
        <w:tabs>
          <w:tab w:val="num" w:pos="4536"/>
        </w:tabs>
        <w:ind w:left="4536" w:hanging="1134"/>
      </w:pPr>
      <w:rPr>
        <w:rFonts w:hint="default"/>
        <w:sz w:val="20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1134"/>
      </w:pPr>
      <w:rPr>
        <w:rFonts w:hint="default"/>
        <w:sz w:val="20"/>
      </w:rPr>
    </w:lvl>
    <w:lvl w:ilvl="8">
      <w:start w:val="1"/>
      <w:numFmt w:val="lowerLetter"/>
      <w:lvlText w:val="(%9)"/>
      <w:lvlJc w:val="left"/>
      <w:pPr>
        <w:tabs>
          <w:tab w:val="num" w:pos="4536"/>
        </w:tabs>
        <w:ind w:left="4536" w:hanging="1134"/>
      </w:pPr>
      <w:rPr>
        <w:rFonts w:hint="default"/>
        <w:sz w:val="20"/>
      </w:rPr>
    </w:lvl>
  </w:abstractNum>
  <w:abstractNum w:abstractNumId="7" w15:restartNumberingAfterBreak="0">
    <w:nsid w:val="5AB644C1"/>
    <w:multiLevelType w:val="hybridMultilevel"/>
    <w:tmpl w:val="0FDEF774"/>
    <w:lvl w:ilvl="0" w:tplc="FA58B696">
      <w:start w:val="1"/>
      <w:numFmt w:val="decimal"/>
      <w:pStyle w:val="MAQSScheduleEn"/>
      <w:lvlText w:val="Schedule %1"/>
      <w:lvlJc w:val="left"/>
      <w:pPr>
        <w:tabs>
          <w:tab w:val="num" w:pos="0"/>
        </w:tabs>
        <w:ind w:left="0" w:firstLine="652"/>
      </w:pPr>
      <w:rPr>
        <w:rFonts w:ascii="Arial" w:hAnsi="Arial" w:hint="default"/>
        <w:b/>
        <w:i w:val="0"/>
        <w:caps/>
        <w:spacing w:val="0"/>
        <w:sz w:val="2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3013B3"/>
    <w:multiLevelType w:val="hybridMultilevel"/>
    <w:tmpl w:val="7932FAEA"/>
    <w:lvl w:ilvl="0" w:tplc="F4EA4F52">
      <w:start w:val="1"/>
      <w:numFmt w:val="upperLetter"/>
      <w:pStyle w:val="MAQSRecitalsA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C46D6C"/>
    <w:multiLevelType w:val="hybridMultilevel"/>
    <w:tmpl w:val="963013CC"/>
    <w:lvl w:ilvl="0" w:tplc="6C7ADF90">
      <w:start w:val="1"/>
      <w:numFmt w:val="decimal"/>
      <w:pStyle w:val="MAQSRecitals1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FD1F76"/>
    <w:multiLevelType w:val="multilevel"/>
    <w:tmpl w:val="E37CBF72"/>
    <w:styleLink w:val="MAQSListroman"/>
    <w:lvl w:ilvl="0">
      <w:start w:val="1"/>
      <w:numFmt w:val="lowerRoman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0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536"/>
        </w:tabs>
        <w:ind w:left="4536" w:hanging="1134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4536"/>
        </w:tabs>
        <w:ind w:left="4536" w:hanging="1134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536"/>
        </w:tabs>
        <w:ind w:left="4536" w:hanging="1134"/>
      </w:pPr>
      <w:rPr>
        <w:rFonts w:hint="default"/>
      </w:rPr>
    </w:lvl>
  </w:abstractNum>
  <w:abstractNum w:abstractNumId="11" w15:restartNumberingAfterBreak="0">
    <w:nsid w:val="7D8F31C8"/>
    <w:multiLevelType w:val="multilevel"/>
    <w:tmpl w:val="9F1C7F5C"/>
    <w:lvl w:ilvl="0">
      <w:start w:val="1"/>
      <w:numFmt w:val="decimal"/>
      <w:pStyle w:val="MAQSHeading1-Schedule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u w:val="none"/>
      </w:rPr>
    </w:lvl>
    <w:lvl w:ilvl="1">
      <w:start w:val="1"/>
      <w:numFmt w:val="decimal"/>
      <w:pStyle w:val="MAQSHeading2-Schedule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MAQSHeading3-Schedule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3403"/>
        </w:tabs>
        <w:ind w:left="3403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4253"/>
        </w:tabs>
        <w:ind w:left="4253" w:hanging="85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lvlText w:val="(%6)"/>
      <w:lvlJc w:val="left"/>
      <w:pPr>
        <w:tabs>
          <w:tab w:val="num" w:pos="5104"/>
        </w:tabs>
        <w:ind w:left="5104" w:hanging="851"/>
      </w:pPr>
      <w:rPr>
        <w:rFonts w:hint="default"/>
        <w:sz w:val="20"/>
      </w:rPr>
    </w:lvl>
    <w:lvl w:ilvl="6">
      <w:start w:val="1"/>
      <w:numFmt w:val="lowerLetter"/>
      <w:lvlText w:val="(%7)"/>
      <w:lvlJc w:val="left"/>
      <w:pPr>
        <w:tabs>
          <w:tab w:val="num" w:pos="5387"/>
        </w:tabs>
        <w:ind w:left="5387" w:hanging="1134"/>
      </w:pPr>
      <w:rPr>
        <w:rFonts w:hint="default"/>
        <w:sz w:val="20"/>
      </w:rPr>
    </w:lvl>
    <w:lvl w:ilvl="7">
      <w:start w:val="1"/>
      <w:numFmt w:val="lowerLetter"/>
      <w:lvlText w:val="(%8)"/>
      <w:lvlJc w:val="left"/>
      <w:pPr>
        <w:tabs>
          <w:tab w:val="num" w:pos="5387"/>
        </w:tabs>
        <w:ind w:left="5387" w:hanging="1134"/>
      </w:pPr>
      <w:rPr>
        <w:rFonts w:hint="default"/>
        <w:sz w:val="20"/>
      </w:rPr>
    </w:lvl>
    <w:lvl w:ilvl="8">
      <w:start w:val="1"/>
      <w:numFmt w:val="lowerLetter"/>
      <w:lvlText w:val="(%9)"/>
      <w:lvlJc w:val="left"/>
      <w:pPr>
        <w:tabs>
          <w:tab w:val="num" w:pos="5387"/>
        </w:tabs>
        <w:ind w:left="5387" w:hanging="1134"/>
      </w:pPr>
      <w:rPr>
        <w:rFonts w:hint="default"/>
        <w:sz w:val="20"/>
      </w:rPr>
    </w:lvl>
  </w:abstractNum>
  <w:num w:numId="1" w16cid:durableId="2092504874">
    <w:abstractNumId w:val="6"/>
  </w:num>
  <w:num w:numId="2" w16cid:durableId="63649565">
    <w:abstractNumId w:val="3"/>
  </w:num>
  <w:num w:numId="3" w16cid:durableId="2117868960">
    <w:abstractNumId w:val="4"/>
  </w:num>
  <w:num w:numId="4" w16cid:durableId="1398745424">
    <w:abstractNumId w:val="10"/>
  </w:num>
  <w:num w:numId="5" w16cid:durableId="723722111">
    <w:abstractNumId w:val="0"/>
  </w:num>
  <w:num w:numId="6" w16cid:durableId="1063411641">
    <w:abstractNumId w:val="11"/>
  </w:num>
  <w:num w:numId="7" w16cid:durableId="662776521">
    <w:abstractNumId w:val="9"/>
  </w:num>
  <w:num w:numId="8" w16cid:durableId="145247680">
    <w:abstractNumId w:val="8"/>
  </w:num>
  <w:num w:numId="9" w16cid:durableId="624115543">
    <w:abstractNumId w:val="7"/>
  </w:num>
  <w:num w:numId="10" w16cid:durableId="221797562">
    <w:abstractNumId w:val="1"/>
  </w:num>
  <w:num w:numId="11" w16cid:durableId="1951466944">
    <w:abstractNumId w:val="2"/>
  </w:num>
  <w:num w:numId="12" w16cid:durableId="179158717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51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FB8"/>
    <w:rsid w:val="0000711F"/>
    <w:rsid w:val="0003069E"/>
    <w:rsid w:val="000D30BB"/>
    <w:rsid w:val="00120510"/>
    <w:rsid w:val="001234F9"/>
    <w:rsid w:val="00160016"/>
    <w:rsid w:val="00195085"/>
    <w:rsid w:val="002030FE"/>
    <w:rsid w:val="00243FE4"/>
    <w:rsid w:val="00246641"/>
    <w:rsid w:val="00246FD1"/>
    <w:rsid w:val="00285337"/>
    <w:rsid w:val="00305AA3"/>
    <w:rsid w:val="00382A86"/>
    <w:rsid w:val="003F531E"/>
    <w:rsid w:val="0041530D"/>
    <w:rsid w:val="004222D1"/>
    <w:rsid w:val="004363C8"/>
    <w:rsid w:val="00484E32"/>
    <w:rsid w:val="004C2144"/>
    <w:rsid w:val="004E4C5A"/>
    <w:rsid w:val="004E6D39"/>
    <w:rsid w:val="004F2538"/>
    <w:rsid w:val="004F4469"/>
    <w:rsid w:val="00501D5A"/>
    <w:rsid w:val="00521CAF"/>
    <w:rsid w:val="005367B6"/>
    <w:rsid w:val="00566AE1"/>
    <w:rsid w:val="00587128"/>
    <w:rsid w:val="00594A5A"/>
    <w:rsid w:val="005B0426"/>
    <w:rsid w:val="005B1756"/>
    <w:rsid w:val="005B2161"/>
    <w:rsid w:val="005C29C6"/>
    <w:rsid w:val="006C22FE"/>
    <w:rsid w:val="006C5871"/>
    <w:rsid w:val="006D0382"/>
    <w:rsid w:val="006D5FD5"/>
    <w:rsid w:val="0073687F"/>
    <w:rsid w:val="00741857"/>
    <w:rsid w:val="00766AB9"/>
    <w:rsid w:val="007927DF"/>
    <w:rsid w:val="007C28EB"/>
    <w:rsid w:val="00876619"/>
    <w:rsid w:val="008F122C"/>
    <w:rsid w:val="009211DC"/>
    <w:rsid w:val="00931C9A"/>
    <w:rsid w:val="00942D00"/>
    <w:rsid w:val="00950E2C"/>
    <w:rsid w:val="009522B4"/>
    <w:rsid w:val="009A464B"/>
    <w:rsid w:val="009B3F72"/>
    <w:rsid w:val="00A07B14"/>
    <w:rsid w:val="00A57487"/>
    <w:rsid w:val="00A83467"/>
    <w:rsid w:val="00AA1D0C"/>
    <w:rsid w:val="00AA304F"/>
    <w:rsid w:val="00AA690A"/>
    <w:rsid w:val="00B1424D"/>
    <w:rsid w:val="00B55A4F"/>
    <w:rsid w:val="00B816FA"/>
    <w:rsid w:val="00C34099"/>
    <w:rsid w:val="00C42D25"/>
    <w:rsid w:val="00C5546E"/>
    <w:rsid w:val="00C900E3"/>
    <w:rsid w:val="00CC1065"/>
    <w:rsid w:val="00CE15F4"/>
    <w:rsid w:val="00D05943"/>
    <w:rsid w:val="00D15CE8"/>
    <w:rsid w:val="00D26CAD"/>
    <w:rsid w:val="00D3289F"/>
    <w:rsid w:val="00D51F74"/>
    <w:rsid w:val="00D813C9"/>
    <w:rsid w:val="00D94466"/>
    <w:rsid w:val="00D97F91"/>
    <w:rsid w:val="00E03CBF"/>
    <w:rsid w:val="00E25FB8"/>
    <w:rsid w:val="00E44744"/>
    <w:rsid w:val="00E5295F"/>
    <w:rsid w:val="00E965DB"/>
    <w:rsid w:val="00ED4C08"/>
    <w:rsid w:val="00ED555D"/>
    <w:rsid w:val="00F21140"/>
    <w:rsid w:val="00F4333D"/>
    <w:rsid w:val="00F74DCB"/>
    <w:rsid w:val="00FB3961"/>
    <w:rsid w:val="00FD29DB"/>
    <w:rsid w:val="00FF1800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57F1"/>
  <w15:docId w15:val="{EC068E1B-6E24-4BF0-954D-B202547E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sv-SE" w:eastAsia="en-US" w:bidi="ar-SA"/>
      </w:rPr>
    </w:rPrDefault>
    <w:pPrDefault>
      <w:pPr>
        <w:spacing w:before="100" w:after="24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E25FB8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AQS">
    <w:name w:val="xMAQS"/>
    <w:semiHidden/>
    <w:rsid w:val="00521CAF"/>
    <w:pPr>
      <w:spacing w:before="0" w:after="60"/>
      <w:jc w:val="left"/>
    </w:pPr>
    <w:rPr>
      <w:lang w:eastAsia="sv-SE"/>
    </w:rPr>
  </w:style>
  <w:style w:type="table" w:customStyle="1" w:styleId="MAQSTable">
    <w:name w:val="MAQS Table"/>
    <w:rsid w:val="005367B6"/>
    <w:pPr>
      <w:spacing w:before="0" w:after="0" w:line="240" w:lineRule="auto"/>
      <w:jc w:val="left"/>
    </w:pPr>
    <w:rPr>
      <w:lang w:eastAsia="sv-SE"/>
    </w:rPr>
    <w:tblPr>
      <w:tblCellMar>
        <w:top w:w="68" w:type="dxa"/>
        <w:left w:w="108" w:type="dxa"/>
        <w:bottom w:w="255" w:type="dxa"/>
        <w:right w:w="255" w:type="dxa"/>
      </w:tblCellMar>
    </w:tblPr>
    <w:tblStylePr w:type="firstCol">
      <w:rPr>
        <w:rFonts w:ascii="Arial" w:hAnsi="Arial"/>
        <w:b/>
        <w:sz w:val="20"/>
      </w:rPr>
    </w:tblStylePr>
  </w:style>
  <w:style w:type="paragraph" w:customStyle="1" w:styleId="MAQSTableText">
    <w:name w:val="MAQS Table Text"/>
    <w:basedOn w:val="MAQSText"/>
    <w:qFormat/>
    <w:rsid w:val="005367B6"/>
    <w:pPr>
      <w:spacing w:before="0" w:after="0"/>
      <w:jc w:val="left"/>
    </w:pPr>
  </w:style>
  <w:style w:type="paragraph" w:customStyle="1" w:styleId="MAQSText">
    <w:name w:val="MAQS Text"/>
    <w:basedOn w:val="xMAQS"/>
    <w:qFormat/>
    <w:rsid w:val="00521CAF"/>
    <w:pPr>
      <w:spacing w:before="100" w:after="240"/>
      <w:jc w:val="both"/>
    </w:pPr>
  </w:style>
  <w:style w:type="paragraph" w:customStyle="1" w:styleId="MAQSText1">
    <w:name w:val="MAQS Text 1"/>
    <w:basedOn w:val="MAQSText"/>
    <w:rsid w:val="00521CAF"/>
    <w:pPr>
      <w:ind w:left="851"/>
      <w:outlineLvl w:val="0"/>
    </w:pPr>
  </w:style>
  <w:style w:type="paragraph" w:customStyle="1" w:styleId="MAQSText2">
    <w:name w:val="MAQS Text 2"/>
    <w:basedOn w:val="MAQSText"/>
    <w:rsid w:val="00521CAF"/>
    <w:pPr>
      <w:ind w:left="851"/>
      <w:outlineLvl w:val="1"/>
    </w:pPr>
  </w:style>
  <w:style w:type="paragraph" w:customStyle="1" w:styleId="MAQSText3">
    <w:name w:val="MAQS Text 3"/>
    <w:basedOn w:val="MAQSText"/>
    <w:rsid w:val="00521CAF"/>
    <w:pPr>
      <w:ind w:left="1701"/>
      <w:outlineLvl w:val="2"/>
    </w:pPr>
  </w:style>
  <w:style w:type="paragraph" w:customStyle="1" w:styleId="MAQSText4">
    <w:name w:val="MAQS Text 4"/>
    <w:basedOn w:val="MAQSText"/>
    <w:rsid w:val="00521CAF"/>
    <w:pPr>
      <w:ind w:left="2552"/>
      <w:outlineLvl w:val="3"/>
    </w:pPr>
  </w:style>
  <w:style w:type="paragraph" w:customStyle="1" w:styleId="MAQSAddress">
    <w:name w:val="MAQS Address"/>
    <w:basedOn w:val="MAQSText"/>
    <w:rsid w:val="00521CAF"/>
    <w:pPr>
      <w:spacing w:before="0" w:after="0"/>
      <w:jc w:val="left"/>
    </w:pPr>
  </w:style>
  <w:style w:type="paragraph" w:customStyle="1" w:styleId="MAQSCaption">
    <w:name w:val="MAQS Caption"/>
    <w:basedOn w:val="xMAQS"/>
    <w:next w:val="MAQSText"/>
    <w:rsid w:val="00521CAF"/>
    <w:pPr>
      <w:spacing w:before="480" w:after="360"/>
      <w:jc w:val="center"/>
    </w:pPr>
    <w:rPr>
      <w:b/>
      <w:caps/>
      <w:sz w:val="24"/>
    </w:rPr>
  </w:style>
  <w:style w:type="paragraph" w:customStyle="1" w:styleId="MAQSComments">
    <w:name w:val="MAQS Comments"/>
    <w:basedOn w:val="MAQSText"/>
    <w:link w:val="MAQSCommentsChar1"/>
    <w:qFormat/>
    <w:rsid w:val="005B0426"/>
    <w:pPr>
      <w:keepNext/>
    </w:pPr>
    <w:rPr>
      <w:i/>
      <w:color w:val="FF0000"/>
    </w:rPr>
  </w:style>
  <w:style w:type="paragraph" w:customStyle="1" w:styleId="MAQSFirstpage-CenteredLowercase">
    <w:name w:val="MAQS First page - Centered Lowercase"/>
    <w:basedOn w:val="xMAQS"/>
    <w:rsid w:val="00521CAF"/>
    <w:pPr>
      <w:jc w:val="center"/>
    </w:pPr>
  </w:style>
  <w:style w:type="paragraph" w:customStyle="1" w:styleId="MAQSFirstpage-CenteredUppercaseBold">
    <w:name w:val="MAQS First page - Centered Uppercase Bold"/>
    <w:basedOn w:val="xMAQS"/>
    <w:rsid w:val="00521CAF"/>
    <w:pPr>
      <w:spacing w:before="60"/>
      <w:jc w:val="center"/>
    </w:pPr>
    <w:rPr>
      <w:b/>
      <w:caps/>
    </w:rPr>
  </w:style>
  <w:style w:type="paragraph" w:customStyle="1" w:styleId="MAQSHeading10">
    <w:name w:val="MAQS Heading (1)"/>
    <w:basedOn w:val="xMAQS"/>
    <w:next w:val="MAQSText"/>
    <w:rsid w:val="00521CAF"/>
    <w:pPr>
      <w:keepNext/>
      <w:spacing w:before="400" w:after="240"/>
      <w:outlineLvl w:val="0"/>
    </w:pPr>
    <w:rPr>
      <w:b/>
      <w:caps/>
    </w:rPr>
  </w:style>
  <w:style w:type="paragraph" w:customStyle="1" w:styleId="MAQSHeading20">
    <w:name w:val="MAQS Heading (2)"/>
    <w:basedOn w:val="xMAQS"/>
    <w:next w:val="MAQSText"/>
    <w:rsid w:val="00521CAF"/>
    <w:pPr>
      <w:keepNext/>
      <w:spacing w:before="320" w:after="240"/>
    </w:pPr>
    <w:rPr>
      <w:b/>
    </w:rPr>
  </w:style>
  <w:style w:type="paragraph" w:customStyle="1" w:styleId="MAQSHeading21">
    <w:name w:val="MAQS Heading 2"/>
    <w:basedOn w:val="xMAQS"/>
    <w:next w:val="MAQSText2"/>
    <w:rsid w:val="00521CAF"/>
    <w:pPr>
      <w:keepNext/>
      <w:spacing w:before="320" w:after="240"/>
      <w:ind w:left="851"/>
      <w:outlineLvl w:val="1"/>
    </w:pPr>
    <w:rPr>
      <w:b/>
    </w:rPr>
  </w:style>
  <w:style w:type="paragraph" w:customStyle="1" w:styleId="MAQSHeading30">
    <w:name w:val="MAQS Heading 3"/>
    <w:basedOn w:val="xMAQS"/>
    <w:next w:val="MAQSText3"/>
    <w:rsid w:val="00521CAF"/>
    <w:pPr>
      <w:keepNext/>
      <w:spacing w:before="240" w:after="240"/>
      <w:ind w:left="1701"/>
      <w:outlineLvl w:val="2"/>
    </w:pPr>
    <w:rPr>
      <w:b/>
    </w:rPr>
  </w:style>
  <w:style w:type="paragraph" w:customStyle="1" w:styleId="MAQSHeading40">
    <w:name w:val="MAQS Heading 4"/>
    <w:basedOn w:val="xMAQS"/>
    <w:next w:val="MAQSText4"/>
    <w:rsid w:val="00521CAF"/>
    <w:pPr>
      <w:keepNext/>
      <w:spacing w:before="240" w:after="240"/>
      <w:ind w:left="2552"/>
    </w:pPr>
    <w:rPr>
      <w:b/>
    </w:rPr>
  </w:style>
  <w:style w:type="numbering" w:customStyle="1" w:styleId="MAQSListalfa">
    <w:name w:val="MAQS List (alfa)"/>
    <w:basedOn w:val="Ingenlista"/>
    <w:semiHidden/>
    <w:rsid w:val="00521CAF"/>
    <w:pPr>
      <w:numPr>
        <w:numId w:val="1"/>
      </w:numPr>
    </w:pPr>
  </w:style>
  <w:style w:type="numbering" w:customStyle="1" w:styleId="MAQSListnotnumbered">
    <w:name w:val="MAQS List (not numbered)"/>
    <w:basedOn w:val="Ingenlista"/>
    <w:semiHidden/>
    <w:rsid w:val="00521CAF"/>
    <w:pPr>
      <w:numPr>
        <w:numId w:val="2"/>
      </w:numPr>
    </w:pPr>
  </w:style>
  <w:style w:type="numbering" w:customStyle="1" w:styleId="MAQSListnumbered">
    <w:name w:val="MAQS List (numbered)"/>
    <w:basedOn w:val="Ingenlista"/>
    <w:semiHidden/>
    <w:rsid w:val="00521CAF"/>
    <w:pPr>
      <w:numPr>
        <w:numId w:val="3"/>
      </w:numPr>
    </w:pPr>
  </w:style>
  <w:style w:type="numbering" w:customStyle="1" w:styleId="MAQSListroman">
    <w:name w:val="MAQS List (roman)"/>
    <w:basedOn w:val="MAQSListalfa"/>
    <w:semiHidden/>
    <w:rsid w:val="00521CAF"/>
    <w:pPr>
      <w:numPr>
        <w:numId w:val="4"/>
      </w:numPr>
    </w:pPr>
  </w:style>
  <w:style w:type="paragraph" w:customStyle="1" w:styleId="MAQSDefinitions1">
    <w:name w:val="MAQS Definitions 1"/>
    <w:basedOn w:val="MAQSHeading20"/>
    <w:next w:val="MAQSDefinitions1-text"/>
    <w:rsid w:val="00521CAF"/>
    <w:pPr>
      <w:spacing w:before="120" w:after="0" w:line="240" w:lineRule="auto"/>
    </w:pPr>
  </w:style>
  <w:style w:type="paragraph" w:customStyle="1" w:styleId="MAQSDefinitions1-text">
    <w:name w:val="MAQS Definitions 1 - text"/>
    <w:basedOn w:val="MAQSText"/>
    <w:next w:val="MAQSDefinitions1"/>
    <w:rsid w:val="00521CAF"/>
  </w:style>
  <w:style w:type="paragraph" w:customStyle="1" w:styleId="MAQSDefinitions2">
    <w:name w:val="MAQS Definitions 2"/>
    <w:basedOn w:val="MAQSHeading21"/>
    <w:next w:val="MAQSDefinitions2-text"/>
    <w:rsid w:val="00521CAF"/>
    <w:pPr>
      <w:spacing w:before="120" w:after="0" w:line="240" w:lineRule="auto"/>
    </w:pPr>
  </w:style>
  <w:style w:type="paragraph" w:customStyle="1" w:styleId="MAQSDefinitions2-text">
    <w:name w:val="MAQS Definitions 2 - text"/>
    <w:basedOn w:val="MAQSText2"/>
    <w:next w:val="MAQSDefinitions2"/>
    <w:rsid w:val="00521CAF"/>
  </w:style>
  <w:style w:type="paragraph" w:customStyle="1" w:styleId="MAQSDefinitions3">
    <w:name w:val="MAQS Definitions 3"/>
    <w:basedOn w:val="MAQSHeading30"/>
    <w:next w:val="MAQSDefinitions3-text"/>
    <w:rsid w:val="00521CAF"/>
    <w:pPr>
      <w:spacing w:before="120" w:after="0" w:line="240" w:lineRule="auto"/>
    </w:pPr>
  </w:style>
  <w:style w:type="paragraph" w:customStyle="1" w:styleId="MAQSDefinitions3-text">
    <w:name w:val="MAQS Definitions 3 - text"/>
    <w:basedOn w:val="MAQSText3"/>
    <w:next w:val="MAQSDefinitions3"/>
    <w:rsid w:val="00521CAF"/>
  </w:style>
  <w:style w:type="paragraph" w:customStyle="1" w:styleId="MAQSHeading1">
    <w:name w:val="MAQS Heading 1 #"/>
    <w:basedOn w:val="xMAQS"/>
    <w:next w:val="MAQSText2"/>
    <w:qFormat/>
    <w:rsid w:val="00521CAF"/>
    <w:pPr>
      <w:keepNext/>
      <w:numPr>
        <w:numId w:val="5"/>
      </w:numPr>
      <w:spacing w:before="400" w:after="240"/>
      <w:outlineLvl w:val="0"/>
    </w:pPr>
    <w:rPr>
      <w:b/>
      <w:caps/>
    </w:rPr>
  </w:style>
  <w:style w:type="paragraph" w:customStyle="1" w:styleId="MAQSHeading1-Schedule">
    <w:name w:val="MAQS Heading 1# - Schedule"/>
    <w:basedOn w:val="xMAQS"/>
    <w:next w:val="MAQSText2"/>
    <w:rsid w:val="00521CAF"/>
    <w:pPr>
      <w:keepNext/>
      <w:numPr>
        <w:numId w:val="6"/>
      </w:numPr>
      <w:spacing w:before="400" w:after="240"/>
      <w:outlineLvl w:val="0"/>
    </w:pPr>
    <w:rPr>
      <w:b/>
      <w:caps/>
    </w:rPr>
  </w:style>
  <w:style w:type="paragraph" w:customStyle="1" w:styleId="MAQSHeading2">
    <w:name w:val="MAQS Heading 2 #"/>
    <w:basedOn w:val="xMAQS"/>
    <w:next w:val="MAQSText2"/>
    <w:qFormat/>
    <w:rsid w:val="00521CAF"/>
    <w:pPr>
      <w:keepNext/>
      <w:numPr>
        <w:ilvl w:val="1"/>
        <w:numId w:val="5"/>
      </w:numPr>
      <w:spacing w:before="320" w:after="240"/>
      <w:outlineLvl w:val="1"/>
    </w:pPr>
    <w:rPr>
      <w:b/>
    </w:rPr>
  </w:style>
  <w:style w:type="paragraph" w:customStyle="1" w:styleId="MAQSHeading2-Schedule">
    <w:name w:val="MAQS Heading 2# - Schedule"/>
    <w:basedOn w:val="xMAQS"/>
    <w:next w:val="MAQSText2"/>
    <w:rsid w:val="00521CAF"/>
    <w:pPr>
      <w:keepNext/>
      <w:numPr>
        <w:ilvl w:val="1"/>
        <w:numId w:val="6"/>
      </w:numPr>
      <w:spacing w:before="320" w:after="240"/>
    </w:pPr>
    <w:rPr>
      <w:b/>
    </w:rPr>
  </w:style>
  <w:style w:type="paragraph" w:customStyle="1" w:styleId="MAQSHeading3">
    <w:name w:val="MAQS Heading 3 #"/>
    <w:basedOn w:val="xMAQS"/>
    <w:next w:val="MAQSText3"/>
    <w:qFormat/>
    <w:rsid w:val="00521CAF"/>
    <w:pPr>
      <w:keepNext/>
      <w:numPr>
        <w:ilvl w:val="2"/>
        <w:numId w:val="5"/>
      </w:numPr>
      <w:spacing w:before="240" w:after="240"/>
      <w:outlineLvl w:val="2"/>
    </w:pPr>
    <w:rPr>
      <w:b/>
    </w:rPr>
  </w:style>
  <w:style w:type="paragraph" w:customStyle="1" w:styleId="MAQSHeading3-Schedule">
    <w:name w:val="MAQS Heading 3# - Schedule"/>
    <w:basedOn w:val="MAQSHeading2-Schedule"/>
    <w:rsid w:val="00521CAF"/>
    <w:pPr>
      <w:numPr>
        <w:ilvl w:val="2"/>
      </w:numPr>
    </w:pPr>
  </w:style>
  <w:style w:type="paragraph" w:customStyle="1" w:styleId="MAQSHeading4">
    <w:name w:val="MAQS Heading 4 #"/>
    <w:basedOn w:val="xMAQS"/>
    <w:next w:val="MAQSText4"/>
    <w:rsid w:val="00521CAF"/>
    <w:pPr>
      <w:keepNext/>
      <w:numPr>
        <w:ilvl w:val="3"/>
        <w:numId w:val="5"/>
      </w:numPr>
      <w:spacing w:before="240" w:after="240"/>
      <w:outlineLvl w:val="3"/>
    </w:pPr>
    <w:rPr>
      <w:b/>
    </w:rPr>
  </w:style>
  <w:style w:type="paragraph" w:customStyle="1" w:styleId="MAQSRecitals1">
    <w:name w:val="MAQS Recitals # (1)"/>
    <w:basedOn w:val="xMAQS"/>
    <w:rsid w:val="00521CAF"/>
    <w:pPr>
      <w:numPr>
        <w:numId w:val="7"/>
      </w:numPr>
      <w:spacing w:before="100" w:after="240"/>
      <w:jc w:val="both"/>
    </w:pPr>
  </w:style>
  <w:style w:type="paragraph" w:customStyle="1" w:styleId="MAQSRecitalsA">
    <w:name w:val="MAQS Recitals # (A)"/>
    <w:basedOn w:val="xMAQS"/>
    <w:rsid w:val="00521CAF"/>
    <w:pPr>
      <w:numPr>
        <w:numId w:val="8"/>
      </w:numPr>
      <w:spacing w:before="100" w:after="240"/>
      <w:jc w:val="both"/>
    </w:pPr>
  </w:style>
  <w:style w:type="paragraph" w:customStyle="1" w:styleId="MAQSScheduleEn">
    <w:name w:val="MAQS Schedule (En)"/>
    <w:basedOn w:val="xMAQS"/>
    <w:next w:val="MAQSText"/>
    <w:rsid w:val="00521CAF"/>
    <w:pPr>
      <w:numPr>
        <w:numId w:val="9"/>
      </w:numPr>
      <w:spacing w:after="240"/>
      <w:jc w:val="center"/>
      <w:outlineLvl w:val="7"/>
    </w:pPr>
    <w:rPr>
      <w:b/>
      <w:caps/>
      <w:spacing w:val="-10"/>
      <w:lang w:val="en-GB"/>
    </w:rPr>
  </w:style>
  <w:style w:type="paragraph" w:customStyle="1" w:styleId="MAQSScheduleSw">
    <w:name w:val="MAQS Schedule (Sw)"/>
    <w:basedOn w:val="xMAQS"/>
    <w:next w:val="MAQSText"/>
    <w:rsid w:val="00521CAF"/>
    <w:pPr>
      <w:numPr>
        <w:numId w:val="10"/>
      </w:numPr>
      <w:spacing w:after="240"/>
      <w:jc w:val="center"/>
      <w:outlineLvl w:val="7"/>
    </w:pPr>
    <w:rPr>
      <w:b/>
      <w:caps/>
      <w:spacing w:val="-10"/>
    </w:rPr>
  </w:style>
  <w:style w:type="paragraph" w:customStyle="1" w:styleId="MAQSScheduleIndexEn">
    <w:name w:val="MAQS Schedule Index (En)"/>
    <w:basedOn w:val="xMAQS"/>
    <w:rsid w:val="00521CAF"/>
    <w:pPr>
      <w:numPr>
        <w:numId w:val="11"/>
      </w:numPr>
      <w:spacing w:before="60"/>
    </w:pPr>
    <w:rPr>
      <w:caps/>
      <w:sz w:val="18"/>
      <w:lang w:val="en-GB"/>
    </w:rPr>
  </w:style>
  <w:style w:type="paragraph" w:customStyle="1" w:styleId="MAQSScheduleIndexSw">
    <w:name w:val="MAQS Schedule Index (Sw)"/>
    <w:basedOn w:val="xMAQS"/>
    <w:rsid w:val="00521CAF"/>
    <w:pPr>
      <w:numPr>
        <w:numId w:val="12"/>
      </w:numPr>
      <w:spacing w:before="60"/>
    </w:pPr>
    <w:rPr>
      <w:caps/>
      <w:sz w:val="18"/>
    </w:rPr>
  </w:style>
  <w:style w:type="paragraph" w:customStyle="1" w:styleId="MAQSText20">
    <w:name w:val="MAQS Text 2 #"/>
    <w:basedOn w:val="MAQSHeading2"/>
    <w:qFormat/>
    <w:rsid w:val="00521CAF"/>
    <w:pPr>
      <w:keepNext w:val="0"/>
      <w:spacing w:before="100"/>
      <w:jc w:val="both"/>
    </w:pPr>
    <w:rPr>
      <w:b w:val="0"/>
    </w:rPr>
  </w:style>
  <w:style w:type="paragraph" w:customStyle="1" w:styleId="MAQSText2-Schedule">
    <w:name w:val="MAQS Text 2 # - Schedule"/>
    <w:basedOn w:val="MAQSHeading2-Schedule"/>
    <w:rsid w:val="00521CAF"/>
    <w:pPr>
      <w:keepNext w:val="0"/>
      <w:spacing w:before="100"/>
      <w:jc w:val="both"/>
    </w:pPr>
    <w:rPr>
      <w:b w:val="0"/>
    </w:rPr>
  </w:style>
  <w:style w:type="paragraph" w:customStyle="1" w:styleId="MAQSText30">
    <w:name w:val="MAQS Text 3 #"/>
    <w:basedOn w:val="MAQSHeading3"/>
    <w:qFormat/>
    <w:rsid w:val="00521CAF"/>
    <w:pPr>
      <w:keepNext w:val="0"/>
      <w:spacing w:before="100"/>
      <w:jc w:val="both"/>
    </w:pPr>
    <w:rPr>
      <w:b w:val="0"/>
    </w:rPr>
  </w:style>
  <w:style w:type="paragraph" w:customStyle="1" w:styleId="MAQSText3-Schedule">
    <w:name w:val="MAQS Text 3 # - Schedule"/>
    <w:basedOn w:val="MAQSHeading3-Schedule"/>
    <w:rsid w:val="00521CAF"/>
    <w:pPr>
      <w:keepNext w:val="0"/>
      <w:ind w:left="1702" w:hanging="851"/>
    </w:pPr>
    <w:rPr>
      <w:b w:val="0"/>
    </w:rPr>
  </w:style>
  <w:style w:type="paragraph" w:customStyle="1" w:styleId="MAQSText40">
    <w:name w:val="MAQS Text 4 #"/>
    <w:basedOn w:val="MAQSHeading4"/>
    <w:rsid w:val="00521CAF"/>
    <w:pPr>
      <w:keepNext w:val="0"/>
      <w:spacing w:before="100"/>
      <w:jc w:val="both"/>
    </w:pPr>
    <w:rPr>
      <w:b w:val="0"/>
    </w:rPr>
  </w:style>
  <w:style w:type="paragraph" w:styleId="Sidhuvud">
    <w:name w:val="header"/>
    <w:basedOn w:val="xMAQS"/>
    <w:link w:val="SidhuvudChar"/>
    <w:semiHidden/>
    <w:rsid w:val="00521CAF"/>
    <w:pPr>
      <w:jc w:val="right"/>
    </w:pPr>
    <w:rPr>
      <w:b/>
      <w:caps/>
      <w:sz w:val="18"/>
    </w:rPr>
  </w:style>
  <w:style w:type="character" w:customStyle="1" w:styleId="SidhuvudChar">
    <w:name w:val="Sidhuvud Char"/>
    <w:basedOn w:val="Standardstycketeckensnitt"/>
    <w:link w:val="Sidhuvud"/>
    <w:semiHidden/>
    <w:rsid w:val="00521CAF"/>
    <w:rPr>
      <w:rFonts w:eastAsia="Times New Roman"/>
      <w:b/>
      <w:caps/>
      <w:sz w:val="18"/>
      <w:lang w:eastAsia="sv-SE"/>
    </w:rPr>
  </w:style>
  <w:style w:type="paragraph" w:styleId="Sidfot">
    <w:name w:val="footer"/>
    <w:basedOn w:val="xMAQS"/>
    <w:link w:val="SidfotChar"/>
    <w:semiHidden/>
    <w:rsid w:val="00521CAF"/>
    <w:pPr>
      <w:jc w:val="center"/>
    </w:pPr>
    <w:rPr>
      <w:sz w:val="18"/>
    </w:rPr>
  </w:style>
  <w:style w:type="character" w:customStyle="1" w:styleId="SidfotChar">
    <w:name w:val="Sidfot Char"/>
    <w:basedOn w:val="Standardstycketeckensnitt"/>
    <w:link w:val="Sidfot"/>
    <w:semiHidden/>
    <w:rsid w:val="00521CAF"/>
    <w:rPr>
      <w:rFonts w:eastAsia="Times New Roman"/>
      <w:sz w:val="18"/>
      <w:lang w:eastAsia="sv-SE"/>
    </w:rPr>
  </w:style>
  <w:style w:type="paragraph" w:styleId="Fotnotstext">
    <w:name w:val="footnote text"/>
    <w:basedOn w:val="xMAQS"/>
    <w:link w:val="FotnotstextChar"/>
    <w:semiHidden/>
    <w:rsid w:val="00521CAF"/>
    <w:pPr>
      <w:jc w:val="both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521CAF"/>
    <w:rPr>
      <w:rFonts w:eastAsia="Times New Roman"/>
      <w:sz w:val="16"/>
      <w:lang w:eastAsia="sv-SE"/>
    </w:rPr>
  </w:style>
  <w:style w:type="paragraph" w:styleId="Innehll1">
    <w:name w:val="toc 1"/>
    <w:basedOn w:val="xMAQS"/>
    <w:next w:val="Normal"/>
    <w:semiHidden/>
    <w:rsid w:val="00521CAF"/>
    <w:pPr>
      <w:tabs>
        <w:tab w:val="left" w:pos="851"/>
        <w:tab w:val="right" w:leader="dot" w:pos="9072"/>
      </w:tabs>
      <w:spacing w:before="60" w:after="0"/>
      <w:ind w:left="851" w:hanging="851"/>
    </w:pPr>
    <w:rPr>
      <w:caps/>
      <w:noProof/>
      <w:sz w:val="18"/>
    </w:rPr>
  </w:style>
  <w:style w:type="paragraph" w:styleId="Innehll2">
    <w:name w:val="toc 2"/>
    <w:basedOn w:val="xMAQS"/>
    <w:next w:val="Normal"/>
    <w:semiHidden/>
    <w:rsid w:val="00521CAF"/>
    <w:pPr>
      <w:tabs>
        <w:tab w:val="left" w:pos="1701"/>
        <w:tab w:val="right" w:leader="dot" w:pos="9072"/>
      </w:tabs>
      <w:spacing w:after="0"/>
      <w:ind w:left="1702" w:hanging="851"/>
    </w:pPr>
    <w:rPr>
      <w:sz w:val="18"/>
    </w:rPr>
  </w:style>
  <w:style w:type="paragraph" w:styleId="Innehll8">
    <w:name w:val="toc 8"/>
    <w:basedOn w:val="xMAQS"/>
    <w:next w:val="Normal"/>
    <w:semiHidden/>
    <w:rsid w:val="00521CAF"/>
    <w:pPr>
      <w:spacing w:before="60" w:after="0"/>
      <w:ind w:left="1701" w:hanging="1701"/>
    </w:pPr>
    <w:rPr>
      <w:caps/>
      <w:noProof/>
      <w:sz w:val="18"/>
    </w:rPr>
  </w:style>
  <w:style w:type="table" w:styleId="Tabellrutnt">
    <w:name w:val="Table Grid"/>
    <w:basedOn w:val="Normaltabell"/>
    <w:uiPriority w:val="59"/>
    <w:rsid w:val="00FF79FB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QSComments2">
    <w:name w:val="MAQS Comments 2"/>
    <w:basedOn w:val="MAQSComments"/>
    <w:link w:val="MAQSComments2Char"/>
    <w:rsid w:val="00160016"/>
    <w:pPr>
      <w:ind w:left="851"/>
    </w:pPr>
  </w:style>
  <w:style w:type="table" w:customStyle="1" w:styleId="MAQSTable2">
    <w:name w:val="MAQS Table 2"/>
    <w:basedOn w:val="MAQSTable"/>
    <w:uiPriority w:val="99"/>
    <w:rsid w:val="005367B6"/>
    <w:tblPr>
      <w:tblInd w:w="851" w:type="dxa"/>
    </w:tblPr>
    <w:tblStylePr w:type="firstCol">
      <w:rPr>
        <w:rFonts w:ascii="Arial" w:hAnsi="Arial"/>
        <w:b/>
        <w:sz w:val="20"/>
      </w:rPr>
    </w:tblStylePr>
  </w:style>
  <w:style w:type="paragraph" w:customStyle="1" w:styleId="MAQSTableText2">
    <w:name w:val="MAQS Table Text 2"/>
    <w:basedOn w:val="MAQSTableText"/>
    <w:rsid w:val="005367B6"/>
    <w:pPr>
      <w:ind w:left="851"/>
    </w:pPr>
  </w:style>
  <w:style w:type="character" w:customStyle="1" w:styleId="MAQSCommentsChar1">
    <w:name w:val="MAQS Comments Char1"/>
    <w:basedOn w:val="Standardstycketeckensnitt"/>
    <w:link w:val="MAQSComments"/>
    <w:rsid w:val="005B0426"/>
    <w:rPr>
      <w:i/>
      <w:color w:val="FF0000"/>
      <w:lang w:eastAsia="sv-SE"/>
    </w:rPr>
  </w:style>
  <w:style w:type="character" w:customStyle="1" w:styleId="MAQSComments2Char">
    <w:name w:val="MAQS Comments 2 Char"/>
    <w:basedOn w:val="MAQSCommentsChar1"/>
    <w:link w:val="MAQSComments2"/>
    <w:rsid w:val="0041530D"/>
    <w:rPr>
      <w:i/>
      <w:color w:val="FF0000"/>
      <w:lang w:eastAsia="sv-SE"/>
    </w:rPr>
  </w:style>
  <w:style w:type="table" w:customStyle="1" w:styleId="MAQSTabelSubmission">
    <w:name w:val="MAQS Tabel Submission"/>
    <w:basedOn w:val="Normaltabell"/>
    <w:uiPriority w:val="99"/>
    <w:rsid w:val="00FD29DB"/>
    <w:pPr>
      <w:spacing w:after="0"/>
      <w:jc w:val="left"/>
    </w:pPr>
    <w:rPr>
      <w:sz w:val="16"/>
      <w:lang w:eastAsia="sv-SE"/>
    </w:rPr>
    <w:tblPr>
      <w:tblStyleRowBandSize w:val="1"/>
      <w:tblInd w:w="851" w:type="dxa"/>
      <w:tblBorders>
        <w:bottom w:val="single" w:sz="4" w:space="0" w:color="943634" w:themeColor="accent2" w:themeShade="BF"/>
      </w:tblBorders>
    </w:tblPr>
    <w:tcPr>
      <w:shd w:val="clear" w:color="auto" w:fill="FFFFFF" w:themeFill="background1"/>
    </w:tcPr>
    <w:tblStylePr w:type="firstRow">
      <w:rPr>
        <w:b/>
      </w:rPr>
      <w:tblPr/>
      <w:tcPr>
        <w:tcBorders>
          <w:top w:val="single" w:sz="4" w:space="0" w:color="943634" w:themeColor="accent2" w:themeShade="BF"/>
          <w:left w:val="nil"/>
          <w:bottom w:val="single" w:sz="4" w:space="0" w:color="943634" w:themeColor="accent2" w:themeShade="B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4" w:space="0" w:color="943634" w:themeColor="accent2" w:themeShade="B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shd w:val="clear" w:color="auto" w:fill="EFD3D2"/>
      </w:tcPr>
    </w:tblStylePr>
  </w:style>
  <w:style w:type="paragraph" w:customStyle="1" w:styleId="MAQSTableTextSubmission">
    <w:name w:val="MAQS Table Text Submission"/>
    <w:basedOn w:val="MAQSTableText"/>
    <w:rsid w:val="00FD29DB"/>
    <w:pPr>
      <w:spacing w:before="60" w:line="240" w:lineRule="auto"/>
      <w:outlineLvl w:val="1"/>
    </w:pPr>
    <w:rPr>
      <w:sz w:val="16"/>
    </w:rPr>
  </w:style>
  <w:style w:type="paragraph" w:customStyle="1" w:styleId="MAQSQuoteSubmission">
    <w:name w:val="MAQS Quote Submission"/>
    <w:basedOn w:val="MAQSText3"/>
    <w:next w:val="MAQSRecitals1"/>
    <w:rsid w:val="00FD29DB"/>
    <w:pPr>
      <w:ind w:right="851"/>
    </w:pPr>
    <w:rPr>
      <w:i/>
      <w:iCs/>
      <w:sz w:val="18"/>
    </w:rPr>
  </w:style>
  <w:style w:type="paragraph" w:customStyle="1" w:styleId="MAQSHeadingUnderline">
    <w:name w:val="MAQS Heading Underline"/>
    <w:basedOn w:val="xMAQS"/>
    <w:next w:val="MAQSText2"/>
    <w:rsid w:val="00FD29DB"/>
    <w:pPr>
      <w:tabs>
        <w:tab w:val="center" w:pos="4252"/>
      </w:tabs>
      <w:spacing w:before="100" w:after="240"/>
      <w:ind w:left="851"/>
      <w:jc w:val="both"/>
      <w:outlineLvl w:val="2"/>
    </w:pPr>
    <w:rPr>
      <w:u w:val="single"/>
    </w:rPr>
  </w:style>
  <w:style w:type="paragraph" w:customStyle="1" w:styleId="Style1">
    <w:name w:val="Style 1"/>
    <w:uiPriority w:val="99"/>
    <w:rsid w:val="00E25FB8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/>
      <w:lang w:eastAsia="sv-SE"/>
    </w:rPr>
  </w:style>
  <w:style w:type="paragraph" w:customStyle="1" w:styleId="Style2">
    <w:name w:val="Style 2"/>
    <w:uiPriority w:val="99"/>
    <w:rsid w:val="00E25FB8"/>
    <w:pPr>
      <w:widowControl w:val="0"/>
      <w:autoSpaceDE w:val="0"/>
      <w:autoSpaceDN w:val="0"/>
      <w:spacing w:before="468" w:after="0" w:line="240" w:lineRule="auto"/>
      <w:ind w:left="72"/>
      <w:jc w:val="left"/>
    </w:pPr>
    <w:rPr>
      <w:rFonts w:cs="Arial"/>
      <w:b/>
      <w:bCs/>
      <w:sz w:val="22"/>
      <w:szCs w:val="22"/>
      <w:lang w:eastAsia="sv-SE"/>
    </w:rPr>
  </w:style>
  <w:style w:type="character" w:customStyle="1" w:styleId="CharacterStyle1">
    <w:name w:val="Character Style 1"/>
    <w:uiPriority w:val="99"/>
    <w:rsid w:val="00E25FB8"/>
    <w:rPr>
      <w:rFonts w:ascii="Arial" w:hAnsi="Arial" w:cs="Arial"/>
      <w:b/>
      <w:bCs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87661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76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imanage.xml" Type="http://schemas.openxmlformats.org/officeDocument/2006/relationships/customXml" Target="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roperties xmlns="http://www.imanage.com/work/xmlschema">
  <documentid>GSS!4723455.1</documentid>
  <senderid>AABJ</senderid>
  <senderemail>ANNA.BJORK.LARSON@MAQS.COM</senderemail>
  <lastmodified>2026-05-28T14:08:00.0000000+02:00</lastmodified>
  <database>GSS</database>
</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1C74CFBE78074C929046F0E4CAB9B4" ma:contentTypeVersion="18" ma:contentTypeDescription="Skapa ett nytt dokument." ma:contentTypeScope="" ma:versionID="c8d522573826d0952c2445cbbb8b1743">
  <xsd:schema xmlns:xsd="http://www.w3.org/2001/XMLSchema" xmlns:xs="http://www.w3.org/2001/XMLSchema" xmlns:p="http://schemas.microsoft.com/office/2006/metadata/properties" xmlns:ns2="e0485b6e-a5fa-492f-94be-d05ad86b252e" xmlns:ns3="49d2cd46-ca94-4baf-9ae9-5d0bbc28bd3d" targetNamespace="http://schemas.microsoft.com/office/2006/metadata/properties" ma:root="true" ma:fieldsID="22bdf1709aa10421d683e529071f4d62" ns2:_="" ns3:_="">
    <xsd:import namespace="e0485b6e-a5fa-492f-94be-d05ad86b252e"/>
    <xsd:import namespace="49d2cd46-ca94-4baf-9ae9-5d0bbc28b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5b6e-a5fa-492f-94be-d05ad86b2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558104bf-78a1-4a76-a00f-cc4098f4ef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2cd46-ca94-4baf-9ae9-5d0bbc28bd3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e1f5b8d-6943-4518-9bea-61de534ea172}" ma:internalName="TaxCatchAll" ma:showField="CatchAllData" ma:web="49d2cd46-ca94-4baf-9ae9-5d0bbc28b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d2cd46-ca94-4baf-9ae9-5d0bbc28bd3d" xsi:nil="true"/>
    <lcf76f155ced4ddcb4097134ff3c332f xmlns="e0485b6e-a5fa-492f-94be-d05ad86b25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F376BE-CDE2-4001-AA7C-18BA8F4BA7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F8431A-6149-4E81-BFF7-E2235442A350}"/>
</file>

<file path=customXml/itemProps4.xml><?xml version="1.0" encoding="utf-8"?>
<ds:datastoreItem xmlns:ds="http://schemas.openxmlformats.org/officeDocument/2006/customXml" ds:itemID="{7CD6A076-56FF-4251-B68C-4624BCA6F24F}"/>
</file>

<file path=customXml/itemProps5.xml><?xml version="1.0" encoding="utf-8"?>
<ds:datastoreItem xmlns:ds="http://schemas.openxmlformats.org/officeDocument/2006/customXml" ds:itemID="{C171A3AA-FDCC-423C-BF2A-99791F1C59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934</Characters>
  <Application>Microsoft Office Word</Application>
  <DocSecurity>0</DocSecurity>
  <Lines>26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2026-05-28T13:16:00Z</dcterms:created>
  <dcterms:modified xsi:type="dcterms:W3CDTF">2026-05-28T13:16:00Z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0x010100401C74CFBE78074C929046F0E4CAB9B4</vt:lpwstr>
  </property>
</Properties>
</file>