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50686B" w:rsidRDefault="00CA4D74">
      <w:pPr>
        <w:pStyle w:val="Heading1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 w:rsidRPr="0050686B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50686B">
        <w:t>Profile</w:t>
      </w:r>
    </w:p>
    <w:p w14:paraId="65B7FBE2" w14:textId="47C15401" w:rsidR="00C516B0" w:rsidRPr="00C516B0" w:rsidRDefault="004941FF" w:rsidP="00C516B0">
      <w:pPr>
        <w:rPr>
          <w:rFonts w:ascii="Calibri" w:hAnsi="Calibri"/>
        </w:rPr>
      </w:pPr>
      <w:r w:rsidRPr="00675DE4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 w:rsidRPr="00675DE4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516B0" w:rsidRPr="00C516B0">
        <w:rPr>
          <w:rFonts w:ascii="Calibri" w:hAnsi="Calibri"/>
        </w:rPr>
        <w:t>Reliable engineer with more than 10 years of experience in engineering and management, research and development, leadership and mentoring, as well as problem-solving, seeks position with a top firm.</w:t>
      </w:r>
    </w:p>
    <w:p w14:paraId="11F9DA8E" w14:textId="5E4700CA" w:rsidR="00FC03A7" w:rsidRPr="00FC03A7" w:rsidRDefault="00FC03A7" w:rsidP="00FC03A7">
      <w:pPr>
        <w:rPr>
          <w:rFonts w:ascii="Calibri" w:hAnsi="Calibri"/>
        </w:rPr>
      </w:pPr>
    </w:p>
    <w:p w14:paraId="051B2751" w14:textId="02C43C57" w:rsidR="000D4A58" w:rsidRPr="0050686B" w:rsidRDefault="00C316E8" w:rsidP="004941FF">
      <w:pPr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11B6D02C" w:rsidR="00CA4D74" w:rsidRPr="00CA4D74" w:rsidRDefault="00C516B0" w:rsidP="0046115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Engineer</w:t>
                            </w:r>
                          </w:p>
                          <w:p w14:paraId="64A9A5CE" w14:textId="77777777" w:rsidR="00CA4D74" w:rsidRPr="00C516B0" w:rsidRDefault="00CA4D74" w:rsidP="00AF6BBA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11B6D02C" w:rsidR="00CA4D74" w:rsidRPr="00CA4D74" w:rsidRDefault="00C516B0" w:rsidP="0046115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Engineer</w:t>
                      </w:r>
                    </w:p>
                    <w:p w14:paraId="64A9A5CE" w14:textId="77777777" w:rsidR="00CA4D74" w:rsidRPr="00C516B0" w:rsidRDefault="00CA4D74" w:rsidP="00AF6BBA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50686B" w:rsidRDefault="00AF6BBA">
      <w:pPr>
        <w:pStyle w:val="Heading1"/>
        <w:spacing w:after="313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t>Employment History</w:t>
      </w:r>
    </w:p>
    <w:p w14:paraId="49B32C18" w14:textId="55D42EB0" w:rsidR="003673D3" w:rsidRPr="0050686B" w:rsidRDefault="00AF6BBA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/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89141AB" w14:textId="77777777" w:rsidR="00C516B0" w:rsidRPr="00C516B0" w:rsidRDefault="00C516B0" w:rsidP="00C516B0">
      <w:pPr>
        <w:rPr>
          <w:rFonts w:ascii="Calibri" w:hAnsi="Calibri"/>
        </w:rPr>
      </w:pPr>
      <w:r w:rsidRPr="00C516B0">
        <w:rPr>
          <w:rFonts w:ascii="Calibri" w:hAnsi="Calibri"/>
        </w:rPr>
        <w:t>• Collaborate with PM, junior designers, customers and field engineers to ensure products meet all requirements</w:t>
      </w:r>
      <w:r w:rsidRPr="00C516B0">
        <w:rPr>
          <w:rFonts w:ascii="Calibri" w:hAnsi="Calibri"/>
        </w:rPr>
        <w:br/>
        <w:t>• Design analog and digital circuits and microprocessors</w:t>
      </w:r>
      <w:r w:rsidRPr="00C516B0">
        <w:rPr>
          <w:rFonts w:ascii="Calibri" w:hAnsi="Calibri"/>
        </w:rPr>
        <w:br/>
        <w:t>• Helped implement standard testing procedures, significantly increasing productivity and reducing time to deployment</w:t>
      </w:r>
    </w:p>
    <w:p w14:paraId="25FCC19E" w14:textId="04B9CEE3" w:rsidR="00DE1226" w:rsidRPr="0050686B" w:rsidRDefault="00DE1226" w:rsidP="00EC4A56">
      <w:pPr>
        <w:rPr>
          <w:rFonts w:ascii="Calibri" w:hAnsi="Calibri"/>
        </w:rPr>
      </w:pPr>
    </w:p>
    <w:p w14:paraId="5C5C9B48" w14:textId="56DBE674" w:rsidR="001E7656" w:rsidRPr="0050686B" w:rsidRDefault="001E7656" w:rsidP="001E7656">
      <w:pPr>
        <w:rPr>
          <w:rFonts w:ascii="Calibri" w:hAnsi="Calibri"/>
        </w:rPr>
      </w:pPr>
    </w:p>
    <w:p w14:paraId="0120B312" w14:textId="5E8554F1" w:rsidR="003673D3" w:rsidRPr="0050686B" w:rsidRDefault="00C316E8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E826778" w14:textId="4D3BEB10" w:rsidR="003673D3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9C876" w14:textId="208F7C50" w:rsidR="00AF6BBA" w:rsidRPr="00E25AB8" w:rsidRDefault="00C516B0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Engine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3219C876" w14:textId="208F7C50" w:rsidR="00AF6BBA" w:rsidRPr="00E25AB8" w:rsidRDefault="00C516B0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Engine Control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3BF76D38" w:rsidR="00AF6BBA" w:rsidRPr="00FC03A7" w:rsidRDefault="00C516B0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Six Sigma Projects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3BF76D38" w:rsidR="00AF6BBA" w:rsidRPr="00FC03A7" w:rsidRDefault="00C516B0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Six Sigma Projects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3DC1A64E" w:rsidR="00AF6BBA" w:rsidRPr="00C516B0" w:rsidRDefault="00C516B0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Custom Data Acquisition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3DC1A64E" w:rsidR="00AF6BBA" w:rsidRPr="00C516B0" w:rsidRDefault="00C516B0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Custom Data Acquisition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50686B" w:rsidRDefault="00C316E8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 w:rsidRPr="0050686B">
        <w:rPr>
          <w:rFonts w:ascii="Calibri" w:hAnsi="Calibri"/>
          <w:sz w:val="40"/>
        </w:rPr>
        <w:t>Certifications</w:t>
      </w:r>
    </w:p>
    <w:p w14:paraId="6B7ABE2F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6CC1B388" w14:textId="397347F0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5E114D2F" w14:textId="5EDF128C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3F9E5D6F" w14:textId="77777777" w:rsidR="00985219" w:rsidRPr="0050686B" w:rsidRDefault="00985219" w:rsidP="00985219">
      <w:pPr>
        <w:spacing w:after="189"/>
        <w:ind w:left="1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Pr="0050686B" w:rsidRDefault="00985219" w:rsidP="004941FF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50686B" w:rsidRDefault="001A3C50" w:rsidP="004941FF">
      <w:pPr>
        <w:autoSpaceDE w:val="0"/>
        <w:autoSpaceDN w:val="0"/>
        <w:adjustRightInd w:val="0"/>
        <w:rPr>
          <w:rFonts w:ascii="Calibri" w:hAnsi="Calibri"/>
        </w:rPr>
      </w:pPr>
      <w:r w:rsidRPr="0050686B">
        <w:rPr>
          <w:rFonts w:ascii="Calibri" w:hAnsi="Calibri"/>
          <w:sz w:val="40"/>
        </w:rPr>
        <w:t>Courses/Education</w:t>
      </w:r>
    </w:p>
    <w:p w14:paraId="145819AA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12DD5B1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50FD1E88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19892DB0" w14:textId="77777777" w:rsidR="003673D3" w:rsidRPr="0050686B" w:rsidRDefault="001A3C50">
      <w:pPr>
        <w:spacing w:after="244"/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</w:t>
      </w:r>
    </w:p>
    <w:p w14:paraId="3EAA6A17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2AB4D431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763D1B7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21547363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 </w:t>
      </w:r>
    </w:p>
    <w:sectPr w:rsidR="003673D3" w:rsidRPr="0050686B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7BFF8" w14:textId="77777777" w:rsidR="007C2AA0" w:rsidRDefault="007C2AA0" w:rsidP="00985219">
      <w:r>
        <w:separator/>
      </w:r>
    </w:p>
  </w:endnote>
  <w:endnote w:type="continuationSeparator" w:id="0">
    <w:p w14:paraId="60E5C733" w14:textId="77777777" w:rsidR="007C2AA0" w:rsidRDefault="007C2AA0" w:rsidP="0098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21698" w14:textId="77777777" w:rsidR="007C2AA0" w:rsidRDefault="007C2AA0" w:rsidP="00985219">
      <w:r>
        <w:separator/>
      </w:r>
    </w:p>
  </w:footnote>
  <w:footnote w:type="continuationSeparator" w:id="0">
    <w:p w14:paraId="07452E91" w14:textId="77777777" w:rsidR="007C2AA0" w:rsidRDefault="007C2AA0" w:rsidP="0098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20927"/>
    <w:rsid w:val="000D4A58"/>
    <w:rsid w:val="00104192"/>
    <w:rsid w:val="00114458"/>
    <w:rsid w:val="001A3C50"/>
    <w:rsid w:val="001E7656"/>
    <w:rsid w:val="00243D03"/>
    <w:rsid w:val="00315310"/>
    <w:rsid w:val="003673D3"/>
    <w:rsid w:val="00426592"/>
    <w:rsid w:val="00453328"/>
    <w:rsid w:val="00460569"/>
    <w:rsid w:val="00461158"/>
    <w:rsid w:val="004941FF"/>
    <w:rsid w:val="00501467"/>
    <w:rsid w:val="0050686B"/>
    <w:rsid w:val="00675DE4"/>
    <w:rsid w:val="00700C80"/>
    <w:rsid w:val="00744047"/>
    <w:rsid w:val="007C2AA0"/>
    <w:rsid w:val="008367DE"/>
    <w:rsid w:val="008A6322"/>
    <w:rsid w:val="00955D1B"/>
    <w:rsid w:val="00985219"/>
    <w:rsid w:val="00A6321E"/>
    <w:rsid w:val="00AF6BBA"/>
    <w:rsid w:val="00B2395C"/>
    <w:rsid w:val="00B53212"/>
    <w:rsid w:val="00C316E8"/>
    <w:rsid w:val="00C516B0"/>
    <w:rsid w:val="00C7102A"/>
    <w:rsid w:val="00CA4D74"/>
    <w:rsid w:val="00D76919"/>
    <w:rsid w:val="00DC4501"/>
    <w:rsid w:val="00DE1226"/>
    <w:rsid w:val="00E25AB8"/>
    <w:rsid w:val="00E47D16"/>
    <w:rsid w:val="00EC4A56"/>
    <w:rsid w:val="00FC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2022-05-26T03:10:00Z</dcterms:created>
  <dcterms:modified xsi:type="dcterms:W3CDTF">2022-05-26T03:11:00Z</dcterms:modified>
</cp:coreProperties>
</file>