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[Host Organisation Name] - Roster Change Consultation Log</w:t>
      </w:r>
    </w:p>
    <w:p>
      <w:r>
        <w:rPr>
          <w:rFonts w:ascii="Poppins" w:hAnsi="Poppins"/>
        </w:rPr>
        <w:t>Use this log when a regular roster or ordinary hours of work changes for one or more employees. It records the information shared, the views collected, and the decision, so the host can show that affected people were consulted before the change started. Version: [Version] | Site: [Site / suburb] | Prepared by: [Name / role].</w:t>
      </w:r>
    </w:p>
    <w:p>
      <w:r>
        <w:rPr>
          <w:rFonts w:ascii="Poppins" w:hAnsi="Poppins"/>
        </w:rPr>
        <w:t>Awards, enterprise agreements and registered agreements can set extra rules about changing rosters and how notice is given. Check the applicable award or agreement before relying only on this log.</w:t>
      </w:r>
    </w:p>
    <w:p>
      <w:pPr>
        <w:pStyle w:val="Heading2"/>
      </w:pPr>
      <w:r>
        <w:t>Part 1. Proposed change and affected people</w:t>
      </w:r>
    </w:p>
    <w:tbl>
      <w:tblPr>
        <w:tblStyle w:val="TableGrid"/>
        <w:tblW w:type="auto" w:w="0"/>
        <w:tblLook w:firstColumn="1" w:firstRow="1" w:lastColumn="0" w:lastRow="0" w:noHBand="0" w:noVBand="1" w:val="04A0"/>
      </w:tblPr>
      <w:tblGrid>
        <w:gridCol w:w="2490"/>
        <w:gridCol w:w="2490"/>
        <w:gridCol w:w="2490"/>
        <w:gridCol w:w="2490"/>
      </w:tblGrid>
      <w:tr>
        <w:tc>
          <w:tcPr>
            <w:tcW w:type="dxa" w:w="2490"/>
            <w:shd w:fill="F2F2F2"/>
          </w:tcPr>
          <w:p>
            <w:r>
              <w:rPr>
                <w:rFonts w:ascii="Poppins" w:hAnsi="Poppins"/>
                <w:b/>
                <w:color w:val="000000"/>
              </w:rPr>
              <w:t>Detail</w:t>
            </w:r>
          </w:p>
        </w:tc>
        <w:tc>
          <w:tcPr>
            <w:tcW w:type="dxa" w:w="2490"/>
            <w:shd w:fill="F2F2F2"/>
          </w:tcPr>
          <w:p>
            <w:r>
              <w:rPr>
                <w:rFonts w:ascii="Poppins" w:hAnsi="Poppins"/>
                <w:b/>
                <w:color w:val="000000"/>
              </w:rPr>
              <w:t>Entry</w:t>
            </w:r>
          </w:p>
        </w:tc>
        <w:tc>
          <w:tcPr>
            <w:tcW w:type="dxa" w:w="2490"/>
            <w:shd w:fill="F2F2F2"/>
          </w:tcPr>
          <w:p>
            <w:r>
              <w:rPr>
                <w:rFonts w:ascii="Poppins" w:hAnsi="Poppins"/>
                <w:b/>
                <w:color w:val="000000"/>
              </w:rPr>
              <w:t>Detail</w:t>
            </w:r>
          </w:p>
        </w:tc>
        <w:tc>
          <w:tcPr>
            <w:tcW w:type="dxa" w:w="2490"/>
            <w:shd w:fill="F2F2F2"/>
          </w:tcPr>
          <w:p>
            <w:r>
              <w:rPr>
                <w:rFonts w:ascii="Poppins" w:hAnsi="Poppins"/>
                <w:b/>
                <w:color w:val="000000"/>
              </w:rPr>
              <w:t>Entry</w:t>
            </w:r>
          </w:p>
        </w:tc>
      </w:tr>
      <w:tr>
        <w:tc>
          <w:tcPr>
            <w:tcW w:type="dxa" w:w="2490"/>
          </w:tcPr>
          <w:p>
            <w:r>
              <w:rPr>
                <w:rFonts w:ascii="Poppins" w:hAnsi="Poppins"/>
              </w:rPr>
              <w:t>Proposed change</w:t>
            </w:r>
          </w:p>
        </w:tc>
        <w:tc>
          <w:tcPr>
            <w:tcW w:type="dxa" w:w="2490"/>
          </w:tcPr>
          <w:p>
            <w:r>
              <w:rPr>
                <w:rFonts w:ascii="Poppins" w:hAnsi="Poppins"/>
              </w:rPr>
              <w:t>[What will change, e.g. new start time, rotating pattern]</w:t>
            </w:r>
          </w:p>
        </w:tc>
        <w:tc>
          <w:tcPr>
            <w:tcW w:type="dxa" w:w="2490"/>
          </w:tcPr>
          <w:p>
            <w:r>
              <w:rPr>
                <w:rFonts w:ascii="Poppins" w:hAnsi="Poppins"/>
              </w:rPr>
              <w:t>Reason for change</w:t>
            </w:r>
          </w:p>
        </w:tc>
        <w:tc>
          <w:tcPr>
            <w:tcW w:type="dxa" w:w="2490"/>
          </w:tcPr>
          <w:p>
            <w:r>
              <w:rPr>
                <w:rFonts w:ascii="Poppins" w:hAnsi="Poppins"/>
              </w:rPr>
              <w:t>[Business reason]</w:t>
            </w:r>
          </w:p>
        </w:tc>
      </w:tr>
      <w:tr>
        <w:tc>
          <w:tcPr>
            <w:tcW w:type="dxa" w:w="2490"/>
          </w:tcPr>
          <w:p>
            <w:r>
              <w:rPr>
                <w:rFonts w:ascii="Poppins" w:hAnsi="Poppins"/>
              </w:rPr>
              <w:t>Current roster / hours</w:t>
            </w:r>
          </w:p>
        </w:tc>
        <w:tc>
          <w:tcPr>
            <w:tcW w:type="dxa" w:w="2490"/>
          </w:tcPr>
          <w:p>
            <w:r>
              <w:rPr>
                <w:rFonts w:ascii="Poppins" w:hAnsi="Poppins"/>
              </w:rPr>
              <w:t>[Current pattern]</w:t>
            </w:r>
          </w:p>
        </w:tc>
        <w:tc>
          <w:tcPr>
            <w:tcW w:type="dxa" w:w="2490"/>
          </w:tcPr>
          <w:p>
            <w:r>
              <w:rPr>
                <w:rFonts w:ascii="Poppins" w:hAnsi="Poppins"/>
              </w:rPr>
              <w:t>Proposed roster / hours</w:t>
            </w:r>
          </w:p>
        </w:tc>
        <w:tc>
          <w:tcPr>
            <w:tcW w:type="dxa" w:w="2490"/>
          </w:tcPr>
          <w:p>
            <w:r>
              <w:rPr>
                <w:rFonts w:ascii="Poppins" w:hAnsi="Poppins"/>
              </w:rPr>
              <w:t>[Proposed pattern]</w:t>
            </w:r>
          </w:p>
        </w:tc>
      </w:tr>
      <w:tr>
        <w:tc>
          <w:tcPr>
            <w:tcW w:type="dxa" w:w="2490"/>
          </w:tcPr>
          <w:p>
            <w:r>
              <w:rPr>
                <w:rFonts w:ascii="Poppins" w:hAnsi="Poppins"/>
              </w:rPr>
              <w:t>Proposed start date</w:t>
            </w:r>
          </w:p>
        </w:tc>
        <w:tc>
          <w:tcPr>
            <w:tcW w:type="dxa" w:w="2490"/>
          </w:tcPr>
          <w:p>
            <w:r>
              <w:rPr>
                <w:rFonts w:ascii="Poppins" w:hAnsi="Poppins"/>
              </w:rPr>
              <w:t>[Date]</w:t>
            </w:r>
          </w:p>
        </w:tc>
        <w:tc>
          <w:tcPr>
            <w:tcW w:type="dxa" w:w="2490"/>
          </w:tcPr>
          <w:p>
            <w:r>
              <w:rPr>
                <w:rFonts w:ascii="Poppins" w:hAnsi="Poppins"/>
              </w:rPr>
              <w:t>Award / agreement checked</w:t>
            </w:r>
          </w:p>
        </w:tc>
        <w:tc>
          <w:tcPr>
            <w:tcW w:type="dxa" w:w="2490"/>
          </w:tcPr>
          <w:p>
            <w:r>
              <w:rPr>
                <w:rFonts w:ascii="Poppins" w:hAnsi="Poppins"/>
              </w:rPr>
              <w:t>[Award or agreement name / clause]</w:t>
            </w:r>
          </w:p>
        </w:tc>
      </w:tr>
      <w:tr>
        <w:tc>
          <w:tcPr>
            <w:tcW w:type="dxa" w:w="2490"/>
          </w:tcPr>
          <w:p>
            <w:r>
              <w:rPr>
                <w:rFonts w:ascii="Poppins" w:hAnsi="Poppins"/>
              </w:rPr>
              <w:t>Host supervisor</w:t>
            </w:r>
          </w:p>
        </w:tc>
        <w:tc>
          <w:tcPr>
            <w:tcW w:type="dxa" w:w="2490"/>
          </w:tcPr>
          <w:p>
            <w:r>
              <w:rPr>
                <w:rFonts w:ascii="Poppins" w:hAnsi="Poppins"/>
              </w:rPr>
              <w:t>[Name / role]</w:t>
            </w:r>
          </w:p>
        </w:tc>
        <w:tc>
          <w:tcPr>
            <w:tcW w:type="dxa" w:w="2490"/>
          </w:tcPr>
          <w:p>
            <w:r>
              <w:rPr>
                <w:rFonts w:ascii="Poppins" w:hAnsi="Poppins"/>
              </w:rPr>
              <w:t>Agency contact (if applicable)</w:t>
            </w:r>
          </w:p>
        </w:tc>
        <w:tc>
          <w:tcPr>
            <w:tcW w:type="dxa" w:w="2490"/>
          </w:tcPr>
          <w:p>
            <w:r>
              <w:rPr>
                <w:rFonts w:ascii="Poppins" w:hAnsi="Poppins"/>
              </w:rPr>
              <w:t>[Name / agency / phone]</w:t>
            </w:r>
          </w:p>
        </w:tc>
      </w:tr>
    </w:tbl>
    <w:p>
      <w:r>
        <w:rPr>
          <w:rFonts w:ascii="Poppins" w:hAnsi="Poppins"/>
        </w:rPr>
        <w:t>Continue below.</w:t>
      </w:r>
    </w:p>
    <w:tbl>
      <w:tblPr>
        <w:tblStyle w:val="TableGrid"/>
        <w:tblW w:type="auto" w:w="0"/>
        <w:tblLook w:firstColumn="1" w:firstRow="1" w:lastColumn="0" w:lastRow="0" w:noHBand="0" w:noVBand="1" w:val="04A0"/>
      </w:tblPr>
      <w:tblGrid>
        <w:gridCol w:w="2490"/>
        <w:gridCol w:w="2490"/>
        <w:gridCol w:w="2490"/>
        <w:gridCol w:w="2490"/>
      </w:tblGrid>
      <w:tr>
        <w:tc>
          <w:tcPr>
            <w:tcW w:type="dxa" w:w="2490"/>
            <w:shd w:fill="F2F2F2"/>
          </w:tcPr>
          <w:p>
            <w:r>
              <w:rPr>
                <w:rFonts w:ascii="Poppins" w:hAnsi="Poppins"/>
                <w:b/>
                <w:color w:val="000000"/>
              </w:rPr>
              <w:t>Affected employee / role</w:t>
            </w:r>
          </w:p>
        </w:tc>
        <w:tc>
          <w:tcPr>
            <w:tcW w:type="dxa" w:w="2490"/>
            <w:shd w:fill="F2F2F2"/>
          </w:tcPr>
          <w:p>
            <w:r>
              <w:rPr>
                <w:rFonts w:ascii="Poppins" w:hAnsi="Poppins"/>
                <w:b/>
                <w:color w:val="000000"/>
              </w:rPr>
              <w:t>Current pattern</w:t>
            </w:r>
          </w:p>
        </w:tc>
        <w:tc>
          <w:tcPr>
            <w:tcW w:type="dxa" w:w="2490"/>
            <w:shd w:fill="F2F2F2"/>
          </w:tcPr>
          <w:p>
            <w:r>
              <w:rPr>
                <w:rFonts w:ascii="Poppins" w:hAnsi="Poppins"/>
                <w:b/>
                <w:color w:val="000000"/>
              </w:rPr>
              <w:t>Proposed pattern</w:t>
            </w:r>
          </w:p>
        </w:tc>
        <w:tc>
          <w:tcPr>
            <w:tcW w:type="dxa" w:w="2490"/>
            <w:shd w:fill="F2F2F2"/>
          </w:tcPr>
          <w:p>
            <w:r>
              <w:rPr>
                <w:rFonts w:ascii="Poppins" w:hAnsi="Poppins"/>
                <w:b/>
                <w:color w:val="000000"/>
              </w:rPr>
              <w:t>Individual circumstances noted</w:t>
            </w:r>
          </w:p>
        </w:tc>
      </w:tr>
      <w:tr>
        <w:tc>
          <w:tcPr>
            <w:tcW w:type="dxa" w:w="2490"/>
          </w:tcPr>
          <w:p>
            <w:r>
              <w:rPr>
                <w:rFonts w:ascii="Poppins" w:hAnsi="Poppins"/>
              </w:rPr>
              <w:t>[Name / role]</w:t>
            </w:r>
          </w:p>
        </w:tc>
        <w:tc>
          <w:tcPr>
            <w:tcW w:type="dxa" w:w="2490"/>
          </w:tcPr>
          <w:p>
            <w:r>
              <w:rPr>
                <w:rFonts w:ascii="Poppins" w:hAnsi="Poppins"/>
              </w:rPr>
              <w:t>[Pattern]</w:t>
            </w:r>
          </w:p>
        </w:tc>
        <w:tc>
          <w:tcPr>
            <w:tcW w:type="dxa" w:w="2490"/>
          </w:tcPr>
          <w:p>
            <w:r>
              <w:rPr>
                <w:rFonts w:ascii="Poppins" w:hAnsi="Poppins"/>
              </w:rPr>
              <w:t>[Pattern]</w:t>
            </w:r>
          </w:p>
        </w:tc>
        <w:tc>
          <w:tcPr>
            <w:tcW w:type="dxa" w:w="2490"/>
          </w:tcPr>
          <w:p>
            <w:r>
              <w:rPr>
                <w:rFonts w:ascii="Poppins" w:hAnsi="Poppins"/>
              </w:rPr>
              <w:t>[Caring, study, second job, access to transport, other]</w:t>
            </w:r>
          </w:p>
        </w:tc>
      </w:tr>
      <w:tr>
        <w:tc>
          <w:tcPr>
            <w:tcW w:type="dxa" w:w="2490"/>
          </w:tcPr>
          <w:p>
            <w:r>
              <w:rPr>
                <w:rFonts w:ascii="Poppins" w:hAnsi="Poppins"/>
              </w:rPr>
              <w:t>[Name / role]</w:t>
            </w:r>
          </w:p>
        </w:tc>
        <w:tc>
          <w:tcPr>
            <w:tcW w:type="dxa" w:w="2490"/>
          </w:tcPr>
          <w:p>
            <w:r>
              <w:rPr>
                <w:rFonts w:ascii="Poppins" w:hAnsi="Poppins"/>
              </w:rPr>
              <w:t>[Pattern]</w:t>
            </w:r>
          </w:p>
        </w:tc>
        <w:tc>
          <w:tcPr>
            <w:tcW w:type="dxa" w:w="2490"/>
          </w:tcPr>
          <w:p>
            <w:r>
              <w:rPr>
                <w:rFonts w:ascii="Poppins" w:hAnsi="Poppins"/>
              </w:rPr>
              <w:t>[Pattern]</w:t>
            </w:r>
          </w:p>
        </w:tc>
        <w:tc>
          <w:tcPr>
            <w:tcW w:type="dxa" w:w="2490"/>
          </w:tcPr>
          <w:p>
            <w:r>
              <w:rPr>
                <w:rFonts w:ascii="Poppins" w:hAnsi="Poppins"/>
              </w:rPr>
              <w:t>[Circumstances]</w:t>
            </w:r>
          </w:p>
        </w:tc>
      </w:tr>
      <w:tr>
        <w:tc>
          <w:tcPr>
            <w:tcW w:type="dxa" w:w="2490"/>
          </w:tcPr>
          <w:p>
            <w:r>
              <w:rPr>
                <w:rFonts w:ascii="Poppins" w:hAnsi="Poppins"/>
              </w:rPr>
              <w:t>[Name / role]</w:t>
            </w:r>
          </w:p>
        </w:tc>
        <w:tc>
          <w:tcPr>
            <w:tcW w:type="dxa" w:w="2490"/>
          </w:tcPr>
          <w:p>
            <w:r>
              <w:rPr>
                <w:rFonts w:ascii="Poppins" w:hAnsi="Poppins"/>
              </w:rPr>
              <w:t>[Pattern]</w:t>
            </w:r>
          </w:p>
        </w:tc>
        <w:tc>
          <w:tcPr>
            <w:tcW w:type="dxa" w:w="2490"/>
          </w:tcPr>
          <w:p>
            <w:r>
              <w:rPr>
                <w:rFonts w:ascii="Poppins" w:hAnsi="Poppins"/>
              </w:rPr>
              <w:t>[Pattern]</w:t>
            </w:r>
          </w:p>
        </w:tc>
        <w:tc>
          <w:tcPr>
            <w:tcW w:type="dxa" w:w="2490"/>
          </w:tcPr>
          <w:p>
            <w:r>
              <w:rPr>
                <w:rFonts w:ascii="Poppins" w:hAnsi="Poppins"/>
              </w:rPr>
              <w:t>[Circumstances]</w:t>
            </w:r>
          </w:p>
        </w:tc>
      </w:tr>
    </w:tbl>
    <w:p>
      <w:pPr>
        <w:pStyle w:val="Heading2"/>
      </w:pPr>
      <w:r>
        <w:t>Part 2. Information given and views collected</w:t>
      </w:r>
    </w:p>
    <w:p>
      <w:r>
        <w:rPr>
          <w:rFonts w:ascii="Poppins" w:hAnsi="Poppins"/>
        </w:rPr>
        <w:t>Give employees the information about the change, including what it is and when it would start, before asking for their views. Invite their views on the impact, and consider those views before deciding.</w:t>
      </w:r>
    </w:p>
    <w:p>
      <w:r>
        <w:rPr>
          <w:rFonts w:ascii="Poppins" w:hAnsi="Poppins"/>
        </w:rPr>
        <w:t>Continue below.</w:t>
      </w:r>
    </w:p>
    <w:tbl>
      <w:tblPr>
        <w:tblStyle w:val="TableGrid"/>
        <w:tblW w:type="auto" w:w="0"/>
        <w:tblLook w:firstColumn="1" w:firstRow="1" w:lastColumn="0" w:lastRow="0" w:noHBand="0" w:noVBand="1" w:val="04A0"/>
      </w:tblPr>
      <w:tblGrid>
        <w:gridCol w:w="2490"/>
        <w:gridCol w:w="2490"/>
        <w:gridCol w:w="2490"/>
        <w:gridCol w:w="2490"/>
      </w:tblGrid>
      <w:tr>
        <w:tc>
          <w:tcPr>
            <w:tcW w:type="dxa" w:w="2490"/>
            <w:shd w:fill="F2F2F2"/>
          </w:tcPr>
          <w:p>
            <w:r>
              <w:rPr>
                <w:rFonts w:ascii="Poppins" w:hAnsi="Poppins"/>
                <w:b/>
                <w:color w:val="000000"/>
              </w:rPr>
              <w:t>Employee / role</w:t>
            </w:r>
          </w:p>
        </w:tc>
        <w:tc>
          <w:tcPr>
            <w:tcW w:type="dxa" w:w="2490"/>
            <w:shd w:fill="F2F2F2"/>
          </w:tcPr>
          <w:p>
            <w:r>
              <w:rPr>
                <w:rFonts w:ascii="Poppins" w:hAnsi="Poppins"/>
                <w:b/>
                <w:color w:val="000000"/>
              </w:rPr>
              <w:t>Information given (date)</w:t>
            </w:r>
          </w:p>
        </w:tc>
        <w:tc>
          <w:tcPr>
            <w:tcW w:type="dxa" w:w="2490"/>
            <w:shd w:fill="F2F2F2"/>
          </w:tcPr>
          <w:p>
            <w:r>
              <w:rPr>
                <w:rFonts w:ascii="Poppins" w:hAnsi="Poppins"/>
                <w:b/>
                <w:color w:val="000000"/>
              </w:rPr>
              <w:t>Impact raised by employee</w:t>
            </w:r>
          </w:p>
        </w:tc>
        <w:tc>
          <w:tcPr>
            <w:tcW w:type="dxa" w:w="2490"/>
            <w:shd w:fill="F2F2F2"/>
          </w:tcPr>
          <w:p>
            <w:r>
              <w:rPr>
                <w:rFonts w:ascii="Poppins" w:hAnsi="Poppins"/>
                <w:b/>
                <w:color w:val="000000"/>
              </w:rPr>
              <w:t>Alternative suggested</w:t>
            </w:r>
          </w:p>
        </w:tc>
      </w:tr>
      <w:tr>
        <w:tc>
          <w:tcPr>
            <w:tcW w:type="dxa" w:w="2490"/>
          </w:tcPr>
          <w:p>
            <w:r>
              <w:rPr>
                <w:rFonts w:ascii="Poppins" w:hAnsi="Poppins"/>
              </w:rPr>
              <w:t>[Name / role]</w:t>
            </w:r>
          </w:p>
        </w:tc>
        <w:tc>
          <w:tcPr>
            <w:tcW w:type="dxa" w:w="2490"/>
          </w:tcPr>
          <w:p>
            <w:r>
              <w:rPr>
                <w:rFonts w:ascii="Poppins" w:hAnsi="Poppins"/>
              </w:rPr>
              <w:t>[Date / method]</w:t>
            </w:r>
          </w:p>
        </w:tc>
        <w:tc>
          <w:tcPr>
            <w:tcW w:type="dxa" w:w="2490"/>
          </w:tcPr>
          <w:p>
            <w:r>
              <w:rPr>
                <w:rFonts w:ascii="Poppins" w:hAnsi="Poppins"/>
              </w:rPr>
              <w:t>[Impact described]</w:t>
            </w:r>
          </w:p>
        </w:tc>
        <w:tc>
          <w:tcPr>
            <w:tcW w:type="dxa" w:w="2490"/>
          </w:tcPr>
          <w:p>
            <w:r>
              <w:rPr>
                <w:rFonts w:ascii="Poppins" w:hAnsi="Poppins"/>
              </w:rPr>
              <w:t>[Alternative, if any]</w:t>
            </w:r>
          </w:p>
        </w:tc>
      </w:tr>
      <w:tr>
        <w:tc>
          <w:tcPr>
            <w:tcW w:type="dxa" w:w="2490"/>
          </w:tcPr>
          <w:p>
            <w:r>
              <w:rPr>
                <w:rFonts w:ascii="Poppins" w:hAnsi="Poppins"/>
              </w:rPr>
              <w:t>[Name / role]</w:t>
            </w:r>
          </w:p>
        </w:tc>
        <w:tc>
          <w:tcPr>
            <w:tcW w:type="dxa" w:w="2490"/>
          </w:tcPr>
          <w:p>
            <w:r>
              <w:rPr>
                <w:rFonts w:ascii="Poppins" w:hAnsi="Poppins"/>
              </w:rPr>
              <w:t>[Date / method]</w:t>
            </w:r>
          </w:p>
        </w:tc>
        <w:tc>
          <w:tcPr>
            <w:tcW w:type="dxa" w:w="2490"/>
          </w:tcPr>
          <w:p>
            <w:r>
              <w:rPr>
                <w:rFonts w:ascii="Poppins" w:hAnsi="Poppins"/>
              </w:rPr>
              <w:t>[Impact described]</w:t>
            </w:r>
          </w:p>
        </w:tc>
        <w:tc>
          <w:tcPr>
            <w:tcW w:type="dxa" w:w="2490"/>
          </w:tcPr>
          <w:p>
            <w:r>
              <w:rPr>
                <w:rFonts w:ascii="Poppins" w:hAnsi="Poppins"/>
              </w:rPr>
              <w:t>[Alternative, if any]</w:t>
            </w:r>
          </w:p>
        </w:tc>
      </w:tr>
      <w:tr>
        <w:tc>
          <w:tcPr>
            <w:tcW w:type="dxa" w:w="2490"/>
          </w:tcPr>
          <w:p>
            <w:r>
              <w:rPr>
                <w:rFonts w:ascii="Poppins" w:hAnsi="Poppins"/>
              </w:rPr>
              <w:t>[Name / role]</w:t>
            </w:r>
          </w:p>
        </w:tc>
        <w:tc>
          <w:tcPr>
            <w:tcW w:type="dxa" w:w="2490"/>
          </w:tcPr>
          <w:p>
            <w:r>
              <w:rPr>
                <w:rFonts w:ascii="Poppins" w:hAnsi="Poppins"/>
              </w:rPr>
              <w:t>[Date / method]</w:t>
            </w:r>
          </w:p>
        </w:tc>
        <w:tc>
          <w:tcPr>
            <w:tcW w:type="dxa" w:w="2490"/>
          </w:tcPr>
          <w:p>
            <w:r>
              <w:rPr>
                <w:rFonts w:ascii="Poppins" w:hAnsi="Poppins"/>
              </w:rPr>
              <w:t>[Impact described]</w:t>
            </w:r>
          </w:p>
        </w:tc>
        <w:tc>
          <w:tcPr>
            <w:tcW w:type="dxa" w:w="2490"/>
          </w:tcPr>
          <w:p>
            <w:r>
              <w:rPr>
                <w:rFonts w:ascii="Poppins" w:hAnsi="Poppins"/>
              </w:rPr>
              <w:t>[Alternative, if any]</w:t>
            </w:r>
          </w:p>
        </w:tc>
      </w:tr>
    </w:tbl>
    <w:p>
      <w:pPr>
        <w:pStyle w:val="Heading2"/>
      </w:pPr>
      <w:r>
        <w:t>Part 3. Consideration and decision</w:t>
      </w:r>
    </w:p>
    <w:p>
      <w:r>
        <w:rPr>
          <w:rFonts w:ascii="Poppins" w:hAnsi="Poppins"/>
        </w:rPr>
        <w:t>Record how the views and alternatives were weighed against the business reason. State the final decision and whether it differs from the original proposal because of what employees raised.</w:t>
      </w:r>
    </w:p>
    <w:p>
      <w:r>
        <w:rPr>
          <w:rFonts w:ascii="Poppins" w:hAnsi="Poppins"/>
        </w:rPr>
        <w:t>Continue below.</w:t>
      </w:r>
    </w:p>
    <w:tbl>
      <w:tblPr>
        <w:tblStyle w:val="TableGrid"/>
        <w:tblW w:type="auto" w:w="0"/>
        <w:tblLook w:firstColumn="1" w:firstRow="1" w:lastColumn="0" w:lastRow="0" w:noHBand="0" w:noVBand="1" w:val="04A0"/>
      </w:tblPr>
      <w:tblGrid>
        <w:gridCol w:w="2490"/>
        <w:gridCol w:w="2490"/>
        <w:gridCol w:w="2490"/>
        <w:gridCol w:w="2490"/>
      </w:tblGrid>
      <w:tr>
        <w:tc>
          <w:tcPr>
            <w:tcW w:type="dxa" w:w="2490"/>
            <w:shd w:fill="F2F2F2"/>
          </w:tcPr>
          <w:p>
            <w:r>
              <w:rPr>
                <w:rFonts w:ascii="Poppins" w:hAnsi="Poppins"/>
                <w:b/>
                <w:color w:val="000000"/>
              </w:rPr>
              <w:t>Consideration</w:t>
            </w:r>
          </w:p>
        </w:tc>
        <w:tc>
          <w:tcPr>
            <w:tcW w:type="dxa" w:w="2490"/>
            <w:shd w:fill="F2F2F2"/>
          </w:tcPr>
          <w:p>
            <w:r>
              <w:rPr>
                <w:rFonts w:ascii="Poppins" w:hAnsi="Poppins"/>
                <w:b/>
                <w:color w:val="000000"/>
              </w:rPr>
              <w:t>Entry</w:t>
            </w:r>
          </w:p>
        </w:tc>
        <w:tc>
          <w:tcPr>
            <w:tcW w:type="dxa" w:w="2490"/>
            <w:shd w:fill="F2F2F2"/>
          </w:tcPr>
          <w:p>
            <w:r>
              <w:rPr>
                <w:rFonts w:ascii="Poppins" w:hAnsi="Poppins"/>
                <w:b/>
                <w:color w:val="000000"/>
              </w:rPr>
              <w:t>Consideration</w:t>
            </w:r>
          </w:p>
        </w:tc>
        <w:tc>
          <w:tcPr>
            <w:tcW w:type="dxa" w:w="2490"/>
            <w:shd w:fill="F2F2F2"/>
          </w:tcPr>
          <w:p>
            <w:r>
              <w:rPr>
                <w:rFonts w:ascii="Poppins" w:hAnsi="Poppins"/>
                <w:b/>
                <w:color w:val="000000"/>
              </w:rPr>
              <w:t>Entry</w:t>
            </w:r>
          </w:p>
        </w:tc>
      </w:tr>
      <w:tr>
        <w:tc>
          <w:tcPr>
            <w:tcW w:type="dxa" w:w="2490"/>
          </w:tcPr>
          <w:p>
            <w:r>
              <w:rPr>
                <w:rFonts w:ascii="Poppins" w:hAnsi="Poppins"/>
              </w:rPr>
              <w:t>Views considered (summary)</w:t>
            </w:r>
          </w:p>
        </w:tc>
        <w:tc>
          <w:tcPr>
            <w:tcW w:type="dxa" w:w="2490"/>
          </w:tcPr>
          <w:p>
            <w:r>
              <w:rPr>
                <w:rFonts w:ascii="Poppins" w:hAnsi="Poppins"/>
              </w:rPr>
              <w:t>[Summary]</w:t>
            </w:r>
          </w:p>
        </w:tc>
        <w:tc>
          <w:tcPr>
            <w:tcW w:type="dxa" w:w="2490"/>
          </w:tcPr>
          <w:p>
            <w:r>
              <w:rPr>
                <w:rFonts w:ascii="Poppins" w:hAnsi="Poppins"/>
              </w:rPr>
              <w:t>Alternatives assessed</w:t>
            </w:r>
          </w:p>
        </w:tc>
        <w:tc>
          <w:tcPr>
            <w:tcW w:type="dxa" w:w="2490"/>
          </w:tcPr>
          <w:p>
            <w:r>
              <w:rPr>
                <w:rFonts w:ascii="Poppins" w:hAnsi="Poppins"/>
              </w:rPr>
              <w:t>[Summary / outcome]</w:t>
            </w:r>
          </w:p>
        </w:tc>
      </w:tr>
      <w:tr>
        <w:tc>
          <w:tcPr>
            <w:tcW w:type="dxa" w:w="2490"/>
          </w:tcPr>
          <w:p>
            <w:r>
              <w:rPr>
                <w:rFonts w:ascii="Poppins" w:hAnsi="Poppins"/>
              </w:rPr>
              <w:t>Final decision</w:t>
            </w:r>
          </w:p>
        </w:tc>
        <w:tc>
          <w:tcPr>
            <w:tcW w:type="dxa" w:w="2490"/>
          </w:tcPr>
          <w:p>
            <w:r>
              <w:rPr>
                <w:rFonts w:ascii="Poppins" w:hAnsi="Poppins"/>
              </w:rPr>
              <w:t>[Confirmed / amended / withdrawn]</w:t>
            </w:r>
          </w:p>
        </w:tc>
        <w:tc>
          <w:tcPr>
            <w:tcW w:type="dxa" w:w="2490"/>
          </w:tcPr>
          <w:p>
            <w:r>
              <w:rPr>
                <w:rFonts w:ascii="Poppins" w:hAnsi="Poppins"/>
              </w:rPr>
              <w:t>Decision date</w:t>
            </w:r>
          </w:p>
        </w:tc>
        <w:tc>
          <w:tcPr>
            <w:tcW w:type="dxa" w:w="2490"/>
          </w:tcPr>
          <w:p>
            <w:r>
              <w:rPr>
                <w:rFonts w:ascii="Poppins" w:hAnsi="Poppins"/>
              </w:rPr>
              <w:t>[Date]</w:t>
            </w:r>
          </w:p>
        </w:tc>
      </w:tr>
      <w:tr>
        <w:tc>
          <w:tcPr>
            <w:tcW w:type="dxa" w:w="2490"/>
          </w:tcPr>
          <w:p>
            <w:r>
              <w:rPr>
                <w:rFonts w:ascii="Poppins" w:hAnsi="Poppins"/>
              </w:rPr>
              <w:t>Decision made by</w:t>
            </w:r>
          </w:p>
        </w:tc>
        <w:tc>
          <w:tcPr>
            <w:tcW w:type="dxa" w:w="2490"/>
          </w:tcPr>
          <w:p>
            <w:r>
              <w:rPr>
                <w:rFonts w:ascii="Poppins" w:hAnsi="Poppins"/>
              </w:rPr>
              <w:t>[Name / role]</w:t>
            </w:r>
          </w:p>
        </w:tc>
        <w:tc>
          <w:tcPr>
            <w:tcW w:type="dxa" w:w="2490"/>
          </w:tcPr>
          <w:p>
            <w:r>
              <w:rPr>
                <w:rFonts w:ascii="Poppins" w:hAnsi="Poppins"/>
              </w:rPr>
              <w:t>Agency involved in decision?</w:t>
            </w:r>
          </w:p>
        </w:tc>
        <w:tc>
          <w:tcPr>
            <w:tcW w:type="dxa" w:w="2490"/>
          </w:tcPr>
          <w:p>
            <w:r>
              <w:rPr>
                <w:rFonts w:ascii="Poppins" w:hAnsi="Poppins"/>
              </w:rPr>
              <w:t>[Yes / No - detail]</w:t>
            </w:r>
          </w:p>
        </w:tc>
      </w:tr>
    </w:tbl>
    <w:p>
      <w:pPr>
        <w:pStyle w:val="Heading2"/>
      </w:pPr>
      <w:r>
        <w:t>Part 4. Communication and start of new roster</w:t>
      </w:r>
    </w:p>
    <w:p>
      <w:r>
        <w:rPr>
          <w:rFonts w:ascii="Poppins" w:hAnsi="Poppins"/>
        </w:rPr>
        <w:t>Continue below.</w:t>
      </w:r>
    </w:p>
    <w:tbl>
      <w:tblPr>
        <w:tblStyle w:val="TableGrid"/>
        <w:tblW w:type="auto" w:w="0"/>
        <w:tblLook w:firstColumn="1" w:firstRow="1" w:lastColumn="0" w:lastRow="0" w:noHBand="0" w:noVBand="1" w:val="04A0"/>
      </w:tblPr>
      <w:tblGrid>
        <w:gridCol w:w="2490"/>
        <w:gridCol w:w="2490"/>
        <w:gridCol w:w="2490"/>
        <w:gridCol w:w="2490"/>
      </w:tblGrid>
      <w:tr>
        <w:tc>
          <w:tcPr>
            <w:tcW w:type="dxa" w:w="2490"/>
            <w:shd w:fill="F2F2F2"/>
          </w:tcPr>
          <w:p>
            <w:r>
              <w:rPr>
                <w:rFonts w:ascii="Poppins" w:hAnsi="Poppins"/>
                <w:b/>
                <w:color w:val="000000"/>
              </w:rPr>
              <w:t>Action</w:t>
            </w:r>
          </w:p>
        </w:tc>
        <w:tc>
          <w:tcPr>
            <w:tcW w:type="dxa" w:w="2490"/>
            <w:shd w:fill="F2F2F2"/>
          </w:tcPr>
          <w:p>
            <w:r>
              <w:rPr>
                <w:rFonts w:ascii="Poppins" w:hAnsi="Poppins"/>
                <w:b/>
                <w:color w:val="000000"/>
              </w:rPr>
              <w:t>Who / method</w:t>
            </w:r>
          </w:p>
        </w:tc>
        <w:tc>
          <w:tcPr>
            <w:tcW w:type="dxa" w:w="2490"/>
            <w:shd w:fill="F2F2F2"/>
          </w:tcPr>
          <w:p>
            <w:r>
              <w:rPr>
                <w:rFonts w:ascii="Poppins" w:hAnsi="Poppins"/>
                <w:b/>
                <w:color w:val="000000"/>
              </w:rPr>
              <w:t>Date / time</w:t>
            </w:r>
          </w:p>
        </w:tc>
        <w:tc>
          <w:tcPr>
            <w:tcW w:type="dxa" w:w="2490"/>
            <w:shd w:fill="F2F2F2"/>
          </w:tcPr>
          <w:p>
            <w:r>
              <w:rPr>
                <w:rFonts w:ascii="Poppins" w:hAnsi="Poppins"/>
                <w:b/>
                <w:color w:val="000000"/>
              </w:rPr>
              <w:t>Confirmation</w:t>
            </w:r>
          </w:p>
        </w:tc>
      </w:tr>
      <w:tr>
        <w:tc>
          <w:tcPr>
            <w:tcW w:type="dxa" w:w="2490"/>
          </w:tcPr>
          <w:p>
            <w:r>
              <w:rPr>
                <w:rFonts w:ascii="Poppins" w:hAnsi="Poppins"/>
              </w:rPr>
              <w:t>Decision communicated to affected employees</w:t>
            </w:r>
          </w:p>
        </w:tc>
        <w:tc>
          <w:tcPr>
            <w:tcW w:type="dxa" w:w="2490"/>
          </w:tcPr>
          <w:p>
            <w:r>
              <w:rPr>
                <w:rFonts w:ascii="Poppins" w:hAnsi="Poppins"/>
              </w:rPr>
              <w:t>[Name / method]</w:t>
            </w:r>
          </w:p>
        </w:tc>
        <w:tc>
          <w:tcPr>
            <w:tcW w:type="dxa" w:w="2490"/>
          </w:tcPr>
          <w:p>
            <w:r>
              <w:rPr>
                <w:rFonts w:ascii="Poppins" w:hAnsi="Poppins"/>
              </w:rPr>
              <w:t>[Date / time]</w:t>
            </w:r>
          </w:p>
        </w:tc>
        <w:tc>
          <w:tcPr>
            <w:tcW w:type="dxa" w:w="2490"/>
          </w:tcPr>
          <w:p>
            <w:r>
              <w:rPr>
                <w:rFonts w:ascii="Poppins" w:hAnsi="Poppins"/>
              </w:rPr>
              <w:t>[Acknowledgement]</w:t>
            </w:r>
          </w:p>
        </w:tc>
      </w:tr>
      <w:tr>
        <w:tc>
          <w:tcPr>
            <w:tcW w:type="dxa" w:w="2490"/>
          </w:tcPr>
          <w:p>
            <w:r>
              <w:rPr>
                <w:rFonts w:ascii="Poppins" w:hAnsi="Poppins"/>
              </w:rPr>
              <w:t>Agency notified of confirmed change</w:t>
            </w:r>
          </w:p>
        </w:tc>
        <w:tc>
          <w:tcPr>
            <w:tcW w:type="dxa" w:w="2490"/>
          </w:tcPr>
          <w:p>
            <w:r>
              <w:rPr>
                <w:rFonts w:ascii="Poppins" w:hAnsi="Poppins"/>
              </w:rPr>
              <w:t>[Name / channel]</w:t>
            </w:r>
          </w:p>
        </w:tc>
        <w:tc>
          <w:tcPr>
            <w:tcW w:type="dxa" w:w="2490"/>
          </w:tcPr>
          <w:p>
            <w:r>
              <w:rPr>
                <w:rFonts w:ascii="Poppins" w:hAnsi="Poppins"/>
              </w:rPr>
              <w:t>[Date / time]</w:t>
            </w:r>
          </w:p>
        </w:tc>
        <w:tc>
          <w:tcPr>
            <w:tcW w:type="dxa" w:w="2490"/>
          </w:tcPr>
          <w:p>
            <w:r>
              <w:rPr>
                <w:rFonts w:ascii="Poppins" w:hAnsi="Poppins"/>
              </w:rPr>
              <w:t>[Acknowledgement]</w:t>
            </w:r>
          </w:p>
        </w:tc>
      </w:tr>
      <w:tr>
        <w:tc>
          <w:tcPr>
            <w:tcW w:type="dxa" w:w="2490"/>
          </w:tcPr>
          <w:p>
            <w:r>
              <w:rPr>
                <w:rFonts w:ascii="Poppins" w:hAnsi="Poppins"/>
              </w:rPr>
              <w:t>Payroll / timesheet system updated</w:t>
            </w:r>
          </w:p>
        </w:tc>
        <w:tc>
          <w:tcPr>
            <w:tcW w:type="dxa" w:w="2490"/>
          </w:tcPr>
          <w:p>
            <w:r>
              <w:rPr>
                <w:rFonts w:ascii="Poppins" w:hAnsi="Poppins"/>
              </w:rPr>
              <w:t>[Name / system]</w:t>
            </w:r>
          </w:p>
        </w:tc>
        <w:tc>
          <w:tcPr>
            <w:tcW w:type="dxa" w:w="2490"/>
          </w:tcPr>
          <w:p>
            <w:r>
              <w:rPr>
                <w:rFonts w:ascii="Poppins" w:hAnsi="Poppins"/>
              </w:rPr>
              <w:t>[Date / time]</w:t>
            </w:r>
          </w:p>
        </w:tc>
        <w:tc>
          <w:tcPr>
            <w:tcW w:type="dxa" w:w="2490"/>
          </w:tcPr>
          <w:p>
            <w:r>
              <w:rPr>
                <w:rFonts w:ascii="Poppins" w:hAnsi="Poppins"/>
              </w:rPr>
              <w:t>[Confirmation]</w:t>
            </w:r>
          </w:p>
        </w:tc>
      </w:tr>
      <w:tr>
        <w:tc>
          <w:tcPr>
            <w:tcW w:type="dxa" w:w="2490"/>
          </w:tcPr>
          <w:p>
            <w:r>
              <w:rPr>
                <w:rFonts w:ascii="Poppins" w:hAnsi="Poppins"/>
              </w:rPr>
              <w:t>Follow-up review date</w:t>
            </w:r>
          </w:p>
        </w:tc>
        <w:tc>
          <w:tcPr>
            <w:tcW w:type="dxa" w:w="2490"/>
          </w:tcPr>
          <w:p>
            <w:r>
              <w:rPr>
                <w:rFonts w:ascii="Poppins" w:hAnsi="Poppins"/>
              </w:rPr>
              <w:t>[Date]</w:t>
            </w:r>
          </w:p>
        </w:tc>
        <w:tc>
          <w:tcPr>
            <w:tcW w:type="dxa" w:w="2490"/>
          </w:tcPr>
          <w:p>
            <w:r>
              <w:rPr>
                <w:rFonts w:ascii="Poppins" w:hAnsi="Poppins"/>
              </w:rPr>
              <w:t>[Name responsible]</w:t>
            </w:r>
          </w:p>
        </w:tc>
        <w:tc>
          <w:tcPr>
            <w:tcW w:type="dxa" w:w="2490"/>
          </w:tcPr>
          <w:p>
            <w:r>
              <w:rPr>
                <w:rFonts w:ascii="Poppins" w:hAnsi="Poppins"/>
              </w:rPr>
              <w:t>[Outcome when reviewed]</w:t>
            </w:r>
          </w:p>
        </w:tc>
      </w:tr>
    </w:tbl>
    <w:p>
      <w:r>
        <w:rPr>
          <w:rFonts w:ascii="Poppins" w:hAnsi="Poppins"/>
        </w:rPr>
        <w:t>Sign-off: Host supervisor [Name / signature / date] | Employee representative or employees consulted [Names / signatures / date].</w:t>
      </w:r>
    </w:p>
    <w:p>
      <w:pPr>
        <w:pStyle w:val="Heading2"/>
      </w:pPr>
      <w:r>
        <w:t>Source guidance and scope</w:t>
      </w:r>
    </w:p>
    <w:p>
      <w:hyperlink r:id="rId9">
        <w:r>
          <w:rPr>
            <w:rFonts w:ascii="Poppins" w:hAnsi="Poppins"/>
            <w:color w:val="0759A3"/>
            <w:u w:val="single"/>
          </w:rPr>
          <w:t>Fair Work Ombudsman</w:t>
        </w:r>
      </w:hyperlink>
      <w:r>
        <w:t xml:space="preserve"> explains that when an employer wants to change an employee’s regular roster or ordinary hours, it must give information about the change, invite views on the impact, and consider those views. Awards and registered agreements can add extra rules on notice and process.</w:t>
      </w:r>
    </w:p>
    <w:p>
      <w:r>
        <w:rPr>
          <w:rFonts w:ascii="Poppins" w:hAnsi="Poppins"/>
        </w:rPr>
        <w:t>This log supports that process. It is not legal advice and does not replace checking the specific award, enterprise agreement or registered agreement that applies to each employee.</w:t>
      </w:r>
    </w:p>
    <w:sectPr w:rsidR="00FC693F" w:rsidRPr="0006063C" w:rsidSect="00034616">
      <w:pgSz w:w="12240" w:h="15840"/>
      <w:pgMar w:top="1040" w:right="1140" w:bottom="1040" w:left="11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oppins" w:hAnsi="Poppi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4354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435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Poppins" w:hAnsi="Poppins"/>
      <w:b/>
      <w:bCs/>
      <w:color w:val="14354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Poppins" w:hAnsi="Poppins"/>
      <w:b/>
      <w:bCs/>
      <w:i/>
      <w:iCs/>
      <w:color w:val="14354E"/>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fairwork.gov.au/employment-conditions/hours-of-work-breaks-and-rosters/ros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