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1A3F3" w14:textId="77777777" w:rsidR="00C76FAB" w:rsidRPr="00717A07" w:rsidRDefault="00C76FAB" w:rsidP="00C76FAB">
      <w:pPr>
        <w:rPr>
          <w:rFonts w:asciiTheme="majorHAnsi" w:hAnsiTheme="majorHAnsi"/>
          <w:b/>
          <w:sz w:val="22"/>
          <w:szCs w:val="22"/>
        </w:rPr>
      </w:pPr>
      <w:r w:rsidRPr="00717A07">
        <w:rPr>
          <w:rFonts w:asciiTheme="majorHAnsi" w:hAnsiTheme="majorHAnsi"/>
          <w:b/>
          <w:sz w:val="22"/>
          <w:szCs w:val="22"/>
        </w:rPr>
        <w:t xml:space="preserve">De ondergetekenden: </w:t>
      </w:r>
    </w:p>
    <w:p w14:paraId="0D373C16" w14:textId="77777777" w:rsidR="00FB7E11" w:rsidRPr="00717A07" w:rsidRDefault="00FB7E11" w:rsidP="00C76FAB">
      <w:pPr>
        <w:rPr>
          <w:rFonts w:asciiTheme="majorHAnsi" w:hAnsiTheme="majorHAnsi"/>
          <w:sz w:val="22"/>
          <w:szCs w:val="22"/>
        </w:rPr>
      </w:pPr>
    </w:p>
    <w:p w14:paraId="1DB002BC" w14:textId="55596129" w:rsidR="00C76FAB" w:rsidRPr="00717A07" w:rsidRDefault="00C76FAB" w:rsidP="00C76FAB">
      <w:pPr>
        <w:pStyle w:val="Lijstalinea"/>
        <w:numPr>
          <w:ilvl w:val="0"/>
          <w:numId w:val="1"/>
        </w:numPr>
        <w:rPr>
          <w:rFonts w:asciiTheme="majorHAnsi" w:hAnsiTheme="majorHAnsi"/>
          <w:sz w:val="22"/>
          <w:szCs w:val="22"/>
        </w:rPr>
      </w:pPr>
      <w:r w:rsidRPr="00717A07">
        <w:rPr>
          <w:rFonts w:asciiTheme="majorHAnsi" w:hAnsiTheme="majorHAnsi"/>
          <w:color w:val="FF0000"/>
          <w:sz w:val="22"/>
          <w:szCs w:val="22"/>
        </w:rPr>
        <w:t>[(bedrijfs)naam</w:t>
      </w:r>
      <w:r w:rsidRPr="00717A07">
        <w:rPr>
          <w:rFonts w:asciiTheme="majorHAnsi" w:hAnsiTheme="majorHAnsi"/>
          <w:sz w:val="22"/>
          <w:szCs w:val="22"/>
        </w:rPr>
        <w:t>], gevestigd te [</w:t>
      </w:r>
      <w:r w:rsidRPr="00717A07">
        <w:rPr>
          <w:rFonts w:asciiTheme="majorHAnsi" w:hAnsiTheme="majorHAnsi"/>
          <w:color w:val="FF0000"/>
          <w:sz w:val="22"/>
          <w:szCs w:val="22"/>
        </w:rPr>
        <w:t>plaats</w:t>
      </w:r>
      <w:r w:rsidRPr="00717A07">
        <w:rPr>
          <w:rFonts w:asciiTheme="majorHAnsi" w:hAnsiTheme="majorHAnsi"/>
          <w:sz w:val="22"/>
          <w:szCs w:val="22"/>
        </w:rPr>
        <w:t>], aan [</w:t>
      </w:r>
      <w:r w:rsidRPr="00717A07">
        <w:rPr>
          <w:rFonts w:asciiTheme="majorHAnsi" w:hAnsiTheme="majorHAnsi"/>
          <w:color w:val="FF0000"/>
          <w:sz w:val="22"/>
          <w:szCs w:val="22"/>
        </w:rPr>
        <w:t>de/het</w:t>
      </w:r>
      <w:r w:rsidRPr="00717A07">
        <w:rPr>
          <w:rFonts w:asciiTheme="majorHAnsi" w:hAnsiTheme="majorHAnsi"/>
          <w:sz w:val="22"/>
          <w:szCs w:val="22"/>
        </w:rPr>
        <w:t>] [</w:t>
      </w:r>
      <w:r w:rsidRPr="00717A07">
        <w:rPr>
          <w:rFonts w:asciiTheme="majorHAnsi" w:hAnsiTheme="majorHAnsi"/>
          <w:color w:val="FF0000"/>
          <w:sz w:val="22"/>
          <w:szCs w:val="22"/>
        </w:rPr>
        <w:t>adres</w:t>
      </w:r>
      <w:r w:rsidRPr="00717A07">
        <w:rPr>
          <w:rFonts w:asciiTheme="majorHAnsi" w:hAnsiTheme="majorHAnsi"/>
          <w:sz w:val="22"/>
          <w:szCs w:val="22"/>
        </w:rPr>
        <w:t>] [</w:t>
      </w:r>
      <w:r w:rsidRPr="00717A07">
        <w:rPr>
          <w:rFonts w:asciiTheme="majorHAnsi" w:hAnsiTheme="majorHAnsi"/>
          <w:color w:val="FF0000"/>
          <w:sz w:val="22"/>
          <w:szCs w:val="22"/>
        </w:rPr>
        <w:t>postcode</w:t>
      </w:r>
      <w:r w:rsidR="00A61190">
        <w:rPr>
          <w:rFonts w:asciiTheme="majorHAnsi" w:hAnsiTheme="majorHAnsi"/>
          <w:sz w:val="22"/>
          <w:szCs w:val="22"/>
        </w:rPr>
        <w:t>], hierna te noemen de O</w:t>
      </w:r>
      <w:r w:rsidRPr="00717A07">
        <w:rPr>
          <w:rFonts w:asciiTheme="majorHAnsi" w:hAnsiTheme="majorHAnsi"/>
          <w:sz w:val="22"/>
          <w:szCs w:val="22"/>
        </w:rPr>
        <w:t>ntwerper,</w:t>
      </w:r>
      <w:r w:rsidRPr="00717A07">
        <w:rPr>
          <w:rFonts w:asciiTheme="majorHAnsi" w:hAnsiTheme="majorHAnsi"/>
          <w:sz w:val="22"/>
          <w:szCs w:val="22"/>
        </w:rPr>
        <w:br/>
      </w:r>
    </w:p>
    <w:p w14:paraId="04659B0D" w14:textId="77777777" w:rsidR="00C76FAB" w:rsidRPr="00717A07" w:rsidRDefault="00C76FAB" w:rsidP="00C76FAB">
      <w:pPr>
        <w:rPr>
          <w:rFonts w:asciiTheme="majorHAnsi" w:hAnsiTheme="majorHAnsi"/>
          <w:sz w:val="22"/>
          <w:szCs w:val="22"/>
        </w:rPr>
      </w:pPr>
      <w:r w:rsidRPr="00717A07">
        <w:rPr>
          <w:rFonts w:asciiTheme="majorHAnsi" w:hAnsiTheme="majorHAnsi"/>
          <w:sz w:val="22"/>
          <w:szCs w:val="22"/>
        </w:rPr>
        <w:t>en</w:t>
      </w:r>
      <w:r w:rsidRPr="00717A07">
        <w:rPr>
          <w:rFonts w:asciiTheme="majorHAnsi" w:hAnsiTheme="majorHAnsi"/>
          <w:sz w:val="22"/>
          <w:szCs w:val="22"/>
        </w:rPr>
        <w:br/>
      </w:r>
    </w:p>
    <w:p w14:paraId="48F9F067" w14:textId="2405D085" w:rsidR="00C76FAB" w:rsidRPr="00717A07" w:rsidRDefault="00C76FAB" w:rsidP="00C76FAB">
      <w:pPr>
        <w:pStyle w:val="Lijstalinea"/>
        <w:numPr>
          <w:ilvl w:val="0"/>
          <w:numId w:val="1"/>
        </w:numPr>
        <w:rPr>
          <w:rFonts w:asciiTheme="majorHAnsi" w:hAnsiTheme="majorHAnsi"/>
          <w:sz w:val="22"/>
          <w:szCs w:val="22"/>
        </w:rPr>
      </w:pPr>
      <w:r w:rsidRPr="00717A07">
        <w:rPr>
          <w:rFonts w:asciiTheme="majorHAnsi" w:hAnsiTheme="majorHAnsi"/>
          <w:color w:val="FF0000"/>
          <w:sz w:val="22"/>
          <w:szCs w:val="22"/>
        </w:rPr>
        <w:t>[(bedrijfs)naam</w:t>
      </w:r>
      <w:r w:rsidRPr="00717A07">
        <w:rPr>
          <w:rFonts w:asciiTheme="majorHAnsi" w:hAnsiTheme="majorHAnsi"/>
          <w:sz w:val="22"/>
          <w:szCs w:val="22"/>
        </w:rPr>
        <w:t>], gevestigd te [</w:t>
      </w:r>
      <w:r w:rsidRPr="00717A07">
        <w:rPr>
          <w:rFonts w:asciiTheme="majorHAnsi" w:hAnsiTheme="majorHAnsi"/>
          <w:color w:val="FF0000"/>
          <w:sz w:val="22"/>
          <w:szCs w:val="22"/>
        </w:rPr>
        <w:t>plaats</w:t>
      </w:r>
      <w:r w:rsidRPr="00717A07">
        <w:rPr>
          <w:rFonts w:asciiTheme="majorHAnsi" w:hAnsiTheme="majorHAnsi"/>
          <w:sz w:val="22"/>
          <w:szCs w:val="22"/>
        </w:rPr>
        <w:t>], aan [</w:t>
      </w:r>
      <w:r w:rsidRPr="00717A07">
        <w:rPr>
          <w:rFonts w:asciiTheme="majorHAnsi" w:hAnsiTheme="majorHAnsi"/>
          <w:color w:val="FF0000"/>
          <w:sz w:val="22"/>
          <w:szCs w:val="22"/>
        </w:rPr>
        <w:t>de/het</w:t>
      </w:r>
      <w:r w:rsidRPr="00717A07">
        <w:rPr>
          <w:rFonts w:asciiTheme="majorHAnsi" w:hAnsiTheme="majorHAnsi"/>
          <w:sz w:val="22"/>
          <w:szCs w:val="22"/>
        </w:rPr>
        <w:t>]  [</w:t>
      </w:r>
      <w:r w:rsidRPr="00717A07">
        <w:rPr>
          <w:rFonts w:asciiTheme="majorHAnsi" w:hAnsiTheme="majorHAnsi"/>
          <w:color w:val="FF0000"/>
          <w:sz w:val="22"/>
          <w:szCs w:val="22"/>
        </w:rPr>
        <w:t>adres] [postcode</w:t>
      </w:r>
      <w:r w:rsidRPr="00717A07">
        <w:rPr>
          <w:rFonts w:asciiTheme="majorHAnsi" w:hAnsiTheme="majorHAnsi"/>
          <w:sz w:val="22"/>
          <w:szCs w:val="22"/>
        </w:rPr>
        <w:t>], rechtsgeldig vertegenwoordigd door haar [</w:t>
      </w:r>
      <w:r w:rsidRPr="00717A07">
        <w:rPr>
          <w:rFonts w:asciiTheme="majorHAnsi" w:hAnsiTheme="majorHAnsi"/>
          <w:color w:val="FF0000"/>
          <w:sz w:val="22"/>
          <w:szCs w:val="22"/>
        </w:rPr>
        <w:t>functie</w:t>
      </w:r>
      <w:r w:rsidRPr="00717A07">
        <w:rPr>
          <w:rFonts w:asciiTheme="majorHAnsi" w:hAnsiTheme="majorHAnsi"/>
          <w:sz w:val="22"/>
          <w:szCs w:val="22"/>
        </w:rPr>
        <w:t>] de heer/mevrouw [</w:t>
      </w:r>
      <w:r w:rsidRPr="00717A07">
        <w:rPr>
          <w:rFonts w:asciiTheme="majorHAnsi" w:hAnsiTheme="majorHAnsi"/>
          <w:color w:val="FF0000"/>
          <w:sz w:val="22"/>
          <w:szCs w:val="22"/>
        </w:rPr>
        <w:t>naam</w:t>
      </w:r>
      <w:r w:rsidR="00A61190">
        <w:rPr>
          <w:rFonts w:asciiTheme="majorHAnsi" w:hAnsiTheme="majorHAnsi"/>
          <w:sz w:val="22"/>
          <w:szCs w:val="22"/>
        </w:rPr>
        <w:t>], hierna te noemen de L</w:t>
      </w:r>
      <w:r w:rsidRPr="00717A07">
        <w:rPr>
          <w:rFonts w:asciiTheme="majorHAnsi" w:hAnsiTheme="majorHAnsi"/>
          <w:sz w:val="22"/>
          <w:szCs w:val="22"/>
        </w:rPr>
        <w:t>icentienemer,</w:t>
      </w:r>
    </w:p>
    <w:p w14:paraId="41D46BC5" w14:textId="77777777" w:rsidR="00FB7E11" w:rsidRPr="00717A07" w:rsidRDefault="00FB7E11" w:rsidP="00C76FAB">
      <w:pPr>
        <w:rPr>
          <w:rFonts w:asciiTheme="majorHAnsi" w:hAnsiTheme="majorHAnsi"/>
          <w:sz w:val="22"/>
          <w:szCs w:val="22"/>
        </w:rPr>
      </w:pPr>
    </w:p>
    <w:p w14:paraId="0A8F3FEB" w14:textId="77777777" w:rsidR="00C76FAB" w:rsidRPr="00717A07" w:rsidRDefault="00C76FAB" w:rsidP="00C76FAB">
      <w:pPr>
        <w:rPr>
          <w:rFonts w:asciiTheme="majorHAnsi" w:hAnsiTheme="majorHAnsi"/>
          <w:b/>
          <w:sz w:val="22"/>
          <w:szCs w:val="22"/>
        </w:rPr>
      </w:pPr>
      <w:r w:rsidRPr="00717A07">
        <w:rPr>
          <w:rFonts w:asciiTheme="majorHAnsi" w:hAnsiTheme="majorHAnsi"/>
          <w:b/>
          <w:sz w:val="22"/>
          <w:szCs w:val="22"/>
        </w:rPr>
        <w:t>nemen het volgende in aanmerking:</w:t>
      </w:r>
    </w:p>
    <w:p w14:paraId="3493D09F" w14:textId="77777777" w:rsidR="00C76FAB" w:rsidRDefault="00C76FAB" w:rsidP="00C76FAB">
      <w:pPr>
        <w:rPr>
          <w:rFonts w:asciiTheme="majorHAnsi" w:hAnsiTheme="majorHAnsi"/>
          <w:b/>
          <w:sz w:val="22"/>
          <w:szCs w:val="22"/>
        </w:rPr>
      </w:pPr>
    </w:p>
    <w:p w14:paraId="08EE8797" w14:textId="77777777" w:rsidR="00FB7E11" w:rsidRPr="00717A07" w:rsidRDefault="00FB7E11" w:rsidP="00C76FAB">
      <w:pPr>
        <w:rPr>
          <w:rFonts w:asciiTheme="majorHAnsi" w:hAnsiTheme="majorHAnsi"/>
          <w:b/>
          <w:sz w:val="22"/>
          <w:szCs w:val="22"/>
        </w:rPr>
      </w:pPr>
    </w:p>
    <w:p w14:paraId="7EEEAF34" w14:textId="1DCEFA11" w:rsidR="00C76FAB" w:rsidRPr="00717A07" w:rsidRDefault="00167A8E" w:rsidP="00C76FAB">
      <w:pPr>
        <w:pStyle w:val="Lijstalinea"/>
        <w:numPr>
          <w:ilvl w:val="0"/>
          <w:numId w:val="2"/>
        </w:numPr>
        <w:rPr>
          <w:rFonts w:asciiTheme="majorHAnsi" w:hAnsiTheme="majorHAnsi"/>
          <w:sz w:val="22"/>
          <w:szCs w:val="22"/>
        </w:rPr>
      </w:pPr>
      <w:r w:rsidRPr="00717A07">
        <w:rPr>
          <w:rFonts w:asciiTheme="majorHAnsi" w:hAnsiTheme="majorHAnsi"/>
          <w:sz w:val="22"/>
          <w:szCs w:val="22"/>
        </w:rPr>
        <w:t>Ontwerper</w:t>
      </w:r>
      <w:r w:rsidR="00A61190">
        <w:rPr>
          <w:rFonts w:asciiTheme="majorHAnsi" w:hAnsiTheme="majorHAnsi"/>
          <w:sz w:val="22"/>
          <w:szCs w:val="22"/>
        </w:rPr>
        <w:t xml:space="preserve"> </w:t>
      </w:r>
      <w:r w:rsidRPr="00717A07">
        <w:rPr>
          <w:rFonts w:asciiTheme="majorHAnsi" w:hAnsiTheme="majorHAnsi"/>
          <w:sz w:val="22"/>
          <w:szCs w:val="22"/>
        </w:rPr>
        <w:t>is bereid Licenti</w:t>
      </w:r>
      <w:r w:rsidR="00BB7056">
        <w:rPr>
          <w:rFonts w:asciiTheme="majorHAnsi" w:hAnsiTheme="majorHAnsi"/>
          <w:sz w:val="22"/>
          <w:szCs w:val="22"/>
        </w:rPr>
        <w:t>enemer gebruiksrechten van het O</w:t>
      </w:r>
      <w:r w:rsidRPr="00717A07">
        <w:rPr>
          <w:rFonts w:asciiTheme="majorHAnsi" w:hAnsiTheme="majorHAnsi"/>
          <w:sz w:val="22"/>
          <w:szCs w:val="22"/>
        </w:rPr>
        <w:t>ntwerp</w:t>
      </w:r>
      <w:r w:rsidR="002377E8" w:rsidRPr="00717A07">
        <w:rPr>
          <w:rFonts w:asciiTheme="majorHAnsi" w:hAnsiTheme="majorHAnsi"/>
          <w:sz w:val="22"/>
          <w:szCs w:val="22"/>
        </w:rPr>
        <w:t>, zoals bepaald in artikel 1 van deze overeenkomst,</w:t>
      </w:r>
      <w:r w:rsidRPr="00717A07">
        <w:rPr>
          <w:rFonts w:asciiTheme="majorHAnsi" w:hAnsiTheme="majorHAnsi"/>
          <w:sz w:val="22"/>
          <w:szCs w:val="22"/>
        </w:rPr>
        <w:t xml:space="preserve"> te verlenen onder de in deze Licentieovereenkomst opgenomen voorwaarden. </w:t>
      </w:r>
    </w:p>
    <w:p w14:paraId="63E5FB82" w14:textId="77777777" w:rsidR="00FB7E11" w:rsidRPr="00717A07" w:rsidRDefault="00FB7E11" w:rsidP="00C76FAB">
      <w:pPr>
        <w:rPr>
          <w:rFonts w:asciiTheme="majorHAnsi" w:hAnsiTheme="majorHAnsi"/>
          <w:sz w:val="22"/>
          <w:szCs w:val="22"/>
        </w:rPr>
      </w:pPr>
    </w:p>
    <w:p w14:paraId="79B0CC95" w14:textId="3DFA95A7" w:rsidR="00C76FAB" w:rsidRDefault="00C76FAB" w:rsidP="00C76FAB">
      <w:pPr>
        <w:rPr>
          <w:rFonts w:asciiTheme="majorHAnsi" w:hAnsiTheme="majorHAnsi"/>
          <w:b/>
          <w:sz w:val="22"/>
          <w:szCs w:val="22"/>
        </w:rPr>
      </w:pPr>
      <w:r w:rsidRPr="00717A07">
        <w:rPr>
          <w:rFonts w:asciiTheme="majorHAnsi" w:hAnsiTheme="majorHAnsi"/>
          <w:b/>
          <w:sz w:val="22"/>
          <w:szCs w:val="22"/>
        </w:rPr>
        <w:t xml:space="preserve">Partijen </w:t>
      </w:r>
      <w:r w:rsidR="00D10547" w:rsidRPr="00717A07">
        <w:rPr>
          <w:rFonts w:asciiTheme="majorHAnsi" w:hAnsiTheme="majorHAnsi"/>
          <w:b/>
          <w:sz w:val="22"/>
          <w:szCs w:val="22"/>
        </w:rPr>
        <w:t>verklaren als volgt te zijn</w:t>
      </w:r>
      <w:r w:rsidRPr="00717A07">
        <w:rPr>
          <w:rFonts w:asciiTheme="majorHAnsi" w:hAnsiTheme="majorHAnsi"/>
          <w:b/>
          <w:sz w:val="22"/>
          <w:szCs w:val="22"/>
        </w:rPr>
        <w:t xml:space="preserve"> overeengekomen: </w:t>
      </w:r>
    </w:p>
    <w:p w14:paraId="14B690D8" w14:textId="77777777" w:rsidR="00920530" w:rsidRPr="00717A07" w:rsidRDefault="00920530" w:rsidP="00C76FAB">
      <w:pPr>
        <w:rPr>
          <w:rFonts w:asciiTheme="majorHAnsi" w:hAnsiTheme="majorHAnsi"/>
          <w:sz w:val="22"/>
          <w:szCs w:val="22"/>
        </w:rPr>
      </w:pPr>
    </w:p>
    <w:p w14:paraId="385A08F1" w14:textId="71CE5C44" w:rsidR="00D10547" w:rsidRPr="00717A07" w:rsidRDefault="00920530" w:rsidP="00C76FAB">
      <w:pPr>
        <w:rPr>
          <w:rFonts w:asciiTheme="majorHAnsi" w:hAnsiTheme="majorHAnsi"/>
          <w:sz w:val="22"/>
          <w:szCs w:val="22"/>
          <w:u w:val="single"/>
        </w:rPr>
      </w:pPr>
      <w:r w:rsidRPr="00717A07">
        <w:rPr>
          <w:rFonts w:asciiTheme="majorHAnsi" w:hAnsiTheme="majorHAnsi"/>
          <w:sz w:val="22"/>
          <w:szCs w:val="22"/>
          <w:u w:val="single"/>
        </w:rPr>
        <w:t>Artikel 1 Het v</w:t>
      </w:r>
      <w:r w:rsidR="00D10547" w:rsidRPr="00717A07">
        <w:rPr>
          <w:rFonts w:asciiTheme="majorHAnsi" w:hAnsiTheme="majorHAnsi"/>
          <w:sz w:val="22"/>
          <w:szCs w:val="22"/>
          <w:u w:val="single"/>
        </w:rPr>
        <w:t xml:space="preserve">oorwerp van de overeenkomst </w:t>
      </w:r>
    </w:p>
    <w:p w14:paraId="7115D712" w14:textId="77777777" w:rsidR="00D10547" w:rsidRPr="00717A07" w:rsidRDefault="00D10547" w:rsidP="00C76FAB">
      <w:pPr>
        <w:rPr>
          <w:rFonts w:asciiTheme="majorHAnsi" w:hAnsiTheme="majorHAnsi"/>
          <w:sz w:val="22"/>
          <w:szCs w:val="22"/>
        </w:rPr>
      </w:pPr>
    </w:p>
    <w:p w14:paraId="14AFA03A" w14:textId="5F1A9EE5" w:rsidR="002377E8" w:rsidRPr="00717A07" w:rsidRDefault="002377E8" w:rsidP="00C76FAB">
      <w:pPr>
        <w:rPr>
          <w:rFonts w:asciiTheme="majorHAnsi" w:hAnsiTheme="majorHAnsi"/>
          <w:sz w:val="22"/>
          <w:szCs w:val="22"/>
        </w:rPr>
      </w:pPr>
      <w:r w:rsidRPr="00717A07">
        <w:rPr>
          <w:rFonts w:asciiTheme="majorHAnsi" w:hAnsiTheme="majorHAnsi"/>
          <w:sz w:val="22"/>
          <w:szCs w:val="22"/>
        </w:rPr>
        <w:t xml:space="preserve">Ontwerper is </w:t>
      </w:r>
      <w:r w:rsidR="00B110AC">
        <w:rPr>
          <w:rFonts w:asciiTheme="majorHAnsi" w:hAnsiTheme="majorHAnsi"/>
          <w:sz w:val="22"/>
          <w:szCs w:val="22"/>
        </w:rPr>
        <w:t xml:space="preserve">de </w:t>
      </w:r>
      <w:r w:rsidRPr="00717A07">
        <w:rPr>
          <w:rFonts w:asciiTheme="majorHAnsi" w:hAnsiTheme="majorHAnsi"/>
          <w:sz w:val="22"/>
          <w:szCs w:val="22"/>
        </w:rPr>
        <w:t xml:space="preserve">maker van </w:t>
      </w:r>
      <w:r w:rsidRPr="00717A07">
        <w:rPr>
          <w:rFonts w:asciiTheme="majorHAnsi" w:hAnsiTheme="majorHAnsi"/>
          <w:color w:val="FF0000"/>
          <w:sz w:val="22"/>
          <w:szCs w:val="22"/>
        </w:rPr>
        <w:t>[</w:t>
      </w:r>
      <w:r w:rsidR="001B6EAF" w:rsidRPr="00717A07">
        <w:rPr>
          <w:rFonts w:asciiTheme="majorHAnsi" w:hAnsiTheme="majorHAnsi"/>
          <w:color w:val="FF0000"/>
          <w:sz w:val="22"/>
          <w:szCs w:val="22"/>
        </w:rPr>
        <w:t>geef hier een beschrijving</w:t>
      </w:r>
      <w:r w:rsidRPr="00717A07">
        <w:rPr>
          <w:rFonts w:asciiTheme="majorHAnsi" w:hAnsiTheme="majorHAnsi"/>
          <w:color w:val="FF0000"/>
          <w:sz w:val="22"/>
          <w:szCs w:val="22"/>
        </w:rPr>
        <w:t xml:space="preserve"> van </w:t>
      </w:r>
      <w:r w:rsidR="00A61190">
        <w:rPr>
          <w:rFonts w:asciiTheme="majorHAnsi" w:hAnsiTheme="majorHAnsi"/>
          <w:color w:val="FF0000"/>
          <w:sz w:val="22"/>
          <w:szCs w:val="22"/>
        </w:rPr>
        <w:t xml:space="preserve">het </w:t>
      </w:r>
      <w:r w:rsidR="00BB7056">
        <w:rPr>
          <w:rFonts w:asciiTheme="majorHAnsi" w:hAnsiTheme="majorHAnsi"/>
          <w:color w:val="FF0000"/>
          <w:sz w:val="22"/>
          <w:szCs w:val="22"/>
        </w:rPr>
        <w:t>O</w:t>
      </w:r>
      <w:r w:rsidRPr="00717A07">
        <w:rPr>
          <w:rFonts w:asciiTheme="majorHAnsi" w:hAnsiTheme="majorHAnsi"/>
          <w:color w:val="FF0000"/>
          <w:sz w:val="22"/>
          <w:szCs w:val="22"/>
        </w:rPr>
        <w:t>ntwerp</w:t>
      </w:r>
      <w:r w:rsidR="00C52350">
        <w:rPr>
          <w:rFonts w:asciiTheme="majorHAnsi" w:hAnsiTheme="majorHAnsi"/>
          <w:color w:val="FF0000"/>
          <w:sz w:val="22"/>
          <w:szCs w:val="22"/>
        </w:rPr>
        <w:t xml:space="preserve"> waar de L</w:t>
      </w:r>
      <w:r w:rsidR="00726BBB" w:rsidRPr="00717A07">
        <w:rPr>
          <w:rFonts w:asciiTheme="majorHAnsi" w:hAnsiTheme="majorHAnsi"/>
          <w:color w:val="FF0000"/>
          <w:sz w:val="22"/>
          <w:szCs w:val="22"/>
        </w:rPr>
        <w:t>icentieovereenkomst betrekking op heeft</w:t>
      </w:r>
      <w:r w:rsidRPr="00717A07">
        <w:rPr>
          <w:rFonts w:asciiTheme="majorHAnsi" w:hAnsiTheme="majorHAnsi"/>
          <w:color w:val="FF0000"/>
          <w:sz w:val="22"/>
          <w:szCs w:val="22"/>
        </w:rPr>
        <w:t>]</w:t>
      </w:r>
      <w:r w:rsidR="00A61190">
        <w:rPr>
          <w:rFonts w:asciiTheme="majorHAnsi" w:hAnsiTheme="majorHAnsi"/>
          <w:sz w:val="22"/>
          <w:szCs w:val="22"/>
        </w:rPr>
        <w:t xml:space="preserve"> hierna het O</w:t>
      </w:r>
      <w:r w:rsidRPr="00717A07">
        <w:rPr>
          <w:rFonts w:asciiTheme="majorHAnsi" w:hAnsiTheme="majorHAnsi"/>
          <w:sz w:val="22"/>
          <w:szCs w:val="22"/>
        </w:rPr>
        <w:t xml:space="preserve">ntwerp genoemd. </w:t>
      </w:r>
      <w:r w:rsidRPr="00717A07">
        <w:rPr>
          <w:rFonts w:asciiTheme="majorHAnsi" w:hAnsiTheme="majorHAnsi"/>
          <w:color w:val="FF0000"/>
          <w:sz w:val="22"/>
          <w:szCs w:val="22"/>
        </w:rPr>
        <w:t>[optioneel: als bijlage aan deze Licentieovereenk</w:t>
      </w:r>
      <w:r w:rsidR="00BB7056">
        <w:rPr>
          <w:rFonts w:asciiTheme="majorHAnsi" w:hAnsiTheme="majorHAnsi"/>
          <w:color w:val="FF0000"/>
          <w:sz w:val="22"/>
          <w:szCs w:val="22"/>
        </w:rPr>
        <w:t>omst is een afbeelding van het O</w:t>
      </w:r>
      <w:r w:rsidRPr="00717A07">
        <w:rPr>
          <w:rFonts w:asciiTheme="majorHAnsi" w:hAnsiTheme="majorHAnsi"/>
          <w:color w:val="FF0000"/>
          <w:sz w:val="22"/>
          <w:szCs w:val="22"/>
        </w:rPr>
        <w:t>ntwerp toegevoegd]</w:t>
      </w:r>
      <w:r w:rsidRPr="00717A07">
        <w:rPr>
          <w:rFonts w:asciiTheme="majorHAnsi" w:hAnsiTheme="majorHAnsi"/>
          <w:sz w:val="22"/>
          <w:szCs w:val="22"/>
        </w:rPr>
        <w:t>. Deze Licentieovereenkomst legt de voorwaarden van samenwerking, overdracht en betaling vast met betrekk</w:t>
      </w:r>
      <w:r w:rsidR="00BB7056">
        <w:rPr>
          <w:rFonts w:asciiTheme="majorHAnsi" w:hAnsiTheme="majorHAnsi"/>
          <w:sz w:val="22"/>
          <w:szCs w:val="22"/>
        </w:rPr>
        <w:t>ing tot de exploitatie van het O</w:t>
      </w:r>
      <w:r w:rsidRPr="00717A07">
        <w:rPr>
          <w:rFonts w:asciiTheme="majorHAnsi" w:hAnsiTheme="majorHAnsi"/>
          <w:sz w:val="22"/>
          <w:szCs w:val="22"/>
        </w:rPr>
        <w:t>ntwerp</w:t>
      </w:r>
      <w:r w:rsidR="00A61190">
        <w:rPr>
          <w:rFonts w:asciiTheme="majorHAnsi" w:hAnsiTheme="majorHAnsi"/>
          <w:sz w:val="22"/>
          <w:szCs w:val="22"/>
        </w:rPr>
        <w:t xml:space="preserve"> van de O</w:t>
      </w:r>
      <w:r w:rsidRPr="00717A07">
        <w:rPr>
          <w:rFonts w:asciiTheme="majorHAnsi" w:hAnsiTheme="majorHAnsi"/>
          <w:sz w:val="22"/>
          <w:szCs w:val="22"/>
        </w:rPr>
        <w:t>ntwerper.</w:t>
      </w:r>
    </w:p>
    <w:p w14:paraId="1501DC9B" w14:textId="77777777" w:rsidR="00D10547" w:rsidRPr="00717A07" w:rsidRDefault="00D10547" w:rsidP="00C76FAB">
      <w:pPr>
        <w:rPr>
          <w:rFonts w:asciiTheme="majorHAnsi" w:hAnsiTheme="majorHAnsi"/>
          <w:sz w:val="22"/>
          <w:szCs w:val="22"/>
        </w:rPr>
      </w:pPr>
    </w:p>
    <w:p w14:paraId="7B85A20A" w14:textId="6758EF70" w:rsidR="00C76FAB" w:rsidRPr="00717A07" w:rsidRDefault="00D10547" w:rsidP="00C76FAB">
      <w:pPr>
        <w:rPr>
          <w:rFonts w:asciiTheme="majorHAnsi" w:hAnsiTheme="majorHAnsi"/>
          <w:sz w:val="22"/>
          <w:szCs w:val="22"/>
          <w:u w:val="single"/>
        </w:rPr>
      </w:pPr>
      <w:r w:rsidRPr="00717A07">
        <w:rPr>
          <w:rFonts w:asciiTheme="majorHAnsi" w:hAnsiTheme="majorHAnsi"/>
          <w:sz w:val="22"/>
          <w:szCs w:val="22"/>
          <w:u w:val="single"/>
        </w:rPr>
        <w:t>Artikel 2 De licentie</w:t>
      </w:r>
    </w:p>
    <w:p w14:paraId="6FE8E502" w14:textId="77777777" w:rsidR="00920530" w:rsidRPr="00717A07" w:rsidRDefault="00920530" w:rsidP="00C76FAB">
      <w:pPr>
        <w:rPr>
          <w:rFonts w:asciiTheme="majorHAnsi" w:hAnsiTheme="majorHAnsi"/>
          <w:sz w:val="22"/>
          <w:szCs w:val="22"/>
        </w:rPr>
      </w:pPr>
    </w:p>
    <w:p w14:paraId="528B08F2" w14:textId="07C4D99B" w:rsidR="00D4074B" w:rsidRPr="00717A07" w:rsidRDefault="00404609" w:rsidP="00C76FAB">
      <w:pPr>
        <w:rPr>
          <w:rFonts w:asciiTheme="majorHAnsi" w:hAnsiTheme="majorHAnsi"/>
          <w:sz w:val="22"/>
          <w:szCs w:val="22"/>
        </w:rPr>
      </w:pPr>
      <w:r w:rsidRPr="00717A07">
        <w:rPr>
          <w:rFonts w:asciiTheme="majorHAnsi" w:hAnsiTheme="majorHAnsi"/>
          <w:sz w:val="22"/>
          <w:szCs w:val="22"/>
        </w:rPr>
        <w:t>Onder voorbehoud van hetgeen in deze Licentieovereenkomst is b</w:t>
      </w:r>
      <w:r w:rsidR="00A61190">
        <w:rPr>
          <w:rFonts w:asciiTheme="majorHAnsi" w:hAnsiTheme="majorHAnsi"/>
          <w:sz w:val="22"/>
          <w:szCs w:val="22"/>
        </w:rPr>
        <w:t>epaald, verleent Ontwerper</w:t>
      </w:r>
      <w:r w:rsidRPr="00717A07">
        <w:rPr>
          <w:rFonts w:asciiTheme="majorHAnsi" w:hAnsiTheme="majorHAnsi"/>
          <w:sz w:val="22"/>
          <w:szCs w:val="22"/>
        </w:rPr>
        <w:t xml:space="preserve"> </w:t>
      </w:r>
      <w:r w:rsidR="00A61190">
        <w:rPr>
          <w:rFonts w:asciiTheme="majorHAnsi" w:hAnsiTheme="majorHAnsi"/>
          <w:sz w:val="22"/>
          <w:szCs w:val="22"/>
        </w:rPr>
        <w:t>toestemming aan L</w:t>
      </w:r>
      <w:r w:rsidRPr="00717A07">
        <w:rPr>
          <w:rFonts w:asciiTheme="majorHAnsi" w:hAnsiTheme="majorHAnsi"/>
          <w:sz w:val="22"/>
          <w:szCs w:val="22"/>
        </w:rPr>
        <w:t>icentienemer tot het verveelvoudigen en ope</w:t>
      </w:r>
      <w:r w:rsidR="00A61190">
        <w:rPr>
          <w:rFonts w:asciiTheme="majorHAnsi" w:hAnsiTheme="majorHAnsi"/>
          <w:sz w:val="22"/>
          <w:szCs w:val="22"/>
        </w:rPr>
        <w:t>nbaar maken van het Ontwerp</w:t>
      </w:r>
      <w:r w:rsidR="006F389F" w:rsidRPr="00717A07">
        <w:rPr>
          <w:rFonts w:asciiTheme="majorHAnsi" w:hAnsiTheme="majorHAnsi"/>
          <w:sz w:val="22"/>
          <w:szCs w:val="22"/>
        </w:rPr>
        <w:t>, beperkt tot hetgeen in deze Licentieovereenkomst is be</w:t>
      </w:r>
      <w:r w:rsidR="00A61190">
        <w:rPr>
          <w:rFonts w:asciiTheme="majorHAnsi" w:hAnsiTheme="majorHAnsi"/>
          <w:sz w:val="22"/>
          <w:szCs w:val="22"/>
        </w:rPr>
        <w:t>paald. Het auteursrecht op het Ontwerp blijft bij de Ontwerper.</w:t>
      </w:r>
      <w:r w:rsidR="006F389F" w:rsidRPr="00717A07">
        <w:rPr>
          <w:rFonts w:asciiTheme="majorHAnsi" w:hAnsiTheme="majorHAnsi"/>
          <w:sz w:val="22"/>
          <w:szCs w:val="22"/>
        </w:rPr>
        <w:t xml:space="preserve"> </w:t>
      </w:r>
    </w:p>
    <w:p w14:paraId="27B79CDB" w14:textId="77777777" w:rsidR="004459D9" w:rsidRPr="00717A07" w:rsidRDefault="004459D9" w:rsidP="00C76FAB">
      <w:pPr>
        <w:rPr>
          <w:rFonts w:asciiTheme="majorHAnsi" w:hAnsiTheme="majorHAnsi"/>
          <w:sz w:val="22"/>
          <w:szCs w:val="22"/>
        </w:rPr>
      </w:pPr>
    </w:p>
    <w:p w14:paraId="54A67D07" w14:textId="38B5D133" w:rsidR="00920530" w:rsidRPr="00717A07" w:rsidRDefault="00920530" w:rsidP="00C76FAB">
      <w:pPr>
        <w:rPr>
          <w:rFonts w:asciiTheme="majorHAnsi" w:hAnsiTheme="majorHAnsi"/>
          <w:sz w:val="22"/>
          <w:szCs w:val="22"/>
          <w:u w:val="single"/>
        </w:rPr>
      </w:pPr>
      <w:r w:rsidRPr="00717A07">
        <w:rPr>
          <w:rFonts w:asciiTheme="majorHAnsi" w:hAnsiTheme="majorHAnsi"/>
          <w:sz w:val="22"/>
          <w:szCs w:val="22"/>
          <w:u w:val="single"/>
        </w:rPr>
        <w:t>Artikel 3 het karakter van de licentie (exclusief of niet-exclusief)</w:t>
      </w:r>
      <w:r w:rsidR="003C0501" w:rsidRPr="00717A07">
        <w:rPr>
          <w:rFonts w:asciiTheme="majorHAnsi" w:hAnsiTheme="majorHAnsi"/>
          <w:sz w:val="22"/>
          <w:szCs w:val="22"/>
          <w:u w:val="single"/>
        </w:rPr>
        <w:t xml:space="preserve"> </w:t>
      </w:r>
    </w:p>
    <w:p w14:paraId="3ADF76ED" w14:textId="77777777" w:rsidR="00920530" w:rsidRPr="00717A07" w:rsidRDefault="00920530" w:rsidP="00C76FAB">
      <w:pPr>
        <w:rPr>
          <w:rFonts w:asciiTheme="majorHAnsi" w:hAnsiTheme="majorHAnsi"/>
          <w:sz w:val="22"/>
          <w:szCs w:val="22"/>
        </w:rPr>
      </w:pPr>
    </w:p>
    <w:p w14:paraId="467FC1E0" w14:textId="1F2401F9" w:rsidR="005F538B" w:rsidRPr="00F357A6" w:rsidRDefault="001A2212" w:rsidP="00C76FAB">
      <w:pPr>
        <w:rPr>
          <w:rFonts w:asciiTheme="majorHAnsi" w:hAnsiTheme="majorHAnsi"/>
          <w:color w:val="FF0000"/>
          <w:sz w:val="22"/>
          <w:szCs w:val="22"/>
        </w:rPr>
      </w:pPr>
      <w:r w:rsidRPr="00717A07">
        <w:rPr>
          <w:rFonts w:asciiTheme="majorHAnsi" w:hAnsiTheme="majorHAnsi"/>
          <w:sz w:val="22"/>
          <w:szCs w:val="22"/>
        </w:rPr>
        <w:t>Deze Licentieovereen</w:t>
      </w:r>
      <w:r w:rsidR="00A61190">
        <w:rPr>
          <w:rFonts w:asciiTheme="majorHAnsi" w:hAnsiTheme="majorHAnsi"/>
          <w:sz w:val="22"/>
          <w:szCs w:val="22"/>
        </w:rPr>
        <w:t>komst ziet op de verlening aan L</w:t>
      </w:r>
      <w:r w:rsidRPr="00717A07">
        <w:rPr>
          <w:rFonts w:asciiTheme="majorHAnsi" w:hAnsiTheme="majorHAnsi"/>
          <w:sz w:val="22"/>
          <w:szCs w:val="22"/>
        </w:rPr>
        <w:t xml:space="preserve">icentienemer van: </w:t>
      </w:r>
      <w:r w:rsidRPr="00F357A6">
        <w:rPr>
          <w:rFonts w:asciiTheme="majorHAnsi" w:hAnsiTheme="majorHAnsi"/>
          <w:color w:val="FF0000"/>
          <w:sz w:val="22"/>
          <w:szCs w:val="22"/>
        </w:rPr>
        <w:t>[kruis aan wat van toepassing is]</w:t>
      </w:r>
    </w:p>
    <w:p w14:paraId="5718F0E3" w14:textId="68951EDD" w:rsidR="001A2212" w:rsidRPr="00717A07" w:rsidRDefault="00E97F4C" w:rsidP="00717A07">
      <w:pPr>
        <w:pStyle w:val="Lijstalinea"/>
        <w:numPr>
          <w:ilvl w:val="0"/>
          <w:numId w:val="12"/>
        </w:numPr>
        <w:rPr>
          <w:rFonts w:asciiTheme="majorHAnsi" w:hAnsiTheme="majorHAnsi"/>
          <w:color w:val="FF0000"/>
          <w:sz w:val="22"/>
          <w:szCs w:val="22"/>
        </w:rPr>
      </w:pPr>
      <w:r>
        <w:rPr>
          <w:rFonts w:asciiTheme="majorHAnsi" w:hAnsiTheme="majorHAnsi"/>
          <w:color w:val="FF0000"/>
          <w:sz w:val="22"/>
          <w:szCs w:val="22"/>
        </w:rPr>
        <w:t>e</w:t>
      </w:r>
      <w:r w:rsidR="001A2212" w:rsidRPr="00717A07">
        <w:rPr>
          <w:rFonts w:asciiTheme="majorHAnsi" w:hAnsiTheme="majorHAnsi"/>
          <w:color w:val="FF0000"/>
          <w:sz w:val="22"/>
          <w:szCs w:val="22"/>
        </w:rPr>
        <w:t>en</w:t>
      </w:r>
      <w:r w:rsidR="00A61190">
        <w:rPr>
          <w:rFonts w:asciiTheme="majorHAnsi" w:hAnsiTheme="majorHAnsi"/>
          <w:color w:val="FF0000"/>
          <w:sz w:val="22"/>
          <w:szCs w:val="22"/>
        </w:rPr>
        <w:t xml:space="preserve"> exclusieve licentie: Ontwerper</w:t>
      </w:r>
      <w:r w:rsidR="001A2212" w:rsidRPr="00717A07">
        <w:rPr>
          <w:rFonts w:asciiTheme="majorHAnsi" w:hAnsiTheme="majorHAnsi"/>
          <w:color w:val="FF0000"/>
          <w:sz w:val="22"/>
          <w:szCs w:val="22"/>
        </w:rPr>
        <w:t xml:space="preserve"> verplicht zich geen toestemming aan derden te verlenen voor de verveelvoudiging of ope</w:t>
      </w:r>
      <w:r w:rsidR="00A61190">
        <w:rPr>
          <w:rFonts w:asciiTheme="majorHAnsi" w:hAnsiTheme="majorHAnsi"/>
          <w:color w:val="FF0000"/>
          <w:sz w:val="22"/>
          <w:szCs w:val="22"/>
        </w:rPr>
        <w:t>nbaarmaking van het Ontwerp</w:t>
      </w:r>
      <w:r w:rsidR="001A2212" w:rsidRPr="00717A07">
        <w:rPr>
          <w:rFonts w:asciiTheme="majorHAnsi" w:hAnsiTheme="majorHAnsi"/>
          <w:color w:val="FF0000"/>
          <w:sz w:val="22"/>
          <w:szCs w:val="22"/>
        </w:rPr>
        <w:t xml:space="preserve">. </w:t>
      </w:r>
    </w:p>
    <w:p w14:paraId="04D38F2D" w14:textId="54602432" w:rsidR="001A2212" w:rsidRPr="00717A07" w:rsidRDefault="00E97F4C" w:rsidP="00717A07">
      <w:pPr>
        <w:pStyle w:val="Lijstalinea"/>
        <w:numPr>
          <w:ilvl w:val="0"/>
          <w:numId w:val="12"/>
        </w:numPr>
        <w:rPr>
          <w:rFonts w:asciiTheme="majorHAnsi" w:hAnsiTheme="majorHAnsi"/>
          <w:color w:val="FF0000"/>
          <w:sz w:val="22"/>
          <w:szCs w:val="22"/>
        </w:rPr>
      </w:pPr>
      <w:r>
        <w:rPr>
          <w:rFonts w:asciiTheme="majorHAnsi" w:hAnsiTheme="majorHAnsi"/>
          <w:color w:val="FF0000"/>
          <w:sz w:val="22"/>
          <w:szCs w:val="22"/>
        </w:rPr>
        <w:t>e</w:t>
      </w:r>
      <w:r w:rsidR="001A2212" w:rsidRPr="00717A07">
        <w:rPr>
          <w:rFonts w:asciiTheme="majorHAnsi" w:hAnsiTheme="majorHAnsi"/>
          <w:color w:val="FF0000"/>
          <w:sz w:val="22"/>
          <w:szCs w:val="22"/>
        </w:rPr>
        <w:t>en niet</w:t>
      </w:r>
      <w:r w:rsidR="00A61190">
        <w:rPr>
          <w:rFonts w:asciiTheme="majorHAnsi" w:hAnsiTheme="majorHAnsi"/>
          <w:color w:val="FF0000"/>
          <w:sz w:val="22"/>
          <w:szCs w:val="22"/>
        </w:rPr>
        <w:t>-exclusieve licentie: Ontwerper</w:t>
      </w:r>
      <w:r w:rsidR="001A2212" w:rsidRPr="00717A07">
        <w:rPr>
          <w:rFonts w:asciiTheme="majorHAnsi" w:hAnsiTheme="majorHAnsi"/>
          <w:color w:val="FF0000"/>
          <w:sz w:val="22"/>
          <w:szCs w:val="22"/>
        </w:rPr>
        <w:t xml:space="preserve"> behoudt </w:t>
      </w:r>
      <w:r w:rsidR="00A61190">
        <w:rPr>
          <w:rFonts w:asciiTheme="majorHAnsi" w:hAnsiTheme="majorHAnsi"/>
          <w:color w:val="FF0000"/>
          <w:sz w:val="22"/>
          <w:szCs w:val="22"/>
        </w:rPr>
        <w:t xml:space="preserve">het recht om </w:t>
      </w:r>
      <w:r w:rsidR="001A2212" w:rsidRPr="00717A07">
        <w:rPr>
          <w:rFonts w:asciiTheme="majorHAnsi" w:hAnsiTheme="majorHAnsi"/>
          <w:color w:val="FF0000"/>
          <w:sz w:val="22"/>
          <w:szCs w:val="22"/>
        </w:rPr>
        <w:t>toestemming aan derden te verlenen voor de verveelvoudiging of ope</w:t>
      </w:r>
      <w:r w:rsidR="00A61190">
        <w:rPr>
          <w:rFonts w:asciiTheme="majorHAnsi" w:hAnsiTheme="majorHAnsi"/>
          <w:color w:val="FF0000"/>
          <w:sz w:val="22"/>
          <w:szCs w:val="22"/>
        </w:rPr>
        <w:t>nbaarmaking van het Ontwerp</w:t>
      </w:r>
      <w:r w:rsidR="001A2212" w:rsidRPr="00717A07">
        <w:rPr>
          <w:rFonts w:asciiTheme="majorHAnsi" w:hAnsiTheme="majorHAnsi"/>
          <w:color w:val="FF0000"/>
          <w:sz w:val="22"/>
          <w:szCs w:val="22"/>
        </w:rPr>
        <w:t xml:space="preserve">. </w:t>
      </w:r>
    </w:p>
    <w:p w14:paraId="4A094DA8" w14:textId="77777777" w:rsidR="004459D9" w:rsidRPr="00717A07" w:rsidRDefault="004459D9" w:rsidP="00C76FAB">
      <w:pPr>
        <w:rPr>
          <w:rFonts w:asciiTheme="majorHAnsi" w:hAnsiTheme="majorHAnsi"/>
          <w:sz w:val="22"/>
          <w:szCs w:val="22"/>
        </w:rPr>
      </w:pPr>
    </w:p>
    <w:p w14:paraId="29E22E60" w14:textId="4AD563B2" w:rsidR="00920530" w:rsidRPr="00717A07" w:rsidRDefault="00920530" w:rsidP="00C76FAB">
      <w:pPr>
        <w:rPr>
          <w:rFonts w:asciiTheme="majorHAnsi" w:hAnsiTheme="majorHAnsi"/>
          <w:sz w:val="22"/>
          <w:szCs w:val="22"/>
          <w:u w:val="single"/>
        </w:rPr>
      </w:pPr>
      <w:r w:rsidRPr="00717A07">
        <w:rPr>
          <w:rFonts w:asciiTheme="majorHAnsi" w:hAnsiTheme="majorHAnsi"/>
          <w:sz w:val="22"/>
          <w:szCs w:val="22"/>
          <w:u w:val="single"/>
        </w:rPr>
        <w:t xml:space="preserve">Artikel </w:t>
      </w:r>
      <w:r w:rsidR="00F42631" w:rsidRPr="00717A07">
        <w:rPr>
          <w:rFonts w:asciiTheme="majorHAnsi" w:hAnsiTheme="majorHAnsi"/>
          <w:sz w:val="22"/>
          <w:szCs w:val="22"/>
          <w:u w:val="single"/>
        </w:rPr>
        <w:t>4</w:t>
      </w:r>
      <w:r w:rsidRPr="00717A07">
        <w:rPr>
          <w:rFonts w:asciiTheme="majorHAnsi" w:hAnsiTheme="majorHAnsi"/>
          <w:sz w:val="22"/>
          <w:szCs w:val="22"/>
          <w:u w:val="single"/>
        </w:rPr>
        <w:t xml:space="preserve"> De reikwijdte van de licentie </w:t>
      </w:r>
    </w:p>
    <w:p w14:paraId="7EEAC2DF" w14:textId="77777777" w:rsidR="00F42631" w:rsidRPr="00717A07" w:rsidRDefault="00F42631" w:rsidP="00C76FAB">
      <w:pPr>
        <w:rPr>
          <w:rFonts w:asciiTheme="majorHAnsi" w:hAnsiTheme="majorHAnsi"/>
          <w:sz w:val="22"/>
          <w:szCs w:val="22"/>
        </w:rPr>
      </w:pPr>
    </w:p>
    <w:p w14:paraId="2C1B9BAD" w14:textId="77777777" w:rsidR="00B110AC" w:rsidRDefault="00057E9C" w:rsidP="00C76FAB">
      <w:pPr>
        <w:rPr>
          <w:rFonts w:asciiTheme="majorHAnsi" w:hAnsiTheme="majorHAnsi"/>
          <w:color w:val="FF0000"/>
          <w:sz w:val="22"/>
          <w:szCs w:val="22"/>
        </w:rPr>
      </w:pPr>
      <w:r w:rsidRPr="00717A07">
        <w:rPr>
          <w:rFonts w:asciiTheme="majorHAnsi" w:hAnsiTheme="majorHAnsi"/>
          <w:sz w:val="22"/>
          <w:szCs w:val="22"/>
        </w:rPr>
        <w:t>De in artikel 2 verleende licentie is be</w:t>
      </w:r>
      <w:r w:rsidR="00B6075E">
        <w:rPr>
          <w:rFonts w:asciiTheme="majorHAnsi" w:hAnsiTheme="majorHAnsi"/>
          <w:sz w:val="22"/>
          <w:szCs w:val="22"/>
        </w:rPr>
        <w:t>perkt tot gebruik van het O</w:t>
      </w:r>
      <w:r w:rsidRPr="00717A07">
        <w:rPr>
          <w:rFonts w:asciiTheme="majorHAnsi" w:hAnsiTheme="majorHAnsi"/>
          <w:sz w:val="22"/>
          <w:szCs w:val="22"/>
        </w:rPr>
        <w:t>ntwer</w:t>
      </w:r>
      <w:r w:rsidR="00B110AC">
        <w:rPr>
          <w:rFonts w:asciiTheme="majorHAnsi" w:hAnsiTheme="majorHAnsi"/>
          <w:sz w:val="22"/>
          <w:szCs w:val="22"/>
        </w:rPr>
        <w:t xml:space="preserve"> </w:t>
      </w:r>
      <w:r w:rsidR="00B110AC">
        <w:rPr>
          <w:rFonts w:asciiTheme="majorHAnsi" w:hAnsiTheme="majorHAnsi"/>
          <w:color w:val="FF0000"/>
          <w:sz w:val="22"/>
          <w:szCs w:val="22"/>
        </w:rPr>
        <w:t>[kruis aan wat van toepassing is en vul de variabelen in]</w:t>
      </w:r>
      <w:r w:rsidRPr="00717A07">
        <w:rPr>
          <w:rFonts w:asciiTheme="majorHAnsi" w:hAnsiTheme="majorHAnsi"/>
          <w:color w:val="FF0000"/>
          <w:sz w:val="22"/>
          <w:szCs w:val="22"/>
        </w:rPr>
        <w:t xml:space="preserve"> </w:t>
      </w:r>
    </w:p>
    <w:p w14:paraId="780DB058" w14:textId="77777777" w:rsidR="00B110AC" w:rsidRPr="00B110AC" w:rsidRDefault="00057E9C" w:rsidP="00B110AC">
      <w:pPr>
        <w:pStyle w:val="Lijstalinea"/>
        <w:numPr>
          <w:ilvl w:val="0"/>
          <w:numId w:val="20"/>
        </w:numPr>
        <w:rPr>
          <w:rFonts w:asciiTheme="majorHAnsi" w:hAnsiTheme="majorHAnsi"/>
          <w:sz w:val="22"/>
          <w:szCs w:val="22"/>
        </w:rPr>
      </w:pPr>
      <w:r w:rsidRPr="00B110AC">
        <w:rPr>
          <w:rFonts w:asciiTheme="majorHAnsi" w:hAnsiTheme="majorHAnsi"/>
          <w:color w:val="FF0000"/>
          <w:sz w:val="22"/>
          <w:szCs w:val="22"/>
        </w:rPr>
        <w:t xml:space="preserve">voor een periode van [….], ingaande op [….]; </w:t>
      </w:r>
    </w:p>
    <w:p w14:paraId="038E735C" w14:textId="77777777" w:rsidR="00B110AC" w:rsidRPr="00B110AC" w:rsidRDefault="00A96D5F" w:rsidP="00B110AC">
      <w:pPr>
        <w:pStyle w:val="Lijstalinea"/>
        <w:numPr>
          <w:ilvl w:val="0"/>
          <w:numId w:val="20"/>
        </w:numPr>
        <w:rPr>
          <w:rFonts w:asciiTheme="majorHAnsi" w:hAnsiTheme="majorHAnsi"/>
          <w:sz w:val="22"/>
          <w:szCs w:val="22"/>
        </w:rPr>
      </w:pPr>
      <w:r w:rsidRPr="00B110AC">
        <w:rPr>
          <w:rFonts w:asciiTheme="majorHAnsi" w:hAnsiTheme="majorHAnsi"/>
          <w:color w:val="FF0000"/>
          <w:sz w:val="22"/>
          <w:szCs w:val="22"/>
        </w:rPr>
        <w:t>in</w:t>
      </w:r>
      <w:r w:rsidR="00057E9C" w:rsidRPr="00B110AC">
        <w:rPr>
          <w:rFonts w:asciiTheme="majorHAnsi" w:hAnsiTheme="majorHAnsi"/>
          <w:color w:val="FF0000"/>
          <w:sz w:val="22"/>
          <w:szCs w:val="22"/>
        </w:rPr>
        <w:t xml:space="preserve"> de hiernavolgende landen [….], </w:t>
      </w:r>
    </w:p>
    <w:p w14:paraId="2537BD41" w14:textId="77777777" w:rsidR="00B110AC" w:rsidRPr="00B110AC" w:rsidRDefault="00A96D5F" w:rsidP="00B110AC">
      <w:pPr>
        <w:pStyle w:val="Lijstalinea"/>
        <w:numPr>
          <w:ilvl w:val="0"/>
          <w:numId w:val="20"/>
        </w:numPr>
        <w:rPr>
          <w:rFonts w:asciiTheme="majorHAnsi" w:hAnsiTheme="majorHAnsi"/>
          <w:sz w:val="22"/>
          <w:szCs w:val="22"/>
        </w:rPr>
      </w:pPr>
      <w:r w:rsidRPr="00B110AC">
        <w:rPr>
          <w:rFonts w:asciiTheme="majorHAnsi" w:hAnsiTheme="majorHAnsi"/>
          <w:color w:val="FF0000"/>
          <w:sz w:val="22"/>
          <w:szCs w:val="22"/>
        </w:rPr>
        <w:t xml:space="preserve">in de hiernavolgende </w:t>
      </w:r>
      <w:r w:rsidR="00057E9C" w:rsidRPr="00B110AC">
        <w:rPr>
          <w:rFonts w:asciiTheme="majorHAnsi" w:hAnsiTheme="majorHAnsi"/>
          <w:color w:val="FF0000"/>
          <w:sz w:val="22"/>
          <w:szCs w:val="22"/>
        </w:rPr>
        <w:t xml:space="preserve">oplage […], </w:t>
      </w:r>
    </w:p>
    <w:p w14:paraId="32BCA0F6" w14:textId="3F9F812A" w:rsidR="00B110AC" w:rsidRPr="00B110AC" w:rsidRDefault="00A96D5F" w:rsidP="00B110AC">
      <w:pPr>
        <w:pStyle w:val="Lijstalinea"/>
        <w:numPr>
          <w:ilvl w:val="0"/>
          <w:numId w:val="20"/>
        </w:numPr>
        <w:rPr>
          <w:rFonts w:asciiTheme="majorHAnsi" w:hAnsiTheme="majorHAnsi"/>
          <w:sz w:val="22"/>
          <w:szCs w:val="22"/>
        </w:rPr>
      </w:pPr>
      <w:r w:rsidRPr="00B110AC">
        <w:rPr>
          <w:rFonts w:asciiTheme="majorHAnsi" w:hAnsiTheme="majorHAnsi"/>
          <w:color w:val="FF0000"/>
          <w:sz w:val="22"/>
          <w:szCs w:val="22"/>
        </w:rPr>
        <w:lastRenderedPageBreak/>
        <w:t xml:space="preserve">in de hiernavolgende </w:t>
      </w:r>
      <w:r w:rsidR="00B110AC">
        <w:rPr>
          <w:rFonts w:asciiTheme="majorHAnsi" w:hAnsiTheme="majorHAnsi"/>
          <w:color w:val="FF0000"/>
          <w:sz w:val="22"/>
          <w:szCs w:val="22"/>
        </w:rPr>
        <w:t>toepassingen […</w:t>
      </w:r>
      <w:r w:rsidR="00873169">
        <w:rPr>
          <w:rFonts w:asciiTheme="majorHAnsi" w:hAnsiTheme="majorHAnsi"/>
          <w:color w:val="FF0000"/>
          <w:sz w:val="22"/>
          <w:szCs w:val="22"/>
        </w:rPr>
        <w:t>denk aan website, opvoeringen, media,etc…</w:t>
      </w:r>
      <w:r w:rsidR="00B110AC">
        <w:rPr>
          <w:rFonts w:asciiTheme="majorHAnsi" w:hAnsiTheme="majorHAnsi"/>
          <w:color w:val="FF0000"/>
          <w:sz w:val="22"/>
          <w:szCs w:val="22"/>
        </w:rPr>
        <w:t>];</w:t>
      </w:r>
    </w:p>
    <w:p w14:paraId="2FAE4281" w14:textId="77777777" w:rsidR="00B110AC" w:rsidRPr="00B110AC" w:rsidRDefault="00A96D5F" w:rsidP="00B110AC">
      <w:pPr>
        <w:pStyle w:val="Lijstalinea"/>
        <w:numPr>
          <w:ilvl w:val="0"/>
          <w:numId w:val="20"/>
        </w:numPr>
        <w:rPr>
          <w:rFonts w:asciiTheme="majorHAnsi" w:hAnsiTheme="majorHAnsi"/>
          <w:sz w:val="22"/>
          <w:szCs w:val="22"/>
        </w:rPr>
      </w:pPr>
      <w:r w:rsidRPr="00B110AC">
        <w:rPr>
          <w:rFonts w:asciiTheme="majorHAnsi" w:hAnsiTheme="majorHAnsi"/>
          <w:color w:val="FF0000"/>
          <w:sz w:val="22"/>
          <w:szCs w:val="22"/>
        </w:rPr>
        <w:t xml:space="preserve">in de hiernavolgende </w:t>
      </w:r>
      <w:r w:rsidR="00B110AC">
        <w:rPr>
          <w:rFonts w:asciiTheme="majorHAnsi" w:hAnsiTheme="majorHAnsi"/>
          <w:color w:val="FF0000"/>
          <w:sz w:val="22"/>
          <w:szCs w:val="22"/>
        </w:rPr>
        <w:t>media […];</w:t>
      </w:r>
    </w:p>
    <w:p w14:paraId="11ED6AEB" w14:textId="7A3E1B12" w:rsidR="00B110AC" w:rsidRPr="00B110AC" w:rsidRDefault="00B110AC" w:rsidP="00B110AC">
      <w:pPr>
        <w:pStyle w:val="Lijstalinea"/>
        <w:numPr>
          <w:ilvl w:val="0"/>
          <w:numId w:val="20"/>
        </w:numPr>
        <w:rPr>
          <w:rFonts w:asciiTheme="majorHAnsi" w:hAnsiTheme="majorHAnsi"/>
          <w:sz w:val="22"/>
          <w:szCs w:val="22"/>
        </w:rPr>
      </w:pPr>
      <w:r>
        <w:rPr>
          <w:rFonts w:asciiTheme="majorHAnsi" w:hAnsiTheme="majorHAnsi"/>
          <w:color w:val="FF0000"/>
          <w:sz w:val="22"/>
          <w:szCs w:val="22"/>
        </w:rPr>
        <w:t>in het kader van de volgende opdracht […vul hier het doel</w:t>
      </w:r>
      <w:r w:rsidR="00A96D5F" w:rsidRPr="00B110AC">
        <w:rPr>
          <w:rFonts w:asciiTheme="majorHAnsi" w:hAnsiTheme="majorHAnsi"/>
          <w:color w:val="FF0000"/>
          <w:sz w:val="22"/>
          <w:szCs w:val="22"/>
        </w:rPr>
        <w:t xml:space="preserve"> waarvoor de licentie is verstrekt</w:t>
      </w:r>
      <w:r>
        <w:rPr>
          <w:rFonts w:asciiTheme="majorHAnsi" w:hAnsiTheme="majorHAnsi"/>
          <w:color w:val="FF0000"/>
          <w:sz w:val="22"/>
          <w:szCs w:val="22"/>
        </w:rPr>
        <w:t>..]</w:t>
      </w:r>
    </w:p>
    <w:p w14:paraId="4D96CC99" w14:textId="6344F5E5" w:rsidR="00F42631" w:rsidRPr="00B110AC" w:rsidRDefault="00A96D5F" w:rsidP="00B110AC">
      <w:pPr>
        <w:pStyle w:val="Lijstalinea"/>
        <w:numPr>
          <w:ilvl w:val="0"/>
          <w:numId w:val="20"/>
        </w:numPr>
        <w:rPr>
          <w:rFonts w:asciiTheme="majorHAnsi" w:hAnsiTheme="majorHAnsi"/>
          <w:sz w:val="22"/>
          <w:szCs w:val="22"/>
        </w:rPr>
      </w:pPr>
      <w:r w:rsidRPr="00B110AC">
        <w:rPr>
          <w:rFonts w:asciiTheme="majorHAnsi" w:hAnsiTheme="majorHAnsi"/>
          <w:color w:val="FF0000"/>
          <w:sz w:val="22"/>
          <w:szCs w:val="22"/>
        </w:rPr>
        <w:t>overige beperkingen […]</w:t>
      </w:r>
      <w:r w:rsidR="00B110AC">
        <w:rPr>
          <w:rFonts w:asciiTheme="majorHAnsi" w:hAnsiTheme="majorHAnsi"/>
          <w:color w:val="FF0000"/>
          <w:sz w:val="22"/>
          <w:szCs w:val="22"/>
        </w:rPr>
        <w:t xml:space="preserve">. </w:t>
      </w:r>
    </w:p>
    <w:p w14:paraId="6447E450" w14:textId="77777777" w:rsidR="00057E9C" w:rsidRPr="00717A07" w:rsidRDefault="00057E9C" w:rsidP="00C76FAB">
      <w:pPr>
        <w:rPr>
          <w:rFonts w:asciiTheme="majorHAnsi" w:hAnsiTheme="majorHAnsi"/>
          <w:sz w:val="22"/>
          <w:szCs w:val="22"/>
        </w:rPr>
      </w:pPr>
    </w:p>
    <w:p w14:paraId="2D33DD21" w14:textId="1DF83B0F" w:rsidR="00F42631" w:rsidRPr="00717A07" w:rsidRDefault="00F42631" w:rsidP="00C76FAB">
      <w:pPr>
        <w:rPr>
          <w:rFonts w:asciiTheme="majorHAnsi" w:hAnsiTheme="majorHAnsi"/>
          <w:sz w:val="22"/>
          <w:szCs w:val="22"/>
        </w:rPr>
      </w:pPr>
      <w:r w:rsidRPr="00717A07">
        <w:rPr>
          <w:rFonts w:asciiTheme="majorHAnsi" w:hAnsiTheme="majorHAnsi"/>
          <w:sz w:val="22"/>
          <w:szCs w:val="22"/>
          <w:u w:val="single"/>
        </w:rPr>
        <w:t>Artikel 5 De vergoeding</w:t>
      </w:r>
      <w:r w:rsidRPr="00717A07">
        <w:rPr>
          <w:rFonts w:asciiTheme="majorHAnsi" w:hAnsiTheme="majorHAnsi"/>
          <w:sz w:val="22"/>
          <w:szCs w:val="22"/>
        </w:rPr>
        <w:t xml:space="preserve"> </w:t>
      </w:r>
    </w:p>
    <w:p w14:paraId="531C3703" w14:textId="77777777" w:rsidR="0040262D" w:rsidRPr="00717A07" w:rsidRDefault="0040262D" w:rsidP="00C76FAB">
      <w:pPr>
        <w:rPr>
          <w:rFonts w:asciiTheme="majorHAnsi" w:hAnsiTheme="majorHAnsi"/>
          <w:sz w:val="22"/>
          <w:szCs w:val="22"/>
        </w:rPr>
      </w:pPr>
    </w:p>
    <w:p w14:paraId="5299A678" w14:textId="4225A088" w:rsidR="00F67900" w:rsidRPr="00717A07" w:rsidRDefault="00B6075E" w:rsidP="00F67900">
      <w:pPr>
        <w:pStyle w:val="Lijstalinea"/>
        <w:numPr>
          <w:ilvl w:val="1"/>
          <w:numId w:val="8"/>
        </w:numPr>
        <w:rPr>
          <w:rFonts w:asciiTheme="majorHAnsi" w:hAnsiTheme="majorHAnsi"/>
          <w:sz w:val="22"/>
          <w:szCs w:val="22"/>
        </w:rPr>
      </w:pPr>
      <w:r>
        <w:rPr>
          <w:rFonts w:asciiTheme="majorHAnsi" w:hAnsiTheme="majorHAnsi"/>
          <w:sz w:val="22"/>
          <w:szCs w:val="22"/>
        </w:rPr>
        <w:t>Voor</w:t>
      </w:r>
      <w:r w:rsidR="0090534B" w:rsidRPr="00717A07">
        <w:rPr>
          <w:rFonts w:asciiTheme="majorHAnsi" w:hAnsiTheme="majorHAnsi"/>
          <w:sz w:val="22"/>
          <w:szCs w:val="22"/>
        </w:rPr>
        <w:t xml:space="preserve"> het v</w:t>
      </w:r>
      <w:r>
        <w:rPr>
          <w:rFonts w:asciiTheme="majorHAnsi" w:hAnsiTheme="majorHAnsi"/>
          <w:sz w:val="22"/>
          <w:szCs w:val="22"/>
        </w:rPr>
        <w:t xml:space="preserve">erlenen van de licentie zal de Licentienemer aan Ontwerper </w:t>
      </w:r>
      <w:r w:rsidR="0090534B" w:rsidRPr="00717A07">
        <w:rPr>
          <w:rFonts w:asciiTheme="majorHAnsi" w:hAnsiTheme="majorHAnsi"/>
          <w:sz w:val="22"/>
          <w:szCs w:val="22"/>
        </w:rPr>
        <w:t xml:space="preserve">een vergoeding betalen van </w:t>
      </w:r>
      <w:r w:rsidR="0090534B" w:rsidRPr="00B6075E">
        <w:rPr>
          <w:rFonts w:asciiTheme="majorHAnsi" w:hAnsiTheme="majorHAnsi"/>
          <w:color w:val="FF0000"/>
          <w:sz w:val="22"/>
          <w:szCs w:val="22"/>
        </w:rPr>
        <w:t>[eenmalig EUR […</w:t>
      </w:r>
      <w:r w:rsidR="00873169">
        <w:rPr>
          <w:rFonts w:asciiTheme="majorHAnsi" w:hAnsiTheme="majorHAnsi"/>
          <w:color w:val="FF0000"/>
          <w:sz w:val="22"/>
          <w:szCs w:val="22"/>
        </w:rPr>
        <w:t>bedrag.</w:t>
      </w:r>
      <w:r w:rsidR="0090534B" w:rsidRPr="00B6075E">
        <w:rPr>
          <w:rFonts w:asciiTheme="majorHAnsi" w:hAnsiTheme="majorHAnsi"/>
          <w:color w:val="FF0000"/>
          <w:sz w:val="22"/>
          <w:szCs w:val="22"/>
        </w:rPr>
        <w:t>..]</w:t>
      </w:r>
      <w:r w:rsidR="00873169">
        <w:rPr>
          <w:rFonts w:asciiTheme="majorHAnsi" w:hAnsiTheme="majorHAnsi"/>
          <w:color w:val="FF0000"/>
          <w:sz w:val="22"/>
          <w:szCs w:val="22"/>
        </w:rPr>
        <w:t xml:space="preserve"> </w:t>
      </w:r>
      <w:r w:rsidR="0090534B" w:rsidRPr="00B6075E">
        <w:rPr>
          <w:rFonts w:asciiTheme="majorHAnsi" w:hAnsiTheme="majorHAnsi"/>
          <w:color w:val="FF0000"/>
          <w:sz w:val="22"/>
          <w:szCs w:val="22"/>
        </w:rPr>
        <w:t>OF EUR […</w:t>
      </w:r>
      <w:r w:rsidR="00873169">
        <w:rPr>
          <w:rFonts w:asciiTheme="majorHAnsi" w:hAnsiTheme="majorHAnsi"/>
          <w:color w:val="FF0000"/>
          <w:sz w:val="22"/>
          <w:szCs w:val="22"/>
        </w:rPr>
        <w:t>bedrag..</w:t>
      </w:r>
      <w:r w:rsidR="0090534B" w:rsidRPr="00B6075E">
        <w:rPr>
          <w:rFonts w:asciiTheme="majorHAnsi" w:hAnsiTheme="majorHAnsi"/>
          <w:color w:val="FF0000"/>
          <w:sz w:val="22"/>
          <w:szCs w:val="22"/>
        </w:rPr>
        <w:t>.] per jaar/gebied/toepassing/oplage/medium OF anders […..].</w:t>
      </w:r>
      <w:r w:rsidR="0090534B" w:rsidRPr="00717A07">
        <w:rPr>
          <w:rFonts w:asciiTheme="majorHAnsi" w:hAnsiTheme="majorHAnsi"/>
          <w:sz w:val="22"/>
          <w:szCs w:val="22"/>
        </w:rPr>
        <w:t xml:space="preserve"> </w:t>
      </w:r>
    </w:p>
    <w:p w14:paraId="072A7714" w14:textId="0A90F905" w:rsidR="0090534B" w:rsidRPr="00717A07" w:rsidRDefault="0090534B" w:rsidP="00F67900">
      <w:pPr>
        <w:pStyle w:val="Lijstalinea"/>
        <w:numPr>
          <w:ilvl w:val="1"/>
          <w:numId w:val="8"/>
        </w:numPr>
        <w:rPr>
          <w:rFonts w:asciiTheme="majorHAnsi" w:hAnsiTheme="majorHAnsi"/>
          <w:sz w:val="22"/>
          <w:szCs w:val="22"/>
        </w:rPr>
      </w:pPr>
      <w:r w:rsidRPr="00717A07">
        <w:rPr>
          <w:rFonts w:asciiTheme="majorHAnsi" w:hAnsiTheme="majorHAnsi"/>
          <w:sz w:val="22"/>
          <w:szCs w:val="22"/>
        </w:rPr>
        <w:t xml:space="preserve">De licentie wordt pas geacht te zijn verleend </w:t>
      </w:r>
      <w:r w:rsidR="00E4360D" w:rsidRPr="00717A07">
        <w:rPr>
          <w:rFonts w:asciiTheme="majorHAnsi" w:hAnsiTheme="majorHAnsi"/>
          <w:sz w:val="22"/>
          <w:szCs w:val="22"/>
        </w:rPr>
        <w:t>wanneer</w:t>
      </w:r>
      <w:r w:rsidR="00B6075E">
        <w:rPr>
          <w:rFonts w:asciiTheme="majorHAnsi" w:hAnsiTheme="majorHAnsi"/>
          <w:sz w:val="22"/>
          <w:szCs w:val="22"/>
        </w:rPr>
        <w:t xml:space="preserve"> L</w:t>
      </w:r>
      <w:r w:rsidR="00502888" w:rsidRPr="00717A07">
        <w:rPr>
          <w:rFonts w:asciiTheme="majorHAnsi" w:hAnsiTheme="majorHAnsi"/>
          <w:sz w:val="22"/>
          <w:szCs w:val="22"/>
        </w:rPr>
        <w:t>icentienemer de vergoed</w:t>
      </w:r>
      <w:r w:rsidR="00B6075E">
        <w:rPr>
          <w:rFonts w:asciiTheme="majorHAnsi" w:hAnsiTheme="majorHAnsi"/>
          <w:sz w:val="22"/>
          <w:szCs w:val="22"/>
        </w:rPr>
        <w:t>ing heeft betaald en deze door Ontwerper</w:t>
      </w:r>
      <w:r w:rsidR="00502888" w:rsidRPr="00717A07">
        <w:rPr>
          <w:rFonts w:asciiTheme="majorHAnsi" w:hAnsiTheme="majorHAnsi"/>
          <w:sz w:val="22"/>
          <w:szCs w:val="22"/>
        </w:rPr>
        <w:t xml:space="preserve"> is ontvangen. </w:t>
      </w:r>
    </w:p>
    <w:p w14:paraId="2DC6E37F" w14:textId="42124FAF" w:rsidR="00F67900" w:rsidRPr="00717A07" w:rsidRDefault="00F67900" w:rsidP="00F67900">
      <w:pPr>
        <w:pStyle w:val="Lijstalinea"/>
        <w:numPr>
          <w:ilvl w:val="1"/>
          <w:numId w:val="8"/>
        </w:numPr>
        <w:rPr>
          <w:rFonts w:asciiTheme="majorHAnsi" w:hAnsiTheme="majorHAnsi"/>
          <w:sz w:val="22"/>
          <w:szCs w:val="22"/>
        </w:rPr>
      </w:pPr>
      <w:r w:rsidRPr="00717A07">
        <w:rPr>
          <w:rFonts w:asciiTheme="majorHAnsi" w:hAnsiTheme="majorHAnsi"/>
          <w:sz w:val="22"/>
          <w:szCs w:val="22"/>
        </w:rPr>
        <w:t>Het in artikel 5.1 genoemde bedrag is exclusief BTW.</w:t>
      </w:r>
    </w:p>
    <w:p w14:paraId="1F28B4CE" w14:textId="77777777" w:rsidR="0090534B" w:rsidRPr="00717A07" w:rsidRDefault="0090534B" w:rsidP="00C76FAB">
      <w:pPr>
        <w:rPr>
          <w:rFonts w:asciiTheme="majorHAnsi" w:hAnsiTheme="majorHAnsi"/>
          <w:sz w:val="22"/>
          <w:szCs w:val="22"/>
        </w:rPr>
      </w:pPr>
    </w:p>
    <w:p w14:paraId="09065081" w14:textId="31CFCB4C" w:rsidR="0040262D" w:rsidRPr="00717A07" w:rsidRDefault="007252D3" w:rsidP="00C76FAB">
      <w:pPr>
        <w:rPr>
          <w:rFonts w:asciiTheme="majorHAnsi" w:hAnsiTheme="majorHAnsi"/>
          <w:sz w:val="22"/>
          <w:szCs w:val="22"/>
          <w:u w:val="single"/>
        </w:rPr>
      </w:pPr>
      <w:r w:rsidRPr="00717A07">
        <w:rPr>
          <w:rFonts w:asciiTheme="majorHAnsi" w:hAnsiTheme="majorHAnsi"/>
          <w:sz w:val="22"/>
          <w:szCs w:val="22"/>
          <w:u w:val="single"/>
        </w:rPr>
        <w:t>Artikel 6 De aa</w:t>
      </w:r>
      <w:r w:rsidR="009F0394" w:rsidRPr="00717A07">
        <w:rPr>
          <w:rFonts w:asciiTheme="majorHAnsi" w:hAnsiTheme="majorHAnsi"/>
          <w:sz w:val="22"/>
          <w:szCs w:val="22"/>
          <w:u w:val="single"/>
        </w:rPr>
        <w:t>n</w:t>
      </w:r>
      <w:r w:rsidRPr="00717A07">
        <w:rPr>
          <w:rFonts w:asciiTheme="majorHAnsi" w:hAnsiTheme="majorHAnsi"/>
          <w:sz w:val="22"/>
          <w:szCs w:val="22"/>
          <w:u w:val="single"/>
        </w:rPr>
        <w:t>- en in</w:t>
      </w:r>
      <w:r w:rsidR="005E75C3">
        <w:rPr>
          <w:rFonts w:asciiTheme="majorHAnsi" w:hAnsiTheme="majorHAnsi"/>
          <w:sz w:val="22"/>
          <w:szCs w:val="22"/>
          <w:u w:val="single"/>
        </w:rPr>
        <w:t>levering van het O</w:t>
      </w:r>
      <w:r w:rsidR="009F0394" w:rsidRPr="00717A07">
        <w:rPr>
          <w:rFonts w:asciiTheme="majorHAnsi" w:hAnsiTheme="majorHAnsi"/>
          <w:sz w:val="22"/>
          <w:szCs w:val="22"/>
          <w:u w:val="single"/>
        </w:rPr>
        <w:t xml:space="preserve">ntwerp </w:t>
      </w:r>
    </w:p>
    <w:p w14:paraId="6E60A109" w14:textId="77777777" w:rsidR="009F0394" w:rsidRPr="00717A07" w:rsidRDefault="009F0394" w:rsidP="00C76FAB">
      <w:pPr>
        <w:rPr>
          <w:rFonts w:asciiTheme="majorHAnsi" w:hAnsiTheme="majorHAnsi"/>
          <w:sz w:val="22"/>
          <w:szCs w:val="22"/>
        </w:rPr>
      </w:pPr>
    </w:p>
    <w:p w14:paraId="337F826D" w14:textId="088CA833" w:rsidR="00224972" w:rsidRPr="00717A07" w:rsidRDefault="00224866" w:rsidP="00224972">
      <w:pPr>
        <w:pStyle w:val="Lijstalinea"/>
        <w:numPr>
          <w:ilvl w:val="1"/>
          <w:numId w:val="9"/>
        </w:numPr>
        <w:rPr>
          <w:rFonts w:asciiTheme="majorHAnsi" w:hAnsiTheme="majorHAnsi"/>
          <w:sz w:val="22"/>
          <w:szCs w:val="22"/>
        </w:rPr>
      </w:pPr>
      <w:r w:rsidRPr="00717A07">
        <w:rPr>
          <w:rFonts w:asciiTheme="majorHAnsi" w:hAnsiTheme="majorHAnsi"/>
          <w:sz w:val="22"/>
          <w:szCs w:val="22"/>
        </w:rPr>
        <w:t xml:space="preserve">Zodra </w:t>
      </w:r>
      <w:r w:rsidR="00722E66">
        <w:rPr>
          <w:rFonts w:asciiTheme="majorHAnsi" w:hAnsiTheme="majorHAnsi"/>
          <w:sz w:val="22"/>
          <w:szCs w:val="22"/>
        </w:rPr>
        <w:t xml:space="preserve">het Ontwerp </w:t>
      </w:r>
      <w:r w:rsidRPr="00717A07">
        <w:rPr>
          <w:rFonts w:asciiTheme="majorHAnsi" w:hAnsiTheme="majorHAnsi"/>
          <w:sz w:val="22"/>
          <w:szCs w:val="22"/>
        </w:rPr>
        <w:t>gereed is</w:t>
      </w:r>
      <w:r w:rsidR="00722E66">
        <w:rPr>
          <w:rFonts w:asciiTheme="majorHAnsi" w:hAnsiTheme="majorHAnsi"/>
          <w:sz w:val="22"/>
          <w:szCs w:val="22"/>
        </w:rPr>
        <w:t>,</w:t>
      </w:r>
      <w:r w:rsidRPr="00717A07">
        <w:rPr>
          <w:rFonts w:asciiTheme="majorHAnsi" w:hAnsiTheme="majorHAnsi"/>
          <w:sz w:val="22"/>
          <w:szCs w:val="22"/>
        </w:rPr>
        <w:t xml:space="preserve"> en na betaling van de in artikel 5 genoemde vergoeding</w:t>
      </w:r>
      <w:r w:rsidR="00722E66">
        <w:rPr>
          <w:rFonts w:asciiTheme="majorHAnsi" w:hAnsiTheme="majorHAnsi"/>
          <w:sz w:val="22"/>
          <w:szCs w:val="22"/>
        </w:rPr>
        <w:t>, zal Ontwerper</w:t>
      </w:r>
      <w:r w:rsidRPr="00717A07">
        <w:rPr>
          <w:rFonts w:asciiTheme="majorHAnsi" w:hAnsiTheme="majorHAnsi"/>
          <w:sz w:val="22"/>
          <w:szCs w:val="22"/>
        </w:rPr>
        <w:t xml:space="preserve"> de benodigde materialen, waaronder alle schriftelijk</w:t>
      </w:r>
      <w:r w:rsidR="00722E66">
        <w:rPr>
          <w:rFonts w:asciiTheme="majorHAnsi" w:hAnsiTheme="majorHAnsi"/>
          <w:sz w:val="22"/>
          <w:szCs w:val="22"/>
        </w:rPr>
        <w:t>e en/of digitale door Ontwerper</w:t>
      </w:r>
      <w:r w:rsidRPr="00717A07">
        <w:rPr>
          <w:rFonts w:asciiTheme="majorHAnsi" w:hAnsiTheme="majorHAnsi"/>
          <w:sz w:val="22"/>
          <w:szCs w:val="22"/>
        </w:rPr>
        <w:t xml:space="preserve"> vervaardigde bescheiden en/of bestanden die een weergave bevatten</w:t>
      </w:r>
      <w:r w:rsidR="00722E66">
        <w:rPr>
          <w:rFonts w:asciiTheme="majorHAnsi" w:hAnsiTheme="majorHAnsi"/>
          <w:sz w:val="22"/>
          <w:szCs w:val="22"/>
        </w:rPr>
        <w:t xml:space="preserve"> van (een deel van) het Ontwerp</w:t>
      </w:r>
      <w:r w:rsidRPr="00717A07">
        <w:rPr>
          <w:rFonts w:asciiTheme="majorHAnsi" w:hAnsiTheme="majorHAnsi"/>
          <w:sz w:val="22"/>
          <w:szCs w:val="22"/>
        </w:rPr>
        <w:t>, dan wel betrekking hebben op de uitvoering en/of toepassing daarvan. De vergoeding hiervoor [</w:t>
      </w:r>
      <w:r w:rsidR="00722E66">
        <w:rPr>
          <w:rFonts w:asciiTheme="majorHAnsi" w:hAnsiTheme="majorHAnsi"/>
          <w:color w:val="FF0000"/>
          <w:sz w:val="22"/>
          <w:szCs w:val="22"/>
        </w:rPr>
        <w:t>bedraagt EUR</w:t>
      </w:r>
      <w:r w:rsidR="00A63807">
        <w:rPr>
          <w:rFonts w:asciiTheme="majorHAnsi" w:hAnsiTheme="majorHAnsi"/>
          <w:color w:val="FF0000"/>
          <w:sz w:val="22"/>
          <w:szCs w:val="22"/>
        </w:rPr>
        <w:t xml:space="preserve"> </w:t>
      </w:r>
      <w:r w:rsidR="00722E66">
        <w:rPr>
          <w:rFonts w:asciiTheme="majorHAnsi" w:hAnsiTheme="majorHAnsi"/>
          <w:color w:val="FF0000"/>
          <w:sz w:val="22"/>
          <w:szCs w:val="22"/>
        </w:rPr>
        <w:t>…</w:t>
      </w:r>
      <w:r w:rsidR="00A63807">
        <w:rPr>
          <w:rFonts w:asciiTheme="majorHAnsi" w:hAnsiTheme="majorHAnsi"/>
          <w:color w:val="FF0000"/>
          <w:sz w:val="22"/>
          <w:szCs w:val="22"/>
        </w:rPr>
        <w:t>bedrag..</w:t>
      </w:r>
      <w:r w:rsidR="00722E66">
        <w:rPr>
          <w:rFonts w:asciiTheme="majorHAnsi" w:hAnsiTheme="majorHAnsi"/>
          <w:color w:val="FF0000"/>
          <w:sz w:val="22"/>
          <w:szCs w:val="22"/>
        </w:rPr>
        <w:t xml:space="preserve">.  OF </w:t>
      </w:r>
      <w:r w:rsidRPr="00717A07">
        <w:rPr>
          <w:rFonts w:asciiTheme="majorHAnsi" w:hAnsiTheme="majorHAnsi"/>
          <w:color w:val="FF0000"/>
          <w:sz w:val="22"/>
          <w:szCs w:val="22"/>
        </w:rPr>
        <w:t>is inbegrepen in de in</w:t>
      </w:r>
      <w:r w:rsidR="00722E66">
        <w:rPr>
          <w:rFonts w:asciiTheme="majorHAnsi" w:hAnsiTheme="majorHAnsi"/>
          <w:color w:val="FF0000"/>
          <w:sz w:val="22"/>
          <w:szCs w:val="22"/>
        </w:rPr>
        <w:t xml:space="preserve"> artikel 5 genoemde vergoeding OF is</w:t>
      </w:r>
      <w:r w:rsidRPr="00717A07">
        <w:rPr>
          <w:rFonts w:asciiTheme="majorHAnsi" w:hAnsiTheme="majorHAnsi"/>
          <w:color w:val="FF0000"/>
          <w:sz w:val="22"/>
          <w:szCs w:val="22"/>
        </w:rPr>
        <w:t xml:space="preserve"> niet van toepassing, want er worden geen materialen overlegt]</w:t>
      </w:r>
      <w:r w:rsidRPr="00717A07">
        <w:rPr>
          <w:rFonts w:asciiTheme="majorHAnsi" w:hAnsiTheme="majorHAnsi"/>
          <w:sz w:val="22"/>
          <w:szCs w:val="22"/>
        </w:rPr>
        <w:t xml:space="preserve">. </w:t>
      </w:r>
    </w:p>
    <w:p w14:paraId="1BE57861" w14:textId="67148AC5" w:rsidR="00F86EC4" w:rsidRPr="00717A07" w:rsidRDefault="00F86EC4" w:rsidP="00224972">
      <w:pPr>
        <w:pStyle w:val="Lijstalinea"/>
        <w:numPr>
          <w:ilvl w:val="1"/>
          <w:numId w:val="9"/>
        </w:numPr>
        <w:rPr>
          <w:rFonts w:asciiTheme="majorHAnsi" w:hAnsiTheme="majorHAnsi"/>
          <w:sz w:val="22"/>
          <w:szCs w:val="22"/>
        </w:rPr>
      </w:pPr>
      <w:r w:rsidRPr="00717A07">
        <w:rPr>
          <w:rFonts w:asciiTheme="majorHAnsi" w:hAnsiTheme="majorHAnsi"/>
          <w:sz w:val="22"/>
          <w:szCs w:val="22"/>
        </w:rPr>
        <w:t>Licentie</w:t>
      </w:r>
      <w:r w:rsidR="00722E66">
        <w:rPr>
          <w:rFonts w:asciiTheme="majorHAnsi" w:hAnsiTheme="majorHAnsi"/>
          <w:sz w:val="22"/>
          <w:szCs w:val="22"/>
        </w:rPr>
        <w:t>nemer verplicht zich jegens de Ontwerper</w:t>
      </w:r>
      <w:r w:rsidRPr="00717A07">
        <w:rPr>
          <w:rFonts w:asciiTheme="majorHAnsi" w:hAnsiTheme="majorHAnsi"/>
          <w:sz w:val="22"/>
          <w:szCs w:val="22"/>
        </w:rPr>
        <w:t xml:space="preserve"> de genoemde materialen als vertrouwelijke informatie te behandelen en dit tevens aan haar personeelsleden en eventuele ingehuurde arbeidskrachten op te dragen. </w:t>
      </w:r>
    </w:p>
    <w:p w14:paraId="7E5D894B" w14:textId="77777777" w:rsidR="00224866" w:rsidRPr="00717A07" w:rsidRDefault="00224866" w:rsidP="00450FD9">
      <w:pPr>
        <w:rPr>
          <w:rFonts w:asciiTheme="majorHAnsi" w:hAnsiTheme="majorHAnsi"/>
          <w:sz w:val="22"/>
          <w:szCs w:val="22"/>
        </w:rPr>
      </w:pPr>
    </w:p>
    <w:p w14:paraId="3C13BAEC" w14:textId="60870C3E" w:rsidR="00450FD9" w:rsidRPr="00F357A6" w:rsidRDefault="00BB7056" w:rsidP="00450FD9">
      <w:pPr>
        <w:rPr>
          <w:rFonts w:asciiTheme="majorHAnsi" w:hAnsiTheme="majorHAnsi"/>
          <w:color w:val="FF0000"/>
          <w:sz w:val="22"/>
          <w:szCs w:val="22"/>
        </w:rPr>
      </w:pPr>
      <w:r>
        <w:rPr>
          <w:rFonts w:asciiTheme="majorHAnsi" w:hAnsiTheme="majorHAnsi"/>
          <w:sz w:val="22"/>
          <w:szCs w:val="22"/>
          <w:u w:val="single"/>
        </w:rPr>
        <w:t>Artikel 7 Wijzigingen in het O</w:t>
      </w:r>
      <w:r w:rsidR="00450FD9" w:rsidRPr="00717A07">
        <w:rPr>
          <w:rFonts w:asciiTheme="majorHAnsi" w:hAnsiTheme="majorHAnsi"/>
          <w:sz w:val="22"/>
          <w:szCs w:val="22"/>
          <w:u w:val="single"/>
        </w:rPr>
        <w:t xml:space="preserve">ntwerp </w:t>
      </w:r>
      <w:r w:rsidR="00F357A6" w:rsidRPr="00F357A6">
        <w:rPr>
          <w:rFonts w:asciiTheme="majorHAnsi" w:hAnsiTheme="majorHAnsi"/>
          <w:color w:val="FF0000"/>
          <w:sz w:val="22"/>
          <w:szCs w:val="22"/>
        </w:rPr>
        <w:t>[kruis aan wat van toepassing is]</w:t>
      </w:r>
    </w:p>
    <w:p w14:paraId="7D262C48" w14:textId="77777777" w:rsidR="00876474" w:rsidRPr="00717A07" w:rsidRDefault="00876474" w:rsidP="00450FD9">
      <w:pPr>
        <w:rPr>
          <w:rFonts w:asciiTheme="majorHAnsi" w:hAnsiTheme="majorHAnsi"/>
          <w:sz w:val="22"/>
          <w:szCs w:val="22"/>
        </w:rPr>
      </w:pPr>
    </w:p>
    <w:p w14:paraId="3C7DB068" w14:textId="41F134A7" w:rsidR="00876474" w:rsidRPr="00717A07" w:rsidRDefault="00876474" w:rsidP="00717A07">
      <w:pPr>
        <w:pStyle w:val="Lijstalinea"/>
        <w:numPr>
          <w:ilvl w:val="0"/>
          <w:numId w:val="13"/>
        </w:numPr>
        <w:rPr>
          <w:rFonts w:asciiTheme="majorHAnsi" w:hAnsiTheme="majorHAnsi"/>
          <w:sz w:val="22"/>
          <w:szCs w:val="22"/>
        </w:rPr>
      </w:pPr>
      <w:r w:rsidRPr="00717A07">
        <w:rPr>
          <w:rFonts w:asciiTheme="majorHAnsi" w:hAnsiTheme="majorHAnsi"/>
          <w:sz w:val="22"/>
          <w:szCs w:val="22"/>
        </w:rPr>
        <w:t>Licentienemer mag geen wijzigi</w:t>
      </w:r>
      <w:r w:rsidR="00BB7056">
        <w:rPr>
          <w:rFonts w:asciiTheme="majorHAnsi" w:hAnsiTheme="majorHAnsi"/>
          <w:sz w:val="22"/>
          <w:szCs w:val="22"/>
        </w:rPr>
        <w:t>ngen (laten) aanbrengen in het Ontwerp</w:t>
      </w:r>
      <w:r w:rsidRPr="00717A07">
        <w:rPr>
          <w:rFonts w:asciiTheme="majorHAnsi" w:hAnsiTheme="majorHAnsi"/>
          <w:sz w:val="22"/>
          <w:szCs w:val="22"/>
        </w:rPr>
        <w:t xml:space="preserve">, zonder toestemming van de </w:t>
      </w:r>
      <w:r w:rsidR="00722E66">
        <w:rPr>
          <w:rFonts w:asciiTheme="majorHAnsi" w:hAnsiTheme="majorHAnsi"/>
          <w:sz w:val="22"/>
          <w:szCs w:val="22"/>
        </w:rPr>
        <w:t>Ontwerper</w:t>
      </w:r>
      <w:r w:rsidRPr="00717A07">
        <w:rPr>
          <w:rFonts w:asciiTheme="majorHAnsi" w:hAnsiTheme="majorHAnsi"/>
          <w:sz w:val="22"/>
          <w:szCs w:val="22"/>
        </w:rPr>
        <w:t xml:space="preserve">. Indien </w:t>
      </w:r>
      <w:r w:rsidR="00F02F11" w:rsidRPr="00717A07">
        <w:rPr>
          <w:rFonts w:asciiTheme="majorHAnsi" w:hAnsiTheme="majorHAnsi"/>
          <w:sz w:val="22"/>
          <w:szCs w:val="22"/>
        </w:rPr>
        <w:t>het niet geven van de hiervoor bedoelde toestemming onredelijk is</w:t>
      </w:r>
      <w:r w:rsidRPr="00717A07">
        <w:rPr>
          <w:rFonts w:asciiTheme="majorHAnsi" w:hAnsiTheme="majorHAnsi"/>
          <w:sz w:val="22"/>
          <w:szCs w:val="22"/>
        </w:rPr>
        <w:t xml:space="preserve">, </w:t>
      </w:r>
      <w:r w:rsidR="009666B3" w:rsidRPr="00717A07">
        <w:rPr>
          <w:rFonts w:asciiTheme="majorHAnsi" w:hAnsiTheme="majorHAnsi"/>
          <w:sz w:val="22"/>
          <w:szCs w:val="22"/>
        </w:rPr>
        <w:t xml:space="preserve">dan </w:t>
      </w:r>
      <w:r w:rsidR="00BB7056">
        <w:rPr>
          <w:rFonts w:asciiTheme="majorHAnsi" w:hAnsiTheme="majorHAnsi"/>
          <w:sz w:val="22"/>
          <w:szCs w:val="22"/>
        </w:rPr>
        <w:t>dient Licentienemer de Ontwerper</w:t>
      </w:r>
      <w:r w:rsidRPr="00717A07">
        <w:rPr>
          <w:rFonts w:asciiTheme="majorHAnsi" w:hAnsiTheme="majorHAnsi"/>
          <w:sz w:val="22"/>
          <w:szCs w:val="22"/>
        </w:rPr>
        <w:t xml:space="preserve"> als eerste in de gelegenheid te stellen om deze wijzigingen </w:t>
      </w:r>
      <w:r w:rsidR="00722E66">
        <w:rPr>
          <w:rFonts w:asciiTheme="majorHAnsi" w:hAnsiTheme="majorHAnsi"/>
          <w:sz w:val="22"/>
          <w:szCs w:val="22"/>
        </w:rPr>
        <w:t>aan te brengen</w:t>
      </w:r>
      <w:r w:rsidR="009666B3" w:rsidRPr="00717A07">
        <w:rPr>
          <w:rFonts w:asciiTheme="majorHAnsi" w:hAnsiTheme="majorHAnsi"/>
          <w:sz w:val="22"/>
          <w:szCs w:val="22"/>
        </w:rPr>
        <w:t xml:space="preserve">, tegen een </w:t>
      </w:r>
      <w:r w:rsidR="00722E66">
        <w:rPr>
          <w:rFonts w:asciiTheme="majorHAnsi" w:hAnsiTheme="majorHAnsi"/>
          <w:sz w:val="22"/>
          <w:szCs w:val="22"/>
        </w:rPr>
        <w:t>door O</w:t>
      </w:r>
      <w:r w:rsidR="00450609" w:rsidRPr="00717A07">
        <w:rPr>
          <w:rFonts w:asciiTheme="majorHAnsi" w:hAnsiTheme="majorHAnsi"/>
          <w:sz w:val="22"/>
          <w:szCs w:val="22"/>
        </w:rPr>
        <w:t xml:space="preserve">ntwerper </w:t>
      </w:r>
      <w:r w:rsidR="009666B3" w:rsidRPr="00717A07">
        <w:rPr>
          <w:rFonts w:asciiTheme="majorHAnsi" w:hAnsiTheme="majorHAnsi"/>
          <w:sz w:val="22"/>
          <w:szCs w:val="22"/>
        </w:rPr>
        <w:t>gehanteerde gebruikelijke vergoeding</w:t>
      </w:r>
      <w:r w:rsidRPr="00717A07">
        <w:rPr>
          <w:rFonts w:asciiTheme="majorHAnsi" w:hAnsiTheme="majorHAnsi"/>
          <w:sz w:val="22"/>
          <w:szCs w:val="22"/>
        </w:rPr>
        <w:t xml:space="preserve">. </w:t>
      </w:r>
    </w:p>
    <w:p w14:paraId="74F55369" w14:textId="3C6166FA" w:rsidR="00876474" w:rsidRPr="00542B1C" w:rsidRDefault="00876474" w:rsidP="00542B1C">
      <w:pPr>
        <w:pStyle w:val="Lijstalinea"/>
        <w:numPr>
          <w:ilvl w:val="0"/>
          <w:numId w:val="13"/>
        </w:numPr>
        <w:rPr>
          <w:rFonts w:asciiTheme="majorHAnsi" w:hAnsiTheme="majorHAnsi"/>
          <w:sz w:val="22"/>
          <w:szCs w:val="22"/>
        </w:rPr>
      </w:pPr>
      <w:r w:rsidRPr="00717A07">
        <w:rPr>
          <w:rFonts w:asciiTheme="majorHAnsi" w:hAnsiTheme="majorHAnsi"/>
          <w:sz w:val="22"/>
          <w:szCs w:val="22"/>
        </w:rPr>
        <w:t xml:space="preserve">Licentienemer mag zonder toestemming van de </w:t>
      </w:r>
      <w:r w:rsidR="00722E66">
        <w:rPr>
          <w:rFonts w:asciiTheme="majorHAnsi" w:hAnsiTheme="majorHAnsi"/>
          <w:sz w:val="22"/>
          <w:szCs w:val="22"/>
        </w:rPr>
        <w:t>Ontwerper</w:t>
      </w:r>
      <w:r w:rsidRPr="00717A07">
        <w:rPr>
          <w:rFonts w:asciiTheme="majorHAnsi" w:hAnsiTheme="majorHAnsi"/>
          <w:sz w:val="22"/>
          <w:szCs w:val="22"/>
        </w:rPr>
        <w:t xml:space="preserve"> wijzigingen in het </w:t>
      </w:r>
      <w:r w:rsidR="00722E66">
        <w:rPr>
          <w:rFonts w:asciiTheme="majorHAnsi" w:hAnsiTheme="majorHAnsi"/>
          <w:sz w:val="22"/>
          <w:szCs w:val="22"/>
        </w:rPr>
        <w:t>Ontwerp</w:t>
      </w:r>
      <w:r w:rsidR="00542B1C">
        <w:rPr>
          <w:rFonts w:asciiTheme="majorHAnsi" w:hAnsiTheme="majorHAnsi"/>
          <w:sz w:val="22"/>
          <w:szCs w:val="22"/>
        </w:rPr>
        <w:t xml:space="preserve"> (laten) aanbrengen, [</w:t>
      </w:r>
      <w:r w:rsidRPr="00542B1C">
        <w:rPr>
          <w:rFonts w:asciiTheme="majorHAnsi" w:hAnsiTheme="majorHAnsi"/>
          <w:color w:val="FF0000"/>
          <w:sz w:val="22"/>
          <w:szCs w:val="22"/>
        </w:rPr>
        <w:t>rekening houd</w:t>
      </w:r>
      <w:r w:rsidR="00BB7056">
        <w:rPr>
          <w:rFonts w:asciiTheme="majorHAnsi" w:hAnsiTheme="majorHAnsi"/>
          <w:color w:val="FF0000"/>
          <w:sz w:val="22"/>
          <w:szCs w:val="22"/>
        </w:rPr>
        <w:t>end met de aanwijzingen van de O</w:t>
      </w:r>
      <w:r w:rsidRPr="00542B1C">
        <w:rPr>
          <w:rFonts w:asciiTheme="majorHAnsi" w:hAnsiTheme="majorHAnsi"/>
          <w:color w:val="FF0000"/>
          <w:sz w:val="22"/>
          <w:szCs w:val="22"/>
        </w:rPr>
        <w:t>ntwerper</w:t>
      </w:r>
      <w:r w:rsidRPr="00542B1C">
        <w:rPr>
          <w:rFonts w:asciiTheme="majorHAnsi" w:hAnsiTheme="majorHAnsi"/>
          <w:sz w:val="22"/>
          <w:szCs w:val="22"/>
        </w:rPr>
        <w:t>]</w:t>
      </w:r>
      <w:r w:rsidR="003C0501" w:rsidRPr="00542B1C">
        <w:rPr>
          <w:rFonts w:asciiTheme="majorHAnsi" w:hAnsiTheme="majorHAnsi"/>
          <w:sz w:val="22"/>
          <w:szCs w:val="22"/>
        </w:rPr>
        <w:t>.</w:t>
      </w:r>
    </w:p>
    <w:p w14:paraId="3763BA87" w14:textId="77777777" w:rsidR="00450FD9" w:rsidRPr="00717A07" w:rsidRDefault="00450FD9" w:rsidP="00C76FAB">
      <w:pPr>
        <w:rPr>
          <w:rFonts w:asciiTheme="majorHAnsi" w:hAnsiTheme="majorHAnsi"/>
          <w:sz w:val="22"/>
          <w:szCs w:val="22"/>
        </w:rPr>
      </w:pPr>
    </w:p>
    <w:p w14:paraId="349A08F5" w14:textId="21E2DE34" w:rsidR="0040262D" w:rsidRPr="00717A07" w:rsidRDefault="00450FD9" w:rsidP="00C76FAB">
      <w:pPr>
        <w:rPr>
          <w:rFonts w:asciiTheme="majorHAnsi" w:hAnsiTheme="majorHAnsi"/>
          <w:sz w:val="22"/>
          <w:szCs w:val="22"/>
          <w:u w:val="single"/>
        </w:rPr>
      </w:pPr>
      <w:r w:rsidRPr="00717A07">
        <w:rPr>
          <w:rFonts w:asciiTheme="majorHAnsi" w:hAnsiTheme="majorHAnsi"/>
          <w:sz w:val="22"/>
          <w:szCs w:val="22"/>
          <w:u w:val="single"/>
        </w:rPr>
        <w:t xml:space="preserve">Artikel 8 Inbreuk door derden </w:t>
      </w:r>
    </w:p>
    <w:p w14:paraId="07F7A397" w14:textId="77777777" w:rsidR="00450FD9" w:rsidRPr="00717A07" w:rsidRDefault="00450FD9" w:rsidP="00C76FAB">
      <w:pPr>
        <w:rPr>
          <w:rFonts w:asciiTheme="majorHAnsi" w:hAnsiTheme="majorHAnsi"/>
          <w:sz w:val="22"/>
          <w:szCs w:val="22"/>
        </w:rPr>
      </w:pPr>
    </w:p>
    <w:p w14:paraId="4863EF21" w14:textId="65EECE8C" w:rsidR="008E4B16" w:rsidRPr="00717A07" w:rsidRDefault="00542B1C" w:rsidP="00C76FAB">
      <w:pPr>
        <w:rPr>
          <w:rFonts w:asciiTheme="majorHAnsi" w:hAnsiTheme="majorHAnsi"/>
          <w:sz w:val="22"/>
          <w:szCs w:val="22"/>
        </w:rPr>
      </w:pPr>
      <w:r>
        <w:rPr>
          <w:rFonts w:asciiTheme="majorHAnsi" w:hAnsiTheme="majorHAnsi"/>
          <w:sz w:val="22"/>
          <w:szCs w:val="22"/>
        </w:rPr>
        <w:t>Ontwerper</w:t>
      </w:r>
      <w:r w:rsidR="00783B38">
        <w:rPr>
          <w:rFonts w:asciiTheme="majorHAnsi" w:hAnsiTheme="majorHAnsi"/>
          <w:sz w:val="22"/>
          <w:szCs w:val="22"/>
        </w:rPr>
        <w:t xml:space="preserve"> machtigt de L</w:t>
      </w:r>
      <w:r w:rsidR="008E4B16" w:rsidRPr="00717A07">
        <w:rPr>
          <w:rFonts w:asciiTheme="majorHAnsi" w:hAnsiTheme="majorHAnsi"/>
          <w:sz w:val="22"/>
          <w:szCs w:val="22"/>
        </w:rPr>
        <w:t>icentienemer om de uit zijn auteursrecht voortvloeiende rechten</w:t>
      </w:r>
      <w:r w:rsidR="007735CB">
        <w:rPr>
          <w:rFonts w:asciiTheme="majorHAnsi" w:hAnsiTheme="majorHAnsi"/>
          <w:sz w:val="22"/>
          <w:szCs w:val="22"/>
        </w:rPr>
        <w:t xml:space="preserve"> op het Ontwerp</w:t>
      </w:r>
      <w:r w:rsidR="008E4B16" w:rsidRPr="00717A07">
        <w:rPr>
          <w:rFonts w:asciiTheme="majorHAnsi" w:hAnsiTheme="majorHAnsi"/>
          <w:sz w:val="22"/>
          <w:szCs w:val="22"/>
        </w:rPr>
        <w:t xml:space="preserve">, </w:t>
      </w:r>
      <w:r w:rsidR="00783B38">
        <w:rPr>
          <w:rFonts w:asciiTheme="majorHAnsi" w:hAnsiTheme="majorHAnsi"/>
          <w:sz w:val="22"/>
          <w:szCs w:val="22"/>
        </w:rPr>
        <w:t>op eigen kosten in naam van de Ontwerper</w:t>
      </w:r>
      <w:r w:rsidR="008E4B16" w:rsidRPr="00717A07">
        <w:rPr>
          <w:rFonts w:asciiTheme="majorHAnsi" w:hAnsiTheme="majorHAnsi"/>
          <w:sz w:val="22"/>
          <w:szCs w:val="22"/>
        </w:rPr>
        <w:t xml:space="preserve">, </w:t>
      </w:r>
      <w:r w:rsidR="007A1189">
        <w:rPr>
          <w:rFonts w:asciiTheme="majorHAnsi" w:hAnsiTheme="majorHAnsi"/>
          <w:sz w:val="22"/>
          <w:szCs w:val="22"/>
        </w:rPr>
        <w:t xml:space="preserve">in en buiten rechte, </w:t>
      </w:r>
      <w:r w:rsidR="008E4B16" w:rsidRPr="00717A07">
        <w:rPr>
          <w:rFonts w:asciiTheme="majorHAnsi" w:hAnsiTheme="majorHAnsi"/>
          <w:sz w:val="22"/>
          <w:szCs w:val="22"/>
        </w:rPr>
        <w:t xml:space="preserve">uit te oefenen ingeval van </w:t>
      </w:r>
      <w:r w:rsidR="00783B38">
        <w:rPr>
          <w:rFonts w:asciiTheme="majorHAnsi" w:hAnsiTheme="majorHAnsi"/>
          <w:sz w:val="22"/>
          <w:szCs w:val="22"/>
        </w:rPr>
        <w:t>auteursrecht</w:t>
      </w:r>
      <w:r w:rsidR="008E4B16" w:rsidRPr="00717A07">
        <w:rPr>
          <w:rFonts w:asciiTheme="majorHAnsi" w:hAnsiTheme="majorHAnsi"/>
          <w:sz w:val="22"/>
          <w:szCs w:val="22"/>
        </w:rPr>
        <w:t>inb</w:t>
      </w:r>
      <w:r w:rsidR="00783B38">
        <w:rPr>
          <w:rFonts w:asciiTheme="majorHAnsi" w:hAnsiTheme="majorHAnsi"/>
          <w:sz w:val="22"/>
          <w:szCs w:val="22"/>
        </w:rPr>
        <w:t>reuk door derden op het Ontwerp. Ontwerper</w:t>
      </w:r>
      <w:r w:rsidR="008E4B16" w:rsidRPr="00717A07">
        <w:rPr>
          <w:rFonts w:asciiTheme="majorHAnsi" w:hAnsiTheme="majorHAnsi"/>
          <w:sz w:val="22"/>
          <w:szCs w:val="22"/>
        </w:rPr>
        <w:t xml:space="preserve"> blijft eveneens </w:t>
      </w:r>
      <w:r w:rsidR="002C05B8" w:rsidRPr="00717A07">
        <w:rPr>
          <w:rFonts w:asciiTheme="majorHAnsi" w:hAnsiTheme="majorHAnsi"/>
          <w:sz w:val="22"/>
          <w:szCs w:val="22"/>
        </w:rPr>
        <w:t xml:space="preserve">zelfstandig </w:t>
      </w:r>
      <w:r w:rsidR="008E4B16" w:rsidRPr="00717A07">
        <w:rPr>
          <w:rFonts w:asciiTheme="majorHAnsi" w:hAnsiTheme="majorHAnsi"/>
          <w:sz w:val="22"/>
          <w:szCs w:val="22"/>
        </w:rPr>
        <w:t xml:space="preserve">bevoegd deze rechten uit te oefenen. Partijen zullen elkaar hiervan op de hoogte stellen en alle benodigde gegevens verstrekken. </w:t>
      </w:r>
    </w:p>
    <w:p w14:paraId="08D64601" w14:textId="77777777" w:rsidR="00437A36" w:rsidRPr="00717A07" w:rsidRDefault="00437A36" w:rsidP="00C76FAB">
      <w:pPr>
        <w:rPr>
          <w:rFonts w:asciiTheme="majorHAnsi" w:hAnsiTheme="majorHAnsi"/>
          <w:sz w:val="22"/>
          <w:szCs w:val="22"/>
        </w:rPr>
      </w:pPr>
    </w:p>
    <w:p w14:paraId="424B8377" w14:textId="2A0EE368" w:rsidR="00450FD9" w:rsidRPr="00717A07" w:rsidRDefault="00437A36" w:rsidP="00C76FAB">
      <w:pPr>
        <w:rPr>
          <w:rFonts w:asciiTheme="majorHAnsi" w:hAnsiTheme="majorHAnsi"/>
          <w:sz w:val="22"/>
          <w:szCs w:val="22"/>
          <w:u w:val="single"/>
        </w:rPr>
      </w:pPr>
      <w:r w:rsidRPr="00717A07">
        <w:rPr>
          <w:rFonts w:asciiTheme="majorHAnsi" w:hAnsiTheme="majorHAnsi"/>
          <w:sz w:val="22"/>
          <w:szCs w:val="22"/>
          <w:u w:val="single"/>
        </w:rPr>
        <w:t>Artikel 9 Naamsvermelding</w:t>
      </w:r>
    </w:p>
    <w:p w14:paraId="4E72ED85" w14:textId="77777777" w:rsidR="00437A36" w:rsidRPr="00717A07" w:rsidRDefault="00437A36" w:rsidP="00C76FAB">
      <w:pPr>
        <w:rPr>
          <w:rFonts w:asciiTheme="majorHAnsi" w:hAnsiTheme="majorHAnsi"/>
          <w:sz w:val="22"/>
          <w:szCs w:val="22"/>
        </w:rPr>
      </w:pPr>
    </w:p>
    <w:p w14:paraId="784AABBA" w14:textId="543F7A61" w:rsidR="00EE6050" w:rsidRPr="00717A07" w:rsidRDefault="0045012C" w:rsidP="00C76FAB">
      <w:pPr>
        <w:rPr>
          <w:rFonts w:asciiTheme="majorHAnsi" w:hAnsiTheme="majorHAnsi"/>
          <w:color w:val="FF0000"/>
          <w:sz w:val="22"/>
          <w:szCs w:val="22"/>
        </w:rPr>
      </w:pPr>
      <w:r w:rsidRPr="00717A07">
        <w:rPr>
          <w:rFonts w:asciiTheme="majorHAnsi" w:hAnsiTheme="majorHAnsi"/>
          <w:sz w:val="22"/>
          <w:szCs w:val="22"/>
        </w:rPr>
        <w:t xml:space="preserve">Licentienemer vermeldt </w:t>
      </w:r>
      <w:r w:rsidRPr="00783B38">
        <w:rPr>
          <w:rFonts w:asciiTheme="majorHAnsi" w:hAnsiTheme="majorHAnsi"/>
          <w:color w:val="FF0000"/>
          <w:sz w:val="22"/>
          <w:szCs w:val="22"/>
        </w:rPr>
        <w:t>[wel/niet]</w:t>
      </w:r>
      <w:r w:rsidRPr="00717A07">
        <w:rPr>
          <w:rFonts w:asciiTheme="majorHAnsi" w:hAnsiTheme="majorHAnsi"/>
          <w:sz w:val="22"/>
          <w:szCs w:val="22"/>
        </w:rPr>
        <w:t xml:space="preserve"> bij iedere openbaarmaking en/of verveelvoudiging van het </w:t>
      </w:r>
      <w:r w:rsidR="00783B38">
        <w:rPr>
          <w:rFonts w:asciiTheme="majorHAnsi" w:hAnsiTheme="majorHAnsi"/>
          <w:sz w:val="22"/>
          <w:szCs w:val="22"/>
        </w:rPr>
        <w:t>Ontwerp de naam van de O</w:t>
      </w:r>
      <w:r w:rsidRPr="00717A07">
        <w:rPr>
          <w:rFonts w:asciiTheme="majorHAnsi" w:hAnsiTheme="majorHAnsi"/>
          <w:sz w:val="22"/>
          <w:szCs w:val="22"/>
        </w:rPr>
        <w:t>ntwerper</w:t>
      </w:r>
      <w:r w:rsidR="002841ED">
        <w:rPr>
          <w:rFonts w:asciiTheme="majorHAnsi" w:hAnsiTheme="majorHAnsi"/>
          <w:sz w:val="22"/>
          <w:szCs w:val="22"/>
        </w:rPr>
        <w:t>.</w:t>
      </w:r>
      <w:r w:rsidRPr="00717A07">
        <w:rPr>
          <w:rFonts w:asciiTheme="majorHAnsi" w:hAnsiTheme="majorHAnsi"/>
          <w:sz w:val="22"/>
          <w:szCs w:val="22"/>
        </w:rPr>
        <w:t xml:space="preserve"> [</w:t>
      </w:r>
      <w:r w:rsidR="002841ED">
        <w:rPr>
          <w:rFonts w:asciiTheme="majorHAnsi" w:hAnsiTheme="majorHAnsi"/>
          <w:color w:val="FF0000"/>
          <w:sz w:val="22"/>
          <w:szCs w:val="22"/>
        </w:rPr>
        <w:t>I</w:t>
      </w:r>
      <w:r w:rsidR="00745846">
        <w:rPr>
          <w:rFonts w:asciiTheme="majorHAnsi" w:hAnsiTheme="majorHAnsi"/>
          <w:color w:val="FF0000"/>
          <w:sz w:val="22"/>
          <w:szCs w:val="22"/>
        </w:rPr>
        <w:t>ndien je hebt gekozen voor ‘wel’</w:t>
      </w:r>
      <w:r w:rsidR="002841ED">
        <w:rPr>
          <w:rFonts w:asciiTheme="majorHAnsi" w:hAnsiTheme="majorHAnsi"/>
          <w:color w:val="FF0000"/>
          <w:sz w:val="22"/>
          <w:szCs w:val="22"/>
        </w:rPr>
        <w:t>:</w:t>
      </w:r>
      <w:r w:rsidR="00745846">
        <w:rPr>
          <w:rFonts w:asciiTheme="majorHAnsi" w:hAnsiTheme="majorHAnsi"/>
          <w:color w:val="FF0000"/>
          <w:sz w:val="22"/>
          <w:szCs w:val="22"/>
        </w:rPr>
        <w:t xml:space="preserve"> </w:t>
      </w:r>
      <w:r w:rsidR="002841ED">
        <w:rPr>
          <w:rFonts w:asciiTheme="majorHAnsi" w:hAnsiTheme="majorHAnsi"/>
          <w:color w:val="FF0000"/>
          <w:sz w:val="22"/>
          <w:szCs w:val="22"/>
        </w:rPr>
        <w:t xml:space="preserve">Naamsvermelding dient te worden gedaan </w:t>
      </w:r>
      <w:r w:rsidR="00745846">
        <w:rPr>
          <w:rFonts w:asciiTheme="majorHAnsi" w:hAnsiTheme="majorHAnsi"/>
          <w:color w:val="FF0000"/>
          <w:sz w:val="22"/>
          <w:szCs w:val="22"/>
        </w:rPr>
        <w:t>o</w:t>
      </w:r>
      <w:r w:rsidR="00DF7E78" w:rsidRPr="00717A07">
        <w:rPr>
          <w:rFonts w:asciiTheme="majorHAnsi" w:hAnsiTheme="majorHAnsi"/>
          <w:color w:val="FF0000"/>
          <w:sz w:val="22"/>
          <w:szCs w:val="22"/>
        </w:rPr>
        <w:t xml:space="preserve">p </w:t>
      </w:r>
      <w:r w:rsidR="00783B38">
        <w:rPr>
          <w:rFonts w:asciiTheme="majorHAnsi" w:hAnsiTheme="majorHAnsi"/>
          <w:color w:val="FF0000"/>
          <w:sz w:val="22"/>
          <w:szCs w:val="22"/>
        </w:rPr>
        <w:t xml:space="preserve">de volgende wijze ….. </w:t>
      </w:r>
      <w:r w:rsidRPr="00717A07">
        <w:rPr>
          <w:rFonts w:asciiTheme="majorHAnsi" w:hAnsiTheme="majorHAnsi"/>
          <w:color w:val="FF0000"/>
          <w:sz w:val="22"/>
          <w:szCs w:val="22"/>
        </w:rPr>
        <w:t>]</w:t>
      </w:r>
      <w:r w:rsidR="006C1C4B">
        <w:rPr>
          <w:rFonts w:asciiTheme="majorHAnsi" w:hAnsiTheme="majorHAnsi"/>
          <w:color w:val="FF0000"/>
          <w:sz w:val="22"/>
          <w:szCs w:val="22"/>
        </w:rPr>
        <w:t>.</w:t>
      </w:r>
    </w:p>
    <w:p w14:paraId="0932F19D" w14:textId="77777777" w:rsidR="00F67900" w:rsidRPr="00717A07" w:rsidRDefault="00F67900" w:rsidP="00C76FAB">
      <w:pPr>
        <w:rPr>
          <w:rFonts w:asciiTheme="majorHAnsi" w:hAnsiTheme="majorHAnsi"/>
          <w:sz w:val="22"/>
          <w:szCs w:val="22"/>
        </w:rPr>
      </w:pPr>
    </w:p>
    <w:p w14:paraId="200BDDA7" w14:textId="5F4AE89C" w:rsidR="008B1C3A" w:rsidRPr="00717A07" w:rsidRDefault="00437A36" w:rsidP="00C76FAB">
      <w:pPr>
        <w:rPr>
          <w:rFonts w:asciiTheme="majorHAnsi" w:hAnsiTheme="majorHAnsi"/>
          <w:sz w:val="22"/>
          <w:szCs w:val="22"/>
          <w:u w:val="single"/>
        </w:rPr>
      </w:pPr>
      <w:r w:rsidRPr="00717A07">
        <w:rPr>
          <w:rFonts w:asciiTheme="majorHAnsi" w:hAnsiTheme="majorHAnsi"/>
          <w:sz w:val="22"/>
          <w:szCs w:val="22"/>
          <w:u w:val="single"/>
        </w:rPr>
        <w:t>Artikel 10</w:t>
      </w:r>
      <w:r w:rsidR="00BB7056">
        <w:rPr>
          <w:rFonts w:asciiTheme="majorHAnsi" w:hAnsiTheme="majorHAnsi"/>
          <w:sz w:val="22"/>
          <w:szCs w:val="22"/>
          <w:u w:val="single"/>
        </w:rPr>
        <w:t xml:space="preserve"> Eigen promotie of publiciteit O</w:t>
      </w:r>
      <w:r w:rsidRPr="00717A07">
        <w:rPr>
          <w:rFonts w:asciiTheme="majorHAnsi" w:hAnsiTheme="majorHAnsi"/>
          <w:sz w:val="22"/>
          <w:szCs w:val="22"/>
          <w:u w:val="single"/>
        </w:rPr>
        <w:t xml:space="preserve">ntwerper </w:t>
      </w:r>
    </w:p>
    <w:p w14:paraId="622119FD" w14:textId="77777777" w:rsidR="008B1C3A" w:rsidRPr="00717A07" w:rsidRDefault="008B1C3A" w:rsidP="00C76FAB">
      <w:pPr>
        <w:rPr>
          <w:rFonts w:asciiTheme="majorHAnsi" w:hAnsiTheme="majorHAnsi"/>
          <w:sz w:val="22"/>
          <w:szCs w:val="22"/>
        </w:rPr>
      </w:pPr>
    </w:p>
    <w:p w14:paraId="5F0E93FA" w14:textId="1576C47A" w:rsidR="00EE6050" w:rsidRPr="00717A07" w:rsidRDefault="002841ED" w:rsidP="00C76FAB">
      <w:pPr>
        <w:rPr>
          <w:rFonts w:asciiTheme="majorHAnsi" w:hAnsiTheme="majorHAnsi"/>
          <w:sz w:val="22"/>
          <w:szCs w:val="22"/>
        </w:rPr>
      </w:pPr>
      <w:r>
        <w:rPr>
          <w:rFonts w:asciiTheme="majorHAnsi" w:hAnsiTheme="majorHAnsi"/>
          <w:sz w:val="22"/>
          <w:szCs w:val="22"/>
        </w:rPr>
        <w:t>Ontwerper</w:t>
      </w:r>
      <w:r w:rsidR="00F67900" w:rsidRPr="00717A07">
        <w:rPr>
          <w:rFonts w:asciiTheme="majorHAnsi" w:hAnsiTheme="majorHAnsi"/>
          <w:sz w:val="22"/>
          <w:szCs w:val="22"/>
        </w:rPr>
        <w:t xml:space="preserve"> behoudt</w:t>
      </w:r>
      <w:r>
        <w:rPr>
          <w:rFonts w:asciiTheme="majorHAnsi" w:hAnsiTheme="majorHAnsi"/>
          <w:sz w:val="22"/>
          <w:szCs w:val="22"/>
        </w:rPr>
        <w:t xml:space="preserve"> zich het recht toe het Ontwerp</w:t>
      </w:r>
      <w:r w:rsidR="00F67900" w:rsidRPr="00717A07">
        <w:rPr>
          <w:rFonts w:asciiTheme="majorHAnsi" w:hAnsiTheme="majorHAnsi"/>
          <w:sz w:val="22"/>
          <w:szCs w:val="22"/>
        </w:rPr>
        <w:t xml:space="preserve"> t</w:t>
      </w:r>
      <w:r w:rsidR="008B6650" w:rsidRPr="00717A07">
        <w:rPr>
          <w:rFonts w:asciiTheme="majorHAnsi" w:hAnsiTheme="majorHAnsi"/>
          <w:sz w:val="22"/>
          <w:szCs w:val="22"/>
        </w:rPr>
        <w:t>e gebruiken voor eigen promotie</w:t>
      </w:r>
      <w:r w:rsidR="007735CB">
        <w:rPr>
          <w:rFonts w:asciiTheme="majorHAnsi" w:hAnsiTheme="majorHAnsi"/>
          <w:sz w:val="22"/>
          <w:szCs w:val="22"/>
        </w:rPr>
        <w:t xml:space="preserve"> en publiciteit</w:t>
      </w:r>
      <w:r w:rsidR="008B6650" w:rsidRPr="00717A07">
        <w:rPr>
          <w:rFonts w:asciiTheme="majorHAnsi" w:hAnsiTheme="majorHAnsi"/>
          <w:sz w:val="22"/>
          <w:szCs w:val="22"/>
        </w:rPr>
        <w:t xml:space="preserve">, bijvoorbeeld in zijn portfolio of op zijn website. </w:t>
      </w:r>
    </w:p>
    <w:p w14:paraId="4D4FBBDB" w14:textId="77777777" w:rsidR="00EE6050" w:rsidRPr="00717A07" w:rsidRDefault="00EE6050" w:rsidP="00C76FAB">
      <w:pPr>
        <w:rPr>
          <w:rFonts w:asciiTheme="majorHAnsi" w:hAnsiTheme="majorHAnsi"/>
          <w:sz w:val="22"/>
          <w:szCs w:val="22"/>
        </w:rPr>
      </w:pPr>
    </w:p>
    <w:p w14:paraId="12FCD1CC" w14:textId="335D9D32" w:rsidR="008B1C3A" w:rsidRPr="00717A07" w:rsidRDefault="008B1C3A" w:rsidP="00C76FAB">
      <w:pPr>
        <w:rPr>
          <w:rFonts w:asciiTheme="majorHAnsi" w:hAnsiTheme="majorHAnsi"/>
          <w:sz w:val="22"/>
          <w:szCs w:val="22"/>
          <w:u w:val="single"/>
        </w:rPr>
      </w:pPr>
      <w:r w:rsidRPr="00717A07">
        <w:rPr>
          <w:rFonts w:asciiTheme="majorHAnsi" w:hAnsiTheme="majorHAnsi"/>
          <w:sz w:val="22"/>
          <w:szCs w:val="22"/>
          <w:u w:val="single"/>
        </w:rPr>
        <w:t>Artikel 11 Beëindiging licentie door opzegging of ontbinding</w:t>
      </w:r>
    </w:p>
    <w:p w14:paraId="1D9D70A6" w14:textId="77777777" w:rsidR="00EE6050" w:rsidRPr="00717A07" w:rsidRDefault="00EE6050" w:rsidP="00C76FAB">
      <w:pPr>
        <w:rPr>
          <w:rFonts w:asciiTheme="majorHAnsi" w:hAnsiTheme="majorHAnsi"/>
          <w:sz w:val="22"/>
          <w:szCs w:val="22"/>
        </w:rPr>
      </w:pPr>
    </w:p>
    <w:p w14:paraId="3BF74C66" w14:textId="07DF13B5" w:rsidR="00EE6050" w:rsidRPr="00717A07" w:rsidRDefault="00CF3470" w:rsidP="00C76FAB">
      <w:pPr>
        <w:rPr>
          <w:rFonts w:asciiTheme="majorHAnsi" w:hAnsiTheme="majorHAnsi"/>
          <w:sz w:val="22"/>
          <w:szCs w:val="22"/>
        </w:rPr>
      </w:pPr>
      <w:r>
        <w:rPr>
          <w:rFonts w:asciiTheme="majorHAnsi" w:hAnsiTheme="majorHAnsi"/>
          <w:sz w:val="22"/>
          <w:szCs w:val="22"/>
        </w:rPr>
        <w:t>De L</w:t>
      </w:r>
      <w:r w:rsidR="00356E3F" w:rsidRPr="00717A07">
        <w:rPr>
          <w:rFonts w:asciiTheme="majorHAnsi" w:hAnsiTheme="majorHAnsi"/>
          <w:sz w:val="22"/>
          <w:szCs w:val="22"/>
        </w:rPr>
        <w:t xml:space="preserve">icentieovereenkomst kan door hieronder genoemde partij met </w:t>
      </w:r>
      <w:r w:rsidR="00165399" w:rsidRPr="00717A07">
        <w:rPr>
          <w:rFonts w:asciiTheme="majorHAnsi" w:hAnsiTheme="majorHAnsi"/>
          <w:sz w:val="22"/>
          <w:szCs w:val="22"/>
        </w:rPr>
        <w:t>onmiddellijke</w:t>
      </w:r>
      <w:r w:rsidR="00356E3F" w:rsidRPr="00717A07">
        <w:rPr>
          <w:rFonts w:asciiTheme="majorHAnsi" w:hAnsiTheme="majorHAnsi"/>
          <w:sz w:val="22"/>
          <w:szCs w:val="22"/>
        </w:rPr>
        <w:t xml:space="preserve"> ingang, zonder nadere ingebrekestelling en zonder voorafgaande rechterlijke tussenkomst, geheel of gedeeltelijk voor de toekomst </w:t>
      </w:r>
      <w:r w:rsidR="00D15ADB">
        <w:rPr>
          <w:rFonts w:asciiTheme="majorHAnsi" w:hAnsiTheme="majorHAnsi"/>
          <w:sz w:val="22"/>
          <w:szCs w:val="22"/>
        </w:rPr>
        <w:t xml:space="preserve">schriftelijk </w:t>
      </w:r>
      <w:r w:rsidR="00356E3F" w:rsidRPr="00717A07">
        <w:rPr>
          <w:rFonts w:asciiTheme="majorHAnsi" w:hAnsiTheme="majorHAnsi"/>
          <w:sz w:val="22"/>
          <w:szCs w:val="22"/>
        </w:rPr>
        <w:t>worden ontbonden</w:t>
      </w:r>
      <w:r w:rsidR="00D15ADB">
        <w:rPr>
          <w:rFonts w:asciiTheme="majorHAnsi" w:hAnsiTheme="majorHAnsi"/>
          <w:sz w:val="22"/>
          <w:szCs w:val="22"/>
        </w:rPr>
        <w:t xml:space="preserve">, </w:t>
      </w:r>
      <w:r w:rsidR="00356E3F" w:rsidRPr="00717A07">
        <w:rPr>
          <w:rFonts w:asciiTheme="majorHAnsi" w:hAnsiTheme="majorHAnsi"/>
          <w:sz w:val="22"/>
          <w:szCs w:val="22"/>
        </w:rPr>
        <w:t xml:space="preserve">indien: </w:t>
      </w:r>
    </w:p>
    <w:p w14:paraId="6893E8F4" w14:textId="1403C732" w:rsidR="00356E3F" w:rsidRPr="00717A07" w:rsidRDefault="00356E3F" w:rsidP="00356E3F">
      <w:pPr>
        <w:pStyle w:val="Lijstalinea"/>
        <w:numPr>
          <w:ilvl w:val="0"/>
          <w:numId w:val="10"/>
        </w:numPr>
        <w:rPr>
          <w:rFonts w:asciiTheme="majorHAnsi" w:hAnsiTheme="majorHAnsi"/>
          <w:sz w:val="22"/>
          <w:szCs w:val="22"/>
        </w:rPr>
      </w:pPr>
      <w:r w:rsidRPr="00717A07">
        <w:rPr>
          <w:rFonts w:asciiTheme="majorHAnsi" w:hAnsiTheme="majorHAnsi"/>
          <w:sz w:val="22"/>
          <w:szCs w:val="22"/>
        </w:rPr>
        <w:t>beide partijen: de wederpartij in staat van faillissement wordt verklaard of surseance van betaling of faillissement aanvraagt</w:t>
      </w:r>
      <w:r w:rsidR="00D15ADB">
        <w:rPr>
          <w:rFonts w:asciiTheme="majorHAnsi" w:hAnsiTheme="majorHAnsi"/>
          <w:sz w:val="22"/>
          <w:szCs w:val="22"/>
        </w:rPr>
        <w:t>;</w:t>
      </w:r>
      <w:r w:rsidRPr="00717A07">
        <w:rPr>
          <w:rFonts w:asciiTheme="majorHAnsi" w:hAnsiTheme="majorHAnsi"/>
          <w:sz w:val="22"/>
          <w:szCs w:val="22"/>
        </w:rPr>
        <w:t xml:space="preserve"> </w:t>
      </w:r>
    </w:p>
    <w:p w14:paraId="6ABD2396" w14:textId="7A579C17" w:rsidR="00356E3F" w:rsidRPr="00717A07" w:rsidRDefault="00CF3470" w:rsidP="00356E3F">
      <w:pPr>
        <w:pStyle w:val="Lijstalinea"/>
        <w:numPr>
          <w:ilvl w:val="0"/>
          <w:numId w:val="10"/>
        </w:numPr>
        <w:rPr>
          <w:rFonts w:asciiTheme="majorHAnsi" w:hAnsiTheme="majorHAnsi"/>
          <w:sz w:val="22"/>
          <w:szCs w:val="22"/>
        </w:rPr>
      </w:pPr>
      <w:r>
        <w:rPr>
          <w:rFonts w:asciiTheme="majorHAnsi" w:hAnsiTheme="majorHAnsi"/>
          <w:sz w:val="22"/>
          <w:szCs w:val="22"/>
        </w:rPr>
        <w:t>Ontwerper: indien de L</w:t>
      </w:r>
      <w:r w:rsidR="00356E3F" w:rsidRPr="00717A07">
        <w:rPr>
          <w:rFonts w:asciiTheme="majorHAnsi" w:hAnsiTheme="majorHAnsi"/>
          <w:sz w:val="22"/>
          <w:szCs w:val="22"/>
        </w:rPr>
        <w:t>icentienemer ondanks ingebrekestelling met een redelijke termijn om alsnog na te komen, niet voldoet aan enige verplichting uit deze overeenkomst</w:t>
      </w:r>
      <w:r w:rsidR="00D15ADB">
        <w:rPr>
          <w:rFonts w:asciiTheme="majorHAnsi" w:hAnsiTheme="majorHAnsi"/>
          <w:sz w:val="22"/>
          <w:szCs w:val="22"/>
        </w:rPr>
        <w:t>;</w:t>
      </w:r>
    </w:p>
    <w:p w14:paraId="0E590C90" w14:textId="6295AE7A" w:rsidR="002E0D01" w:rsidRPr="00717A07" w:rsidRDefault="002E0D01" w:rsidP="00356E3F">
      <w:pPr>
        <w:pStyle w:val="Lijstalinea"/>
        <w:numPr>
          <w:ilvl w:val="0"/>
          <w:numId w:val="10"/>
        </w:numPr>
        <w:rPr>
          <w:rFonts w:asciiTheme="majorHAnsi" w:hAnsiTheme="majorHAnsi"/>
          <w:sz w:val="22"/>
          <w:szCs w:val="22"/>
        </w:rPr>
      </w:pPr>
      <w:r w:rsidRPr="00717A07">
        <w:rPr>
          <w:rFonts w:asciiTheme="majorHAnsi" w:hAnsiTheme="majorHAnsi"/>
          <w:sz w:val="22"/>
          <w:szCs w:val="22"/>
        </w:rPr>
        <w:t>beide partijen</w:t>
      </w:r>
      <w:r w:rsidR="00356E3F" w:rsidRPr="00717A07">
        <w:rPr>
          <w:rFonts w:asciiTheme="majorHAnsi" w:hAnsiTheme="majorHAnsi"/>
          <w:sz w:val="22"/>
          <w:szCs w:val="22"/>
        </w:rPr>
        <w:t xml:space="preserve">: indien </w:t>
      </w:r>
      <w:r w:rsidRPr="00717A07">
        <w:rPr>
          <w:rFonts w:asciiTheme="majorHAnsi" w:hAnsiTheme="majorHAnsi"/>
          <w:sz w:val="22"/>
          <w:szCs w:val="22"/>
        </w:rPr>
        <w:t>wederpartij</w:t>
      </w:r>
      <w:r w:rsidR="00356E3F" w:rsidRPr="00717A07">
        <w:rPr>
          <w:rFonts w:asciiTheme="majorHAnsi" w:hAnsiTheme="majorHAnsi"/>
          <w:sz w:val="22"/>
          <w:szCs w:val="22"/>
        </w:rPr>
        <w:t xml:space="preserve"> </w:t>
      </w:r>
      <w:r w:rsidR="00D15ADB">
        <w:rPr>
          <w:rFonts w:asciiTheme="majorHAnsi" w:hAnsiTheme="majorHAnsi"/>
          <w:sz w:val="22"/>
          <w:szCs w:val="22"/>
        </w:rPr>
        <w:t xml:space="preserve">(zijnde een </w:t>
      </w:r>
      <w:r w:rsidRPr="00717A07">
        <w:rPr>
          <w:rFonts w:asciiTheme="majorHAnsi" w:hAnsiTheme="majorHAnsi"/>
          <w:sz w:val="22"/>
          <w:szCs w:val="22"/>
        </w:rPr>
        <w:t>natuurlijk persoon</w:t>
      </w:r>
      <w:r w:rsidR="00D15ADB">
        <w:rPr>
          <w:rFonts w:asciiTheme="majorHAnsi" w:hAnsiTheme="majorHAnsi"/>
          <w:sz w:val="22"/>
          <w:szCs w:val="22"/>
        </w:rPr>
        <w:t xml:space="preserve">) overlijdt of (zijnde een </w:t>
      </w:r>
      <w:r w:rsidRPr="00717A07">
        <w:rPr>
          <w:rFonts w:asciiTheme="majorHAnsi" w:hAnsiTheme="majorHAnsi"/>
          <w:sz w:val="22"/>
          <w:szCs w:val="22"/>
        </w:rPr>
        <w:t>rechtspersoon</w:t>
      </w:r>
      <w:r w:rsidR="00D15ADB">
        <w:rPr>
          <w:rFonts w:asciiTheme="majorHAnsi" w:hAnsiTheme="majorHAnsi"/>
          <w:sz w:val="22"/>
          <w:szCs w:val="22"/>
        </w:rPr>
        <w:t>)</w:t>
      </w:r>
      <w:r w:rsidRPr="00717A07">
        <w:rPr>
          <w:rFonts w:asciiTheme="majorHAnsi" w:hAnsiTheme="majorHAnsi"/>
          <w:sz w:val="22"/>
          <w:szCs w:val="22"/>
        </w:rPr>
        <w:t xml:space="preserve"> wordt ontbonden</w:t>
      </w:r>
      <w:r w:rsidR="000C1310" w:rsidRPr="00717A07">
        <w:rPr>
          <w:rFonts w:asciiTheme="majorHAnsi" w:hAnsiTheme="majorHAnsi"/>
          <w:sz w:val="22"/>
          <w:szCs w:val="22"/>
        </w:rPr>
        <w:t>.</w:t>
      </w:r>
    </w:p>
    <w:p w14:paraId="71ADDE3B" w14:textId="77777777" w:rsidR="003215E7" w:rsidRDefault="00CF3470" w:rsidP="003215E7">
      <w:pPr>
        <w:pStyle w:val="Lijstalinea"/>
        <w:numPr>
          <w:ilvl w:val="0"/>
          <w:numId w:val="10"/>
        </w:numPr>
        <w:rPr>
          <w:rFonts w:asciiTheme="majorHAnsi" w:hAnsiTheme="majorHAnsi"/>
          <w:sz w:val="22"/>
          <w:szCs w:val="22"/>
        </w:rPr>
      </w:pPr>
      <w:r>
        <w:rPr>
          <w:rFonts w:asciiTheme="majorHAnsi" w:hAnsiTheme="majorHAnsi"/>
          <w:sz w:val="22"/>
          <w:szCs w:val="22"/>
        </w:rPr>
        <w:t>Ontwerper: indien Li</w:t>
      </w:r>
      <w:r w:rsidR="000C1310" w:rsidRPr="00717A07">
        <w:rPr>
          <w:rFonts w:asciiTheme="majorHAnsi" w:hAnsiTheme="majorHAnsi"/>
          <w:sz w:val="22"/>
          <w:szCs w:val="22"/>
        </w:rPr>
        <w:t xml:space="preserve">centienemer </w:t>
      </w:r>
      <w:r w:rsidR="003215E7">
        <w:rPr>
          <w:rFonts w:asciiTheme="majorHAnsi" w:hAnsiTheme="majorHAnsi"/>
          <w:sz w:val="22"/>
          <w:szCs w:val="22"/>
        </w:rPr>
        <w:t>de onderneming (deels) overdraagt en daarmee de zeggenschap over de beslissende stem in zijn onderneming verliest;</w:t>
      </w:r>
    </w:p>
    <w:p w14:paraId="32F5AE3C" w14:textId="36338042" w:rsidR="006B4BAF" w:rsidRPr="003215E7" w:rsidRDefault="00CF3470" w:rsidP="003215E7">
      <w:pPr>
        <w:pStyle w:val="Lijstalinea"/>
        <w:numPr>
          <w:ilvl w:val="0"/>
          <w:numId w:val="10"/>
        </w:numPr>
        <w:rPr>
          <w:rFonts w:asciiTheme="majorHAnsi" w:hAnsiTheme="majorHAnsi"/>
          <w:sz w:val="22"/>
          <w:szCs w:val="22"/>
        </w:rPr>
      </w:pPr>
      <w:r w:rsidRPr="003215E7">
        <w:rPr>
          <w:rFonts w:asciiTheme="majorHAnsi" w:hAnsiTheme="majorHAnsi"/>
          <w:sz w:val="22"/>
          <w:szCs w:val="22"/>
        </w:rPr>
        <w:t>Ontwerper: indien L</w:t>
      </w:r>
      <w:r w:rsidR="006B4BAF" w:rsidRPr="003215E7">
        <w:rPr>
          <w:rFonts w:asciiTheme="majorHAnsi" w:hAnsiTheme="majorHAnsi"/>
          <w:sz w:val="22"/>
          <w:szCs w:val="22"/>
        </w:rPr>
        <w:t>icentienemer niet (langer) ge</w:t>
      </w:r>
      <w:r w:rsidRPr="003215E7">
        <w:rPr>
          <w:rFonts w:asciiTheme="majorHAnsi" w:hAnsiTheme="majorHAnsi"/>
          <w:sz w:val="22"/>
          <w:szCs w:val="22"/>
        </w:rPr>
        <w:t>bruik maakt van het Ontwerp</w:t>
      </w:r>
      <w:r w:rsidR="006B4BAF" w:rsidRPr="003215E7">
        <w:rPr>
          <w:rFonts w:asciiTheme="majorHAnsi" w:hAnsiTheme="majorHAnsi"/>
          <w:sz w:val="22"/>
          <w:szCs w:val="22"/>
        </w:rPr>
        <w:t xml:space="preserve">. </w:t>
      </w:r>
    </w:p>
    <w:p w14:paraId="28B8DC7E" w14:textId="77777777" w:rsidR="00EE6050" w:rsidRPr="00717A07" w:rsidRDefault="00EE6050" w:rsidP="008B1C3A">
      <w:pPr>
        <w:rPr>
          <w:rFonts w:asciiTheme="majorHAnsi" w:hAnsiTheme="majorHAnsi"/>
          <w:sz w:val="22"/>
          <w:szCs w:val="22"/>
        </w:rPr>
      </w:pPr>
    </w:p>
    <w:p w14:paraId="14280731" w14:textId="2FC3A60B" w:rsidR="008B1C3A" w:rsidRPr="00F357A6" w:rsidRDefault="00CA05AD" w:rsidP="008B1C3A">
      <w:pPr>
        <w:rPr>
          <w:rFonts w:asciiTheme="majorHAnsi" w:hAnsiTheme="majorHAnsi"/>
          <w:color w:val="FF0000"/>
          <w:sz w:val="22"/>
          <w:szCs w:val="22"/>
        </w:rPr>
      </w:pPr>
      <w:r w:rsidRPr="00717A07">
        <w:rPr>
          <w:rFonts w:asciiTheme="majorHAnsi" w:hAnsiTheme="majorHAnsi"/>
          <w:sz w:val="22"/>
          <w:szCs w:val="22"/>
          <w:u w:val="single"/>
        </w:rPr>
        <w:t>Artikel 12</w:t>
      </w:r>
      <w:r w:rsidR="008B1C3A" w:rsidRPr="00717A07">
        <w:rPr>
          <w:rFonts w:asciiTheme="majorHAnsi" w:hAnsiTheme="majorHAnsi"/>
          <w:sz w:val="22"/>
          <w:szCs w:val="22"/>
          <w:u w:val="single"/>
        </w:rPr>
        <w:t xml:space="preserve"> Algemene Voorwaarden </w:t>
      </w:r>
      <w:r w:rsidR="00F357A6" w:rsidRPr="00F357A6">
        <w:rPr>
          <w:rFonts w:asciiTheme="majorHAnsi" w:hAnsiTheme="majorHAnsi"/>
          <w:color w:val="FF0000"/>
          <w:sz w:val="22"/>
          <w:szCs w:val="22"/>
        </w:rPr>
        <w:t>[kruis aan wat van toepassing is]</w:t>
      </w:r>
    </w:p>
    <w:p w14:paraId="5EA8A7CF" w14:textId="77777777" w:rsidR="008B1C3A" w:rsidRPr="00717A07" w:rsidRDefault="008B1C3A" w:rsidP="008B1C3A">
      <w:pPr>
        <w:rPr>
          <w:rFonts w:asciiTheme="majorHAnsi" w:hAnsiTheme="majorHAnsi"/>
          <w:sz w:val="22"/>
          <w:szCs w:val="22"/>
        </w:rPr>
      </w:pPr>
    </w:p>
    <w:p w14:paraId="672897A1" w14:textId="3DB262EC" w:rsidR="009150DD" w:rsidRPr="00717A07" w:rsidRDefault="00111737" w:rsidP="00717A07">
      <w:pPr>
        <w:pStyle w:val="Lijstalinea"/>
        <w:numPr>
          <w:ilvl w:val="0"/>
          <w:numId w:val="14"/>
        </w:numPr>
        <w:rPr>
          <w:rFonts w:asciiTheme="majorHAnsi" w:hAnsiTheme="majorHAnsi"/>
          <w:sz w:val="22"/>
          <w:szCs w:val="22"/>
        </w:rPr>
      </w:pPr>
      <w:r w:rsidRPr="00717A07">
        <w:rPr>
          <w:rFonts w:asciiTheme="majorHAnsi" w:hAnsiTheme="majorHAnsi"/>
          <w:sz w:val="22"/>
          <w:szCs w:val="22"/>
        </w:rPr>
        <w:t>Voor zover daarvan in deze overeenkomst</w:t>
      </w:r>
      <w:r w:rsidR="00D27F31">
        <w:rPr>
          <w:rFonts w:asciiTheme="majorHAnsi" w:hAnsiTheme="majorHAnsi"/>
          <w:sz w:val="22"/>
          <w:szCs w:val="22"/>
        </w:rPr>
        <w:t xml:space="preserve"> niet wordt afgeweken, zijn de Algemene V</w:t>
      </w:r>
      <w:r w:rsidRPr="00717A07">
        <w:rPr>
          <w:rFonts w:asciiTheme="majorHAnsi" w:hAnsiTheme="majorHAnsi"/>
          <w:sz w:val="22"/>
          <w:szCs w:val="22"/>
        </w:rPr>
        <w:t xml:space="preserve">oorwaarden van de </w:t>
      </w:r>
      <w:r w:rsidR="00D27F31">
        <w:rPr>
          <w:rFonts w:asciiTheme="majorHAnsi" w:hAnsiTheme="majorHAnsi"/>
          <w:sz w:val="22"/>
          <w:szCs w:val="22"/>
        </w:rPr>
        <w:t>Ontwerper</w:t>
      </w:r>
      <w:r w:rsidRPr="00717A07">
        <w:rPr>
          <w:rFonts w:asciiTheme="majorHAnsi" w:hAnsiTheme="majorHAnsi"/>
          <w:sz w:val="22"/>
          <w:szCs w:val="22"/>
        </w:rPr>
        <w:t xml:space="preserve"> van toepassing. Deze voorwaarden zijn </w:t>
      </w:r>
      <w:r w:rsidRPr="00717A07">
        <w:rPr>
          <w:rFonts w:asciiTheme="majorHAnsi" w:hAnsiTheme="majorHAnsi"/>
          <w:color w:val="FF0000"/>
          <w:sz w:val="22"/>
          <w:szCs w:val="22"/>
        </w:rPr>
        <w:t>[als bijlage aan deze over</w:t>
      </w:r>
      <w:r w:rsidR="00BB7056">
        <w:rPr>
          <w:rFonts w:asciiTheme="majorHAnsi" w:hAnsiTheme="majorHAnsi"/>
          <w:color w:val="FF0000"/>
          <w:sz w:val="22"/>
          <w:szCs w:val="22"/>
        </w:rPr>
        <w:t>eenkomst gehecht/eerder aan de L</w:t>
      </w:r>
      <w:r w:rsidRPr="00717A07">
        <w:rPr>
          <w:rFonts w:asciiTheme="majorHAnsi" w:hAnsiTheme="majorHAnsi"/>
          <w:color w:val="FF0000"/>
          <w:sz w:val="22"/>
          <w:szCs w:val="22"/>
        </w:rPr>
        <w:t>icentienemer ter hand gesteld]</w:t>
      </w:r>
      <w:r w:rsidRPr="00717A07">
        <w:rPr>
          <w:rFonts w:asciiTheme="majorHAnsi" w:hAnsiTheme="majorHAnsi"/>
          <w:sz w:val="22"/>
          <w:szCs w:val="22"/>
        </w:rPr>
        <w:t>.</w:t>
      </w:r>
    </w:p>
    <w:p w14:paraId="3A7A732C" w14:textId="5AF96EA1" w:rsidR="00EE6050" w:rsidRPr="00717A07" w:rsidRDefault="00111737" w:rsidP="00717A07">
      <w:pPr>
        <w:pStyle w:val="Lijstalinea"/>
        <w:numPr>
          <w:ilvl w:val="0"/>
          <w:numId w:val="14"/>
        </w:numPr>
        <w:rPr>
          <w:rFonts w:asciiTheme="majorHAnsi" w:hAnsiTheme="majorHAnsi"/>
          <w:sz w:val="22"/>
          <w:szCs w:val="22"/>
        </w:rPr>
      </w:pPr>
      <w:r w:rsidRPr="00717A07">
        <w:rPr>
          <w:rFonts w:asciiTheme="majorHAnsi" w:hAnsiTheme="majorHAnsi"/>
          <w:sz w:val="22"/>
          <w:szCs w:val="22"/>
        </w:rPr>
        <w:t>Voor zover daarvan in deze overeenkomst</w:t>
      </w:r>
      <w:r w:rsidR="00D27F31">
        <w:rPr>
          <w:rFonts w:asciiTheme="majorHAnsi" w:hAnsiTheme="majorHAnsi"/>
          <w:sz w:val="22"/>
          <w:szCs w:val="22"/>
        </w:rPr>
        <w:t xml:space="preserve"> niet wordt afgeweken, zijn de Algemene V</w:t>
      </w:r>
      <w:r w:rsidRPr="00717A07">
        <w:rPr>
          <w:rFonts w:asciiTheme="majorHAnsi" w:hAnsiTheme="majorHAnsi"/>
          <w:sz w:val="22"/>
          <w:szCs w:val="22"/>
        </w:rPr>
        <w:t xml:space="preserve">oorwaarden van de Licentienemer van toepassing. Deze voorwaarden zijn </w:t>
      </w:r>
      <w:r w:rsidRPr="00717A07">
        <w:rPr>
          <w:rFonts w:asciiTheme="majorHAnsi" w:hAnsiTheme="majorHAnsi"/>
          <w:color w:val="FF0000"/>
          <w:sz w:val="22"/>
          <w:szCs w:val="22"/>
        </w:rPr>
        <w:t>[als bijlage aan deze over</w:t>
      </w:r>
      <w:r w:rsidR="00443478">
        <w:rPr>
          <w:rFonts w:asciiTheme="majorHAnsi" w:hAnsiTheme="majorHAnsi"/>
          <w:color w:val="FF0000"/>
          <w:sz w:val="22"/>
          <w:szCs w:val="22"/>
        </w:rPr>
        <w:t>eenkomst gehecht/eerder aan de Ontwerper</w:t>
      </w:r>
      <w:r w:rsidRPr="00717A07">
        <w:rPr>
          <w:rFonts w:asciiTheme="majorHAnsi" w:hAnsiTheme="majorHAnsi"/>
          <w:color w:val="FF0000"/>
          <w:sz w:val="22"/>
          <w:szCs w:val="22"/>
        </w:rPr>
        <w:t xml:space="preserve"> ter hand gesteld]</w:t>
      </w:r>
      <w:r w:rsidRPr="00717A07">
        <w:rPr>
          <w:rFonts w:asciiTheme="majorHAnsi" w:hAnsiTheme="majorHAnsi"/>
          <w:sz w:val="22"/>
          <w:szCs w:val="22"/>
        </w:rPr>
        <w:t>.</w:t>
      </w:r>
      <w:r w:rsidRPr="00717A07">
        <w:rPr>
          <w:rFonts w:asciiTheme="majorHAnsi" w:hAnsiTheme="majorHAnsi"/>
          <w:sz w:val="22"/>
          <w:szCs w:val="22"/>
        </w:rPr>
        <w:br/>
      </w:r>
    </w:p>
    <w:p w14:paraId="6D7AC008" w14:textId="3618E852" w:rsidR="008B1C3A" w:rsidRPr="00717A07" w:rsidRDefault="00CA05AD" w:rsidP="008B1C3A">
      <w:pPr>
        <w:rPr>
          <w:rFonts w:asciiTheme="majorHAnsi" w:hAnsiTheme="majorHAnsi"/>
          <w:sz w:val="22"/>
          <w:szCs w:val="22"/>
          <w:u w:val="single"/>
        </w:rPr>
      </w:pPr>
      <w:r w:rsidRPr="00717A07">
        <w:rPr>
          <w:rFonts w:asciiTheme="majorHAnsi" w:hAnsiTheme="majorHAnsi"/>
          <w:sz w:val="22"/>
          <w:szCs w:val="22"/>
          <w:u w:val="single"/>
        </w:rPr>
        <w:t>Artikel 13</w:t>
      </w:r>
      <w:r w:rsidR="008B1C3A" w:rsidRPr="00717A07">
        <w:rPr>
          <w:rFonts w:asciiTheme="majorHAnsi" w:hAnsiTheme="majorHAnsi"/>
          <w:sz w:val="22"/>
          <w:szCs w:val="22"/>
          <w:u w:val="single"/>
        </w:rPr>
        <w:t xml:space="preserve"> Toepasselijk recht en bevoegde rechter </w:t>
      </w:r>
    </w:p>
    <w:p w14:paraId="7877ACAB" w14:textId="77777777" w:rsidR="000D4E46" w:rsidRDefault="000D4E46" w:rsidP="008B1C3A">
      <w:pPr>
        <w:rPr>
          <w:rFonts w:asciiTheme="majorHAnsi" w:hAnsiTheme="majorHAnsi"/>
          <w:sz w:val="22"/>
          <w:szCs w:val="22"/>
        </w:rPr>
      </w:pPr>
    </w:p>
    <w:p w14:paraId="5BEC0E91" w14:textId="42A068F0" w:rsidR="007F4225" w:rsidRDefault="000D4E46" w:rsidP="008251FA">
      <w:pPr>
        <w:pStyle w:val="Lijstalinea"/>
        <w:numPr>
          <w:ilvl w:val="1"/>
          <w:numId w:val="16"/>
        </w:numPr>
        <w:ind w:left="567" w:hanging="567"/>
        <w:rPr>
          <w:rFonts w:asciiTheme="majorHAnsi" w:hAnsiTheme="majorHAnsi"/>
          <w:sz w:val="22"/>
          <w:szCs w:val="22"/>
        </w:rPr>
      </w:pPr>
      <w:r w:rsidRPr="007F4225">
        <w:rPr>
          <w:rFonts w:asciiTheme="majorHAnsi" w:hAnsiTheme="majorHAnsi"/>
          <w:sz w:val="22"/>
          <w:szCs w:val="22"/>
        </w:rPr>
        <w:t xml:space="preserve">Op deze Licentieovereenkomst en alle daaruit voortvloeiende of daarmee verband houdende geschillen is </w:t>
      </w:r>
      <w:r w:rsidR="00830656">
        <w:rPr>
          <w:rFonts w:asciiTheme="majorHAnsi" w:hAnsiTheme="majorHAnsi"/>
          <w:sz w:val="22"/>
          <w:szCs w:val="22"/>
        </w:rPr>
        <w:t xml:space="preserve">het </w:t>
      </w:r>
      <w:r w:rsidRPr="007F4225">
        <w:rPr>
          <w:rFonts w:asciiTheme="majorHAnsi" w:hAnsiTheme="majorHAnsi"/>
          <w:sz w:val="22"/>
          <w:szCs w:val="22"/>
        </w:rPr>
        <w:t xml:space="preserve">Nederlands recht van toepassing. </w:t>
      </w:r>
    </w:p>
    <w:p w14:paraId="1AD0F6E3" w14:textId="6746C2C4" w:rsidR="000D4E46" w:rsidRDefault="000D4E46" w:rsidP="008251FA">
      <w:pPr>
        <w:pStyle w:val="Lijstalinea"/>
        <w:numPr>
          <w:ilvl w:val="1"/>
          <w:numId w:val="16"/>
        </w:numPr>
        <w:ind w:left="567" w:hanging="567"/>
        <w:rPr>
          <w:rFonts w:asciiTheme="majorHAnsi" w:hAnsiTheme="majorHAnsi"/>
          <w:sz w:val="22"/>
          <w:szCs w:val="22"/>
        </w:rPr>
      </w:pPr>
      <w:r w:rsidRPr="007F4225">
        <w:rPr>
          <w:rFonts w:asciiTheme="majorHAnsi" w:hAnsiTheme="majorHAnsi"/>
          <w:sz w:val="22"/>
          <w:szCs w:val="22"/>
        </w:rPr>
        <w:t xml:space="preserve">Geschillen voortvloeiend uit deze </w:t>
      </w:r>
      <w:r w:rsidR="00830656">
        <w:rPr>
          <w:rFonts w:asciiTheme="majorHAnsi" w:hAnsiTheme="majorHAnsi"/>
          <w:sz w:val="22"/>
          <w:szCs w:val="22"/>
        </w:rPr>
        <w:t>Licentie</w:t>
      </w:r>
      <w:r w:rsidRPr="007F4225">
        <w:rPr>
          <w:rFonts w:asciiTheme="majorHAnsi" w:hAnsiTheme="majorHAnsi"/>
          <w:sz w:val="22"/>
          <w:szCs w:val="22"/>
        </w:rPr>
        <w:t>overeenkomst, dan wel verband hou</w:t>
      </w:r>
      <w:r w:rsidR="00830656">
        <w:rPr>
          <w:rFonts w:asciiTheme="majorHAnsi" w:hAnsiTheme="majorHAnsi"/>
          <w:sz w:val="22"/>
          <w:szCs w:val="22"/>
        </w:rPr>
        <w:t>den</w:t>
      </w:r>
      <w:r w:rsidR="003215E7">
        <w:rPr>
          <w:rFonts w:asciiTheme="majorHAnsi" w:hAnsiTheme="majorHAnsi"/>
          <w:sz w:val="22"/>
          <w:szCs w:val="22"/>
        </w:rPr>
        <w:t>d</w:t>
      </w:r>
      <w:r w:rsidR="00830656">
        <w:rPr>
          <w:rFonts w:asciiTheme="majorHAnsi" w:hAnsiTheme="majorHAnsi"/>
          <w:sz w:val="22"/>
          <w:szCs w:val="22"/>
        </w:rPr>
        <w:t xml:space="preserve"> met de uitvoering van deze Licentieo</w:t>
      </w:r>
      <w:r w:rsidRPr="007F4225">
        <w:rPr>
          <w:rFonts w:asciiTheme="majorHAnsi" w:hAnsiTheme="majorHAnsi"/>
          <w:sz w:val="22"/>
          <w:szCs w:val="22"/>
        </w:rPr>
        <w:t xml:space="preserve">vereenkomst, zullen uitsluitend worden beslecht door de bevoegde rechter in het arrondissement </w:t>
      </w:r>
      <w:r w:rsidRPr="00830656">
        <w:rPr>
          <w:rFonts w:asciiTheme="majorHAnsi" w:hAnsiTheme="majorHAnsi"/>
          <w:sz w:val="22"/>
          <w:szCs w:val="22"/>
        </w:rPr>
        <w:t xml:space="preserve">van </w:t>
      </w:r>
      <w:r w:rsidR="003215E7">
        <w:rPr>
          <w:rFonts w:asciiTheme="majorHAnsi" w:hAnsiTheme="majorHAnsi"/>
          <w:sz w:val="22"/>
          <w:szCs w:val="22"/>
        </w:rPr>
        <w:t>Ontwerp</w:t>
      </w:r>
      <w:bookmarkStart w:id="0" w:name="_GoBack"/>
      <w:bookmarkEnd w:id="0"/>
      <w:r w:rsidR="00830656" w:rsidRPr="00830656">
        <w:rPr>
          <w:rFonts w:asciiTheme="majorHAnsi" w:hAnsiTheme="majorHAnsi"/>
          <w:sz w:val="22"/>
          <w:szCs w:val="22"/>
        </w:rPr>
        <w:t>er</w:t>
      </w:r>
      <w:r w:rsidRPr="007F4225">
        <w:rPr>
          <w:rFonts w:asciiTheme="majorHAnsi" w:hAnsiTheme="majorHAnsi"/>
          <w:sz w:val="22"/>
          <w:szCs w:val="22"/>
        </w:rPr>
        <w:t xml:space="preserve">, of de volgens de wet bevoegde rechter, dit ter keuze van </w:t>
      </w:r>
      <w:r w:rsidR="00830656">
        <w:rPr>
          <w:rFonts w:asciiTheme="majorHAnsi" w:hAnsiTheme="majorHAnsi"/>
          <w:sz w:val="22"/>
          <w:szCs w:val="22"/>
        </w:rPr>
        <w:t>Ontwerper</w:t>
      </w:r>
      <w:r w:rsidRPr="007F4225">
        <w:rPr>
          <w:rFonts w:asciiTheme="majorHAnsi" w:hAnsiTheme="majorHAnsi"/>
          <w:sz w:val="22"/>
          <w:szCs w:val="22"/>
        </w:rPr>
        <w:t>.</w:t>
      </w:r>
    </w:p>
    <w:p w14:paraId="41898425" w14:textId="77777777" w:rsidR="00E67F3B" w:rsidRPr="00717A07" w:rsidRDefault="00E67F3B" w:rsidP="008B1C3A">
      <w:pPr>
        <w:rPr>
          <w:rFonts w:asciiTheme="majorHAnsi" w:hAnsiTheme="majorHAnsi"/>
          <w:sz w:val="22"/>
          <w:szCs w:val="22"/>
        </w:rPr>
      </w:pPr>
    </w:p>
    <w:p w14:paraId="1779CDF2" w14:textId="672F9B87" w:rsidR="00CA05AD" w:rsidRPr="00717A07" w:rsidRDefault="00CA05AD" w:rsidP="00CA05AD">
      <w:pPr>
        <w:rPr>
          <w:rFonts w:asciiTheme="majorHAnsi" w:hAnsiTheme="majorHAnsi"/>
          <w:color w:val="FF0000"/>
          <w:sz w:val="22"/>
          <w:szCs w:val="22"/>
          <w:u w:val="single"/>
        </w:rPr>
      </w:pPr>
      <w:r w:rsidRPr="00717A07">
        <w:rPr>
          <w:rFonts w:asciiTheme="majorHAnsi" w:hAnsiTheme="majorHAnsi"/>
          <w:color w:val="FF0000"/>
          <w:sz w:val="22"/>
          <w:szCs w:val="22"/>
          <w:u w:val="single"/>
        </w:rPr>
        <w:t xml:space="preserve">[Optioneel: Artikel 14 Overige bepalingen: </w:t>
      </w:r>
      <w:r w:rsidRPr="00717A07">
        <w:rPr>
          <w:rFonts w:asciiTheme="majorHAnsi" w:hAnsiTheme="majorHAnsi"/>
          <w:color w:val="FF0000"/>
          <w:sz w:val="22"/>
          <w:szCs w:val="22"/>
        </w:rPr>
        <w:t>Ontbree</w:t>
      </w:r>
      <w:r w:rsidR="00C52350">
        <w:rPr>
          <w:rFonts w:asciiTheme="majorHAnsi" w:hAnsiTheme="majorHAnsi"/>
          <w:color w:val="FF0000"/>
          <w:sz w:val="22"/>
          <w:szCs w:val="22"/>
        </w:rPr>
        <w:t>kt er nog iets in deze L</w:t>
      </w:r>
      <w:r w:rsidRPr="00717A07">
        <w:rPr>
          <w:rFonts w:asciiTheme="majorHAnsi" w:hAnsiTheme="majorHAnsi"/>
          <w:color w:val="FF0000"/>
          <w:sz w:val="22"/>
          <w:szCs w:val="22"/>
        </w:rPr>
        <w:t xml:space="preserve">icentieovereenkomst? Vul het dan hier in. </w:t>
      </w:r>
    </w:p>
    <w:p w14:paraId="381658FA" w14:textId="15DD3730" w:rsidR="00CA05AD" w:rsidRPr="00717A07" w:rsidRDefault="00CA05AD" w:rsidP="00CA05AD">
      <w:pPr>
        <w:pStyle w:val="Lijstalinea"/>
        <w:numPr>
          <w:ilvl w:val="0"/>
          <w:numId w:val="3"/>
        </w:numPr>
        <w:rPr>
          <w:rFonts w:asciiTheme="majorHAnsi" w:hAnsiTheme="majorHAnsi"/>
          <w:color w:val="FF0000"/>
          <w:sz w:val="22"/>
          <w:szCs w:val="22"/>
        </w:rPr>
      </w:pPr>
      <w:r w:rsidRPr="00717A07">
        <w:rPr>
          <w:rFonts w:asciiTheme="majorHAnsi" w:hAnsiTheme="majorHAnsi"/>
          <w:color w:val="FF0000"/>
          <w:sz w:val="22"/>
          <w:szCs w:val="22"/>
        </w:rPr>
        <w:t>……….</w:t>
      </w:r>
      <w:r w:rsidR="004A7447" w:rsidRPr="004A7447">
        <w:rPr>
          <w:rFonts w:asciiTheme="majorHAnsi" w:hAnsiTheme="majorHAnsi"/>
          <w:color w:val="FF0000"/>
          <w:sz w:val="22"/>
          <w:szCs w:val="22"/>
        </w:rPr>
        <w:t>.</w:t>
      </w:r>
    </w:p>
    <w:p w14:paraId="3F408DB7" w14:textId="77777777" w:rsidR="00CA05AD" w:rsidRPr="00717A07" w:rsidRDefault="00CA05AD" w:rsidP="00CA05AD">
      <w:pPr>
        <w:pStyle w:val="Lijstalinea"/>
        <w:numPr>
          <w:ilvl w:val="0"/>
          <w:numId w:val="3"/>
        </w:numPr>
        <w:rPr>
          <w:rFonts w:asciiTheme="majorHAnsi" w:hAnsiTheme="majorHAnsi"/>
          <w:color w:val="FF0000"/>
          <w:sz w:val="22"/>
          <w:szCs w:val="22"/>
        </w:rPr>
      </w:pPr>
      <w:r w:rsidRPr="00717A07">
        <w:rPr>
          <w:rFonts w:asciiTheme="majorHAnsi" w:hAnsiTheme="majorHAnsi"/>
          <w:color w:val="FF0000"/>
          <w:sz w:val="22"/>
          <w:szCs w:val="22"/>
        </w:rPr>
        <w:t xml:space="preserve">………. </w:t>
      </w:r>
    </w:p>
    <w:p w14:paraId="2A896E8A" w14:textId="77777777" w:rsidR="00CA05AD" w:rsidRPr="00717A07" w:rsidRDefault="00CA05AD" w:rsidP="00CA05AD">
      <w:pPr>
        <w:pStyle w:val="Lijstalinea"/>
        <w:numPr>
          <w:ilvl w:val="0"/>
          <w:numId w:val="3"/>
        </w:numPr>
        <w:rPr>
          <w:rFonts w:asciiTheme="majorHAnsi" w:hAnsiTheme="majorHAnsi"/>
          <w:color w:val="FF0000"/>
          <w:sz w:val="22"/>
          <w:szCs w:val="22"/>
        </w:rPr>
      </w:pPr>
      <w:r w:rsidRPr="00717A07">
        <w:rPr>
          <w:rFonts w:asciiTheme="majorHAnsi" w:hAnsiTheme="majorHAnsi"/>
          <w:color w:val="FF0000"/>
          <w:sz w:val="22"/>
          <w:szCs w:val="22"/>
        </w:rPr>
        <w:t xml:space="preserve">………. </w:t>
      </w:r>
    </w:p>
    <w:p w14:paraId="580C5DD4" w14:textId="73CD565F" w:rsidR="00CA05AD" w:rsidRPr="00717A07" w:rsidRDefault="00CA05AD" w:rsidP="00CA05AD">
      <w:pPr>
        <w:pStyle w:val="Lijstalinea"/>
        <w:numPr>
          <w:ilvl w:val="0"/>
          <w:numId w:val="3"/>
        </w:numPr>
        <w:rPr>
          <w:rFonts w:asciiTheme="majorHAnsi" w:hAnsiTheme="majorHAnsi"/>
          <w:color w:val="FF0000"/>
          <w:sz w:val="22"/>
          <w:szCs w:val="22"/>
        </w:rPr>
      </w:pPr>
      <w:r w:rsidRPr="00717A07">
        <w:rPr>
          <w:rFonts w:asciiTheme="majorHAnsi" w:hAnsiTheme="majorHAnsi"/>
          <w:color w:val="FF0000"/>
          <w:sz w:val="22"/>
          <w:szCs w:val="22"/>
        </w:rPr>
        <w:t>………. ]</w:t>
      </w:r>
    </w:p>
    <w:p w14:paraId="539F5FF3" w14:textId="77777777" w:rsidR="00E67F3B" w:rsidRPr="00717A07" w:rsidRDefault="00E67F3B" w:rsidP="008B1C3A">
      <w:pPr>
        <w:rPr>
          <w:rFonts w:asciiTheme="majorHAnsi" w:hAnsiTheme="majorHAnsi"/>
          <w:sz w:val="22"/>
          <w:szCs w:val="22"/>
        </w:rPr>
      </w:pPr>
    </w:p>
    <w:p w14:paraId="59D4653E" w14:textId="77777777" w:rsidR="00E13436" w:rsidRPr="00E13436" w:rsidRDefault="00E13436" w:rsidP="00E13436">
      <w:pPr>
        <w:rPr>
          <w:rFonts w:asciiTheme="majorHAnsi" w:hAnsiTheme="majorHAnsi"/>
          <w:color w:val="FF0000"/>
          <w:sz w:val="22"/>
          <w:szCs w:val="22"/>
          <w:u w:val="single"/>
        </w:rPr>
      </w:pPr>
      <w:r w:rsidRPr="00E13436">
        <w:rPr>
          <w:rFonts w:asciiTheme="majorHAnsi" w:hAnsiTheme="majorHAnsi"/>
          <w:color w:val="FF0000"/>
          <w:sz w:val="22"/>
          <w:szCs w:val="22"/>
          <w:u w:val="single"/>
        </w:rPr>
        <w:t>[</w:t>
      </w:r>
      <w:r>
        <w:rPr>
          <w:rFonts w:asciiTheme="majorHAnsi" w:hAnsiTheme="majorHAnsi"/>
          <w:color w:val="FF0000"/>
          <w:sz w:val="22"/>
          <w:szCs w:val="22"/>
          <w:u w:val="single"/>
        </w:rPr>
        <w:t>Optioneel: Artikel 15</w:t>
      </w:r>
      <w:r w:rsidRPr="00E13436">
        <w:rPr>
          <w:rFonts w:asciiTheme="majorHAnsi" w:hAnsiTheme="majorHAnsi"/>
          <w:color w:val="FF0000"/>
          <w:sz w:val="22"/>
          <w:szCs w:val="22"/>
          <w:u w:val="single"/>
        </w:rPr>
        <w:t xml:space="preserve"> Royalty’s </w:t>
      </w:r>
    </w:p>
    <w:p w14:paraId="443CE074" w14:textId="0DD59B9C" w:rsidR="00E13436" w:rsidRPr="00E13436" w:rsidRDefault="00E13436" w:rsidP="00E13436">
      <w:pPr>
        <w:pStyle w:val="Lijstalinea"/>
        <w:numPr>
          <w:ilvl w:val="1"/>
          <w:numId w:val="18"/>
        </w:numPr>
        <w:ind w:left="567" w:hanging="567"/>
        <w:rPr>
          <w:rFonts w:asciiTheme="majorHAnsi" w:hAnsiTheme="majorHAnsi"/>
          <w:color w:val="FF0000"/>
          <w:sz w:val="22"/>
          <w:szCs w:val="22"/>
        </w:rPr>
      </w:pPr>
      <w:r w:rsidRPr="00E13436">
        <w:rPr>
          <w:rFonts w:asciiTheme="majorHAnsi" w:hAnsiTheme="majorHAnsi"/>
          <w:color w:val="FF0000"/>
          <w:sz w:val="22"/>
          <w:szCs w:val="22"/>
        </w:rPr>
        <w:t xml:space="preserve">Licentienemer zal voor elk verkocht product waarin het Ontwerp is verwerkt aan Ontwerper een vergoeding betalen van […]% (zegge [….] procent) van </w:t>
      </w:r>
      <w:r w:rsidR="008D02BD">
        <w:rPr>
          <w:rFonts w:asciiTheme="majorHAnsi" w:hAnsiTheme="majorHAnsi"/>
          <w:color w:val="FF0000"/>
          <w:sz w:val="22"/>
          <w:szCs w:val="22"/>
        </w:rPr>
        <w:t>[</w:t>
      </w:r>
      <w:r w:rsidRPr="00E13436">
        <w:rPr>
          <w:rFonts w:asciiTheme="majorHAnsi" w:hAnsiTheme="majorHAnsi"/>
          <w:color w:val="FF0000"/>
          <w:sz w:val="22"/>
          <w:szCs w:val="22"/>
        </w:rPr>
        <w:t>de bruto marge (omzet minus inkoopprijs)</w:t>
      </w:r>
      <w:r w:rsidR="008D02BD">
        <w:rPr>
          <w:rFonts w:asciiTheme="majorHAnsi" w:hAnsiTheme="majorHAnsi"/>
          <w:color w:val="FF0000"/>
          <w:sz w:val="22"/>
          <w:szCs w:val="22"/>
        </w:rPr>
        <w:t>]</w:t>
      </w:r>
      <w:r w:rsidRPr="00E13436">
        <w:rPr>
          <w:rFonts w:asciiTheme="majorHAnsi" w:hAnsiTheme="majorHAnsi"/>
          <w:color w:val="FF0000"/>
          <w:sz w:val="22"/>
          <w:szCs w:val="22"/>
        </w:rPr>
        <w:t>.</w:t>
      </w:r>
    </w:p>
    <w:p w14:paraId="6E7B8F50" w14:textId="77777777" w:rsidR="00E13436" w:rsidRPr="00E13436" w:rsidRDefault="00E13436" w:rsidP="00E13436">
      <w:pPr>
        <w:pStyle w:val="Lijstalinea"/>
        <w:numPr>
          <w:ilvl w:val="1"/>
          <w:numId w:val="18"/>
        </w:numPr>
        <w:ind w:left="567" w:hanging="567"/>
        <w:rPr>
          <w:rFonts w:asciiTheme="majorHAnsi" w:hAnsiTheme="majorHAnsi"/>
          <w:color w:val="FF0000"/>
          <w:sz w:val="22"/>
          <w:szCs w:val="22"/>
        </w:rPr>
      </w:pPr>
      <w:r w:rsidRPr="00E13436">
        <w:rPr>
          <w:rFonts w:asciiTheme="majorHAnsi" w:hAnsiTheme="majorHAnsi"/>
          <w:color w:val="FF0000"/>
          <w:sz w:val="22"/>
          <w:szCs w:val="22"/>
        </w:rPr>
        <w:t xml:space="preserve">De aan Ontwerper toekomende royalty’s zullen per kwartaal worden voldaan. Daartoe zal Ontwerper binnen 30 dagen een overzicht ontvangen het aantal verkochte producten. Ontwerper zal daarop een factuur aan Licentienemer doen toekomen. Deze factuur zal binnen 14 dagen door Licentienemer worden voldaan. </w:t>
      </w:r>
    </w:p>
    <w:p w14:paraId="1535F3B7" w14:textId="77777777" w:rsidR="00E13436" w:rsidRPr="00E13436" w:rsidRDefault="00E13436" w:rsidP="00E13436">
      <w:pPr>
        <w:pStyle w:val="Lijstalinea"/>
        <w:numPr>
          <w:ilvl w:val="1"/>
          <w:numId w:val="18"/>
        </w:numPr>
        <w:ind w:left="567" w:hanging="567"/>
        <w:rPr>
          <w:rFonts w:asciiTheme="majorHAnsi" w:hAnsiTheme="majorHAnsi"/>
          <w:color w:val="FF0000"/>
          <w:sz w:val="22"/>
          <w:szCs w:val="22"/>
        </w:rPr>
      </w:pPr>
      <w:r w:rsidRPr="00E13436">
        <w:rPr>
          <w:rFonts w:asciiTheme="majorHAnsi" w:hAnsiTheme="majorHAnsi"/>
          <w:color w:val="FF0000"/>
          <w:sz w:val="22"/>
          <w:szCs w:val="22"/>
        </w:rPr>
        <w:t>Licentienemer is verplicht nauwkeurig alle gegevens en bescheiden bij te houden die van belang zijn voor de berekening van de aan Ontwerper toekomende royalty’s.]</w:t>
      </w:r>
    </w:p>
    <w:p w14:paraId="2430C552" w14:textId="77777777" w:rsidR="00E67F3B" w:rsidRPr="00717A07" w:rsidRDefault="00E67F3B" w:rsidP="008B1C3A">
      <w:pPr>
        <w:rPr>
          <w:rFonts w:asciiTheme="majorHAnsi" w:hAnsiTheme="majorHAnsi"/>
          <w:sz w:val="22"/>
          <w:szCs w:val="22"/>
        </w:rPr>
      </w:pPr>
    </w:p>
    <w:p w14:paraId="7E0E9EAC" w14:textId="77777777" w:rsidR="00E67F3B" w:rsidRPr="00717A07" w:rsidRDefault="00E67F3B" w:rsidP="008B1C3A">
      <w:pPr>
        <w:rPr>
          <w:rFonts w:asciiTheme="majorHAnsi" w:hAnsiTheme="majorHAnsi"/>
          <w:sz w:val="22"/>
          <w:szCs w:val="22"/>
        </w:rPr>
      </w:pPr>
    </w:p>
    <w:p w14:paraId="50AC4A67" w14:textId="679F8EB3" w:rsidR="00CA4990" w:rsidRPr="00717A07" w:rsidRDefault="00CA4990" w:rsidP="008B1C3A">
      <w:pPr>
        <w:rPr>
          <w:rFonts w:asciiTheme="majorHAnsi" w:hAnsiTheme="majorHAnsi"/>
          <w:b/>
          <w:sz w:val="22"/>
          <w:szCs w:val="22"/>
        </w:rPr>
      </w:pPr>
      <w:r w:rsidRPr="00717A07">
        <w:rPr>
          <w:rFonts w:asciiTheme="majorHAnsi" w:hAnsiTheme="majorHAnsi"/>
          <w:b/>
          <w:sz w:val="22"/>
          <w:szCs w:val="22"/>
        </w:rPr>
        <w:t xml:space="preserve">Aldus overeengekomen en opgemaakt in tweevoud: </w:t>
      </w:r>
    </w:p>
    <w:p w14:paraId="7CAF2EB3" w14:textId="77777777" w:rsidR="00CA4990" w:rsidRPr="00717A07" w:rsidRDefault="00CA4990" w:rsidP="008B1C3A">
      <w:pPr>
        <w:rPr>
          <w:rFonts w:asciiTheme="majorHAnsi" w:hAnsiTheme="majorHAnsi"/>
          <w:sz w:val="22"/>
          <w:szCs w:val="22"/>
        </w:rPr>
      </w:pPr>
    </w:p>
    <w:p w14:paraId="6F3244A9" w14:textId="77777777" w:rsidR="00CA4990" w:rsidRPr="00717A07" w:rsidRDefault="00CA4990" w:rsidP="008B1C3A">
      <w:pPr>
        <w:rPr>
          <w:rFonts w:asciiTheme="majorHAnsi" w:hAnsiTheme="majorHAnsi"/>
          <w:sz w:val="22"/>
          <w:szCs w:val="22"/>
        </w:rPr>
      </w:pPr>
    </w:p>
    <w:p w14:paraId="76810D37" w14:textId="1F52AB7C" w:rsidR="00CA4990" w:rsidRPr="00717A07" w:rsidRDefault="00E67F3B" w:rsidP="008B1C3A">
      <w:pPr>
        <w:rPr>
          <w:rFonts w:asciiTheme="majorHAnsi" w:hAnsiTheme="majorHAnsi"/>
          <w:color w:val="FF0000"/>
          <w:sz w:val="22"/>
          <w:szCs w:val="22"/>
        </w:rPr>
      </w:pPr>
      <w:r w:rsidRPr="00717A07">
        <w:rPr>
          <w:rFonts w:asciiTheme="majorHAnsi" w:hAnsiTheme="majorHAnsi"/>
          <w:sz w:val="22"/>
          <w:szCs w:val="22"/>
        </w:rPr>
        <w:t>t</w:t>
      </w:r>
      <w:r w:rsidR="00CA4990" w:rsidRPr="00717A07">
        <w:rPr>
          <w:rFonts w:asciiTheme="majorHAnsi" w:hAnsiTheme="majorHAnsi"/>
          <w:sz w:val="22"/>
          <w:szCs w:val="22"/>
        </w:rPr>
        <w:t xml:space="preserve">e </w:t>
      </w:r>
      <w:r w:rsidR="00CA4990" w:rsidRPr="00717A07">
        <w:rPr>
          <w:rFonts w:asciiTheme="majorHAnsi" w:hAnsiTheme="majorHAnsi"/>
          <w:color w:val="FF0000"/>
          <w:sz w:val="22"/>
          <w:szCs w:val="22"/>
        </w:rPr>
        <w:t>[plaats]</w:t>
      </w:r>
      <w:r w:rsidR="00CA4990" w:rsidRPr="00717A07">
        <w:rPr>
          <w:rFonts w:asciiTheme="majorHAnsi" w:hAnsiTheme="majorHAnsi"/>
          <w:sz w:val="22"/>
          <w:szCs w:val="22"/>
        </w:rPr>
        <w:tab/>
      </w:r>
      <w:r w:rsidR="00CA4990" w:rsidRPr="00717A07">
        <w:rPr>
          <w:rFonts w:asciiTheme="majorHAnsi" w:hAnsiTheme="majorHAnsi"/>
          <w:sz w:val="22"/>
          <w:szCs w:val="22"/>
        </w:rPr>
        <w:tab/>
      </w:r>
      <w:r w:rsidR="00CA4990" w:rsidRPr="00717A07">
        <w:rPr>
          <w:rFonts w:asciiTheme="majorHAnsi" w:hAnsiTheme="majorHAnsi"/>
          <w:sz w:val="22"/>
          <w:szCs w:val="22"/>
        </w:rPr>
        <w:tab/>
        <w:t xml:space="preserve">  </w:t>
      </w:r>
      <w:r w:rsidRPr="00717A07">
        <w:rPr>
          <w:rFonts w:asciiTheme="majorHAnsi" w:hAnsiTheme="majorHAnsi"/>
          <w:sz w:val="22"/>
          <w:szCs w:val="22"/>
        </w:rPr>
        <w:tab/>
        <w:t>o</w:t>
      </w:r>
      <w:r w:rsidR="00CA4990" w:rsidRPr="00717A07">
        <w:rPr>
          <w:rFonts w:asciiTheme="majorHAnsi" w:hAnsiTheme="majorHAnsi"/>
          <w:sz w:val="22"/>
          <w:szCs w:val="22"/>
        </w:rPr>
        <w:t xml:space="preserve">p </w:t>
      </w:r>
      <w:r w:rsidR="00CA4990" w:rsidRPr="00717A07">
        <w:rPr>
          <w:rFonts w:asciiTheme="majorHAnsi" w:hAnsiTheme="majorHAnsi"/>
          <w:color w:val="FF0000"/>
          <w:sz w:val="22"/>
          <w:szCs w:val="22"/>
        </w:rPr>
        <w:t>[datum]</w:t>
      </w:r>
    </w:p>
    <w:p w14:paraId="45A59950" w14:textId="77777777" w:rsidR="00CA4990" w:rsidRPr="00717A07" w:rsidRDefault="00CA4990" w:rsidP="008B1C3A">
      <w:pPr>
        <w:rPr>
          <w:rFonts w:asciiTheme="majorHAnsi" w:hAnsiTheme="majorHAnsi"/>
          <w:sz w:val="22"/>
          <w:szCs w:val="22"/>
        </w:rPr>
      </w:pPr>
    </w:p>
    <w:p w14:paraId="7CF775DD" w14:textId="77777777" w:rsidR="00CA4990" w:rsidRPr="00717A07" w:rsidRDefault="00CA4990" w:rsidP="008B1C3A">
      <w:pPr>
        <w:rPr>
          <w:rFonts w:asciiTheme="majorHAnsi" w:hAnsiTheme="majorHAnsi"/>
          <w:sz w:val="22"/>
          <w:szCs w:val="22"/>
        </w:rPr>
      </w:pPr>
    </w:p>
    <w:p w14:paraId="3C719D64" w14:textId="77777777" w:rsidR="00CA4990" w:rsidRPr="00717A07" w:rsidRDefault="00CA4990" w:rsidP="008B1C3A">
      <w:pPr>
        <w:rPr>
          <w:rFonts w:asciiTheme="majorHAnsi" w:hAnsiTheme="majorHAnsi"/>
          <w:sz w:val="22"/>
          <w:szCs w:val="22"/>
        </w:rPr>
      </w:pPr>
    </w:p>
    <w:p w14:paraId="6DAFD3C7" w14:textId="77777777" w:rsidR="00CA4990" w:rsidRPr="00717A07" w:rsidRDefault="00CA4990" w:rsidP="008B1C3A">
      <w:pPr>
        <w:rPr>
          <w:rFonts w:asciiTheme="majorHAnsi" w:hAnsiTheme="majorHAnsi"/>
          <w:sz w:val="22"/>
          <w:szCs w:val="22"/>
        </w:rPr>
      </w:pPr>
    </w:p>
    <w:p w14:paraId="0D5C59F4" w14:textId="77777777" w:rsidR="00CA4990" w:rsidRPr="00717A07" w:rsidRDefault="00CA4990" w:rsidP="008B1C3A">
      <w:pPr>
        <w:rPr>
          <w:rFonts w:asciiTheme="majorHAnsi" w:hAnsiTheme="majorHAnsi"/>
          <w:sz w:val="22"/>
          <w:szCs w:val="22"/>
        </w:rPr>
      </w:pPr>
    </w:p>
    <w:p w14:paraId="341CF481" w14:textId="08093450" w:rsidR="00450FD9" w:rsidRPr="00717A07" w:rsidRDefault="00437A36" w:rsidP="00C76FAB">
      <w:pPr>
        <w:rPr>
          <w:rFonts w:asciiTheme="majorHAnsi" w:hAnsiTheme="majorHAnsi"/>
          <w:sz w:val="22"/>
          <w:szCs w:val="22"/>
        </w:rPr>
      </w:pPr>
      <w:r w:rsidRPr="00717A07">
        <w:rPr>
          <w:rFonts w:asciiTheme="majorHAnsi" w:hAnsiTheme="majorHAnsi"/>
          <w:sz w:val="22"/>
          <w:szCs w:val="22"/>
        </w:rPr>
        <w:t xml:space="preserve"> </w:t>
      </w:r>
    </w:p>
    <w:p w14:paraId="1456703B" w14:textId="687295AE" w:rsidR="0040262D" w:rsidRPr="00717A07" w:rsidRDefault="00E67F3B" w:rsidP="00C76FAB">
      <w:pPr>
        <w:rPr>
          <w:rFonts w:asciiTheme="majorHAnsi" w:hAnsiTheme="majorHAnsi"/>
          <w:sz w:val="22"/>
          <w:szCs w:val="22"/>
        </w:rPr>
      </w:pPr>
      <w:r w:rsidRPr="00717A07">
        <w:rPr>
          <w:rFonts w:asciiTheme="majorHAnsi" w:hAnsiTheme="majorHAnsi"/>
          <w:noProof/>
          <w:sz w:val="22"/>
          <w:szCs w:val="22"/>
          <w:lang w:eastAsia="nl-NL"/>
        </w:rPr>
        <mc:AlternateContent>
          <mc:Choice Requires="wps">
            <w:drawing>
              <wp:anchor distT="0" distB="0" distL="114300" distR="114300" simplePos="0" relativeHeight="251661312" behindDoc="0" locked="0" layoutInCell="1" allowOverlap="1" wp14:anchorId="0EE53504" wp14:editId="4DF21399">
                <wp:simplePos x="0" y="0"/>
                <wp:positionH relativeFrom="column">
                  <wp:posOffset>2286000</wp:posOffset>
                </wp:positionH>
                <wp:positionV relativeFrom="paragraph">
                  <wp:posOffset>130810</wp:posOffset>
                </wp:positionV>
                <wp:extent cx="1714500" cy="0"/>
                <wp:effectExtent l="0" t="0" r="12700" b="25400"/>
                <wp:wrapNone/>
                <wp:docPr id="2" name="Straight Connector 2"/>
                <wp:cNvGraphicFramePr/>
                <a:graphic xmlns:a="http://schemas.openxmlformats.org/drawingml/2006/main">
                  <a:graphicData uri="http://schemas.microsoft.com/office/word/2010/wordprocessingShape">
                    <wps:wsp>
                      <wps:cNvCnPr/>
                      <wps:spPr>
                        <a:xfrm>
                          <a:off x="0" y="0"/>
                          <a:ext cx="1714500" cy="0"/>
                        </a:xfrm>
                        <a:prstGeom prst="line">
                          <a:avLst/>
                        </a:prstGeom>
                        <a:ln w="9525" cmpd="sng"/>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0pt,10.3pt" to="315pt,10.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" strokecolor="#4f81bd [3204]"/>
            </w:pict>
          </mc:Fallback>
        </mc:AlternateContent>
      </w:r>
      <w:r w:rsidRPr="00717A07">
        <w:rPr>
          <w:rFonts w:asciiTheme="majorHAnsi" w:hAnsiTheme="majorHAnsi"/>
          <w:noProof/>
          <w:sz w:val="22"/>
          <w:szCs w:val="22"/>
          <w:lang w:eastAsia="nl-NL"/>
        </w:rPr>
        <mc:AlternateContent>
          <mc:Choice Requires="wps">
            <w:drawing>
              <wp:anchor distT="0" distB="0" distL="114300" distR="114300" simplePos="0" relativeHeight="251659264" behindDoc="0" locked="0" layoutInCell="1" allowOverlap="1" wp14:anchorId="3ADE25C2" wp14:editId="535C2A8F">
                <wp:simplePos x="0" y="0"/>
                <wp:positionH relativeFrom="column">
                  <wp:posOffset>0</wp:posOffset>
                </wp:positionH>
                <wp:positionV relativeFrom="paragraph">
                  <wp:posOffset>130810</wp:posOffset>
                </wp:positionV>
                <wp:extent cx="1714500" cy="0"/>
                <wp:effectExtent l="0" t="0" r="12700" b="25400"/>
                <wp:wrapNone/>
                <wp:docPr id="1" name="Straight Connector 1"/>
                <wp:cNvGraphicFramePr/>
                <a:graphic xmlns:a="http://schemas.openxmlformats.org/drawingml/2006/main">
                  <a:graphicData uri="http://schemas.microsoft.com/office/word/2010/wordprocessingShape">
                    <wps:wsp>
                      <wps:cNvCnPr/>
                      <wps:spPr>
                        <a:xfrm>
                          <a:off x="0" y="0"/>
                          <a:ext cx="1714500" cy="0"/>
                        </a:xfrm>
                        <a:prstGeom prst="line">
                          <a:avLst/>
                        </a:prstGeom>
                        <a:ln w="9525" cmpd="sng">
                          <a:solidFill>
                            <a:srgbClr val="4F81BD"/>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0.3pt" to="135pt,10.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" strokecolor="#4f81bd"/>
            </w:pict>
          </mc:Fallback>
        </mc:AlternateContent>
      </w:r>
    </w:p>
    <w:p w14:paraId="1E6C87D9" w14:textId="41621AEC" w:rsidR="00920530" w:rsidRPr="00717A07" w:rsidRDefault="00E67F3B" w:rsidP="00C76FAB">
      <w:pPr>
        <w:rPr>
          <w:rFonts w:asciiTheme="majorHAnsi" w:hAnsiTheme="majorHAnsi"/>
          <w:sz w:val="22"/>
          <w:szCs w:val="22"/>
        </w:rPr>
      </w:pPr>
      <w:r w:rsidRPr="00717A07">
        <w:rPr>
          <w:rFonts w:asciiTheme="majorHAnsi" w:hAnsiTheme="majorHAnsi"/>
          <w:sz w:val="22"/>
          <w:szCs w:val="22"/>
        </w:rPr>
        <w:t>Ontwerper</w:t>
      </w:r>
      <w:r w:rsidRPr="00717A07">
        <w:rPr>
          <w:rFonts w:asciiTheme="majorHAnsi" w:hAnsiTheme="majorHAnsi"/>
          <w:sz w:val="22"/>
          <w:szCs w:val="22"/>
        </w:rPr>
        <w:tab/>
      </w:r>
      <w:r w:rsidRPr="00717A07">
        <w:rPr>
          <w:rFonts w:asciiTheme="majorHAnsi" w:hAnsiTheme="majorHAnsi"/>
          <w:sz w:val="22"/>
          <w:szCs w:val="22"/>
        </w:rPr>
        <w:tab/>
      </w:r>
      <w:r w:rsidRPr="00717A07">
        <w:rPr>
          <w:rFonts w:asciiTheme="majorHAnsi" w:hAnsiTheme="majorHAnsi"/>
          <w:sz w:val="22"/>
          <w:szCs w:val="22"/>
        </w:rPr>
        <w:tab/>
      </w:r>
      <w:r w:rsidRPr="00717A07">
        <w:rPr>
          <w:rFonts w:asciiTheme="majorHAnsi" w:hAnsiTheme="majorHAnsi"/>
          <w:sz w:val="22"/>
          <w:szCs w:val="22"/>
        </w:rPr>
        <w:tab/>
        <w:t xml:space="preserve">Licentienemer </w:t>
      </w:r>
    </w:p>
    <w:p w14:paraId="71A206B9" w14:textId="77777777" w:rsidR="00920530" w:rsidRPr="00717A07" w:rsidRDefault="00920530" w:rsidP="00C76FAB">
      <w:pPr>
        <w:rPr>
          <w:rFonts w:asciiTheme="majorHAnsi" w:hAnsiTheme="majorHAnsi"/>
          <w:sz w:val="22"/>
          <w:szCs w:val="22"/>
        </w:rPr>
      </w:pPr>
    </w:p>
    <w:p w14:paraId="514C0361" w14:textId="77777777" w:rsidR="00D10547" w:rsidRPr="00717A07" w:rsidRDefault="00D10547" w:rsidP="00C76FAB">
      <w:pPr>
        <w:rPr>
          <w:rFonts w:asciiTheme="majorHAnsi" w:hAnsiTheme="majorHAnsi"/>
          <w:sz w:val="22"/>
          <w:szCs w:val="22"/>
        </w:rPr>
      </w:pPr>
    </w:p>
    <w:p w14:paraId="0B8B2945" w14:textId="77777777" w:rsidR="00BE05E6" w:rsidRDefault="00BE05E6" w:rsidP="00057E9C">
      <w:pPr>
        <w:rPr>
          <w:rFonts w:asciiTheme="majorHAnsi" w:hAnsiTheme="majorHAnsi"/>
          <w:b/>
          <w:sz w:val="22"/>
          <w:szCs w:val="22"/>
        </w:rPr>
      </w:pPr>
    </w:p>
    <w:p w14:paraId="74BB0232" w14:textId="77777777" w:rsidR="00BE05E6" w:rsidRDefault="00BE05E6" w:rsidP="00057E9C">
      <w:pPr>
        <w:rPr>
          <w:rFonts w:asciiTheme="majorHAnsi" w:hAnsiTheme="majorHAnsi"/>
          <w:b/>
          <w:sz w:val="22"/>
          <w:szCs w:val="22"/>
        </w:rPr>
      </w:pPr>
    </w:p>
    <w:p w14:paraId="455038F7" w14:textId="77777777" w:rsidR="00BE05E6" w:rsidRDefault="00BE05E6" w:rsidP="00057E9C">
      <w:pPr>
        <w:rPr>
          <w:rFonts w:asciiTheme="majorHAnsi" w:hAnsiTheme="majorHAnsi"/>
          <w:b/>
          <w:sz w:val="22"/>
          <w:szCs w:val="22"/>
        </w:rPr>
      </w:pPr>
    </w:p>
    <w:p w14:paraId="31A63EDD" w14:textId="77777777" w:rsidR="00BE05E6" w:rsidRDefault="00BE05E6" w:rsidP="00057E9C">
      <w:pPr>
        <w:rPr>
          <w:rFonts w:asciiTheme="majorHAnsi" w:hAnsiTheme="majorHAnsi"/>
          <w:b/>
          <w:sz w:val="22"/>
          <w:szCs w:val="22"/>
        </w:rPr>
      </w:pPr>
    </w:p>
    <w:p w14:paraId="51C663AC" w14:textId="77777777" w:rsidR="00BE05E6" w:rsidRDefault="00BE05E6" w:rsidP="00057E9C">
      <w:pPr>
        <w:rPr>
          <w:rFonts w:asciiTheme="majorHAnsi" w:hAnsiTheme="majorHAnsi"/>
          <w:b/>
          <w:sz w:val="22"/>
          <w:szCs w:val="22"/>
        </w:rPr>
      </w:pPr>
    </w:p>
    <w:p w14:paraId="0683A524" w14:textId="77777777" w:rsidR="00057E9C" w:rsidRDefault="00057E9C" w:rsidP="00057E9C">
      <w:pPr>
        <w:rPr>
          <w:rFonts w:asciiTheme="majorHAnsi" w:hAnsiTheme="majorHAnsi"/>
          <w:b/>
          <w:sz w:val="22"/>
          <w:szCs w:val="22"/>
        </w:rPr>
      </w:pPr>
      <w:r w:rsidRPr="00717A07">
        <w:rPr>
          <w:rFonts w:asciiTheme="majorHAnsi" w:hAnsiTheme="majorHAnsi"/>
          <w:b/>
          <w:sz w:val="22"/>
          <w:szCs w:val="22"/>
        </w:rPr>
        <w:t>Hoewel deze overeenkomst met de grootst mogelijke zorg is opgesteld, is CultuurCollege niet aansprakelijk voor eventuele nadelige gevolgen of schade, van welke aard ook, voortkomend uit gebreken in de inhoud of uit gebruik van deze overeenkomst.</w:t>
      </w:r>
      <w:r>
        <w:rPr>
          <w:rFonts w:asciiTheme="majorHAnsi" w:hAnsiTheme="majorHAnsi"/>
          <w:b/>
          <w:sz w:val="22"/>
          <w:szCs w:val="22"/>
        </w:rPr>
        <w:t xml:space="preserve"> </w:t>
      </w:r>
    </w:p>
    <w:p w14:paraId="3A0DA404" w14:textId="77777777" w:rsidR="00D10547" w:rsidRPr="00C76FAB" w:rsidRDefault="00D10547" w:rsidP="00C76FAB">
      <w:pPr>
        <w:rPr>
          <w:rFonts w:asciiTheme="majorHAnsi" w:hAnsiTheme="majorHAnsi"/>
          <w:sz w:val="22"/>
          <w:szCs w:val="22"/>
        </w:rPr>
      </w:pPr>
    </w:p>
    <w:sectPr w:rsidR="00D10547" w:rsidRPr="00C76FAB" w:rsidSect="00AB32A8">
      <w:head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D961A" w14:textId="77777777" w:rsidR="00FD5CB7" w:rsidRDefault="00FD5CB7" w:rsidP="000F39A2">
      <w:r>
        <w:separator/>
      </w:r>
    </w:p>
  </w:endnote>
  <w:endnote w:type="continuationSeparator" w:id="0">
    <w:p w14:paraId="5DF300F9" w14:textId="77777777" w:rsidR="00FD5CB7" w:rsidRDefault="00FD5CB7" w:rsidP="000F3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CB5D0" w14:textId="77777777" w:rsidR="00FD5CB7" w:rsidRDefault="00FD5CB7" w:rsidP="000F39A2">
      <w:r>
        <w:separator/>
      </w:r>
    </w:p>
  </w:footnote>
  <w:footnote w:type="continuationSeparator" w:id="0">
    <w:p w14:paraId="6E26409E" w14:textId="77777777" w:rsidR="00FD5CB7" w:rsidRDefault="00FD5CB7" w:rsidP="000F39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869C5" w14:textId="0F32F7FF" w:rsidR="000F39A2" w:rsidRPr="00026FBF" w:rsidRDefault="000F39A2">
    <w:pPr>
      <w:pStyle w:val="Koptekst"/>
      <w:rPr>
        <w:rFonts w:asciiTheme="majorHAnsi" w:hAnsiTheme="majorHAnsi"/>
        <w:color w:val="7F7F7F" w:themeColor="text1" w:themeTint="80"/>
        <w:sz w:val="20"/>
        <w:szCs w:val="20"/>
      </w:rPr>
    </w:pPr>
    <w:r w:rsidRPr="00026FBF">
      <w:rPr>
        <w:rFonts w:asciiTheme="majorHAnsi" w:hAnsiTheme="majorHAnsi"/>
        <w:color w:val="7F7F7F" w:themeColor="text1" w:themeTint="80"/>
        <w:sz w:val="20"/>
        <w:szCs w:val="20"/>
      </w:rPr>
      <w:t>Licentieovereenkomst ontwerpers</w:t>
    </w:r>
  </w:p>
  <w:p w14:paraId="64118548" w14:textId="77777777" w:rsidR="000F39A2" w:rsidRDefault="000F39A2">
    <w:pPr>
      <w:pStyle w:val="Ko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25847"/>
    <w:multiLevelType w:val="multilevel"/>
    <w:tmpl w:val="C1DA71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4897F6E"/>
    <w:multiLevelType w:val="hybridMultilevel"/>
    <w:tmpl w:val="F092AA2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29599D"/>
    <w:multiLevelType w:val="hybridMultilevel"/>
    <w:tmpl w:val="2BDAAF14"/>
    <w:lvl w:ilvl="0" w:tplc="5D9C7E28">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5A57E1"/>
    <w:multiLevelType w:val="multilevel"/>
    <w:tmpl w:val="1CCE8392"/>
    <w:lvl w:ilvl="0">
      <w:start w:val="14"/>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F083954"/>
    <w:multiLevelType w:val="multilevel"/>
    <w:tmpl w:val="117298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F204166"/>
    <w:multiLevelType w:val="hybridMultilevel"/>
    <w:tmpl w:val="3F04D144"/>
    <w:lvl w:ilvl="0" w:tplc="7494C858">
      <w:start w:val="1"/>
      <w:numFmt w:val="bullet"/>
      <w:lvlText w:val="∆"/>
      <w:lvlJc w:val="left"/>
      <w:pPr>
        <w:ind w:left="769" w:hanging="360"/>
      </w:pPr>
      <w:rPr>
        <w:rFonts w:ascii="Calibri" w:hAnsi="Calibri"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33D0EAB"/>
    <w:multiLevelType w:val="hybridMultilevel"/>
    <w:tmpl w:val="C7242F52"/>
    <w:lvl w:ilvl="0" w:tplc="7494C858">
      <w:start w:val="1"/>
      <w:numFmt w:val="bullet"/>
      <w:lvlText w:val="∆"/>
      <w:lvlJc w:val="left"/>
      <w:pPr>
        <w:ind w:left="769"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1A0C9A"/>
    <w:multiLevelType w:val="hybridMultilevel"/>
    <w:tmpl w:val="BD66682A"/>
    <w:lvl w:ilvl="0" w:tplc="D4AC418A">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010562"/>
    <w:multiLevelType w:val="multilevel"/>
    <w:tmpl w:val="1CCE8392"/>
    <w:lvl w:ilvl="0">
      <w:start w:val="13"/>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8570E02"/>
    <w:multiLevelType w:val="multilevel"/>
    <w:tmpl w:val="1CCE8392"/>
    <w:lvl w:ilvl="0">
      <w:start w:val="13"/>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C5B37C0"/>
    <w:multiLevelType w:val="hybridMultilevel"/>
    <w:tmpl w:val="09DCB4D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E44419"/>
    <w:multiLevelType w:val="hybridMultilevel"/>
    <w:tmpl w:val="57444FA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3660AE"/>
    <w:multiLevelType w:val="multilevel"/>
    <w:tmpl w:val="88FA4A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9533637"/>
    <w:multiLevelType w:val="hybridMultilevel"/>
    <w:tmpl w:val="58788E18"/>
    <w:lvl w:ilvl="0" w:tplc="7494C858">
      <w:start w:val="1"/>
      <w:numFmt w:val="bullet"/>
      <w:lvlText w:val="∆"/>
      <w:lvlJc w:val="left"/>
      <w:pPr>
        <w:ind w:left="769"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3A1598"/>
    <w:multiLevelType w:val="hybridMultilevel"/>
    <w:tmpl w:val="33B878FC"/>
    <w:lvl w:ilvl="0" w:tplc="7494C858">
      <w:start w:val="1"/>
      <w:numFmt w:val="bullet"/>
      <w:lvlText w:val="∆"/>
      <w:lvlJc w:val="left"/>
      <w:pPr>
        <w:ind w:left="769"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165A14"/>
    <w:multiLevelType w:val="hybridMultilevel"/>
    <w:tmpl w:val="FCAAB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6D7021"/>
    <w:multiLevelType w:val="hybridMultilevel"/>
    <w:tmpl w:val="C2C238D2"/>
    <w:lvl w:ilvl="0" w:tplc="DA7C533C">
      <w:numFmt w:val="bullet"/>
      <w:lvlText w:val="-"/>
      <w:lvlJc w:val="left"/>
      <w:pPr>
        <w:ind w:left="769" w:hanging="360"/>
      </w:pPr>
      <w:rPr>
        <w:rFonts w:ascii="Times New Roman" w:hAnsi="Times New Roman" w:cs="Times New Roman" w:hint="default"/>
      </w:rPr>
    </w:lvl>
    <w:lvl w:ilvl="1" w:tplc="04090003" w:tentative="1">
      <w:start w:val="1"/>
      <w:numFmt w:val="bullet"/>
      <w:lvlText w:val="o"/>
      <w:lvlJc w:val="left"/>
      <w:pPr>
        <w:ind w:left="1489" w:hanging="360"/>
      </w:pPr>
      <w:rPr>
        <w:rFonts w:ascii="Courier New" w:hAnsi="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7">
    <w:nsid w:val="6A5F7E13"/>
    <w:multiLevelType w:val="hybridMultilevel"/>
    <w:tmpl w:val="ADF8A5DA"/>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8">
    <w:nsid w:val="7151712F"/>
    <w:multiLevelType w:val="hybridMultilevel"/>
    <w:tmpl w:val="8EACC3C2"/>
    <w:lvl w:ilvl="0" w:tplc="19D0B372">
      <w:start w:val="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922E04"/>
    <w:multiLevelType w:val="hybridMultilevel"/>
    <w:tmpl w:val="0F06A376"/>
    <w:lvl w:ilvl="0" w:tplc="A634A7AC">
      <w:numFmt w:val="bullet"/>
      <w:lvlText w:val="-"/>
      <w:lvlJc w:val="left"/>
      <w:pPr>
        <w:ind w:left="720" w:hanging="360"/>
      </w:pPr>
      <w:rPr>
        <w:rFonts w:ascii="Calibri" w:eastAsiaTheme="minorEastAsia" w:hAnsi="Calibri" w:cstheme="minorBidi"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7"/>
  </w:num>
  <w:num w:numId="4">
    <w:abstractNumId w:val="1"/>
  </w:num>
  <w:num w:numId="5">
    <w:abstractNumId w:val="2"/>
  </w:num>
  <w:num w:numId="6">
    <w:abstractNumId w:val="16"/>
  </w:num>
  <w:num w:numId="7">
    <w:abstractNumId w:val="11"/>
  </w:num>
  <w:num w:numId="8">
    <w:abstractNumId w:val="12"/>
  </w:num>
  <w:num w:numId="9">
    <w:abstractNumId w:val="4"/>
  </w:num>
  <w:num w:numId="10">
    <w:abstractNumId w:val="18"/>
  </w:num>
  <w:num w:numId="11">
    <w:abstractNumId w:val="10"/>
  </w:num>
  <w:num w:numId="12">
    <w:abstractNumId w:val="13"/>
  </w:num>
  <w:num w:numId="13">
    <w:abstractNumId w:val="14"/>
  </w:num>
  <w:num w:numId="14">
    <w:abstractNumId w:val="6"/>
  </w:num>
  <w:num w:numId="15">
    <w:abstractNumId w:val="15"/>
  </w:num>
  <w:num w:numId="16">
    <w:abstractNumId w:val="9"/>
  </w:num>
  <w:num w:numId="17">
    <w:abstractNumId w:val="8"/>
  </w:num>
  <w:num w:numId="18">
    <w:abstractNumId w:val="3"/>
  </w:num>
  <w:num w:numId="19">
    <w:abstractNumId w:val="1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421"/>
    <w:rsid w:val="00026FBF"/>
    <w:rsid w:val="00057E9C"/>
    <w:rsid w:val="000A3B5C"/>
    <w:rsid w:val="000C1310"/>
    <w:rsid w:val="000D4E46"/>
    <w:rsid w:val="000F39A2"/>
    <w:rsid w:val="00111737"/>
    <w:rsid w:val="00165399"/>
    <w:rsid w:val="00167A8E"/>
    <w:rsid w:val="001A0472"/>
    <w:rsid w:val="001A2212"/>
    <w:rsid w:val="001B6EAF"/>
    <w:rsid w:val="00224866"/>
    <w:rsid w:val="00224972"/>
    <w:rsid w:val="00224E57"/>
    <w:rsid w:val="002377E8"/>
    <w:rsid w:val="002841ED"/>
    <w:rsid w:val="0029509C"/>
    <w:rsid w:val="002C05B8"/>
    <w:rsid w:val="002E0D01"/>
    <w:rsid w:val="003215E7"/>
    <w:rsid w:val="003259E2"/>
    <w:rsid w:val="0032747D"/>
    <w:rsid w:val="0034661C"/>
    <w:rsid w:val="00356E3F"/>
    <w:rsid w:val="00367F77"/>
    <w:rsid w:val="003C0501"/>
    <w:rsid w:val="0040262D"/>
    <w:rsid w:val="00404609"/>
    <w:rsid w:val="00437A36"/>
    <w:rsid w:val="00443478"/>
    <w:rsid w:val="004459D9"/>
    <w:rsid w:val="0045012C"/>
    <w:rsid w:val="00450609"/>
    <w:rsid w:val="00450FD9"/>
    <w:rsid w:val="004718A1"/>
    <w:rsid w:val="004A7447"/>
    <w:rsid w:val="00502888"/>
    <w:rsid w:val="00542B1C"/>
    <w:rsid w:val="00593F13"/>
    <w:rsid w:val="005E75C3"/>
    <w:rsid w:val="005F538B"/>
    <w:rsid w:val="006B0421"/>
    <w:rsid w:val="006B4BAF"/>
    <w:rsid w:val="006C1C4B"/>
    <w:rsid w:val="006F389F"/>
    <w:rsid w:val="00717A07"/>
    <w:rsid w:val="00722E66"/>
    <w:rsid w:val="007252D3"/>
    <w:rsid w:val="00726BBB"/>
    <w:rsid w:val="0074424C"/>
    <w:rsid w:val="00745846"/>
    <w:rsid w:val="007735CB"/>
    <w:rsid w:val="00783B38"/>
    <w:rsid w:val="00797595"/>
    <w:rsid w:val="007A1189"/>
    <w:rsid w:val="007F4225"/>
    <w:rsid w:val="008251FA"/>
    <w:rsid w:val="00830656"/>
    <w:rsid w:val="00873169"/>
    <w:rsid w:val="00876474"/>
    <w:rsid w:val="008B1C3A"/>
    <w:rsid w:val="008B6650"/>
    <w:rsid w:val="008D02BD"/>
    <w:rsid w:val="008E4B16"/>
    <w:rsid w:val="0090534B"/>
    <w:rsid w:val="009150DD"/>
    <w:rsid w:val="00920530"/>
    <w:rsid w:val="00947D9E"/>
    <w:rsid w:val="009666B3"/>
    <w:rsid w:val="009B70F7"/>
    <w:rsid w:val="009F0394"/>
    <w:rsid w:val="00A61190"/>
    <w:rsid w:val="00A63807"/>
    <w:rsid w:val="00A96D5F"/>
    <w:rsid w:val="00AB32A8"/>
    <w:rsid w:val="00AB7554"/>
    <w:rsid w:val="00B110AC"/>
    <w:rsid w:val="00B5103D"/>
    <w:rsid w:val="00B6075E"/>
    <w:rsid w:val="00BB7056"/>
    <w:rsid w:val="00BE05E6"/>
    <w:rsid w:val="00C52350"/>
    <w:rsid w:val="00C76FAB"/>
    <w:rsid w:val="00CA05AD"/>
    <w:rsid w:val="00CA4990"/>
    <w:rsid w:val="00CF3470"/>
    <w:rsid w:val="00CF7782"/>
    <w:rsid w:val="00D10547"/>
    <w:rsid w:val="00D15ADB"/>
    <w:rsid w:val="00D27F31"/>
    <w:rsid w:val="00D4074B"/>
    <w:rsid w:val="00DC6AEA"/>
    <w:rsid w:val="00DF0B13"/>
    <w:rsid w:val="00DF7E78"/>
    <w:rsid w:val="00E13436"/>
    <w:rsid w:val="00E2185D"/>
    <w:rsid w:val="00E4360D"/>
    <w:rsid w:val="00E67F3B"/>
    <w:rsid w:val="00E97F4C"/>
    <w:rsid w:val="00EE6050"/>
    <w:rsid w:val="00F02F11"/>
    <w:rsid w:val="00F05F3C"/>
    <w:rsid w:val="00F357A6"/>
    <w:rsid w:val="00F42631"/>
    <w:rsid w:val="00F67900"/>
    <w:rsid w:val="00F86EC4"/>
    <w:rsid w:val="00FB7E11"/>
    <w:rsid w:val="00FD3CB8"/>
    <w:rsid w:val="00FD5CB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2D5FF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76FAB"/>
    <w:pPr>
      <w:ind w:left="720"/>
      <w:contextualSpacing/>
    </w:pPr>
  </w:style>
  <w:style w:type="paragraph" w:styleId="Koptekst">
    <w:name w:val="header"/>
    <w:basedOn w:val="Standaard"/>
    <w:link w:val="KoptekstTeken"/>
    <w:uiPriority w:val="99"/>
    <w:unhideWhenUsed/>
    <w:rsid w:val="000F39A2"/>
    <w:pPr>
      <w:tabs>
        <w:tab w:val="center" w:pos="4153"/>
        <w:tab w:val="right" w:pos="8306"/>
      </w:tabs>
    </w:pPr>
  </w:style>
  <w:style w:type="character" w:customStyle="1" w:styleId="KoptekstTeken">
    <w:name w:val="Koptekst Teken"/>
    <w:basedOn w:val="Standaardalinea-lettertype"/>
    <w:link w:val="Koptekst"/>
    <w:uiPriority w:val="99"/>
    <w:rsid w:val="000F39A2"/>
  </w:style>
  <w:style w:type="paragraph" w:styleId="Voettekst">
    <w:name w:val="footer"/>
    <w:basedOn w:val="Standaard"/>
    <w:link w:val="VoettekstTeken"/>
    <w:uiPriority w:val="99"/>
    <w:unhideWhenUsed/>
    <w:rsid w:val="000F39A2"/>
    <w:pPr>
      <w:tabs>
        <w:tab w:val="center" w:pos="4153"/>
        <w:tab w:val="right" w:pos="8306"/>
      </w:tabs>
    </w:pPr>
  </w:style>
  <w:style w:type="character" w:customStyle="1" w:styleId="VoettekstTeken">
    <w:name w:val="Voettekst Teken"/>
    <w:basedOn w:val="Standaardalinea-lettertype"/>
    <w:link w:val="Voettekst"/>
    <w:uiPriority w:val="99"/>
    <w:rsid w:val="000F3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13993-DB04-3648-ABBC-77DAC0824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1271</Words>
  <Characters>6994</Characters>
  <Application>Microsoft Macintosh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Marlous Roelofs</dc:creator>
  <cp:keywords/>
  <dc:description/>
  <cp:lastModifiedBy>roelofsmarlous@gmail.com</cp:lastModifiedBy>
  <cp:revision>5</cp:revision>
  <dcterms:created xsi:type="dcterms:W3CDTF">2019-04-09T09:23:00Z</dcterms:created>
  <dcterms:modified xsi:type="dcterms:W3CDTF">2019-04-09T09:31:00Z</dcterms:modified>
</cp:coreProperties>
</file>