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F3CF6" w:rsidRDefault="0033044D">
      <w:pPr>
        <w:rPr>
          <w:rFonts w:ascii="Calibri" w:eastAsia="Calibri" w:hAnsi="Calibri" w:cs="Calibri"/>
          <w:b/>
        </w:rPr>
      </w:pPr>
      <w:bookmarkStart w:id="0" w:name="_GoBack"/>
      <w:bookmarkEnd w:id="0"/>
      <w:r>
        <w:rPr>
          <w:rFonts w:ascii="Calibri" w:eastAsia="Calibri" w:hAnsi="Calibri" w:cs="Calibri"/>
          <w:b/>
        </w:rPr>
        <w:t>S</w:t>
      </w:r>
      <w:sdt>
        <w:sdtPr>
          <w:tag w:val="goog_rdk_0"/>
          <w:id w:val="-432897598"/>
        </w:sdtPr>
        <w:sdtEndPr/>
        <w:sdtContent/>
      </w:sdt>
      <w:r>
        <w:rPr>
          <w:rFonts w:ascii="Calibri" w:eastAsia="Calibri" w:hAnsi="Calibri" w:cs="Calibri"/>
          <w:b/>
        </w:rPr>
        <w:t xml:space="preserve">TAGEOVEREENKOMST </w:t>
      </w:r>
    </w:p>
    <w:p w14:paraId="00000002" w14:textId="77777777" w:rsidR="007F3CF6" w:rsidRDefault="007F3CF6">
      <w:pPr>
        <w:rPr>
          <w:rFonts w:ascii="Calibri" w:eastAsia="Calibri" w:hAnsi="Calibri" w:cs="Calibri"/>
          <w:b/>
        </w:rPr>
      </w:pPr>
    </w:p>
    <w:p w14:paraId="00000003" w14:textId="77777777" w:rsidR="007F3CF6" w:rsidRDefault="0033044D">
      <w:pPr>
        <w:rPr>
          <w:rFonts w:ascii="Calibri" w:eastAsia="Calibri" w:hAnsi="Calibri" w:cs="Calibri"/>
        </w:rPr>
      </w:pPr>
      <w:r>
        <w:rPr>
          <w:rFonts w:ascii="Calibri" w:eastAsia="Calibri" w:hAnsi="Calibri" w:cs="Calibri"/>
        </w:rPr>
        <w:t xml:space="preserve">Ondergetekende: </w:t>
      </w:r>
    </w:p>
    <w:p w14:paraId="00000004" w14:textId="77777777" w:rsidR="007F3CF6" w:rsidRDefault="0033044D">
      <w:pPr>
        <w:rPr>
          <w:rFonts w:ascii="Calibri" w:eastAsia="Calibri" w:hAnsi="Calibri" w:cs="Calibri"/>
        </w:rPr>
      </w:pPr>
      <w:r>
        <w:rPr>
          <w:rFonts w:ascii="Calibri" w:eastAsia="Calibri" w:hAnsi="Calibri" w:cs="Calibri"/>
          <w:b/>
          <w:u w:val="single"/>
        </w:rPr>
        <w:t>Contractant 1,</w:t>
      </w:r>
      <w:r>
        <w:rPr>
          <w:rFonts w:ascii="Calibri" w:eastAsia="Calibri" w:hAnsi="Calibri" w:cs="Calibri"/>
        </w:rPr>
        <w:t xml:space="preserve"> ondergetekende : ...................................... (stage-instelling) gevestigd te : ......................................, vertegenwoordigd door : ......................................  verder te noemen de stage-instelling</w:t>
      </w:r>
    </w:p>
    <w:p w14:paraId="00000005" w14:textId="77777777" w:rsidR="007F3CF6" w:rsidRDefault="007F3CF6">
      <w:pPr>
        <w:rPr>
          <w:rFonts w:ascii="Calibri" w:eastAsia="Calibri" w:hAnsi="Calibri" w:cs="Calibri"/>
        </w:rPr>
      </w:pPr>
    </w:p>
    <w:p w14:paraId="00000006" w14:textId="77777777" w:rsidR="007F3CF6" w:rsidRDefault="0033044D">
      <w:pPr>
        <w:rPr>
          <w:rFonts w:ascii="Calibri" w:eastAsia="Calibri" w:hAnsi="Calibri" w:cs="Calibri"/>
        </w:rPr>
      </w:pPr>
      <w:r>
        <w:rPr>
          <w:rFonts w:ascii="Calibri" w:eastAsia="Calibri" w:hAnsi="Calibri" w:cs="Calibri"/>
          <w:b/>
          <w:u w:val="single"/>
        </w:rPr>
        <w:t>Contractant 2</w:t>
      </w:r>
      <w:r>
        <w:rPr>
          <w:rFonts w:ascii="Calibri" w:eastAsia="Calibri" w:hAnsi="Calibri" w:cs="Calibri"/>
        </w:rPr>
        <w:t>, mede-ond</w:t>
      </w:r>
      <w:r>
        <w:rPr>
          <w:rFonts w:ascii="Calibri" w:eastAsia="Calibri" w:hAnsi="Calibri" w:cs="Calibri"/>
        </w:rPr>
        <w:t>ergetekende : ...................................... (opleiding) gevestigd te : ......................................, vertegenwoordigd door : ...................................... verder te noemen de opleiding</w:t>
      </w:r>
    </w:p>
    <w:p w14:paraId="00000007" w14:textId="77777777" w:rsidR="007F3CF6" w:rsidRDefault="007F3CF6">
      <w:pPr>
        <w:rPr>
          <w:rFonts w:ascii="Calibri" w:eastAsia="Calibri" w:hAnsi="Calibri" w:cs="Calibri"/>
        </w:rPr>
      </w:pPr>
    </w:p>
    <w:p w14:paraId="00000008" w14:textId="77777777" w:rsidR="007F3CF6" w:rsidRDefault="0033044D">
      <w:pPr>
        <w:rPr>
          <w:rFonts w:ascii="Calibri" w:eastAsia="Calibri" w:hAnsi="Calibri" w:cs="Calibri"/>
        </w:rPr>
      </w:pPr>
      <w:r>
        <w:rPr>
          <w:rFonts w:ascii="Calibri" w:eastAsia="Calibri" w:hAnsi="Calibri" w:cs="Calibri"/>
          <w:b/>
          <w:u w:val="single"/>
        </w:rPr>
        <w:t>Contractant 3,</w:t>
      </w:r>
      <w:r>
        <w:rPr>
          <w:rFonts w:ascii="Calibri" w:eastAsia="Calibri" w:hAnsi="Calibri" w:cs="Calibri"/>
        </w:rPr>
        <w:t xml:space="preserve"> mede-ondergetekende : .....</w:t>
      </w:r>
      <w:r>
        <w:rPr>
          <w:rFonts w:ascii="Calibri" w:eastAsia="Calibri" w:hAnsi="Calibri" w:cs="Calibri"/>
        </w:rPr>
        <w:t xml:space="preserve">................................. (stagiair(e)), leerling van de genoemde opleiding, verder te noemen de stagiair(e) </w:t>
      </w:r>
    </w:p>
    <w:p w14:paraId="00000009" w14:textId="77777777" w:rsidR="007F3CF6" w:rsidRDefault="007F3CF6">
      <w:pPr>
        <w:rPr>
          <w:rFonts w:ascii="Calibri" w:eastAsia="Calibri" w:hAnsi="Calibri" w:cs="Calibri"/>
        </w:rPr>
      </w:pPr>
    </w:p>
    <w:p w14:paraId="0000000A" w14:textId="77777777" w:rsidR="007F3CF6" w:rsidRDefault="0033044D">
      <w:pPr>
        <w:rPr>
          <w:rFonts w:ascii="Calibri" w:eastAsia="Calibri" w:hAnsi="Calibri" w:cs="Calibri"/>
        </w:rPr>
      </w:pPr>
      <w:r>
        <w:rPr>
          <w:rFonts w:ascii="Calibri" w:eastAsia="Calibri" w:hAnsi="Calibri" w:cs="Calibri"/>
        </w:rPr>
        <w:t xml:space="preserve">Verklaren als volgt te zijn overeengekomen: </w:t>
      </w:r>
    </w:p>
    <w:p w14:paraId="0000000B" w14:textId="77777777" w:rsidR="007F3CF6" w:rsidRDefault="007F3CF6">
      <w:pPr>
        <w:rPr>
          <w:rFonts w:ascii="Calibri" w:eastAsia="Calibri" w:hAnsi="Calibri" w:cs="Calibri"/>
        </w:rPr>
      </w:pPr>
    </w:p>
    <w:p w14:paraId="0000000C" w14:textId="77777777" w:rsidR="007F3CF6" w:rsidRDefault="0033044D">
      <w:pPr>
        <w:rPr>
          <w:rFonts w:ascii="Calibri" w:eastAsia="Calibri" w:hAnsi="Calibri" w:cs="Calibri"/>
        </w:rPr>
      </w:pPr>
      <w:r>
        <w:rPr>
          <w:rFonts w:ascii="Calibri" w:eastAsia="Calibri" w:hAnsi="Calibri" w:cs="Calibri"/>
        </w:rPr>
        <w:t xml:space="preserve">In aanmerking nemende </w:t>
      </w:r>
    </w:p>
    <w:p w14:paraId="0000000D" w14:textId="77777777" w:rsidR="007F3CF6" w:rsidRDefault="0033044D">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 de stagiair er in het kader van het onderwijsprogramma belang bi</w:t>
      </w:r>
      <w:r>
        <w:rPr>
          <w:rFonts w:ascii="Calibri" w:eastAsia="Calibri" w:hAnsi="Calibri" w:cs="Calibri"/>
          <w:color w:val="000000"/>
        </w:rPr>
        <w:t xml:space="preserve">j heeft in haar ...e studiejaar gedegen praktijkervaring op te doen en </w:t>
      </w:r>
    </w:p>
    <w:p w14:paraId="0000000E" w14:textId="77777777" w:rsidR="007F3CF6" w:rsidRDefault="0033044D">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dat de stage een essentieel onderdeel is van het onderwijsprogramma, komen hierbij het volgende overeen: </w:t>
      </w:r>
    </w:p>
    <w:p w14:paraId="0000000F" w14:textId="77777777" w:rsidR="007F3CF6" w:rsidRDefault="007F3CF6">
      <w:pPr>
        <w:rPr>
          <w:rFonts w:ascii="Calibri" w:eastAsia="Calibri" w:hAnsi="Calibri" w:cs="Calibri"/>
        </w:rPr>
      </w:pPr>
    </w:p>
    <w:p w14:paraId="00000010" w14:textId="77777777" w:rsidR="007F3CF6" w:rsidRDefault="0033044D">
      <w:pPr>
        <w:rPr>
          <w:rFonts w:ascii="Calibri" w:eastAsia="Calibri" w:hAnsi="Calibri" w:cs="Calibri"/>
        </w:rPr>
      </w:pPr>
      <w:r>
        <w:rPr>
          <w:rFonts w:ascii="Calibri" w:eastAsia="Calibri" w:hAnsi="Calibri" w:cs="Calibri"/>
        </w:rPr>
        <w:t xml:space="preserve">De stage-instelling verbindt zich om de stagiair als onderdeel van zijn/haar </w:t>
      </w:r>
      <w:r>
        <w:rPr>
          <w:rFonts w:ascii="Calibri" w:eastAsia="Calibri" w:hAnsi="Calibri" w:cs="Calibri"/>
        </w:rPr>
        <w:t>studie een stage te laten lopen als …………………….. van ................(datum) tot en met ...................(datum).</w:t>
      </w:r>
    </w:p>
    <w:p w14:paraId="00000011" w14:textId="77777777" w:rsidR="007F3CF6" w:rsidRDefault="007F3CF6">
      <w:pPr>
        <w:rPr>
          <w:rFonts w:ascii="Calibri" w:eastAsia="Calibri" w:hAnsi="Calibri" w:cs="Calibri"/>
        </w:rPr>
      </w:pPr>
    </w:p>
    <w:p w14:paraId="00000012" w14:textId="77777777" w:rsidR="007F3CF6" w:rsidRDefault="0033044D">
      <w:pPr>
        <w:rPr>
          <w:rFonts w:ascii="Calibri" w:eastAsia="Calibri" w:hAnsi="Calibri" w:cs="Calibri"/>
          <w:b/>
          <w:u w:val="single"/>
        </w:rPr>
      </w:pPr>
      <w:r>
        <w:rPr>
          <w:rFonts w:ascii="Calibri" w:eastAsia="Calibri" w:hAnsi="Calibri" w:cs="Calibri"/>
          <w:b/>
          <w:u w:val="single"/>
        </w:rPr>
        <w:t>De stage-instelling biedt de stagiair het volgende:</w:t>
      </w:r>
    </w:p>
    <w:p w14:paraId="00000013" w14:textId="77777777" w:rsidR="007F3CF6" w:rsidRDefault="0033044D">
      <w:pPr>
        <w:numPr>
          <w:ilvl w:val="0"/>
          <w:numId w:val="5"/>
        </w:numPr>
        <w:pBdr>
          <w:top w:val="nil"/>
          <w:left w:val="nil"/>
          <w:bottom w:val="nil"/>
          <w:right w:val="nil"/>
          <w:between w:val="nil"/>
        </w:pBdr>
        <w:rPr>
          <w:rFonts w:ascii="Calibri" w:eastAsia="Calibri" w:hAnsi="Calibri" w:cs="Calibri"/>
          <w:color w:val="000000"/>
        </w:rPr>
      </w:pPr>
      <w:bookmarkStart w:id="1" w:name="_heading=h.gjdgxs" w:colFirst="0" w:colLast="0"/>
      <w:bookmarkEnd w:id="1"/>
      <w:r>
        <w:rPr>
          <w:rFonts w:ascii="Calibri" w:eastAsia="Calibri" w:hAnsi="Calibri" w:cs="Calibri"/>
          <w:color w:val="000000"/>
        </w:rPr>
        <w:t>(alleen voor dansstagiare(s): een dagelijkse training of warming-up;)</w:t>
      </w:r>
    </w:p>
    <w:p w14:paraId="00000014" w14:textId="77777777" w:rsidR="007F3CF6" w:rsidRDefault="0033044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 mogelijkheid tot het volgen van repetities en het instuderen van repertoire-afhankelijk van de beslissing van de artistiek directeur- als 1e, 2e of emergency cast; </w:t>
      </w:r>
    </w:p>
    <w:p w14:paraId="00000015" w14:textId="77777777" w:rsidR="007F3CF6" w:rsidRDefault="0033044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 mogelijkheid to</w:t>
      </w:r>
      <w:r>
        <w:rPr>
          <w:rFonts w:ascii="Calibri" w:eastAsia="Calibri" w:hAnsi="Calibri" w:cs="Calibri"/>
          <w:color w:val="000000"/>
        </w:rPr>
        <w:t xml:space="preserve">t het opdoen van voorstellingservaring in de theatervoorstellingen en presentaties van het stage-instelling, afhankelijk van de beslissing van de artistiek directeur; </w:t>
      </w:r>
    </w:p>
    <w:p w14:paraId="00000016" w14:textId="77777777" w:rsidR="007F3CF6" w:rsidRDefault="0033044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 mogelijkheid om het programma van de opleiding te volgen gedurende vakantiedagen van </w:t>
      </w:r>
      <w:r>
        <w:rPr>
          <w:rFonts w:ascii="Calibri" w:eastAsia="Calibri" w:hAnsi="Calibri" w:cs="Calibri"/>
          <w:color w:val="000000"/>
        </w:rPr>
        <w:t xml:space="preserve">het stage-instelling; </w:t>
      </w:r>
    </w:p>
    <w:p w14:paraId="00000017" w14:textId="77777777" w:rsidR="007F3CF6" w:rsidRDefault="0033044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 mogelijkheid om bij andere gezelschappen audities te doen; </w:t>
      </w:r>
    </w:p>
    <w:p w14:paraId="00000018" w14:textId="77777777" w:rsidR="007F3CF6" w:rsidRDefault="0033044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 mogelijkheid om bij de officiële diploma-uitreiking van de opleiding aanwezig te zijn; </w:t>
      </w:r>
    </w:p>
    <w:p w14:paraId="00000019" w14:textId="77777777" w:rsidR="007F3CF6" w:rsidRDefault="0033044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 stagiair ontvangt een stagevergoeding ad € .............,- per maand. Dit be</w:t>
      </w:r>
      <w:r>
        <w:rPr>
          <w:rFonts w:ascii="Calibri" w:eastAsia="Calibri" w:hAnsi="Calibri" w:cs="Calibri"/>
          <w:color w:val="000000"/>
        </w:rPr>
        <w:t>drag wordt zonder welke inhouding dan ook aan de stagiair betaald aan het einde van iedere maand.</w:t>
      </w:r>
    </w:p>
    <w:p w14:paraId="0000001A" w14:textId="77777777" w:rsidR="007F3CF6" w:rsidRDefault="0033044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 stagiair ontvangt op voorstellingsdagen vergoedingen conform de verblijfskostenvergoedingen in deze cao en een beroepskostenvergoeding conform de bij werkg</w:t>
      </w:r>
      <w:r>
        <w:rPr>
          <w:rFonts w:ascii="Calibri" w:eastAsia="Calibri" w:hAnsi="Calibri" w:cs="Calibri"/>
          <w:color w:val="000000"/>
        </w:rPr>
        <w:t>ever geldende regeling;</w:t>
      </w:r>
    </w:p>
    <w:p w14:paraId="0000001B" w14:textId="77777777" w:rsidR="007F3CF6" w:rsidRDefault="0033044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reiskosten die in het kader van de stage in opdracht van het stage-instelling gemaakt moeten worden, worden, voor zover nodig in aanvulling op studentenkortingen op openbaar vervoer, door het stage-instelling vergoed. </w:t>
      </w:r>
    </w:p>
    <w:p w14:paraId="0000001C" w14:textId="77777777" w:rsidR="007F3CF6" w:rsidRDefault="0033044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namens de sta</w:t>
      </w:r>
      <w:r>
        <w:rPr>
          <w:rFonts w:ascii="Calibri" w:eastAsia="Calibri" w:hAnsi="Calibri" w:cs="Calibri"/>
          <w:color w:val="000000"/>
        </w:rPr>
        <w:t>ge-instelling zal werknemer ……………………….. (naam)</w:t>
      </w:r>
      <w:r>
        <w:rPr>
          <w:rFonts w:ascii="Calibri" w:eastAsia="Calibri" w:hAnsi="Calibri" w:cs="Calibri"/>
          <w:color w:val="FF0000"/>
        </w:rPr>
        <w:t xml:space="preserve"> </w:t>
      </w:r>
      <w:r>
        <w:rPr>
          <w:rFonts w:ascii="Calibri" w:eastAsia="Calibri" w:hAnsi="Calibri" w:cs="Calibri"/>
          <w:color w:val="000000"/>
        </w:rPr>
        <w:t xml:space="preserve">fungeren als aanspreekpunt voor de stagiair. Wekelijks zal hij/ zij gedurende een half uur de gang van </w:t>
      </w:r>
      <w:r>
        <w:rPr>
          <w:rFonts w:ascii="Calibri" w:eastAsia="Calibri" w:hAnsi="Calibri" w:cs="Calibri"/>
          <w:color w:val="000000"/>
        </w:rPr>
        <w:lastRenderedPageBreak/>
        <w:t>zaken en het functioneren van de stagiair met deze doornemen. De stagiair wordt geacht zelf al die punten in te brengen die voor een succesvol verloop va</w:t>
      </w:r>
      <w:r>
        <w:rPr>
          <w:rFonts w:ascii="Calibri" w:eastAsia="Calibri" w:hAnsi="Calibri" w:cs="Calibri"/>
          <w:color w:val="000000"/>
        </w:rPr>
        <w:t>n de stage van belang zijn</w:t>
      </w:r>
    </w:p>
    <w:p w14:paraId="0000001D" w14:textId="77777777" w:rsidR="007F3CF6" w:rsidRDefault="007F3CF6">
      <w:pPr>
        <w:rPr>
          <w:rFonts w:ascii="Calibri" w:eastAsia="Calibri" w:hAnsi="Calibri" w:cs="Calibri"/>
        </w:rPr>
      </w:pPr>
    </w:p>
    <w:p w14:paraId="0000001E" w14:textId="77777777" w:rsidR="007F3CF6" w:rsidRDefault="0033044D">
      <w:pPr>
        <w:rPr>
          <w:rFonts w:ascii="Calibri" w:eastAsia="Calibri" w:hAnsi="Calibri" w:cs="Calibri"/>
          <w:b/>
          <w:u w:val="single"/>
        </w:rPr>
      </w:pPr>
      <w:r>
        <w:rPr>
          <w:rFonts w:ascii="Calibri" w:eastAsia="Calibri" w:hAnsi="Calibri" w:cs="Calibri"/>
          <w:b/>
          <w:u w:val="single"/>
        </w:rPr>
        <w:t>De stagiair(e) komt met de stage-instelling en de opleiding overeen dat:</w:t>
      </w:r>
    </w:p>
    <w:p w14:paraId="0000001F" w14:textId="77777777" w:rsidR="007F3CF6" w:rsidRDefault="0033044D">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deze fulltime beschikbaar zal zijn voor het volgen van lessen, repetities en het uitvoeren (en bijwonen) van voorstellingen volgens het geldende rooster va</w:t>
      </w:r>
      <w:r>
        <w:rPr>
          <w:rFonts w:ascii="Calibri" w:eastAsia="Calibri" w:hAnsi="Calibri" w:cs="Calibri"/>
          <w:color w:val="000000"/>
        </w:rPr>
        <w:t xml:space="preserve">n het stage-instelling; </w:t>
      </w:r>
    </w:p>
    <w:p w14:paraId="00000020" w14:textId="77777777" w:rsidR="007F3CF6" w:rsidRDefault="0033044D">
      <w:pPr>
        <w:numPr>
          <w:ilvl w:val="0"/>
          <w:numId w:val="1"/>
        </w:numPr>
        <w:pBdr>
          <w:top w:val="nil"/>
          <w:left w:val="nil"/>
          <w:bottom w:val="nil"/>
          <w:right w:val="nil"/>
          <w:between w:val="nil"/>
        </w:pBdr>
        <w:rPr>
          <w:rFonts w:ascii="Calibri" w:eastAsia="Calibri" w:hAnsi="Calibri" w:cs="Calibri"/>
          <w:color w:val="FF0000"/>
        </w:rPr>
      </w:pPr>
      <w:r>
        <w:rPr>
          <w:rFonts w:ascii="Calibri" w:eastAsia="Calibri" w:hAnsi="Calibri" w:cs="Calibri"/>
          <w:color w:val="000000"/>
        </w:rPr>
        <w:t xml:space="preserve">De stage-instelling zal de stagiair in de gelegenheid stellen deel te nemen aan de terugkomdagen die de school voor de studenten organiseert op .......... (datum) en op …………. (datum). </w:t>
      </w:r>
    </w:p>
    <w:p w14:paraId="00000021" w14:textId="77777777" w:rsidR="007F3CF6" w:rsidRDefault="0033044D">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deze gedurende de contractperiode buiten het s</w:t>
      </w:r>
      <w:r>
        <w:rPr>
          <w:rFonts w:ascii="Calibri" w:eastAsia="Calibri" w:hAnsi="Calibri" w:cs="Calibri"/>
          <w:color w:val="000000"/>
        </w:rPr>
        <w:t xml:space="preserve">tage-instelling geen werk voor derden verricht zonder de uitdrukkelijke schriftelijke toestemming van het stage-instelling; </w:t>
      </w:r>
    </w:p>
    <w:p w14:paraId="00000022" w14:textId="77777777" w:rsidR="007F3CF6" w:rsidRDefault="0033044D">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deze bij verzuim als gevolg van ziekte, blessure of om andere redenen terstond hiervan melding doet aan het stage-instelling;</w:t>
      </w:r>
    </w:p>
    <w:p w14:paraId="00000023" w14:textId="77777777" w:rsidR="007F3CF6" w:rsidRDefault="0033044D">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deze </w:t>
      </w:r>
      <w:r>
        <w:rPr>
          <w:rFonts w:ascii="Calibri" w:eastAsia="Calibri" w:hAnsi="Calibri" w:cs="Calibri"/>
          <w:color w:val="000000"/>
        </w:rPr>
        <w:t>voor reiskosten die in het kader van de stage in opdracht van het stage-instelling gemaakt moeten worden zo veel mogelijk gebruik maakt van kortingsmogelijkheden in het openbaar vervoer. Voor zover dit niet mogelijk is worden de reiskosten door het stage-i</w:t>
      </w:r>
      <w:r>
        <w:rPr>
          <w:rFonts w:ascii="Calibri" w:eastAsia="Calibri" w:hAnsi="Calibri" w:cs="Calibri"/>
          <w:color w:val="000000"/>
        </w:rPr>
        <w:t xml:space="preserve">nstelling vergoed. </w:t>
      </w:r>
    </w:p>
    <w:p w14:paraId="00000024" w14:textId="77777777" w:rsidR="007F3CF6" w:rsidRDefault="0033044D">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-deze verplicht is tot geheimhouding van alle informatie waarvan hij/ zij  weet of kan vermoeden dat deze een vertrouwelijk karakter heeft. </w:t>
      </w:r>
    </w:p>
    <w:p w14:paraId="00000025" w14:textId="77777777" w:rsidR="007F3CF6" w:rsidRDefault="0033044D">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deze na afloop van de stage een verslag maakt volgens richtlijnen van de school. De stage-instelling zal het verslag in conceptversie toegezonden krijgen en corrigeren op feitelijke onjuistheden.</w:t>
      </w:r>
    </w:p>
    <w:p w14:paraId="00000026" w14:textId="77777777" w:rsidR="007F3CF6" w:rsidRDefault="007F3CF6">
      <w:pPr>
        <w:rPr>
          <w:rFonts w:ascii="Calibri" w:eastAsia="Calibri" w:hAnsi="Calibri" w:cs="Calibri"/>
        </w:rPr>
      </w:pPr>
    </w:p>
    <w:p w14:paraId="00000027" w14:textId="77777777" w:rsidR="007F3CF6" w:rsidRDefault="0033044D">
      <w:pPr>
        <w:rPr>
          <w:rFonts w:ascii="Calibri" w:eastAsia="Calibri" w:hAnsi="Calibri" w:cs="Calibri"/>
          <w:b/>
          <w:u w:val="single"/>
        </w:rPr>
      </w:pPr>
      <w:r>
        <w:rPr>
          <w:rFonts w:ascii="Calibri" w:eastAsia="Calibri" w:hAnsi="Calibri" w:cs="Calibri"/>
          <w:b/>
          <w:u w:val="single"/>
        </w:rPr>
        <w:t>De opleiding komt met het stage-instelling en de stagiair o</w:t>
      </w:r>
      <w:r>
        <w:rPr>
          <w:rFonts w:ascii="Calibri" w:eastAsia="Calibri" w:hAnsi="Calibri" w:cs="Calibri"/>
          <w:b/>
          <w:u w:val="single"/>
        </w:rPr>
        <w:t xml:space="preserve">vereen dat: </w:t>
      </w:r>
    </w:p>
    <w:p w14:paraId="00000028" w14:textId="77777777" w:rsidR="007F3CF6" w:rsidRDefault="0033044D">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zij de stagiair via de opleiding verzekert tegen wettelijke aansprakelijkheidsrisico's; </w:t>
      </w:r>
    </w:p>
    <w:p w14:paraId="00000029" w14:textId="77777777" w:rsidR="007F3CF6" w:rsidRDefault="0033044D">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 stagiair adequate begeleiding ontvangt ten behoeve van het succesvol doen verlopen van de stage, …………..(naam) is de stagebegeleider van de stagiair. De</w:t>
      </w:r>
      <w:r>
        <w:rPr>
          <w:rFonts w:ascii="Calibri" w:eastAsia="Calibri" w:hAnsi="Calibri" w:cs="Calibri"/>
          <w:color w:val="000000"/>
        </w:rPr>
        <w:t xml:space="preserve"> stagebegeleider zal minimaal eenmaal per twee weken gedurende een half uur telefonisch contact onderhouden met de stagiair over het verloop van de stage, en hij zal gedurende de stage minimaal één maal een bespreking hebben met zowel de</w:t>
      </w:r>
      <w:r>
        <w:rPr>
          <w:rFonts w:ascii="Calibri" w:eastAsia="Calibri" w:hAnsi="Calibri" w:cs="Calibri"/>
          <w:color w:val="FF0000"/>
        </w:rPr>
        <w:t xml:space="preserve"> </w:t>
      </w:r>
      <w:r>
        <w:rPr>
          <w:rFonts w:ascii="Calibri" w:eastAsia="Calibri" w:hAnsi="Calibri" w:cs="Calibri"/>
          <w:color w:val="000000"/>
        </w:rPr>
        <w:t>eerder genoemde we</w:t>
      </w:r>
      <w:r>
        <w:rPr>
          <w:rFonts w:ascii="Calibri" w:eastAsia="Calibri" w:hAnsi="Calibri" w:cs="Calibri"/>
          <w:color w:val="000000"/>
        </w:rPr>
        <w:t>rknemer van de stage-instelling en met de stagiair, een en ander om de stage succesvol te laten verlopen.</w:t>
      </w:r>
    </w:p>
    <w:p w14:paraId="0000002A" w14:textId="77777777" w:rsidR="007F3CF6" w:rsidRDefault="0033044D">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zij contact onderhoudt met het stage-instelling en de stagiair gedurende de stageperiode. </w:t>
      </w:r>
    </w:p>
    <w:p w14:paraId="0000002B" w14:textId="77777777" w:rsidR="007F3CF6" w:rsidRDefault="007F3CF6">
      <w:pPr>
        <w:rPr>
          <w:rFonts w:ascii="Calibri" w:eastAsia="Calibri" w:hAnsi="Calibri" w:cs="Calibri"/>
        </w:rPr>
      </w:pPr>
    </w:p>
    <w:p w14:paraId="0000002C" w14:textId="77777777" w:rsidR="007F3CF6" w:rsidRDefault="0033044D">
      <w:pPr>
        <w:rPr>
          <w:rFonts w:ascii="Calibri" w:eastAsia="Calibri" w:hAnsi="Calibri" w:cs="Calibri"/>
          <w:b/>
          <w:u w:val="single"/>
        </w:rPr>
      </w:pPr>
      <w:r>
        <w:rPr>
          <w:rFonts w:ascii="Calibri" w:eastAsia="Calibri" w:hAnsi="Calibri" w:cs="Calibri"/>
          <w:b/>
          <w:u w:val="single"/>
        </w:rPr>
        <w:t>Algemeen:</w:t>
      </w:r>
    </w:p>
    <w:p w14:paraId="0000002D" w14:textId="77777777" w:rsidR="007F3CF6" w:rsidRDefault="0033044D">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Partijen verklaren dat zij kwesties die het succ</w:t>
      </w:r>
      <w:r>
        <w:rPr>
          <w:rFonts w:ascii="Calibri" w:eastAsia="Calibri" w:hAnsi="Calibri" w:cs="Calibri"/>
          <w:color w:val="000000"/>
        </w:rPr>
        <w:t xml:space="preserve">esvolle verloop van de stage (kunnen) hinderen, zo spoedig mogelijk daar tot een oplossing zullen brengen waar de kwestie opgelost kan worden. </w:t>
      </w:r>
    </w:p>
    <w:p w14:paraId="0000002E" w14:textId="77777777" w:rsidR="007F3CF6" w:rsidRDefault="0033044D">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 stagiair zal, wanneer zij hierover vragen heeft, een en ander in het overleg met de school inbrengen. </w:t>
      </w:r>
    </w:p>
    <w:p w14:paraId="0000002F" w14:textId="77777777" w:rsidR="007F3CF6" w:rsidRDefault="0033044D">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Mocht </w:t>
      </w:r>
      <w:r>
        <w:rPr>
          <w:rFonts w:ascii="Calibri" w:eastAsia="Calibri" w:hAnsi="Calibri" w:cs="Calibri"/>
          <w:color w:val="000000"/>
        </w:rPr>
        <w:t>een der partijen van deze overeenkomst de stage-overeenkomst ondanks de inspanningen bedoeld in bovenstaande alinea willen beëindigen wegens dringende redenen, dan geldt een opzegtermijn naar de andere twee partijen van deze overeenkomst van één kalenderma</w:t>
      </w:r>
      <w:r>
        <w:rPr>
          <w:rFonts w:ascii="Calibri" w:eastAsia="Calibri" w:hAnsi="Calibri" w:cs="Calibri"/>
          <w:color w:val="000000"/>
        </w:rPr>
        <w:t xml:space="preserve">and. </w:t>
      </w:r>
    </w:p>
    <w:p w14:paraId="00000030" w14:textId="77777777" w:rsidR="007F3CF6" w:rsidRDefault="0033044D">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Opzegging zal slechts schriftelijk kunnen geschieden. </w:t>
      </w:r>
    </w:p>
    <w:p w14:paraId="00000031" w14:textId="77777777" w:rsidR="007F3CF6" w:rsidRDefault="0033044D">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Partijen zullen daarbij de – redelijke - belangen van elke partij bij een succesvolle afronding van de stage zwaar laten wegen en verklaren zich in te spannen voor passende oplossingen ter zake voor elke partij, indien nodig met een onafhankelijke en ter z</w:t>
      </w:r>
      <w:r>
        <w:rPr>
          <w:rFonts w:ascii="Calibri" w:eastAsia="Calibri" w:hAnsi="Calibri" w:cs="Calibri"/>
          <w:color w:val="000000"/>
        </w:rPr>
        <w:t xml:space="preserve">ake kundige derde persoon. </w:t>
      </w:r>
    </w:p>
    <w:p w14:paraId="00000032" w14:textId="77777777" w:rsidR="007F3CF6" w:rsidRDefault="0033044D">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Op deze stage-overeenkomst is het (huishoudelijk) reglement van het stage-instelling van toepassing. </w:t>
      </w:r>
    </w:p>
    <w:p w14:paraId="00000033" w14:textId="77777777" w:rsidR="007F3CF6" w:rsidRDefault="007F3CF6">
      <w:pPr>
        <w:rPr>
          <w:rFonts w:ascii="Calibri" w:eastAsia="Calibri" w:hAnsi="Calibri" w:cs="Calibri"/>
        </w:rPr>
      </w:pPr>
    </w:p>
    <w:p w14:paraId="00000034" w14:textId="77777777" w:rsidR="007F3CF6" w:rsidRDefault="0033044D">
      <w:pPr>
        <w:rPr>
          <w:rFonts w:ascii="Calibri" w:eastAsia="Calibri" w:hAnsi="Calibri" w:cs="Calibri"/>
        </w:rPr>
      </w:pPr>
      <w:r>
        <w:rPr>
          <w:rFonts w:ascii="Calibri" w:eastAsia="Calibri" w:hAnsi="Calibri" w:cs="Calibri"/>
          <w:b/>
        </w:rPr>
        <w:t>Aldus in drievoud opgemaakt en getekend</w:t>
      </w:r>
      <w:r>
        <w:rPr>
          <w:rFonts w:ascii="Calibri" w:eastAsia="Calibri" w:hAnsi="Calibri" w:cs="Calibri"/>
        </w:rPr>
        <w:t xml:space="preserve">, </w:t>
      </w:r>
    </w:p>
    <w:p w14:paraId="00000035" w14:textId="77777777" w:rsidR="007F3CF6" w:rsidRDefault="0033044D">
      <w:pPr>
        <w:rPr>
          <w:rFonts w:ascii="Calibri" w:eastAsia="Calibri" w:hAnsi="Calibri" w:cs="Calibri"/>
        </w:rPr>
      </w:pPr>
      <w:r>
        <w:rPr>
          <w:rFonts w:ascii="Calibri" w:eastAsia="Calibri" w:hAnsi="Calibri" w:cs="Calibri"/>
        </w:rPr>
        <w:t xml:space="preserve">................................ (datum), </w:t>
      </w:r>
    </w:p>
    <w:p w14:paraId="00000036" w14:textId="77777777" w:rsidR="007F3CF6" w:rsidRDefault="0033044D">
      <w:pPr>
        <w:rPr>
          <w:rFonts w:ascii="Calibri" w:eastAsia="Calibri" w:hAnsi="Calibri" w:cs="Calibri"/>
        </w:rPr>
      </w:pPr>
      <w:r>
        <w:rPr>
          <w:rFonts w:ascii="Calibri" w:eastAsia="Calibri" w:hAnsi="Calibri" w:cs="Calibri"/>
        </w:rPr>
        <w:t xml:space="preserve">te ....................................................... (plaats) </w:t>
      </w:r>
    </w:p>
    <w:p w14:paraId="00000037" w14:textId="77777777" w:rsidR="007F3CF6" w:rsidRDefault="007F3CF6">
      <w:pPr>
        <w:rPr>
          <w:rFonts w:ascii="Calibri" w:eastAsia="Calibri" w:hAnsi="Calibri" w:cs="Calibri"/>
        </w:rPr>
      </w:pPr>
    </w:p>
    <w:p w14:paraId="00000038" w14:textId="77777777" w:rsidR="007F3CF6" w:rsidRDefault="0033044D">
      <w:pPr>
        <w:rPr>
          <w:rFonts w:ascii="Calibri" w:eastAsia="Calibri" w:hAnsi="Calibri" w:cs="Calibri"/>
        </w:rPr>
      </w:pPr>
      <w:r>
        <w:rPr>
          <w:rFonts w:ascii="Calibri" w:eastAsia="Calibri" w:hAnsi="Calibri" w:cs="Calibri"/>
        </w:rPr>
        <w:t xml:space="preserve">1 Namens het stage-instelling </w:t>
      </w:r>
    </w:p>
    <w:p w14:paraId="00000039" w14:textId="77777777" w:rsidR="007F3CF6" w:rsidRDefault="007F3CF6">
      <w:pPr>
        <w:rPr>
          <w:rFonts w:ascii="Calibri" w:eastAsia="Calibri" w:hAnsi="Calibri" w:cs="Calibri"/>
        </w:rPr>
      </w:pPr>
    </w:p>
    <w:p w14:paraId="0000003A" w14:textId="77777777" w:rsidR="007F3CF6" w:rsidRDefault="007F3CF6">
      <w:pPr>
        <w:rPr>
          <w:rFonts w:ascii="Calibri" w:eastAsia="Calibri" w:hAnsi="Calibri" w:cs="Calibri"/>
        </w:rPr>
      </w:pPr>
    </w:p>
    <w:p w14:paraId="0000003B" w14:textId="77777777" w:rsidR="007F3CF6" w:rsidRDefault="0033044D">
      <w:pPr>
        <w:rPr>
          <w:rFonts w:ascii="Calibri" w:eastAsia="Calibri" w:hAnsi="Calibri" w:cs="Calibri"/>
        </w:rPr>
      </w:pPr>
      <w:r>
        <w:rPr>
          <w:rFonts w:ascii="Calibri" w:eastAsia="Calibri" w:hAnsi="Calibri" w:cs="Calibri"/>
        </w:rPr>
        <w:t xml:space="preserve">................................................................................. </w:t>
      </w:r>
    </w:p>
    <w:p w14:paraId="0000003C" w14:textId="77777777" w:rsidR="007F3CF6" w:rsidRDefault="0033044D">
      <w:pPr>
        <w:rPr>
          <w:rFonts w:ascii="Calibri" w:eastAsia="Calibri" w:hAnsi="Calibri" w:cs="Calibri"/>
        </w:rPr>
      </w:pPr>
      <w:r>
        <w:rPr>
          <w:rFonts w:ascii="Calibri" w:eastAsia="Calibri" w:hAnsi="Calibri" w:cs="Calibri"/>
        </w:rPr>
        <w:t>2. Namens de opleiding</w:t>
      </w:r>
    </w:p>
    <w:p w14:paraId="0000003D" w14:textId="77777777" w:rsidR="007F3CF6" w:rsidRDefault="007F3CF6">
      <w:pPr>
        <w:rPr>
          <w:rFonts w:ascii="Calibri" w:eastAsia="Calibri" w:hAnsi="Calibri" w:cs="Calibri"/>
        </w:rPr>
      </w:pPr>
    </w:p>
    <w:p w14:paraId="0000003E" w14:textId="77777777" w:rsidR="007F3CF6" w:rsidRDefault="007F3CF6">
      <w:pPr>
        <w:rPr>
          <w:rFonts w:ascii="Calibri" w:eastAsia="Calibri" w:hAnsi="Calibri" w:cs="Calibri"/>
        </w:rPr>
      </w:pPr>
    </w:p>
    <w:p w14:paraId="0000003F" w14:textId="77777777" w:rsidR="007F3CF6" w:rsidRDefault="0033044D">
      <w:pPr>
        <w:rPr>
          <w:rFonts w:ascii="Calibri" w:eastAsia="Calibri" w:hAnsi="Calibri" w:cs="Calibri"/>
        </w:rPr>
      </w:pPr>
      <w:r>
        <w:rPr>
          <w:rFonts w:ascii="Calibri" w:eastAsia="Calibri" w:hAnsi="Calibri" w:cs="Calibri"/>
        </w:rPr>
        <w:t xml:space="preserve"> .</w:t>
      </w:r>
      <w:r>
        <w:rPr>
          <w:rFonts w:ascii="Calibri" w:eastAsia="Calibri" w:hAnsi="Calibri" w:cs="Calibri"/>
        </w:rPr>
        <w:t>.................................................................................</w:t>
      </w:r>
    </w:p>
    <w:p w14:paraId="00000040" w14:textId="77777777" w:rsidR="007F3CF6" w:rsidRDefault="0033044D">
      <w:pPr>
        <w:rPr>
          <w:rFonts w:ascii="Calibri" w:eastAsia="Calibri" w:hAnsi="Calibri" w:cs="Calibri"/>
        </w:rPr>
      </w:pPr>
      <w:r>
        <w:rPr>
          <w:rFonts w:ascii="Calibri" w:eastAsia="Calibri" w:hAnsi="Calibri" w:cs="Calibri"/>
        </w:rPr>
        <w:t xml:space="preserve"> 3. Stagiair </w:t>
      </w:r>
    </w:p>
    <w:p w14:paraId="00000041" w14:textId="77777777" w:rsidR="007F3CF6" w:rsidRDefault="007F3CF6">
      <w:pPr>
        <w:rPr>
          <w:rFonts w:ascii="Calibri" w:eastAsia="Calibri" w:hAnsi="Calibri" w:cs="Calibri"/>
        </w:rPr>
      </w:pPr>
    </w:p>
    <w:p w14:paraId="00000042" w14:textId="77777777" w:rsidR="007F3CF6" w:rsidRDefault="007F3CF6">
      <w:pPr>
        <w:rPr>
          <w:rFonts w:ascii="Calibri" w:eastAsia="Calibri" w:hAnsi="Calibri" w:cs="Calibri"/>
        </w:rPr>
      </w:pPr>
    </w:p>
    <w:p w14:paraId="00000043" w14:textId="77777777" w:rsidR="007F3CF6" w:rsidRDefault="0033044D">
      <w:pPr>
        <w:rPr>
          <w:rFonts w:ascii="Calibri" w:eastAsia="Calibri" w:hAnsi="Calibri" w:cs="Calibri"/>
        </w:rPr>
      </w:pPr>
      <w:r>
        <w:rPr>
          <w:rFonts w:ascii="Calibri" w:eastAsia="Calibri" w:hAnsi="Calibri" w:cs="Calibri"/>
        </w:rPr>
        <w:t>..................................................................................</w:t>
      </w:r>
    </w:p>
    <w:sectPr w:rsidR="007F3CF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28D2"/>
    <w:multiLevelType w:val="multilevel"/>
    <w:tmpl w:val="9634E3D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2816DA"/>
    <w:multiLevelType w:val="multilevel"/>
    <w:tmpl w:val="C78844B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7979AF"/>
    <w:multiLevelType w:val="multilevel"/>
    <w:tmpl w:val="E34455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966168"/>
    <w:multiLevelType w:val="multilevel"/>
    <w:tmpl w:val="438EF32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7811B7"/>
    <w:multiLevelType w:val="multilevel"/>
    <w:tmpl w:val="98BCE52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CF6"/>
    <w:rsid w:val="0033044D"/>
    <w:rsid w:val="007F3C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44F831-556C-46CE-9F77-34C1BB97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Ballontekst">
    <w:name w:val="Balloon Text"/>
    <w:basedOn w:val="Standaard"/>
    <w:link w:val="BallontekstChar"/>
    <w:uiPriority w:val="99"/>
    <w:semiHidden/>
    <w:unhideWhenUsed/>
    <w:rsid w:val="00D31C4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1C42"/>
    <w:rPr>
      <w:rFonts w:ascii="Segoe UI" w:hAnsi="Segoe UI" w:cs="Segoe UI"/>
      <w:sz w:val="18"/>
      <w:szCs w:val="18"/>
    </w:rPr>
  </w:style>
  <w:style w:type="paragraph" w:styleId="Lijstalinea">
    <w:name w:val="List Paragraph"/>
    <w:basedOn w:val="Standaard"/>
    <w:uiPriority w:val="34"/>
    <w:qFormat/>
    <w:rsid w:val="00A17950"/>
    <w:pPr>
      <w:ind w:left="720"/>
      <w:contextualSpacing/>
    </w:pPr>
  </w:style>
  <w:style w:type="character" w:styleId="Verwijzingopmerking">
    <w:name w:val="annotation referenc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sz w:val="20"/>
      <w:szCs w:val="20"/>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link w:val="Tekstopmerking"/>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fHk/5dqO+jwzNod0TcqjAEI5Ijg==">AMUW2mV7LuAdF8mvTXNjJj7wQZlE+TrjpXJtINfzagIBhB/PysQ9WybeTn+/0uSxgqCkzx5N7KGtq1Zz9kf+SmEOI4A1XOXPBrHnooSnuVXlO4H+n1sstek=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5479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Bisschops, Thijs</dc:creator>
  <cp:lastModifiedBy>Bisschops, Thijs</cp:lastModifiedBy>
  <cp:revision>2</cp:revision>
  <dcterms:created xsi:type="dcterms:W3CDTF">2020-03-28T09:28:00Z</dcterms:created>
  <dcterms:modified xsi:type="dcterms:W3CDTF">2020-03-28T09:28:00Z</dcterms:modified>
</cp:coreProperties>
</file>