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i w:val="1"/>
          <w:iCs w:val="1"/>
        </w:rPr>
      </w:pPr>
      <w:r w:rsidDel="00000000" w:rsidR="00000000" w:rsidRPr="00000000">
        <w:rPr>
          <w:b w:val="1"/>
          <w:bCs w:val="1"/>
          <w:i w:val="1"/>
          <w:iCs w:val="1"/>
          <w:rtl w:val="0"/>
        </w:rPr>
        <w:t xml:space="preserve">Short Bio</w:t>
      </w:r>
    </w:p>
    <w:p w:rsidR="00000000" w:rsidDel="00000000" w:rsidP="00000000" w:rsidRDefault="00000000" w:rsidRPr="00000000" w14:paraId="00000002">
      <w:pPr>
        <w:spacing w:after="240" w:before="240" w:lineRule="auto"/>
        <w:rPr/>
      </w:pPr>
      <w:r w:rsidDel="00000000" w:rsidR="00000000" w:rsidRPr="00000000">
        <w:rPr>
          <w:rtl w:val="0"/>
        </w:rPr>
        <w:t xml:space="preserve">Tokyo Vinyl is a pop-punk act channeling the attitude of No Doubt with the theatricality of Panic! At the Disco and the emotional intensity of My Chemical Romance.</w:t>
      </w:r>
    </w:p>
    <w:p w:rsidR="00000000" w:rsidDel="00000000" w:rsidP="00000000" w:rsidRDefault="00000000" w:rsidRPr="00000000" w14:paraId="00000003">
      <w:pPr>
        <w:spacing w:after="240" w:before="240" w:lineRule="auto"/>
        <w:rPr/>
      </w:pPr>
      <w:r w:rsidDel="00000000" w:rsidR="00000000" w:rsidRPr="00000000">
        <w:rPr>
          <w:rtl w:val="0"/>
        </w:rPr>
        <w:t xml:space="preserve">Rooted in a Y2KCore sound, the band pairs raw vocals and driving guitar riffs with the energy of early 2000's rock.</w:t>
      </w:r>
    </w:p>
    <w:p w:rsidR="00000000" w:rsidDel="00000000" w:rsidP="00000000" w:rsidRDefault="00000000" w:rsidRPr="00000000" w14:paraId="00000004">
      <w:pPr>
        <w:spacing w:after="240" w:before="240" w:lineRule="auto"/>
        <w:rPr/>
      </w:pPr>
      <w:r w:rsidDel="00000000" w:rsidR="00000000" w:rsidRPr="00000000">
        <w:rPr>
          <w:rtl w:val="0"/>
        </w:rPr>
        <w:t xml:space="preserve">With a growing catalogue of studio recordings and a reputation for strong headline and support performances, Tokyo Vinyl is a reliable and hard-hitting live act.</w:t>
      </w:r>
    </w:p>
    <w:p w:rsidR="00000000" w:rsidDel="00000000" w:rsidP="00000000" w:rsidRDefault="00000000" w:rsidRPr="00000000" w14:paraId="00000005">
      <w:pPr>
        <w:spacing w:after="240" w:before="240" w:lineRule="auto"/>
        <w:rPr/>
      </w:pPr>
      <w:r w:rsidDel="00000000" w:rsidR="00000000" w:rsidRPr="00000000">
        <w:rPr>
          <w:rtl w:val="0"/>
        </w:rPr>
        <w:t xml:space="preserve">Based in Austin Texas, United States · active since 2023.</w:t>
      </w:r>
    </w:p>
    <w:p w:rsidR="00000000" w:rsidDel="00000000" w:rsidP="00000000" w:rsidRDefault="00000000" w:rsidRPr="00000000" w14:paraId="00000006">
      <w:pPr>
        <w:spacing w:after="240" w:before="240" w:lineRule="auto"/>
        <w:rPr>
          <w:b w:val="1"/>
          <w:bCs w:val="1"/>
          <w:i w:val="1"/>
          <w:iCs w:val="1"/>
        </w:rPr>
      </w:pPr>
      <w:r w:rsidDel="00000000" w:rsidR="00000000" w:rsidRPr="00000000">
        <w:rPr>
          <w:b w:val="1"/>
          <w:bCs w:val="1"/>
          <w:i w:val="1"/>
          <w:iCs w:val="1"/>
          <w:rtl w:val="0"/>
        </w:rPr>
        <w:t xml:space="preserve">Long Bio</w:t>
      </w:r>
    </w:p>
    <w:p w:rsidR="00000000" w:rsidDel="00000000" w:rsidP="00000000" w:rsidRDefault="00000000" w:rsidRPr="00000000" w14:paraId="00000007">
      <w:pPr>
        <w:spacing w:after="240" w:before="240" w:lineRule="auto"/>
        <w:rPr/>
      </w:pPr>
      <w:r w:rsidDel="00000000" w:rsidR="00000000" w:rsidRPr="00000000">
        <w:rPr>
          <w:rtl w:val="0"/>
        </w:rPr>
        <w:t xml:space="preserve">Tokyo Vinyl doesn't ease you in. The Austin-based pop-punk four-piece deals in the kind of music that hits before you've had time to brace for it. Raw vocals, driving guitar riffs, and a Y2KCore sound that feels equal parts nostalgia and open wound. Think the attitude of No Doubt, the theatricality of Panic! At the Disco, and the emotional intensity of My Chemical Romance, filtered through the unfiltered energy of early 2000s rock.</w:t>
      </w:r>
    </w:p>
    <w:p w:rsidR="00000000" w:rsidDel="00000000" w:rsidP="00000000" w:rsidRDefault="00000000" w:rsidRPr="00000000" w14:paraId="00000008">
      <w:pPr>
        <w:spacing w:after="240" w:before="240" w:lineRule="auto"/>
        <w:rPr/>
      </w:pPr>
      <w:r w:rsidDel="00000000" w:rsidR="00000000" w:rsidRPr="00000000">
        <w:rPr>
          <w:rtl w:val="0"/>
        </w:rPr>
        <w:t xml:space="preserve">At the center of Tokyo Vinyl's catalogue are songs about the messiest parts of being human. Romantic tension, emotional strain, the relationships that push you right up to your own edge. Their 2026 single Hot N Heavy is a case in point: a charged, propulsive track about a romantic encounter that probably shouldn't happen, and the pull toward it anyway.</w:t>
      </w:r>
    </w:p>
    <w:p w:rsidR="00000000" w:rsidDel="00000000" w:rsidP="00000000" w:rsidRDefault="00000000" w:rsidRPr="00000000" w14:paraId="00000009">
      <w:pPr>
        <w:spacing w:after="240" w:before="240" w:lineRule="auto"/>
        <w:rPr/>
      </w:pPr>
      <w:r w:rsidDel="00000000" w:rsidR="00000000" w:rsidRPr="00000000">
        <w:rPr>
          <w:rtl w:val="0"/>
        </w:rPr>
        <w:t xml:space="preserve">Tokyo Vinyl was founded in 2023 by lead vocalist Natalie and lead guitarist Nick. After an early lineup shift saw second guitarist Kevin relocate out of town, the band welcomed bassist Tiff, a transition that proved to be a turning point. With the new lineup locked in, the band leaned fully into pop-punk and set up camp at HowMuch?! Studios in North Austin, where the real work began.</w:t>
      </w:r>
    </w:p>
    <w:p w:rsidR="00000000" w:rsidDel="00000000" w:rsidP="00000000" w:rsidRDefault="00000000" w:rsidRPr="00000000" w14:paraId="0000000A">
      <w:pPr>
        <w:spacing w:after="240" w:before="240" w:lineRule="auto"/>
        <w:rPr/>
      </w:pPr>
      <w:r w:rsidDel="00000000" w:rsidR="00000000" w:rsidRPr="00000000">
        <w:rPr>
          <w:rtl w:val="0"/>
        </w:rPr>
        <w:t xml:space="preserve">Though all four members hail from different parts of the country, they share one thing in common: they fell hard for Austin. The city's fiercely supportive local music scene has become the backbone of everything Tokyo Vinyl does, built on genuine relationships with fellow local bands and venues rather than anything manufactured.</w:t>
      </w:r>
    </w:p>
    <w:p w:rsidR="00000000" w:rsidDel="00000000" w:rsidP="00000000" w:rsidRDefault="00000000" w:rsidRPr="00000000" w14:paraId="0000000B">
      <w:pPr>
        <w:spacing w:after="240" w:before="240" w:lineRule="auto"/>
        <w:rPr/>
      </w:pPr>
      <w:r w:rsidDel="00000000" w:rsidR="00000000" w:rsidRPr="00000000">
        <w:rPr>
          <w:rtl w:val="0"/>
        </w:rPr>
        <w:t xml:space="preserve">Work is already underway on Things I Want, their debut EP, with a full-length album in development and slated for release in early 2027. In the meantime, the band continues to perform regularly across the greater Austin area, tight enough to be professional, loose enough to feel dangerous.</w:t>
      </w:r>
    </w:p>
    <w:p w:rsidR="00000000" w:rsidDel="00000000" w:rsidP="00000000" w:rsidRDefault="00000000" w:rsidRPr="00000000" w14:paraId="0000000C">
      <w:pPr>
        <w:spacing w:after="240" w:before="240" w:lineRule="auto"/>
        <w:rPr/>
      </w:pPr>
      <w:r w:rsidDel="00000000" w:rsidR="00000000" w:rsidRPr="00000000">
        <w:rPr>
          <w:rtl w:val="0"/>
        </w:rPr>
        <w:t xml:space="preserve">With new music on the way and a community behind them, Tokyo Vinyl is just getting started.</w:t>
      </w:r>
    </w:p>
    <w:p w:rsidR="00000000" w:rsidDel="00000000" w:rsidP="00000000" w:rsidRDefault="00000000" w:rsidRPr="00000000" w14:paraId="0000000D">
      <w:pPr>
        <w:spacing w:after="240" w:before="240" w:lineRule="auto"/>
        <w:rPr>
          <w:b w:val="1"/>
          <w:bCs w:val="1"/>
          <w:i w:val="1"/>
          <w:i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