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25077" w14:textId="77777777" w:rsidR="00DA13AB" w:rsidRPr="008B58DD" w:rsidRDefault="00DA13AB" w:rsidP="00E45915">
      <w:pPr>
        <w:pStyle w:val="DOCHEADING"/>
        <w:jc w:val="center"/>
        <w:rPr>
          <w:rFonts w:ascii="Arial" w:hAnsi="Arial" w:cs="Arial"/>
          <w:color w:val="000000"/>
          <w:lang w:eastAsia="en-AU"/>
        </w:rPr>
      </w:pPr>
      <w:r w:rsidRPr="008B58DD">
        <w:rPr>
          <w:rFonts w:ascii="Arial" w:hAnsi="Arial" w:cs="Arial"/>
          <w:color w:val="000000"/>
          <w:lang w:eastAsia="en-AU"/>
        </w:rPr>
        <w:t>AUSPICING AGREEMENT</w:t>
      </w:r>
    </w:p>
    <w:p w14:paraId="0C25CA2A" w14:textId="77777777" w:rsidR="00DA13AB" w:rsidRPr="008B58DD" w:rsidRDefault="00DA13AB" w:rsidP="00DA13AB">
      <w:pPr>
        <w:autoSpaceDE w:val="0"/>
        <w:autoSpaceDN w:val="0"/>
        <w:adjustRightInd w:val="0"/>
        <w:spacing w:after="0"/>
        <w:jc w:val="left"/>
        <w:rPr>
          <w:rFonts w:ascii="Arial" w:hAnsi="Arial" w:cs="Arial"/>
          <w:color w:val="000000"/>
          <w:lang w:eastAsia="en-AU"/>
        </w:rPr>
      </w:pPr>
    </w:p>
    <w:p w14:paraId="20C95413" w14:textId="77777777" w:rsidR="00DA13AB" w:rsidRPr="008B58DD" w:rsidRDefault="00DA13AB" w:rsidP="00DA13AB">
      <w:pPr>
        <w:pStyle w:val="SSOContinuousOutlineNumbering"/>
        <w:rPr>
          <w:rFonts w:ascii="Arial" w:hAnsi="Arial" w:cs="Arial"/>
          <w:lang w:eastAsia="en-AU"/>
        </w:rPr>
      </w:pPr>
      <w:r w:rsidRPr="008B58DD">
        <w:rPr>
          <w:rFonts w:ascii="Arial" w:hAnsi="Arial" w:cs="Arial"/>
          <w:lang w:eastAsia="en-AU"/>
        </w:rPr>
        <w:t>Defined Terms</w:t>
      </w:r>
      <w:r w:rsidR="00E45915" w:rsidRPr="008B58DD">
        <w:rPr>
          <w:rFonts w:ascii="Arial" w:hAnsi="Arial" w:cs="Arial"/>
          <w:lang w:eastAsia="en-AU"/>
        </w:rPr>
        <w:t>:</w:t>
      </w:r>
    </w:p>
    <w:p w14:paraId="54DD257E" w14:textId="23CB95C1" w:rsidR="00D030C9" w:rsidRDefault="00DA13AB" w:rsidP="00DA13AB">
      <w:pPr>
        <w:pStyle w:val="SSOContinuousOutlineNumbering"/>
        <w:numPr>
          <w:ilvl w:val="0"/>
          <w:numId w:val="0"/>
        </w:numPr>
        <w:tabs>
          <w:tab w:val="left" w:pos="720"/>
        </w:tabs>
        <w:ind w:firstLine="851"/>
        <w:rPr>
          <w:rFonts w:ascii="Arial" w:hAnsi="Arial" w:cs="Arial"/>
          <w:lang w:eastAsia="en-AU"/>
        </w:rPr>
      </w:pPr>
      <w:r w:rsidRPr="008B58DD">
        <w:rPr>
          <w:rFonts w:ascii="Arial" w:hAnsi="Arial" w:cs="Arial"/>
          <w:lang w:eastAsia="en-AU"/>
        </w:rPr>
        <w:t xml:space="preserve">The Auspicor </w:t>
      </w:r>
      <w:r w:rsidR="00D030C9">
        <w:rPr>
          <w:rFonts w:ascii="Arial" w:hAnsi="Arial" w:cs="Arial"/>
          <w:lang w:eastAsia="en-AU"/>
        </w:rPr>
        <w:t>(the organisation providing support</w:t>
      </w:r>
      <w:r w:rsidR="003A2297">
        <w:rPr>
          <w:rFonts w:ascii="Arial" w:hAnsi="Arial" w:cs="Arial"/>
          <w:lang w:eastAsia="en-AU"/>
        </w:rPr>
        <w:t xml:space="preserve"> to the </w:t>
      </w:r>
      <w:r w:rsidR="00F665D3">
        <w:rPr>
          <w:rFonts w:ascii="Arial" w:hAnsi="Arial" w:cs="Arial"/>
          <w:lang w:eastAsia="en-AU"/>
        </w:rPr>
        <w:t>A</w:t>
      </w:r>
      <w:r w:rsidR="003A2297">
        <w:rPr>
          <w:rFonts w:ascii="Arial" w:hAnsi="Arial" w:cs="Arial"/>
          <w:lang w:eastAsia="en-AU"/>
        </w:rPr>
        <w:t>uspicee</w:t>
      </w:r>
      <w:r w:rsidR="00D030C9">
        <w:rPr>
          <w:rFonts w:ascii="Arial" w:hAnsi="Arial" w:cs="Arial"/>
          <w:lang w:eastAsia="en-AU"/>
        </w:rPr>
        <w:t>)</w:t>
      </w:r>
    </w:p>
    <w:p w14:paraId="66AB13D3" w14:textId="31366569" w:rsidR="00DA13AB" w:rsidRPr="00DC23EF" w:rsidRDefault="00BE551E" w:rsidP="00DA13AB">
      <w:pPr>
        <w:pStyle w:val="SSOContinuousOutlineNumbering"/>
        <w:numPr>
          <w:ilvl w:val="0"/>
          <w:numId w:val="0"/>
        </w:numPr>
        <w:tabs>
          <w:tab w:val="left" w:pos="720"/>
        </w:tabs>
        <w:ind w:firstLine="851"/>
        <w:rPr>
          <w:rFonts w:ascii="Arial" w:hAnsi="Arial" w:cs="Arial"/>
          <w:color w:val="FF0000"/>
          <w:lang w:eastAsia="en-AU"/>
        </w:rPr>
      </w:pPr>
      <w:r w:rsidRPr="008B58DD">
        <w:rPr>
          <w:rFonts w:ascii="Arial" w:hAnsi="Arial" w:cs="Arial"/>
          <w:lang w:eastAsia="en-AU"/>
        </w:rPr>
        <w:tab/>
      </w:r>
      <w:r w:rsidR="006E7FF1" w:rsidRPr="00DC23EF">
        <w:rPr>
          <w:rFonts w:ascii="Arial" w:hAnsi="Arial" w:cs="Arial"/>
          <w:color w:val="FF0000"/>
          <w:lang w:eastAsia="en-AU"/>
        </w:rPr>
        <w:t>[</w:t>
      </w:r>
      <w:bookmarkStart w:id="0" w:name="_Hlk72317331"/>
      <w:r w:rsidR="006E7FF1" w:rsidRPr="00DC23EF">
        <w:rPr>
          <w:rFonts w:ascii="Arial" w:hAnsi="Arial" w:cs="Arial"/>
          <w:i/>
          <w:iCs/>
          <w:color w:val="FF0000"/>
          <w:lang w:eastAsia="en-AU"/>
        </w:rPr>
        <w:t>insert name and address</w:t>
      </w:r>
      <w:bookmarkEnd w:id="0"/>
      <w:r w:rsidR="00DA13AB" w:rsidRPr="00DC23EF">
        <w:rPr>
          <w:rFonts w:ascii="Arial" w:hAnsi="Arial" w:cs="Arial"/>
          <w:color w:val="FF0000"/>
          <w:lang w:eastAsia="en-AU"/>
        </w:rPr>
        <w:t>]</w:t>
      </w:r>
    </w:p>
    <w:p w14:paraId="4E26229D" w14:textId="47834121" w:rsidR="00D030C9" w:rsidRDefault="00DA13AB" w:rsidP="00DA13AB">
      <w:pPr>
        <w:pStyle w:val="SSOContinuousOutlineNumbering"/>
        <w:numPr>
          <w:ilvl w:val="0"/>
          <w:numId w:val="0"/>
        </w:numPr>
        <w:tabs>
          <w:tab w:val="left" w:pos="720"/>
        </w:tabs>
        <w:ind w:firstLine="851"/>
        <w:rPr>
          <w:rFonts w:ascii="Arial" w:hAnsi="Arial" w:cs="Arial"/>
          <w:lang w:eastAsia="en-AU"/>
        </w:rPr>
      </w:pPr>
      <w:r w:rsidRPr="008B58DD">
        <w:rPr>
          <w:rFonts w:ascii="Arial" w:hAnsi="Arial" w:cs="Arial"/>
          <w:lang w:eastAsia="en-AU"/>
        </w:rPr>
        <w:t>The Auspicee</w:t>
      </w:r>
      <w:r w:rsidR="00D030C9" w:rsidRPr="00D030C9">
        <w:rPr>
          <w:rFonts w:ascii="Arial" w:hAnsi="Arial" w:cs="Arial"/>
          <w:lang w:eastAsia="en-AU"/>
        </w:rPr>
        <w:t xml:space="preserve"> </w:t>
      </w:r>
      <w:r w:rsidR="00D030C9">
        <w:rPr>
          <w:rFonts w:ascii="Arial" w:hAnsi="Arial" w:cs="Arial"/>
          <w:lang w:eastAsia="en-AU"/>
        </w:rPr>
        <w:t xml:space="preserve">(the organisation who is </w:t>
      </w:r>
      <w:r w:rsidR="00097A94">
        <w:rPr>
          <w:rFonts w:ascii="Arial" w:hAnsi="Arial" w:cs="Arial"/>
          <w:lang w:eastAsia="en-AU"/>
        </w:rPr>
        <w:t>receiving</w:t>
      </w:r>
      <w:r w:rsidR="00D030C9">
        <w:rPr>
          <w:rFonts w:ascii="Arial" w:hAnsi="Arial" w:cs="Arial"/>
          <w:lang w:eastAsia="en-AU"/>
        </w:rPr>
        <w:t xml:space="preserve"> support</w:t>
      </w:r>
      <w:r w:rsidR="003A2297">
        <w:rPr>
          <w:rFonts w:ascii="Arial" w:hAnsi="Arial" w:cs="Arial"/>
          <w:lang w:eastAsia="en-AU"/>
        </w:rPr>
        <w:t xml:space="preserve"> and guidance</w:t>
      </w:r>
      <w:r w:rsidR="00D030C9">
        <w:rPr>
          <w:rFonts w:ascii="Arial" w:hAnsi="Arial" w:cs="Arial"/>
          <w:lang w:eastAsia="en-AU"/>
        </w:rPr>
        <w:t>)</w:t>
      </w:r>
    </w:p>
    <w:p w14:paraId="4C2464F6" w14:textId="051A50E9" w:rsidR="00DA13AB" w:rsidRPr="00D030C9" w:rsidRDefault="00D030C9" w:rsidP="00D030C9">
      <w:pPr>
        <w:pStyle w:val="SSOContinuousOutlineNumbering"/>
        <w:numPr>
          <w:ilvl w:val="0"/>
          <w:numId w:val="0"/>
        </w:numPr>
        <w:tabs>
          <w:tab w:val="left" w:pos="720"/>
        </w:tabs>
        <w:rPr>
          <w:rFonts w:ascii="Arial" w:hAnsi="Arial" w:cs="Arial"/>
          <w:lang w:eastAsia="en-AU"/>
        </w:rPr>
      </w:pPr>
      <w:r>
        <w:rPr>
          <w:rFonts w:ascii="Arial" w:hAnsi="Arial" w:cs="Arial"/>
          <w:lang w:eastAsia="en-AU"/>
        </w:rPr>
        <w:tab/>
      </w:r>
      <w:r>
        <w:rPr>
          <w:rFonts w:ascii="Arial" w:hAnsi="Arial" w:cs="Arial"/>
          <w:lang w:eastAsia="en-AU"/>
        </w:rPr>
        <w:tab/>
      </w:r>
      <w:r w:rsidR="00DA13AB" w:rsidRPr="00DC23EF">
        <w:rPr>
          <w:rFonts w:ascii="Arial" w:hAnsi="Arial" w:cs="Arial"/>
          <w:color w:val="FF0000"/>
          <w:lang w:eastAsia="en-AU"/>
        </w:rPr>
        <w:t>[</w:t>
      </w:r>
      <w:r w:rsidR="006E7FF1" w:rsidRPr="00DC23EF">
        <w:rPr>
          <w:rFonts w:ascii="Arial" w:hAnsi="Arial" w:cs="Arial"/>
          <w:i/>
          <w:iCs/>
          <w:color w:val="FF0000"/>
          <w:lang w:eastAsia="en-AU"/>
        </w:rPr>
        <w:t>insert name and address</w:t>
      </w:r>
      <w:r w:rsidR="00DA13AB" w:rsidRPr="00DC23EF">
        <w:rPr>
          <w:rFonts w:ascii="Arial" w:hAnsi="Arial" w:cs="Arial"/>
          <w:color w:val="FF0000"/>
          <w:lang w:eastAsia="en-AU"/>
        </w:rPr>
        <w:t>]</w:t>
      </w:r>
    </w:p>
    <w:p w14:paraId="1028557A" w14:textId="77777777" w:rsidR="00BF6A9A" w:rsidRDefault="00DA13AB" w:rsidP="00DA13AB">
      <w:pPr>
        <w:pStyle w:val="SSOContinuousOutlineNumbering"/>
        <w:numPr>
          <w:ilvl w:val="0"/>
          <w:numId w:val="0"/>
        </w:numPr>
        <w:tabs>
          <w:tab w:val="left" w:pos="720"/>
        </w:tabs>
        <w:ind w:firstLine="851"/>
        <w:rPr>
          <w:rFonts w:ascii="Arial" w:hAnsi="Arial" w:cs="Arial"/>
          <w:lang w:eastAsia="en-AU"/>
        </w:rPr>
      </w:pPr>
      <w:r w:rsidRPr="00D030C9">
        <w:rPr>
          <w:rFonts w:ascii="Arial" w:hAnsi="Arial" w:cs="Arial"/>
          <w:lang w:eastAsia="en-AU"/>
        </w:rPr>
        <w:t>The Project</w:t>
      </w:r>
      <w:r w:rsidR="00BE551E" w:rsidRPr="00D030C9">
        <w:rPr>
          <w:rFonts w:ascii="Arial" w:hAnsi="Arial" w:cs="Arial"/>
          <w:lang w:eastAsia="en-AU"/>
        </w:rPr>
        <w:tab/>
      </w:r>
      <w:r w:rsidR="00BE551E" w:rsidRPr="00D030C9">
        <w:rPr>
          <w:rFonts w:ascii="Arial" w:hAnsi="Arial" w:cs="Arial"/>
          <w:lang w:eastAsia="en-AU"/>
        </w:rPr>
        <w:tab/>
      </w:r>
    </w:p>
    <w:p w14:paraId="2B420D02" w14:textId="7663F49F" w:rsidR="00DA13AB" w:rsidRPr="00D030C9" w:rsidRDefault="00BF6A9A" w:rsidP="00DA13AB">
      <w:pPr>
        <w:pStyle w:val="SSOContinuousOutlineNumbering"/>
        <w:numPr>
          <w:ilvl w:val="0"/>
          <w:numId w:val="0"/>
        </w:numPr>
        <w:tabs>
          <w:tab w:val="left" w:pos="720"/>
        </w:tabs>
        <w:ind w:firstLine="851"/>
        <w:rPr>
          <w:rFonts w:ascii="Arial" w:hAnsi="Arial" w:cs="Arial"/>
          <w:lang w:eastAsia="en-AU"/>
        </w:rPr>
      </w:pPr>
      <w:r>
        <w:rPr>
          <w:rFonts w:ascii="Arial" w:hAnsi="Arial" w:cs="Arial"/>
          <w:lang w:eastAsia="en-AU"/>
        </w:rPr>
        <w:tab/>
      </w:r>
      <w:r w:rsidR="00DA13AB" w:rsidRPr="00DC23EF">
        <w:rPr>
          <w:rFonts w:ascii="Arial" w:hAnsi="Arial" w:cs="Arial"/>
          <w:color w:val="FF0000"/>
          <w:lang w:eastAsia="en-AU"/>
        </w:rPr>
        <w:t>[</w:t>
      </w:r>
      <w:r w:rsidR="006E7FF1" w:rsidRPr="00DC23EF">
        <w:rPr>
          <w:rFonts w:ascii="Arial" w:hAnsi="Arial" w:cs="Arial"/>
          <w:i/>
          <w:iCs/>
          <w:color w:val="FF0000"/>
          <w:lang w:eastAsia="en-AU"/>
        </w:rPr>
        <w:t>insert details of the Project</w:t>
      </w:r>
      <w:r w:rsidR="00DA13AB" w:rsidRPr="00DC23EF">
        <w:rPr>
          <w:rFonts w:ascii="Arial" w:hAnsi="Arial" w:cs="Arial"/>
          <w:color w:val="FF0000"/>
          <w:lang w:eastAsia="en-AU"/>
        </w:rPr>
        <w:t>]</w:t>
      </w:r>
    </w:p>
    <w:p w14:paraId="43F6FEAC" w14:textId="08EF8987" w:rsidR="00120E37" w:rsidRPr="00D030C9" w:rsidRDefault="00120E37" w:rsidP="00DD2AB2">
      <w:pPr>
        <w:pStyle w:val="SSOContinuousOutlineNumbering"/>
        <w:numPr>
          <w:ilvl w:val="0"/>
          <w:numId w:val="0"/>
        </w:numPr>
        <w:tabs>
          <w:tab w:val="left" w:pos="720"/>
        </w:tabs>
        <w:ind w:left="3402" w:hanging="2551"/>
        <w:rPr>
          <w:rFonts w:ascii="Arial" w:hAnsi="Arial" w:cs="Arial"/>
          <w:lang w:eastAsia="en-AU"/>
        </w:rPr>
      </w:pPr>
      <w:r w:rsidRPr="00D030C9">
        <w:rPr>
          <w:rFonts w:ascii="Arial" w:hAnsi="Arial" w:cs="Arial"/>
          <w:lang w:eastAsia="en-AU"/>
        </w:rPr>
        <w:t>The Funds/Funding</w:t>
      </w:r>
      <w:r w:rsidRPr="00D030C9">
        <w:rPr>
          <w:rFonts w:ascii="Arial" w:hAnsi="Arial" w:cs="Arial"/>
          <w:lang w:eastAsia="en-AU"/>
        </w:rPr>
        <w:tab/>
        <w:t xml:space="preserve">A Lotterywest grant of </w:t>
      </w:r>
      <w:r w:rsidRPr="00DC23EF">
        <w:rPr>
          <w:rFonts w:ascii="Arial" w:hAnsi="Arial" w:cs="Arial"/>
          <w:color w:val="FF0000"/>
          <w:lang w:eastAsia="en-AU"/>
        </w:rPr>
        <w:t>[</w:t>
      </w:r>
      <w:r w:rsidRPr="00DC23EF">
        <w:rPr>
          <w:rFonts w:ascii="Arial" w:hAnsi="Arial" w:cs="Arial"/>
          <w:i/>
          <w:iCs/>
          <w:color w:val="FF0000"/>
          <w:lang w:eastAsia="en-AU"/>
        </w:rPr>
        <w:t>insert amount</w:t>
      </w:r>
      <w:r w:rsidRPr="00DC23EF">
        <w:rPr>
          <w:rFonts w:ascii="Arial" w:hAnsi="Arial" w:cs="Arial"/>
          <w:color w:val="FF0000"/>
          <w:lang w:eastAsia="en-AU"/>
        </w:rPr>
        <w:t>]</w:t>
      </w:r>
      <w:r w:rsidRPr="00D030C9">
        <w:rPr>
          <w:rFonts w:ascii="Arial" w:hAnsi="Arial" w:cs="Arial"/>
          <w:lang w:eastAsia="en-AU"/>
        </w:rPr>
        <w:t xml:space="preserve"> </w:t>
      </w:r>
      <w:r w:rsidR="00217D6F" w:rsidRPr="00D030C9">
        <w:rPr>
          <w:rFonts w:ascii="Arial" w:hAnsi="Arial" w:cs="Arial"/>
          <w:lang w:eastAsia="en-AU"/>
        </w:rPr>
        <w:t>for the Project (</w:t>
      </w:r>
      <w:r w:rsidRPr="00D030C9">
        <w:rPr>
          <w:rFonts w:ascii="Arial" w:hAnsi="Arial" w:cs="Arial"/>
          <w:lang w:eastAsia="en-AU"/>
        </w:rPr>
        <w:t>or such other grant amount agreed to be provided by Lotterywest</w:t>
      </w:r>
      <w:r w:rsidR="00217D6F" w:rsidRPr="00D030C9">
        <w:rPr>
          <w:rFonts w:ascii="Arial" w:hAnsi="Arial" w:cs="Arial"/>
          <w:lang w:eastAsia="en-AU"/>
        </w:rPr>
        <w:t>)</w:t>
      </w:r>
    </w:p>
    <w:p w14:paraId="1FF9BED3" w14:textId="77777777" w:rsidR="00DA13AB" w:rsidRPr="00DD2AB2" w:rsidRDefault="00DA13AB" w:rsidP="00DA13AB">
      <w:pPr>
        <w:pStyle w:val="SSOContinuousOutlineNumbering"/>
        <w:numPr>
          <w:ilvl w:val="0"/>
          <w:numId w:val="0"/>
        </w:numPr>
        <w:tabs>
          <w:tab w:val="left" w:pos="720"/>
        </w:tabs>
        <w:rPr>
          <w:rFonts w:ascii="Arial" w:hAnsi="Arial" w:cs="Arial"/>
          <w:lang w:eastAsia="en-AU"/>
        </w:rPr>
      </w:pPr>
    </w:p>
    <w:p w14:paraId="4B1A67DD" w14:textId="3DF3C1A5" w:rsidR="00DA13AB" w:rsidRPr="008B58DD" w:rsidRDefault="003C2C2C" w:rsidP="00DA13AB">
      <w:pPr>
        <w:pStyle w:val="SSOContinuousOutlineNumbering"/>
        <w:rPr>
          <w:rFonts w:ascii="Arial" w:hAnsi="Arial" w:cs="Arial"/>
          <w:lang w:eastAsia="en-AU"/>
        </w:rPr>
      </w:pPr>
      <w:r>
        <w:rPr>
          <w:rFonts w:ascii="Arial" w:hAnsi="Arial" w:cs="Arial"/>
          <w:lang w:eastAsia="en-AU"/>
        </w:rPr>
        <w:t>In the event that Funding is approved, t</w:t>
      </w:r>
      <w:r w:rsidR="00DA13AB" w:rsidRPr="008B58DD">
        <w:rPr>
          <w:rFonts w:ascii="Arial" w:hAnsi="Arial" w:cs="Arial"/>
          <w:lang w:eastAsia="en-AU"/>
        </w:rPr>
        <w:t xml:space="preserve">he </w:t>
      </w:r>
      <w:r w:rsidR="00DA13AB" w:rsidRPr="008B58DD">
        <w:rPr>
          <w:rFonts w:ascii="Arial" w:hAnsi="Arial" w:cs="Arial"/>
          <w:u w:val="single"/>
          <w:lang w:eastAsia="en-AU"/>
        </w:rPr>
        <w:t>Auspicee</w:t>
      </w:r>
      <w:r w:rsidR="00DA13AB" w:rsidRPr="008B58DD">
        <w:rPr>
          <w:rFonts w:ascii="Arial" w:hAnsi="Arial" w:cs="Arial"/>
          <w:lang w:eastAsia="en-AU"/>
        </w:rPr>
        <w:t xml:space="preserve"> will:</w:t>
      </w:r>
    </w:p>
    <w:p w14:paraId="4F0F6080" w14:textId="20F66333" w:rsidR="00DA13AB" w:rsidRPr="008B58DD" w:rsidRDefault="00BE551E" w:rsidP="003E7FFB">
      <w:pPr>
        <w:pStyle w:val="SSOContinuousOutlineNumbering"/>
        <w:numPr>
          <w:ilvl w:val="0"/>
          <w:numId w:val="5"/>
        </w:numPr>
        <w:tabs>
          <w:tab w:val="left" w:pos="851"/>
        </w:tabs>
        <w:spacing w:before="240" w:after="240"/>
        <w:rPr>
          <w:rFonts w:ascii="Arial" w:hAnsi="Arial" w:cs="Arial"/>
          <w:lang w:eastAsia="en-AU"/>
        </w:rPr>
      </w:pPr>
      <w:r w:rsidRPr="008B58DD">
        <w:rPr>
          <w:rFonts w:ascii="Arial" w:hAnsi="Arial" w:cs="Arial"/>
          <w:lang w:eastAsia="en-AU"/>
        </w:rPr>
        <w:t>D</w:t>
      </w:r>
      <w:r w:rsidR="00DA13AB" w:rsidRPr="008B58DD">
        <w:rPr>
          <w:rFonts w:ascii="Arial" w:hAnsi="Arial" w:cs="Arial"/>
          <w:lang w:eastAsia="en-AU"/>
        </w:rPr>
        <w:t>eliver the Project within the agreed time frame</w:t>
      </w:r>
      <w:r w:rsidR="007E0D0B" w:rsidRPr="008B58DD">
        <w:rPr>
          <w:rFonts w:ascii="Arial" w:hAnsi="Arial" w:cs="Arial"/>
          <w:lang w:eastAsia="en-AU"/>
        </w:rPr>
        <w:t xml:space="preserve"> </w:t>
      </w:r>
      <w:r w:rsidR="00E756E5" w:rsidRPr="008B58DD">
        <w:rPr>
          <w:rFonts w:ascii="Arial" w:hAnsi="Arial" w:cs="Arial"/>
          <w:lang w:eastAsia="en-AU"/>
        </w:rPr>
        <w:t xml:space="preserve">as </w:t>
      </w:r>
      <w:r w:rsidR="007E0D0B" w:rsidRPr="008B58DD">
        <w:rPr>
          <w:rFonts w:ascii="Arial" w:hAnsi="Arial" w:cs="Arial"/>
          <w:lang w:eastAsia="en-AU"/>
        </w:rPr>
        <w:t xml:space="preserve">set out in the </w:t>
      </w:r>
      <w:r w:rsidR="00E756E5" w:rsidRPr="008B58DD">
        <w:rPr>
          <w:rFonts w:ascii="Arial" w:hAnsi="Arial" w:cs="Arial"/>
        </w:rPr>
        <w:t>Grant Approval Schedule</w:t>
      </w:r>
      <w:r w:rsidR="0084781F">
        <w:rPr>
          <w:rFonts w:ascii="Arial" w:hAnsi="Arial" w:cs="Arial"/>
        </w:rPr>
        <w:t xml:space="preserve"> (which is provided in the approval letter sent to the Auspicor)</w:t>
      </w:r>
      <w:r w:rsidR="00177863">
        <w:rPr>
          <w:rFonts w:ascii="Arial" w:hAnsi="Arial" w:cs="Arial"/>
        </w:rPr>
        <w:t>;</w:t>
      </w:r>
      <w:r w:rsidR="00E756E5" w:rsidRPr="008B58DD">
        <w:rPr>
          <w:rFonts w:ascii="Arial" w:hAnsi="Arial" w:cs="Arial"/>
        </w:rPr>
        <w:t xml:space="preserve"> </w:t>
      </w:r>
    </w:p>
    <w:p w14:paraId="48F7B597" w14:textId="77777777" w:rsidR="00385E44" w:rsidRPr="008B58DD" w:rsidRDefault="00385E44" w:rsidP="00385E44">
      <w:pPr>
        <w:pStyle w:val="SSOContinuousOutlineNumbering"/>
        <w:numPr>
          <w:ilvl w:val="0"/>
          <w:numId w:val="5"/>
        </w:numPr>
        <w:tabs>
          <w:tab w:val="left" w:pos="851"/>
        </w:tabs>
        <w:spacing w:before="240" w:after="240"/>
        <w:rPr>
          <w:rFonts w:ascii="Arial" w:hAnsi="Arial" w:cs="Arial"/>
          <w:lang w:eastAsia="en-AU"/>
        </w:rPr>
      </w:pPr>
      <w:bookmarkStart w:id="1" w:name="_Hlk78982625"/>
      <w:r w:rsidRPr="008B58DD">
        <w:rPr>
          <w:rFonts w:ascii="Arial" w:hAnsi="Arial" w:cs="Arial"/>
          <w:lang w:eastAsia="en-AU"/>
        </w:rPr>
        <w:t>Only use the Funds for the Project;</w:t>
      </w:r>
    </w:p>
    <w:p w14:paraId="49916326" w14:textId="614F9135" w:rsidR="00FD042C" w:rsidRPr="008B58DD" w:rsidRDefault="00FD042C" w:rsidP="007E0D0B">
      <w:pPr>
        <w:pStyle w:val="SSOContinuousOutlineNumbering"/>
        <w:numPr>
          <w:ilvl w:val="0"/>
          <w:numId w:val="5"/>
        </w:numPr>
        <w:tabs>
          <w:tab w:val="left" w:pos="851"/>
        </w:tabs>
        <w:spacing w:before="240" w:after="240"/>
        <w:rPr>
          <w:rFonts w:ascii="Arial" w:hAnsi="Arial" w:cs="Arial"/>
          <w:lang w:eastAsia="en-AU"/>
        </w:rPr>
      </w:pPr>
      <w:r>
        <w:rPr>
          <w:rFonts w:ascii="Arial" w:hAnsi="Arial" w:cs="Arial"/>
          <w:lang w:eastAsia="en-AU"/>
        </w:rPr>
        <w:t xml:space="preserve">Take all reasonable steps to </w:t>
      </w:r>
      <w:r w:rsidR="00FD0F0B">
        <w:rPr>
          <w:rFonts w:ascii="Arial" w:hAnsi="Arial" w:cs="Arial"/>
          <w:lang w:eastAsia="en-AU"/>
        </w:rPr>
        <w:t>comply with relevant</w:t>
      </w:r>
      <w:r>
        <w:rPr>
          <w:rFonts w:ascii="Arial" w:hAnsi="Arial" w:cs="Arial"/>
          <w:lang w:eastAsia="en-AU"/>
        </w:rPr>
        <w:t xml:space="preserve"> terms and conditions of the </w:t>
      </w:r>
      <w:hyperlink r:id="rId8" w:history="1">
        <w:r w:rsidR="00DC23EF" w:rsidRPr="00376354">
          <w:rPr>
            <w:rStyle w:val="Hyperlink"/>
            <w:rFonts w:ascii="Arial" w:hAnsi="Arial" w:cs="Arial"/>
            <w:lang w:eastAsia="en-AU"/>
          </w:rPr>
          <w:t>Lotterywest Conditions of Grant</w:t>
        </w:r>
      </w:hyperlink>
      <w:r w:rsidR="00FC568E">
        <w:rPr>
          <w:rFonts w:ascii="Arial" w:hAnsi="Arial" w:cs="Arial"/>
          <w:lang w:eastAsia="en-AU"/>
        </w:rPr>
        <w:t xml:space="preserve"> </w:t>
      </w:r>
      <w:r w:rsidR="00574C99">
        <w:rPr>
          <w:rFonts w:ascii="Arial" w:hAnsi="Arial" w:cs="Arial"/>
          <w:lang w:eastAsia="en-AU"/>
        </w:rPr>
        <w:t xml:space="preserve">and the Grant Approval letter </w:t>
      </w:r>
      <w:r w:rsidR="00FC568E" w:rsidRPr="00FC568E">
        <w:rPr>
          <w:rFonts w:ascii="Arial" w:hAnsi="Arial" w:cs="Arial"/>
          <w:lang w:eastAsia="en-AU"/>
        </w:rPr>
        <w:t>as if the Auspicee were the recipient of the grant</w:t>
      </w:r>
      <w:bookmarkEnd w:id="1"/>
      <w:r>
        <w:rPr>
          <w:rFonts w:ascii="Arial" w:hAnsi="Arial" w:cs="Arial"/>
          <w:lang w:eastAsia="en-AU"/>
        </w:rPr>
        <w:t>;</w:t>
      </w:r>
    </w:p>
    <w:p w14:paraId="58C11E12" w14:textId="5D0F3956" w:rsidR="006E7FF1" w:rsidRPr="008B58DD" w:rsidRDefault="006E7FF1" w:rsidP="006E7FF1">
      <w:pPr>
        <w:pStyle w:val="ListParagraph"/>
        <w:numPr>
          <w:ilvl w:val="0"/>
          <w:numId w:val="5"/>
        </w:numPr>
        <w:rPr>
          <w:rFonts w:ascii="Arial" w:hAnsi="Arial" w:cs="Arial"/>
          <w:lang w:eastAsia="en-AU"/>
        </w:rPr>
      </w:pPr>
      <w:r w:rsidRPr="008B58DD">
        <w:rPr>
          <w:rFonts w:ascii="Arial" w:hAnsi="Arial" w:cs="Arial"/>
          <w:lang w:eastAsia="en-AU"/>
        </w:rPr>
        <w:t xml:space="preserve">Provide sufficient information and take all reasonable steps to enable the Auspicor to comply with the </w:t>
      </w:r>
      <w:hyperlink r:id="rId9" w:history="1">
        <w:r w:rsidR="00DC23EF" w:rsidRPr="00376354">
          <w:rPr>
            <w:rStyle w:val="Hyperlink"/>
            <w:rFonts w:ascii="Arial" w:hAnsi="Arial" w:cs="Arial"/>
            <w:lang w:eastAsia="en-AU"/>
          </w:rPr>
          <w:t>Lotterywest Conditions of Grant</w:t>
        </w:r>
      </w:hyperlink>
      <w:r w:rsidRPr="008B58DD">
        <w:rPr>
          <w:rFonts w:ascii="Arial" w:hAnsi="Arial" w:cs="Arial"/>
          <w:lang w:eastAsia="en-AU"/>
        </w:rPr>
        <w:t>;</w:t>
      </w:r>
    </w:p>
    <w:p w14:paraId="465786D3" w14:textId="4EFCB5F4" w:rsidR="00DA13AB" w:rsidRPr="008B58DD" w:rsidRDefault="00DF3D3A" w:rsidP="003E7FFB">
      <w:pPr>
        <w:pStyle w:val="SSOContinuousOutlineNumbering"/>
        <w:numPr>
          <w:ilvl w:val="0"/>
          <w:numId w:val="5"/>
        </w:numPr>
        <w:tabs>
          <w:tab w:val="left" w:pos="851"/>
        </w:tabs>
        <w:spacing w:before="240" w:after="240"/>
        <w:rPr>
          <w:rFonts w:ascii="Arial" w:hAnsi="Arial" w:cs="Arial"/>
          <w:lang w:eastAsia="en-AU"/>
        </w:rPr>
      </w:pPr>
      <w:r w:rsidRPr="008B58DD">
        <w:rPr>
          <w:rFonts w:ascii="Arial" w:hAnsi="Arial" w:cs="Arial"/>
          <w:lang w:eastAsia="en-AU"/>
        </w:rPr>
        <w:t>N</w:t>
      </w:r>
      <w:r w:rsidR="00DA13AB" w:rsidRPr="008B58DD">
        <w:rPr>
          <w:rFonts w:ascii="Arial" w:hAnsi="Arial" w:cs="Arial"/>
          <w:lang w:eastAsia="en-AU"/>
        </w:rPr>
        <w:t xml:space="preserve">ominate </w:t>
      </w:r>
      <w:r w:rsidR="00B4273E" w:rsidRPr="00DC23EF">
        <w:rPr>
          <w:rFonts w:ascii="Arial" w:hAnsi="Arial" w:cs="Arial"/>
          <w:color w:val="FF0000"/>
          <w:lang w:eastAsia="en-AU"/>
        </w:rPr>
        <w:t>[</w:t>
      </w:r>
      <w:r w:rsidR="00B4273E" w:rsidRPr="00DC23EF">
        <w:rPr>
          <w:rFonts w:ascii="Arial" w:hAnsi="Arial" w:cs="Arial"/>
          <w:i/>
          <w:iCs/>
          <w:color w:val="FF0000"/>
          <w:lang w:eastAsia="en-AU"/>
        </w:rPr>
        <w:t>insert name and position</w:t>
      </w:r>
      <w:r w:rsidR="009961FF" w:rsidRPr="00DC23EF">
        <w:rPr>
          <w:rFonts w:ascii="Arial" w:hAnsi="Arial" w:cs="Arial"/>
          <w:color w:val="FF0000"/>
          <w:lang w:eastAsia="en-AU"/>
        </w:rPr>
        <w:t xml:space="preserve">] </w:t>
      </w:r>
      <w:r w:rsidR="009961FF" w:rsidRPr="008B58DD">
        <w:rPr>
          <w:rFonts w:ascii="Arial" w:hAnsi="Arial" w:cs="Arial"/>
          <w:lang w:eastAsia="en-AU"/>
        </w:rPr>
        <w:t>as the</w:t>
      </w:r>
      <w:r w:rsidR="00DA13AB" w:rsidRPr="008B58DD">
        <w:rPr>
          <w:rFonts w:ascii="Arial" w:hAnsi="Arial" w:cs="Arial"/>
          <w:lang w:eastAsia="en-AU"/>
        </w:rPr>
        <w:t xml:space="preserve"> contact person</w:t>
      </w:r>
      <w:r w:rsidR="008C0C52" w:rsidRPr="008B58DD">
        <w:rPr>
          <w:rFonts w:ascii="Arial" w:hAnsi="Arial" w:cs="Arial"/>
          <w:lang w:eastAsia="en-AU"/>
        </w:rPr>
        <w:t xml:space="preserve"> for the Project</w:t>
      </w:r>
      <w:r w:rsidR="00185337" w:rsidRPr="008B58DD">
        <w:rPr>
          <w:rFonts w:ascii="Arial" w:hAnsi="Arial" w:cs="Arial"/>
          <w:lang w:eastAsia="en-AU"/>
        </w:rPr>
        <w:t>;</w:t>
      </w:r>
    </w:p>
    <w:p w14:paraId="26DC3421" w14:textId="46A28150" w:rsidR="00DA13AB" w:rsidRPr="008B58DD" w:rsidRDefault="00DF3D3A" w:rsidP="007E0D0B">
      <w:pPr>
        <w:pStyle w:val="SSOContinuousOutlineNumbering"/>
        <w:numPr>
          <w:ilvl w:val="0"/>
          <w:numId w:val="5"/>
        </w:numPr>
        <w:tabs>
          <w:tab w:val="left" w:pos="851"/>
        </w:tabs>
        <w:spacing w:before="240" w:after="240"/>
        <w:rPr>
          <w:rFonts w:ascii="Arial" w:hAnsi="Arial" w:cs="Arial"/>
          <w:lang w:eastAsia="en-AU"/>
        </w:rPr>
      </w:pPr>
      <w:r w:rsidRPr="008B58DD">
        <w:rPr>
          <w:rFonts w:ascii="Arial" w:hAnsi="Arial" w:cs="Arial"/>
          <w:lang w:eastAsia="en-AU"/>
        </w:rPr>
        <w:t>N</w:t>
      </w:r>
      <w:r w:rsidR="00DA13AB" w:rsidRPr="008B58DD">
        <w:rPr>
          <w:rFonts w:ascii="Arial" w:hAnsi="Arial" w:cs="Arial"/>
          <w:lang w:eastAsia="en-AU"/>
        </w:rPr>
        <w:t xml:space="preserve">otify the Auspicor of any issues concerning the Project </w:t>
      </w:r>
      <w:r w:rsidR="00B4273E" w:rsidRPr="008B58DD">
        <w:rPr>
          <w:rFonts w:ascii="Arial" w:hAnsi="Arial" w:cs="Arial"/>
          <w:lang w:eastAsia="en-AU"/>
        </w:rPr>
        <w:t xml:space="preserve">(including any fraudulent events or other events or omissions that could affect the Project) </w:t>
      </w:r>
      <w:r w:rsidR="00DA13AB" w:rsidRPr="008B58DD">
        <w:rPr>
          <w:rFonts w:ascii="Arial" w:hAnsi="Arial" w:cs="Arial"/>
          <w:lang w:eastAsia="en-AU"/>
        </w:rPr>
        <w:t>and provide progress reports</w:t>
      </w:r>
      <w:r w:rsidR="00B4273E" w:rsidRPr="008B58DD">
        <w:rPr>
          <w:rFonts w:ascii="Arial" w:hAnsi="Arial" w:cs="Arial"/>
          <w:lang w:eastAsia="en-AU"/>
        </w:rPr>
        <w:t xml:space="preserve"> when requested by the Auspicor</w:t>
      </w:r>
      <w:r w:rsidR="00185337" w:rsidRPr="008B58DD">
        <w:rPr>
          <w:rFonts w:ascii="Arial" w:hAnsi="Arial" w:cs="Arial"/>
          <w:lang w:eastAsia="en-AU"/>
        </w:rPr>
        <w:t>;</w:t>
      </w:r>
    </w:p>
    <w:p w14:paraId="6347A211" w14:textId="27484C75" w:rsidR="006E7FF1" w:rsidRPr="0063591E" w:rsidRDefault="003C2C2C" w:rsidP="007E0D0B">
      <w:pPr>
        <w:pStyle w:val="SSOContinuousOutlineNumbering"/>
        <w:numPr>
          <w:ilvl w:val="0"/>
          <w:numId w:val="5"/>
        </w:numPr>
        <w:tabs>
          <w:tab w:val="left" w:pos="851"/>
        </w:tabs>
        <w:spacing w:before="240" w:after="240"/>
        <w:rPr>
          <w:rFonts w:ascii="Arial" w:hAnsi="Arial" w:cs="Arial"/>
          <w:lang w:eastAsia="en-AU"/>
        </w:rPr>
      </w:pPr>
      <w:r>
        <w:rPr>
          <w:rFonts w:ascii="Arial" w:hAnsi="Arial" w:cs="Arial"/>
          <w:lang w:eastAsia="en-AU"/>
        </w:rPr>
        <w:t>If requested, p</w:t>
      </w:r>
      <w:r w:rsidR="006E7FF1" w:rsidRPr="0063591E">
        <w:rPr>
          <w:rFonts w:ascii="Arial" w:hAnsi="Arial" w:cs="Arial"/>
          <w:lang w:eastAsia="en-AU"/>
        </w:rPr>
        <w:t xml:space="preserve">rovide to the Auspicor </w:t>
      </w:r>
      <w:r w:rsidR="005827E6" w:rsidRPr="0063591E">
        <w:rPr>
          <w:rFonts w:ascii="Arial" w:hAnsi="Arial" w:cs="Arial"/>
          <w:lang w:eastAsia="en-AU"/>
        </w:rPr>
        <w:t xml:space="preserve">in a timely manner all </w:t>
      </w:r>
      <w:r w:rsidR="006E7FF1" w:rsidRPr="0063591E">
        <w:rPr>
          <w:rFonts w:ascii="Arial" w:hAnsi="Arial" w:cs="Arial"/>
          <w:lang w:eastAsia="en-AU"/>
        </w:rPr>
        <w:t xml:space="preserve">accounts, tax invoices and receipts </w:t>
      </w:r>
      <w:r w:rsidR="00EC7380" w:rsidRPr="0063591E">
        <w:rPr>
          <w:rFonts w:ascii="Arial" w:hAnsi="Arial" w:cs="Arial"/>
          <w:lang w:eastAsia="en-AU"/>
        </w:rPr>
        <w:t>showing</w:t>
      </w:r>
      <w:r w:rsidR="006E7FF1" w:rsidRPr="0063591E">
        <w:rPr>
          <w:rFonts w:ascii="Arial" w:hAnsi="Arial" w:cs="Arial"/>
          <w:lang w:eastAsia="en-AU"/>
        </w:rPr>
        <w:t xml:space="preserve"> expenditure of the </w:t>
      </w:r>
      <w:r w:rsidR="00120E37" w:rsidRPr="0063591E">
        <w:rPr>
          <w:rFonts w:ascii="Arial" w:hAnsi="Arial" w:cs="Arial"/>
          <w:lang w:eastAsia="en-AU"/>
        </w:rPr>
        <w:t>F</w:t>
      </w:r>
      <w:r w:rsidR="006E7FF1" w:rsidRPr="0063591E">
        <w:rPr>
          <w:rFonts w:ascii="Arial" w:hAnsi="Arial" w:cs="Arial"/>
          <w:lang w:eastAsia="en-AU"/>
        </w:rPr>
        <w:t>unding for the Project;</w:t>
      </w:r>
    </w:p>
    <w:p w14:paraId="10A770F8" w14:textId="114EEBCE" w:rsidR="00921CC0" w:rsidRPr="008B58DD" w:rsidRDefault="00921CC0" w:rsidP="007E0D0B">
      <w:pPr>
        <w:pStyle w:val="SSOContinuousOutlineNumbering"/>
        <w:numPr>
          <w:ilvl w:val="0"/>
          <w:numId w:val="5"/>
        </w:numPr>
        <w:tabs>
          <w:tab w:val="left" w:pos="851"/>
        </w:tabs>
        <w:spacing w:before="240" w:after="240"/>
        <w:rPr>
          <w:rFonts w:ascii="Arial" w:hAnsi="Arial" w:cs="Arial"/>
          <w:lang w:eastAsia="en-AU"/>
        </w:rPr>
      </w:pPr>
      <w:r w:rsidRPr="008B58DD">
        <w:rPr>
          <w:rFonts w:ascii="Arial" w:hAnsi="Arial" w:cs="Arial"/>
          <w:lang w:eastAsia="en-AU"/>
        </w:rPr>
        <w:t>Be responsible for any shortfall in funds necessary to carry out the Project</w:t>
      </w:r>
      <w:r w:rsidR="00185337" w:rsidRPr="008B58DD">
        <w:rPr>
          <w:rFonts w:ascii="Arial" w:hAnsi="Arial" w:cs="Arial"/>
          <w:lang w:eastAsia="en-AU"/>
        </w:rPr>
        <w:t>;</w:t>
      </w:r>
    </w:p>
    <w:p w14:paraId="1BB8E733" w14:textId="14AB001B" w:rsidR="00BF4032" w:rsidRPr="008B58DD" w:rsidRDefault="00AD0EE7" w:rsidP="003E7FFB">
      <w:pPr>
        <w:pStyle w:val="SSOContinuousOutlineNumbering"/>
        <w:numPr>
          <w:ilvl w:val="0"/>
          <w:numId w:val="5"/>
        </w:numPr>
        <w:tabs>
          <w:tab w:val="left" w:pos="851"/>
        </w:tabs>
        <w:spacing w:before="240" w:after="240"/>
        <w:rPr>
          <w:rFonts w:ascii="Arial" w:hAnsi="Arial" w:cs="Arial"/>
          <w:lang w:eastAsia="en-AU"/>
        </w:rPr>
      </w:pPr>
      <w:r>
        <w:rPr>
          <w:rFonts w:ascii="Arial" w:hAnsi="Arial" w:cs="Arial"/>
          <w:lang w:eastAsia="en-AU"/>
        </w:rPr>
        <w:t>Where relevant, b</w:t>
      </w:r>
      <w:r w:rsidR="00BF4032" w:rsidRPr="008B58DD">
        <w:rPr>
          <w:rFonts w:ascii="Arial" w:hAnsi="Arial" w:cs="Arial"/>
          <w:lang w:eastAsia="en-AU"/>
        </w:rPr>
        <w:t>e responsible for the return to the Auspicor of any Funds not expended for the Project;</w:t>
      </w:r>
    </w:p>
    <w:p w14:paraId="02A58AE0" w14:textId="7F2FC6EC" w:rsidR="008C0C52" w:rsidRDefault="00DF3D3A" w:rsidP="003E7FFB">
      <w:pPr>
        <w:pStyle w:val="SSOContinuousOutlineNumbering"/>
        <w:numPr>
          <w:ilvl w:val="0"/>
          <w:numId w:val="5"/>
        </w:numPr>
        <w:tabs>
          <w:tab w:val="left" w:pos="851"/>
        </w:tabs>
        <w:spacing w:before="240" w:after="240"/>
        <w:rPr>
          <w:rFonts w:ascii="Arial" w:hAnsi="Arial" w:cs="Arial"/>
          <w:lang w:eastAsia="en-AU"/>
        </w:rPr>
      </w:pPr>
      <w:r w:rsidRPr="008B58DD">
        <w:rPr>
          <w:rFonts w:ascii="Arial" w:hAnsi="Arial" w:cs="Arial"/>
          <w:lang w:eastAsia="en-AU"/>
        </w:rPr>
        <w:t>B</w:t>
      </w:r>
      <w:r w:rsidR="00DA13AB" w:rsidRPr="008B58DD">
        <w:rPr>
          <w:rFonts w:ascii="Arial" w:hAnsi="Arial" w:cs="Arial"/>
          <w:lang w:eastAsia="en-AU"/>
        </w:rPr>
        <w:t xml:space="preserve">e able to terminate this </w:t>
      </w:r>
      <w:r w:rsidR="00C564A5">
        <w:rPr>
          <w:rFonts w:ascii="Arial" w:hAnsi="Arial" w:cs="Arial"/>
          <w:lang w:eastAsia="en-AU"/>
        </w:rPr>
        <w:t>agreement</w:t>
      </w:r>
      <w:r w:rsidR="00C564A5" w:rsidRPr="008B58DD">
        <w:rPr>
          <w:rFonts w:ascii="Arial" w:hAnsi="Arial" w:cs="Arial"/>
          <w:lang w:eastAsia="en-AU"/>
        </w:rPr>
        <w:t xml:space="preserve"> </w:t>
      </w:r>
      <w:r w:rsidR="00DA13AB" w:rsidRPr="008B58DD">
        <w:rPr>
          <w:rFonts w:ascii="Arial" w:hAnsi="Arial" w:cs="Arial"/>
          <w:lang w:eastAsia="en-AU"/>
        </w:rPr>
        <w:t xml:space="preserve">by giving notice </w:t>
      </w:r>
      <w:r w:rsidR="001033BA" w:rsidRPr="008B58DD">
        <w:rPr>
          <w:rFonts w:ascii="Arial" w:hAnsi="Arial" w:cs="Arial"/>
          <w:lang w:eastAsia="en-AU"/>
        </w:rPr>
        <w:t xml:space="preserve">in writing </w:t>
      </w:r>
      <w:r w:rsidR="00DA13AB" w:rsidRPr="008B58DD">
        <w:rPr>
          <w:rFonts w:ascii="Arial" w:hAnsi="Arial" w:cs="Arial"/>
          <w:lang w:eastAsia="en-AU"/>
        </w:rPr>
        <w:t xml:space="preserve">if the Auspicor does not disburse the </w:t>
      </w:r>
      <w:r w:rsidR="00120E37" w:rsidRPr="008B58DD">
        <w:rPr>
          <w:rFonts w:ascii="Arial" w:hAnsi="Arial" w:cs="Arial"/>
          <w:lang w:eastAsia="en-AU"/>
        </w:rPr>
        <w:t xml:space="preserve">Funding </w:t>
      </w:r>
      <w:r w:rsidR="00DA13AB" w:rsidRPr="008B58DD">
        <w:rPr>
          <w:rFonts w:ascii="Arial" w:hAnsi="Arial" w:cs="Arial"/>
          <w:lang w:eastAsia="en-AU"/>
        </w:rPr>
        <w:t>as required or is in breach of an obligation under this agreement and has failed to remedy the breach</w:t>
      </w:r>
      <w:r w:rsidR="001033BA" w:rsidRPr="008B58DD">
        <w:rPr>
          <w:rFonts w:ascii="Arial" w:hAnsi="Arial" w:cs="Arial"/>
          <w:lang w:eastAsia="en-AU"/>
        </w:rPr>
        <w:t xml:space="preserve"> within 30 days of notice of the breach;</w:t>
      </w:r>
      <w:r w:rsidR="008C0C52" w:rsidRPr="008B58DD">
        <w:rPr>
          <w:rFonts w:ascii="Arial" w:hAnsi="Arial" w:cs="Arial"/>
          <w:lang w:eastAsia="en-AU"/>
        </w:rPr>
        <w:t xml:space="preserve"> </w:t>
      </w:r>
    </w:p>
    <w:p w14:paraId="3D51AB33" w14:textId="3DE53F40" w:rsidR="00292F9F" w:rsidRDefault="00292F9F" w:rsidP="00292F9F">
      <w:pPr>
        <w:pStyle w:val="SSOContinuousOutlineNumbering"/>
        <w:numPr>
          <w:ilvl w:val="0"/>
          <w:numId w:val="5"/>
        </w:numPr>
        <w:tabs>
          <w:tab w:val="left" w:pos="851"/>
        </w:tabs>
        <w:spacing w:before="240" w:after="240"/>
        <w:rPr>
          <w:rFonts w:ascii="Arial" w:hAnsi="Arial" w:cs="Arial"/>
          <w:lang w:eastAsia="en-AU"/>
        </w:rPr>
      </w:pPr>
      <w:r w:rsidRPr="008B58DD">
        <w:rPr>
          <w:rFonts w:ascii="Arial" w:hAnsi="Arial" w:cs="Arial"/>
          <w:lang w:eastAsia="en-AU"/>
        </w:rPr>
        <w:lastRenderedPageBreak/>
        <w:t>Make announcements and communicate to the media in relation to the Project only as permitted or directed by the Auspicor</w:t>
      </w:r>
      <w:r>
        <w:rPr>
          <w:rFonts w:ascii="Arial" w:hAnsi="Arial" w:cs="Arial"/>
          <w:lang w:eastAsia="en-AU"/>
        </w:rPr>
        <w:t xml:space="preserve"> </w:t>
      </w:r>
      <w:r w:rsidRPr="008B58DD">
        <w:rPr>
          <w:rFonts w:ascii="Arial" w:hAnsi="Arial" w:cs="Arial"/>
          <w:lang w:eastAsia="en-AU"/>
        </w:rPr>
        <w:t xml:space="preserve">and Lotterywest; </w:t>
      </w:r>
    </w:p>
    <w:p w14:paraId="1F6514B4" w14:textId="77777777" w:rsidR="00DC23EF" w:rsidRPr="00DC23EF" w:rsidRDefault="00DC23EF" w:rsidP="00DC23EF">
      <w:pPr>
        <w:pStyle w:val="SSOContinuousOutlineNumbering"/>
        <w:numPr>
          <w:ilvl w:val="0"/>
          <w:numId w:val="5"/>
        </w:numPr>
        <w:tabs>
          <w:tab w:val="left" w:pos="851"/>
        </w:tabs>
        <w:spacing w:before="240" w:after="240"/>
        <w:rPr>
          <w:rFonts w:ascii="Arial" w:hAnsi="Arial" w:cs="Arial"/>
          <w:lang w:eastAsia="en-AU"/>
        </w:rPr>
      </w:pPr>
      <w:r w:rsidRPr="00DC23EF">
        <w:rPr>
          <w:rFonts w:ascii="Arial" w:hAnsi="Arial" w:cs="Arial"/>
          <w:lang w:eastAsia="en-AU"/>
        </w:rPr>
        <w:t>After the end of this agreement and in accordance with relevant statutory record keeping periods, permit access to its accounts and records, relating to the Project, and to any of its offices or buildings where that information may be held, to the Auspicor and its duly authorised agents and employees, for the purpose of verifying the expenditure of the Funding for the Project and to take copies of all such information.</w:t>
      </w:r>
    </w:p>
    <w:p w14:paraId="1411DD1D" w14:textId="130151C9" w:rsidR="00292F9F" w:rsidRPr="00292F9F" w:rsidRDefault="00292F9F" w:rsidP="00292F9F">
      <w:pPr>
        <w:pStyle w:val="SSOContinuousOutlineNumbering"/>
        <w:numPr>
          <w:ilvl w:val="0"/>
          <w:numId w:val="5"/>
        </w:numPr>
        <w:tabs>
          <w:tab w:val="left" w:pos="851"/>
        </w:tabs>
        <w:spacing w:before="240" w:after="240"/>
        <w:rPr>
          <w:rFonts w:ascii="Arial" w:hAnsi="Arial" w:cs="Arial"/>
          <w:lang w:eastAsia="en-AU"/>
        </w:rPr>
      </w:pPr>
      <w:r w:rsidRPr="00DC23EF">
        <w:rPr>
          <w:rFonts w:ascii="Arial" w:hAnsi="Arial" w:cs="Arial"/>
          <w:color w:val="FF0000"/>
          <w:lang w:eastAsia="en-AU"/>
        </w:rPr>
        <w:t>[</w:t>
      </w:r>
      <w:r w:rsidRPr="00DC23EF">
        <w:rPr>
          <w:rFonts w:ascii="Arial" w:hAnsi="Arial" w:cs="Arial"/>
          <w:i/>
          <w:iCs/>
          <w:color w:val="FF0000"/>
          <w:lang w:eastAsia="en-AU"/>
        </w:rPr>
        <w:t>Optional</w:t>
      </w:r>
      <w:r w:rsidR="00FD0F0B" w:rsidRPr="00DC23EF">
        <w:rPr>
          <w:rFonts w:ascii="Arial" w:hAnsi="Arial" w:cs="Arial"/>
          <w:i/>
          <w:iCs/>
          <w:color w:val="FF0000"/>
          <w:lang w:eastAsia="en-AU"/>
        </w:rPr>
        <w:t xml:space="preserve"> – delete if not required</w:t>
      </w:r>
      <w:r w:rsidRPr="00DC23EF">
        <w:rPr>
          <w:rFonts w:ascii="Arial" w:hAnsi="Arial" w:cs="Arial"/>
          <w:color w:val="FF0000"/>
          <w:lang w:eastAsia="en-AU"/>
        </w:rPr>
        <w:t xml:space="preserve">] </w:t>
      </w:r>
      <w:r w:rsidRPr="0063591E">
        <w:rPr>
          <w:rFonts w:ascii="Arial" w:hAnsi="Arial" w:cs="Arial"/>
          <w:lang w:eastAsia="en-AU"/>
        </w:rPr>
        <w:t xml:space="preserve">Indemnify the Auspicor </w:t>
      </w:r>
      <w:r w:rsidRPr="008B58DD">
        <w:rPr>
          <w:rFonts w:ascii="Arial" w:hAnsi="Arial" w:cs="Arial"/>
          <w:lang w:eastAsia="en-AU"/>
        </w:rPr>
        <w:t>in respect of any loss or damage in connection with the Project and its delivery;</w:t>
      </w:r>
    </w:p>
    <w:p w14:paraId="23CD705E" w14:textId="42A14B8D" w:rsidR="00921CC0" w:rsidRPr="008B58DD" w:rsidRDefault="00725704" w:rsidP="003E7FFB">
      <w:pPr>
        <w:pStyle w:val="SSOContinuousOutlineNumbering"/>
        <w:numPr>
          <w:ilvl w:val="0"/>
          <w:numId w:val="5"/>
        </w:numPr>
        <w:tabs>
          <w:tab w:val="left" w:pos="851"/>
        </w:tabs>
        <w:spacing w:before="240" w:after="240"/>
        <w:rPr>
          <w:rFonts w:ascii="Arial" w:hAnsi="Arial" w:cs="Arial"/>
          <w:lang w:eastAsia="en-AU"/>
        </w:rPr>
      </w:pPr>
      <w:r>
        <w:rPr>
          <w:rFonts w:ascii="Arial" w:hAnsi="Arial" w:cs="Arial"/>
          <w:color w:val="000000"/>
        </w:rPr>
        <w:t>[</w:t>
      </w:r>
      <w:r w:rsidR="00FD0F0B" w:rsidRPr="00DC23EF">
        <w:rPr>
          <w:rFonts w:ascii="Arial" w:hAnsi="Arial" w:cs="Arial"/>
          <w:i/>
          <w:iCs/>
          <w:color w:val="FF0000"/>
          <w:lang w:eastAsia="en-AU"/>
        </w:rPr>
        <w:t>Optional – delete if not required</w:t>
      </w:r>
      <w:r>
        <w:rPr>
          <w:rFonts w:ascii="Arial" w:hAnsi="Arial" w:cs="Arial"/>
          <w:color w:val="000000"/>
        </w:rPr>
        <w:t xml:space="preserve">] </w:t>
      </w:r>
      <w:r w:rsidR="009B0780" w:rsidRPr="008B58DD">
        <w:rPr>
          <w:rFonts w:ascii="Arial" w:hAnsi="Arial" w:cs="Arial"/>
          <w:color w:val="000000"/>
        </w:rPr>
        <w:t xml:space="preserve">Obtain </w:t>
      </w:r>
      <w:r w:rsidR="00710CD7" w:rsidRPr="008B58DD">
        <w:rPr>
          <w:rFonts w:ascii="Arial" w:hAnsi="Arial" w:cs="Arial"/>
          <w:color w:val="000000"/>
        </w:rPr>
        <w:t xml:space="preserve">all </w:t>
      </w:r>
      <w:r w:rsidR="009B0780" w:rsidRPr="008B58DD">
        <w:rPr>
          <w:rFonts w:ascii="Arial" w:hAnsi="Arial" w:cs="Arial"/>
          <w:color w:val="000000"/>
        </w:rPr>
        <w:t>necessary licences</w:t>
      </w:r>
      <w:r w:rsidR="00644377">
        <w:rPr>
          <w:rFonts w:ascii="Arial" w:hAnsi="Arial" w:cs="Arial"/>
          <w:color w:val="000000"/>
        </w:rPr>
        <w:t>,</w:t>
      </w:r>
      <w:r w:rsidR="009B0780" w:rsidRPr="008B58DD">
        <w:rPr>
          <w:rFonts w:ascii="Arial" w:hAnsi="Arial" w:cs="Arial"/>
          <w:color w:val="000000"/>
        </w:rPr>
        <w:t xml:space="preserve"> permits and insurances to complete the Project</w:t>
      </w:r>
      <w:r w:rsidR="00710CD7" w:rsidRPr="008B58DD">
        <w:rPr>
          <w:rFonts w:ascii="Arial" w:hAnsi="Arial" w:cs="Arial"/>
          <w:color w:val="000000"/>
        </w:rPr>
        <w:t xml:space="preserve"> and provide evidence of such as directed by the Auspicor</w:t>
      </w:r>
      <w:r w:rsidR="00644377">
        <w:rPr>
          <w:rFonts w:ascii="Arial" w:hAnsi="Arial" w:cs="Arial"/>
          <w:lang w:eastAsia="en-AU"/>
        </w:rPr>
        <w:t>;</w:t>
      </w:r>
    </w:p>
    <w:p w14:paraId="7E34C70A" w14:textId="6F7E228C" w:rsidR="0094694A" w:rsidRDefault="0094694A" w:rsidP="003E7FFB">
      <w:pPr>
        <w:pStyle w:val="SSOContinuousOutlineNumbering"/>
        <w:numPr>
          <w:ilvl w:val="0"/>
          <w:numId w:val="5"/>
        </w:numPr>
        <w:tabs>
          <w:tab w:val="left" w:pos="851"/>
        </w:tabs>
        <w:spacing w:before="240" w:after="240"/>
        <w:rPr>
          <w:rFonts w:ascii="Arial" w:hAnsi="Arial" w:cs="Arial"/>
          <w:lang w:eastAsia="en-AU"/>
        </w:rPr>
      </w:pPr>
      <w:r w:rsidRPr="00DC23EF">
        <w:rPr>
          <w:rFonts w:ascii="Arial" w:hAnsi="Arial" w:cs="Arial"/>
          <w:color w:val="FF0000"/>
          <w:lang w:eastAsia="en-AU"/>
        </w:rPr>
        <w:t>[</w:t>
      </w:r>
      <w:r w:rsidR="00FD0F0B" w:rsidRPr="00DC23EF">
        <w:rPr>
          <w:rFonts w:ascii="Arial" w:hAnsi="Arial" w:cs="Arial"/>
          <w:i/>
          <w:iCs/>
          <w:color w:val="FF0000"/>
          <w:lang w:eastAsia="en-AU"/>
        </w:rPr>
        <w:t>Optional – delete if not required</w:t>
      </w:r>
      <w:r w:rsidRPr="00DC23EF">
        <w:rPr>
          <w:rFonts w:ascii="Arial" w:hAnsi="Arial" w:cs="Arial"/>
          <w:color w:val="FF0000"/>
          <w:lang w:eastAsia="en-AU"/>
        </w:rPr>
        <w:t xml:space="preserve">] </w:t>
      </w:r>
      <w:r>
        <w:rPr>
          <w:rFonts w:ascii="Arial" w:hAnsi="Arial" w:cs="Arial"/>
          <w:lang w:eastAsia="en-AU"/>
        </w:rPr>
        <w:t>Comply with all State, Territory and Commonwealth law (including the Working with Children (Criminal Record Checking) Act 2004 (WA)) relating to the employment or engagement of people who work or volunteer with children, including mandatory reporting and working with children checks under that legislation</w:t>
      </w:r>
      <w:r w:rsidR="00FD0F0B">
        <w:rPr>
          <w:rFonts w:ascii="Arial" w:hAnsi="Arial" w:cs="Arial"/>
          <w:lang w:eastAsia="en-AU"/>
        </w:rPr>
        <w:t>;</w:t>
      </w:r>
    </w:p>
    <w:p w14:paraId="12EFE8E1" w14:textId="550055CF" w:rsidR="008C0C52" w:rsidRPr="008B58DD" w:rsidRDefault="00DF7571" w:rsidP="003E7FFB">
      <w:pPr>
        <w:pStyle w:val="SSOContinuousOutlineNumbering"/>
        <w:numPr>
          <w:ilvl w:val="0"/>
          <w:numId w:val="5"/>
        </w:numPr>
        <w:tabs>
          <w:tab w:val="left" w:pos="851"/>
        </w:tabs>
        <w:spacing w:before="240" w:after="240"/>
        <w:rPr>
          <w:rFonts w:ascii="Arial" w:hAnsi="Arial" w:cs="Arial"/>
          <w:lang w:eastAsia="en-AU"/>
        </w:rPr>
      </w:pPr>
      <w:r w:rsidRPr="00DC23EF">
        <w:rPr>
          <w:rFonts w:ascii="Arial" w:hAnsi="Arial" w:cs="Arial"/>
          <w:color w:val="FF0000"/>
          <w:lang w:eastAsia="en-AU"/>
        </w:rPr>
        <w:t>[</w:t>
      </w:r>
      <w:r w:rsidR="00FD0F0B" w:rsidRPr="00DC23EF">
        <w:rPr>
          <w:rFonts w:ascii="Arial" w:hAnsi="Arial" w:cs="Arial"/>
          <w:i/>
          <w:iCs/>
          <w:color w:val="FF0000"/>
          <w:lang w:eastAsia="en-AU"/>
        </w:rPr>
        <w:t>Optional – delete if not required</w:t>
      </w:r>
      <w:r w:rsidRPr="00DC23EF">
        <w:rPr>
          <w:rFonts w:ascii="Arial" w:hAnsi="Arial" w:cs="Arial"/>
          <w:color w:val="FF0000"/>
          <w:lang w:eastAsia="en-AU"/>
        </w:rPr>
        <w:t xml:space="preserve">] </w:t>
      </w:r>
      <w:r w:rsidR="008C0C52" w:rsidRPr="008B58DD">
        <w:rPr>
          <w:rFonts w:ascii="Arial" w:hAnsi="Arial" w:cs="Arial"/>
          <w:lang w:eastAsia="en-AU"/>
        </w:rPr>
        <w:t>Own the intellectual property produced as part of the Project</w:t>
      </w:r>
      <w:r w:rsidR="00AC19E7" w:rsidRPr="008B58DD">
        <w:rPr>
          <w:rFonts w:ascii="Arial" w:hAnsi="Arial" w:cs="Arial"/>
          <w:lang w:eastAsia="en-AU"/>
        </w:rPr>
        <w:t xml:space="preserve"> (</w:t>
      </w:r>
      <w:r w:rsidR="00AC19E7" w:rsidRPr="00385E44">
        <w:rPr>
          <w:rFonts w:ascii="Arial" w:hAnsi="Arial" w:cs="Arial"/>
          <w:lang w:eastAsia="en-AU"/>
        </w:rPr>
        <w:t>Intellectual Property</w:t>
      </w:r>
      <w:r w:rsidR="00AC19E7" w:rsidRPr="008B58DD">
        <w:rPr>
          <w:rFonts w:ascii="Arial" w:hAnsi="Arial" w:cs="Arial"/>
          <w:lang w:eastAsia="en-AU"/>
        </w:rPr>
        <w:t>)</w:t>
      </w:r>
      <w:r w:rsidR="00710CD7" w:rsidRPr="008B58DD">
        <w:rPr>
          <w:rFonts w:ascii="Arial" w:hAnsi="Arial" w:cs="Arial"/>
          <w:lang w:eastAsia="en-AU"/>
        </w:rPr>
        <w:t xml:space="preserve"> unless otherwise agreed by the Auspicor and Lotterywest</w:t>
      </w:r>
      <w:r w:rsidR="00185337" w:rsidRPr="008B58DD">
        <w:rPr>
          <w:rFonts w:ascii="Arial" w:hAnsi="Arial" w:cs="Arial"/>
          <w:lang w:eastAsia="en-AU"/>
        </w:rPr>
        <w:t>;</w:t>
      </w:r>
      <w:r w:rsidR="008C0C52" w:rsidRPr="008B58DD">
        <w:rPr>
          <w:rFonts w:ascii="Arial" w:hAnsi="Arial" w:cs="Arial"/>
          <w:lang w:eastAsia="en-AU"/>
        </w:rPr>
        <w:t xml:space="preserve"> </w:t>
      </w:r>
    </w:p>
    <w:p w14:paraId="18C5B324" w14:textId="467E1B42" w:rsidR="008C0C52" w:rsidRPr="008B58DD" w:rsidRDefault="00DF7571" w:rsidP="00185337">
      <w:pPr>
        <w:pStyle w:val="SSOContinuousOutlineNumbering"/>
        <w:numPr>
          <w:ilvl w:val="0"/>
          <w:numId w:val="5"/>
        </w:numPr>
        <w:tabs>
          <w:tab w:val="left" w:pos="851"/>
        </w:tabs>
        <w:spacing w:before="240" w:after="240"/>
        <w:rPr>
          <w:rFonts w:ascii="Arial" w:hAnsi="Arial" w:cs="Arial"/>
          <w:lang w:eastAsia="en-AU"/>
        </w:rPr>
      </w:pPr>
      <w:r w:rsidRPr="00DC23EF">
        <w:rPr>
          <w:rFonts w:ascii="Arial" w:hAnsi="Arial" w:cs="Arial"/>
          <w:color w:val="FF0000"/>
          <w:lang w:eastAsia="en-AU"/>
        </w:rPr>
        <w:t>[</w:t>
      </w:r>
      <w:r w:rsidR="00FD0F0B" w:rsidRPr="00DC23EF">
        <w:rPr>
          <w:rFonts w:ascii="Arial" w:hAnsi="Arial" w:cs="Arial"/>
          <w:i/>
          <w:iCs/>
          <w:color w:val="FF0000"/>
          <w:lang w:eastAsia="en-AU"/>
        </w:rPr>
        <w:t>Optional – delete if not required</w:t>
      </w:r>
      <w:r w:rsidR="00FD0F0B" w:rsidRPr="00DC23EF">
        <w:rPr>
          <w:rFonts w:ascii="Arial" w:hAnsi="Arial" w:cs="Arial"/>
          <w:color w:val="FF0000"/>
          <w:lang w:eastAsia="en-AU"/>
        </w:rPr>
        <w:t>]</w:t>
      </w:r>
      <w:r w:rsidRPr="00DC23EF">
        <w:rPr>
          <w:rFonts w:ascii="Arial" w:hAnsi="Arial" w:cs="Arial"/>
          <w:color w:val="FF0000"/>
          <w:lang w:eastAsia="en-AU"/>
        </w:rPr>
        <w:t xml:space="preserve"> </w:t>
      </w:r>
      <w:r w:rsidR="008C0C52" w:rsidRPr="008B58DD">
        <w:rPr>
          <w:rFonts w:ascii="Arial" w:hAnsi="Arial" w:cs="Arial"/>
          <w:lang w:eastAsia="en-AU"/>
        </w:rPr>
        <w:t xml:space="preserve">Grant the Auspicor a licence to use the </w:t>
      </w:r>
      <w:r w:rsidR="00AC19E7" w:rsidRPr="008B58DD">
        <w:rPr>
          <w:rFonts w:ascii="Arial" w:hAnsi="Arial" w:cs="Arial"/>
          <w:lang w:eastAsia="en-AU"/>
        </w:rPr>
        <w:t xml:space="preserve">Intellectual Property but only for the purposes of </w:t>
      </w:r>
      <w:r w:rsidR="00AC5229" w:rsidRPr="008B58DD">
        <w:rPr>
          <w:rFonts w:ascii="Arial" w:hAnsi="Arial" w:cs="Arial"/>
          <w:lang w:eastAsia="en-AU"/>
        </w:rPr>
        <w:t xml:space="preserve">promotion of </w:t>
      </w:r>
      <w:r w:rsidR="00AC19E7" w:rsidRPr="008B58DD">
        <w:rPr>
          <w:rFonts w:ascii="Arial" w:hAnsi="Arial" w:cs="Arial"/>
          <w:lang w:eastAsia="en-AU"/>
        </w:rPr>
        <w:t>the Project</w:t>
      </w:r>
      <w:r w:rsidR="00185337" w:rsidRPr="008B58DD">
        <w:rPr>
          <w:rFonts w:ascii="Arial" w:hAnsi="Arial" w:cs="Arial"/>
          <w:lang w:eastAsia="en-AU"/>
        </w:rPr>
        <w:t>;</w:t>
      </w:r>
    </w:p>
    <w:p w14:paraId="516EDE13" w14:textId="6EE8991A" w:rsidR="00AC19E7" w:rsidRPr="008B58DD" w:rsidRDefault="00F736B5" w:rsidP="00AC19E7">
      <w:pPr>
        <w:pStyle w:val="SSOContinuousOutlineNumbering"/>
        <w:numPr>
          <w:ilvl w:val="0"/>
          <w:numId w:val="5"/>
        </w:numPr>
        <w:tabs>
          <w:tab w:val="left" w:pos="851"/>
        </w:tabs>
        <w:spacing w:before="240" w:after="240"/>
        <w:rPr>
          <w:rFonts w:ascii="Arial" w:hAnsi="Arial" w:cs="Arial"/>
          <w:lang w:eastAsia="en-AU"/>
        </w:rPr>
      </w:pPr>
      <w:r w:rsidRPr="00DC23EF">
        <w:rPr>
          <w:rFonts w:ascii="Arial" w:hAnsi="Arial" w:cs="Arial"/>
          <w:color w:val="FF0000"/>
          <w:lang w:eastAsia="en-AU"/>
        </w:rPr>
        <w:t>[</w:t>
      </w:r>
      <w:r w:rsidR="00FD0F0B" w:rsidRPr="00DC23EF">
        <w:rPr>
          <w:rFonts w:ascii="Arial" w:hAnsi="Arial" w:cs="Arial"/>
          <w:i/>
          <w:iCs/>
          <w:color w:val="FF0000"/>
          <w:lang w:eastAsia="en-AU"/>
        </w:rPr>
        <w:t>Optional – delete if not required</w:t>
      </w:r>
      <w:r w:rsidRPr="00DC23EF">
        <w:rPr>
          <w:rFonts w:ascii="Arial" w:hAnsi="Arial" w:cs="Arial"/>
          <w:color w:val="FF0000"/>
          <w:lang w:eastAsia="en-AU"/>
        </w:rPr>
        <w:t xml:space="preserve">] </w:t>
      </w:r>
      <w:r w:rsidR="00AC19E7" w:rsidRPr="008B58DD">
        <w:rPr>
          <w:rFonts w:ascii="Arial" w:hAnsi="Arial" w:cs="Arial"/>
          <w:lang w:eastAsia="en-AU"/>
        </w:rPr>
        <w:t xml:space="preserve">In consideration of the services provided </w:t>
      </w:r>
      <w:r w:rsidR="00AC19E7" w:rsidRPr="00DC23EF">
        <w:rPr>
          <w:rFonts w:ascii="Arial" w:hAnsi="Arial" w:cs="Arial"/>
          <w:lang w:eastAsia="en-AU"/>
        </w:rPr>
        <w:t>by the Auspicor under this agreement, allow the Auspicor to deduct and</w:t>
      </w:r>
      <w:r w:rsidR="00AC19E7" w:rsidRPr="008B58DD">
        <w:rPr>
          <w:rFonts w:ascii="Arial" w:hAnsi="Arial" w:cs="Arial"/>
          <w:lang w:eastAsia="en-AU"/>
        </w:rPr>
        <w:t xml:space="preserve"> retain the administration fee set out in clause 4(j) from the </w:t>
      </w:r>
      <w:r w:rsidR="00120E37" w:rsidRPr="008B58DD">
        <w:rPr>
          <w:rFonts w:ascii="Arial" w:hAnsi="Arial" w:cs="Arial"/>
          <w:lang w:eastAsia="en-AU"/>
        </w:rPr>
        <w:t>F</w:t>
      </w:r>
      <w:r w:rsidR="00AC19E7" w:rsidRPr="008B58DD">
        <w:rPr>
          <w:rFonts w:ascii="Arial" w:hAnsi="Arial" w:cs="Arial"/>
          <w:lang w:eastAsia="en-AU"/>
        </w:rPr>
        <w:t>unding for the Project</w:t>
      </w:r>
      <w:r w:rsidR="00AD0EE7">
        <w:rPr>
          <w:rFonts w:ascii="Arial" w:hAnsi="Arial" w:cs="Arial"/>
          <w:lang w:eastAsia="en-AU"/>
        </w:rPr>
        <w:t xml:space="preserve"> where relevant</w:t>
      </w:r>
      <w:r w:rsidR="00AC19E7" w:rsidRPr="008B58DD">
        <w:rPr>
          <w:rFonts w:ascii="Arial" w:hAnsi="Arial" w:cs="Arial"/>
          <w:lang w:eastAsia="en-AU"/>
        </w:rPr>
        <w:t>;</w:t>
      </w:r>
    </w:p>
    <w:p w14:paraId="1920742B" w14:textId="00294649" w:rsidR="00DA13AB" w:rsidRPr="00DC23EF" w:rsidRDefault="00DC23EF" w:rsidP="00DC23EF">
      <w:pPr>
        <w:pStyle w:val="SSOContinuousOutlineNumbering"/>
        <w:numPr>
          <w:ilvl w:val="0"/>
          <w:numId w:val="5"/>
        </w:numPr>
        <w:tabs>
          <w:tab w:val="left" w:pos="851"/>
        </w:tabs>
        <w:spacing w:before="240" w:after="240"/>
        <w:rPr>
          <w:rFonts w:ascii="Arial" w:hAnsi="Arial" w:cs="Arial"/>
          <w:color w:val="FF0000"/>
          <w:lang w:eastAsia="en-AU"/>
        </w:rPr>
      </w:pPr>
      <w:r w:rsidRPr="00DC23EF">
        <w:rPr>
          <w:rFonts w:ascii="Arial" w:hAnsi="Arial" w:cs="Arial"/>
          <w:color w:val="FF0000"/>
          <w:lang w:eastAsia="en-AU"/>
        </w:rPr>
        <w:t>[Optional – include additional term/s as required]</w:t>
      </w:r>
    </w:p>
    <w:p w14:paraId="1137242E" w14:textId="77777777" w:rsidR="00DC23EF" w:rsidRDefault="00DC23EF" w:rsidP="00DC23EF">
      <w:pPr>
        <w:pStyle w:val="SSOContinuousOutlineNumbering"/>
        <w:numPr>
          <w:ilvl w:val="0"/>
          <w:numId w:val="0"/>
        </w:numPr>
        <w:ind w:left="851"/>
        <w:rPr>
          <w:rFonts w:ascii="Arial" w:hAnsi="Arial" w:cs="Arial"/>
          <w:lang w:eastAsia="en-AU"/>
        </w:rPr>
      </w:pPr>
    </w:p>
    <w:p w14:paraId="0D15637A" w14:textId="03D804A7" w:rsidR="00DA13AB" w:rsidRPr="008B58DD" w:rsidRDefault="00DA13AB" w:rsidP="00DA13AB">
      <w:pPr>
        <w:pStyle w:val="SSOContinuousOutlineNumbering"/>
        <w:rPr>
          <w:rFonts w:ascii="Arial" w:hAnsi="Arial" w:cs="Arial"/>
          <w:lang w:eastAsia="en-AU"/>
        </w:rPr>
      </w:pPr>
      <w:r w:rsidRPr="008B58DD">
        <w:rPr>
          <w:rFonts w:ascii="Arial" w:hAnsi="Arial" w:cs="Arial"/>
          <w:lang w:eastAsia="en-AU"/>
        </w:rPr>
        <w:t xml:space="preserve">The </w:t>
      </w:r>
      <w:r w:rsidRPr="00D65CA2">
        <w:rPr>
          <w:rFonts w:ascii="Arial" w:hAnsi="Arial" w:cs="Arial"/>
          <w:u w:val="single"/>
          <w:lang w:eastAsia="en-AU"/>
        </w:rPr>
        <w:t>Auspicee</w:t>
      </w:r>
      <w:r w:rsidRPr="008B58DD">
        <w:rPr>
          <w:rFonts w:ascii="Arial" w:hAnsi="Arial" w:cs="Arial"/>
          <w:lang w:eastAsia="en-AU"/>
        </w:rPr>
        <w:t xml:space="preserve"> </w:t>
      </w:r>
      <w:r w:rsidR="00AC19E7" w:rsidRPr="008B58DD">
        <w:rPr>
          <w:rFonts w:ascii="Arial" w:hAnsi="Arial" w:cs="Arial"/>
          <w:lang w:eastAsia="en-AU"/>
        </w:rPr>
        <w:t xml:space="preserve">and </w:t>
      </w:r>
      <w:r w:rsidR="00AC19E7" w:rsidRPr="00D65CA2">
        <w:rPr>
          <w:rFonts w:ascii="Arial" w:hAnsi="Arial" w:cs="Arial"/>
          <w:u w:val="single"/>
          <w:lang w:eastAsia="en-AU"/>
        </w:rPr>
        <w:t>Auspicor</w:t>
      </w:r>
      <w:r w:rsidR="00AC19E7" w:rsidRPr="008B58DD">
        <w:rPr>
          <w:rFonts w:ascii="Arial" w:hAnsi="Arial" w:cs="Arial"/>
          <w:lang w:eastAsia="en-AU"/>
        </w:rPr>
        <w:t xml:space="preserve"> </w:t>
      </w:r>
      <w:r w:rsidRPr="008B58DD">
        <w:rPr>
          <w:rFonts w:ascii="Arial" w:hAnsi="Arial" w:cs="Arial"/>
          <w:lang w:eastAsia="en-AU"/>
        </w:rPr>
        <w:t>will not:</w:t>
      </w:r>
    </w:p>
    <w:p w14:paraId="0895E83C" w14:textId="71530949" w:rsidR="009961FF" w:rsidRPr="008B58DD" w:rsidRDefault="00DF3D3A" w:rsidP="003E7FFB">
      <w:pPr>
        <w:pStyle w:val="SSOContinuousOutlineNumbering"/>
        <w:numPr>
          <w:ilvl w:val="0"/>
          <w:numId w:val="7"/>
        </w:numPr>
        <w:tabs>
          <w:tab w:val="left" w:pos="851"/>
        </w:tabs>
        <w:spacing w:before="240" w:after="240"/>
        <w:rPr>
          <w:rFonts w:ascii="Arial" w:hAnsi="Arial" w:cs="Arial"/>
          <w:lang w:eastAsia="en-AU"/>
        </w:rPr>
      </w:pPr>
      <w:r w:rsidRPr="008B58DD">
        <w:rPr>
          <w:rFonts w:ascii="Arial" w:hAnsi="Arial" w:cs="Arial"/>
          <w:lang w:eastAsia="en-AU"/>
        </w:rPr>
        <w:t>I</w:t>
      </w:r>
      <w:r w:rsidR="00DA13AB" w:rsidRPr="008B58DD">
        <w:rPr>
          <w:rFonts w:ascii="Arial" w:hAnsi="Arial" w:cs="Arial"/>
          <w:lang w:eastAsia="en-AU"/>
        </w:rPr>
        <w:t xml:space="preserve">nfringe the intellectual </w:t>
      </w:r>
      <w:r w:rsidR="009961FF" w:rsidRPr="008B58DD">
        <w:rPr>
          <w:rFonts w:ascii="Arial" w:hAnsi="Arial" w:cs="Arial"/>
          <w:lang w:eastAsia="en-AU"/>
        </w:rPr>
        <w:t>property rights of third parties</w:t>
      </w:r>
      <w:r w:rsidR="00185337" w:rsidRPr="008B58DD">
        <w:rPr>
          <w:rFonts w:ascii="Arial" w:hAnsi="Arial" w:cs="Arial"/>
          <w:lang w:eastAsia="en-AU"/>
        </w:rPr>
        <w:t>.</w:t>
      </w:r>
    </w:p>
    <w:p w14:paraId="79FB0003" w14:textId="77777777" w:rsidR="009961FF" w:rsidRPr="008B58DD" w:rsidRDefault="009961FF" w:rsidP="00D65CA2">
      <w:pPr>
        <w:pStyle w:val="SSOContinuousOutlineNumbering"/>
        <w:numPr>
          <w:ilvl w:val="0"/>
          <w:numId w:val="0"/>
        </w:numPr>
        <w:tabs>
          <w:tab w:val="left" w:pos="851"/>
        </w:tabs>
        <w:spacing w:before="240" w:after="0"/>
        <w:ind w:left="1211"/>
        <w:rPr>
          <w:rFonts w:ascii="Arial" w:hAnsi="Arial" w:cs="Arial"/>
          <w:lang w:eastAsia="en-AU"/>
        </w:rPr>
      </w:pPr>
    </w:p>
    <w:p w14:paraId="2D3C7877" w14:textId="7DEDFFE0" w:rsidR="00DA13AB" w:rsidRPr="008B58DD" w:rsidRDefault="00DA13AB" w:rsidP="00AC19E7">
      <w:pPr>
        <w:pStyle w:val="SSOContinuousOutlineNumbering"/>
        <w:rPr>
          <w:rFonts w:ascii="Arial" w:hAnsi="Arial" w:cs="Arial"/>
          <w:lang w:eastAsia="en-AU"/>
        </w:rPr>
      </w:pPr>
      <w:r w:rsidRPr="008B58DD">
        <w:rPr>
          <w:rFonts w:ascii="Arial" w:hAnsi="Arial" w:cs="Arial"/>
          <w:lang w:eastAsia="en-AU"/>
        </w:rPr>
        <w:t xml:space="preserve">The </w:t>
      </w:r>
      <w:r w:rsidRPr="00D65CA2">
        <w:rPr>
          <w:rFonts w:ascii="Arial" w:hAnsi="Arial" w:cs="Arial"/>
          <w:u w:val="single"/>
          <w:lang w:eastAsia="en-AU"/>
        </w:rPr>
        <w:t>Auspicor</w:t>
      </w:r>
      <w:r w:rsidRPr="008B58DD">
        <w:rPr>
          <w:rFonts w:ascii="Arial" w:hAnsi="Arial" w:cs="Arial"/>
          <w:lang w:eastAsia="en-AU"/>
        </w:rPr>
        <w:t xml:space="preserve"> will:</w:t>
      </w:r>
    </w:p>
    <w:p w14:paraId="03E62D00" w14:textId="3F2A066F" w:rsidR="008C0C52" w:rsidRPr="008B58DD" w:rsidRDefault="008C0C52"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 xml:space="preserve">Apply for Lotterywest </w:t>
      </w:r>
      <w:r w:rsidR="00120E37" w:rsidRPr="008B58DD">
        <w:rPr>
          <w:rFonts w:ascii="Arial" w:hAnsi="Arial" w:cs="Arial"/>
          <w:lang w:eastAsia="en-AU"/>
        </w:rPr>
        <w:t xml:space="preserve">Funding </w:t>
      </w:r>
      <w:r w:rsidRPr="008B58DD">
        <w:rPr>
          <w:rFonts w:ascii="Arial" w:hAnsi="Arial" w:cs="Arial"/>
          <w:lang w:eastAsia="en-AU"/>
        </w:rPr>
        <w:t>for the Project</w:t>
      </w:r>
      <w:r w:rsidR="00185337" w:rsidRPr="008B58DD">
        <w:rPr>
          <w:rFonts w:ascii="Arial" w:hAnsi="Arial" w:cs="Arial"/>
          <w:lang w:eastAsia="en-AU"/>
        </w:rPr>
        <w:t>;</w:t>
      </w:r>
    </w:p>
    <w:p w14:paraId="3058FC38" w14:textId="4A45A01F" w:rsidR="00DA13AB" w:rsidRPr="008B58DD" w:rsidRDefault="00DF3D3A"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R</w:t>
      </w:r>
      <w:r w:rsidR="00DA13AB" w:rsidRPr="008B58DD">
        <w:rPr>
          <w:rFonts w:ascii="Arial" w:hAnsi="Arial" w:cs="Arial"/>
          <w:lang w:eastAsia="en-AU"/>
        </w:rPr>
        <w:t xml:space="preserve">eceive the </w:t>
      </w:r>
      <w:r w:rsidR="00120E37" w:rsidRPr="008B58DD">
        <w:rPr>
          <w:rFonts w:ascii="Arial" w:hAnsi="Arial" w:cs="Arial"/>
          <w:lang w:eastAsia="en-AU"/>
        </w:rPr>
        <w:t xml:space="preserve">Funding </w:t>
      </w:r>
      <w:r w:rsidR="00DA13AB" w:rsidRPr="008B58DD">
        <w:rPr>
          <w:rFonts w:ascii="Arial" w:hAnsi="Arial" w:cs="Arial"/>
          <w:lang w:eastAsia="en-AU"/>
        </w:rPr>
        <w:t>from Lotterywest</w:t>
      </w:r>
      <w:r w:rsidR="005827E6" w:rsidRPr="008B58DD">
        <w:rPr>
          <w:rFonts w:ascii="Arial" w:hAnsi="Arial" w:cs="Arial"/>
          <w:lang w:eastAsia="en-AU"/>
        </w:rPr>
        <w:t xml:space="preserve"> on behalf of the Auspicee</w:t>
      </w:r>
      <w:r w:rsidR="00185337" w:rsidRPr="008B58DD">
        <w:rPr>
          <w:rFonts w:ascii="Arial" w:hAnsi="Arial" w:cs="Arial"/>
          <w:lang w:eastAsia="en-AU"/>
        </w:rPr>
        <w:t>;</w:t>
      </w:r>
    </w:p>
    <w:p w14:paraId="60D0B20E" w14:textId="4F33739E" w:rsidR="00921CC0" w:rsidRPr="008B58DD" w:rsidRDefault="00DF3D3A"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lastRenderedPageBreak/>
        <w:t>D</w:t>
      </w:r>
      <w:r w:rsidR="00DA13AB" w:rsidRPr="008B58DD">
        <w:rPr>
          <w:rFonts w:ascii="Arial" w:hAnsi="Arial" w:cs="Arial"/>
          <w:lang w:eastAsia="en-AU"/>
        </w:rPr>
        <w:t xml:space="preserve">isburse the </w:t>
      </w:r>
      <w:r w:rsidR="00120E37" w:rsidRPr="008B58DD">
        <w:rPr>
          <w:rFonts w:ascii="Arial" w:hAnsi="Arial" w:cs="Arial"/>
          <w:lang w:eastAsia="en-AU"/>
        </w:rPr>
        <w:t>Funding</w:t>
      </w:r>
      <w:r w:rsidR="00AC19E7" w:rsidRPr="008B58DD">
        <w:rPr>
          <w:rFonts w:ascii="Arial" w:hAnsi="Arial" w:cs="Arial"/>
          <w:lang w:eastAsia="en-AU"/>
        </w:rPr>
        <w:t>,</w:t>
      </w:r>
      <w:r w:rsidR="00DA13AB" w:rsidRPr="008B58DD">
        <w:rPr>
          <w:rFonts w:ascii="Arial" w:hAnsi="Arial" w:cs="Arial"/>
          <w:lang w:eastAsia="en-AU"/>
        </w:rPr>
        <w:t xml:space="preserve"> </w:t>
      </w:r>
      <w:r w:rsidR="00AC19E7" w:rsidRPr="008B58DD">
        <w:rPr>
          <w:rFonts w:ascii="Arial" w:hAnsi="Arial" w:cs="Arial"/>
          <w:lang w:eastAsia="en-AU"/>
        </w:rPr>
        <w:t xml:space="preserve">less any administration </w:t>
      </w:r>
      <w:r w:rsidR="00D65CA2">
        <w:rPr>
          <w:rFonts w:ascii="Arial" w:hAnsi="Arial" w:cs="Arial"/>
          <w:lang w:eastAsia="en-AU"/>
        </w:rPr>
        <w:t xml:space="preserve">and/or project support </w:t>
      </w:r>
      <w:r w:rsidR="00AC19E7" w:rsidRPr="008B58DD">
        <w:rPr>
          <w:rFonts w:ascii="Arial" w:hAnsi="Arial" w:cs="Arial"/>
          <w:lang w:eastAsia="en-AU"/>
        </w:rPr>
        <w:t xml:space="preserve">fee set out in clause 4(j), </w:t>
      </w:r>
      <w:r w:rsidR="00DA13AB" w:rsidRPr="008B58DD">
        <w:rPr>
          <w:rFonts w:ascii="Arial" w:hAnsi="Arial" w:cs="Arial"/>
          <w:lang w:eastAsia="en-AU"/>
        </w:rPr>
        <w:t>as required</w:t>
      </w:r>
      <w:r w:rsidR="00330F6B" w:rsidRPr="008B58DD">
        <w:rPr>
          <w:rFonts w:ascii="Arial" w:hAnsi="Arial" w:cs="Arial"/>
          <w:lang w:eastAsia="en-AU"/>
        </w:rPr>
        <w:t xml:space="preserve"> including p</w:t>
      </w:r>
      <w:r w:rsidR="00921CC0" w:rsidRPr="008B58DD">
        <w:rPr>
          <w:rFonts w:ascii="Arial" w:hAnsi="Arial" w:cs="Arial"/>
          <w:lang w:eastAsia="en-AU"/>
        </w:rPr>
        <w:t>ay</w:t>
      </w:r>
      <w:r w:rsidR="00330F6B" w:rsidRPr="008B58DD">
        <w:rPr>
          <w:rFonts w:ascii="Arial" w:hAnsi="Arial" w:cs="Arial"/>
          <w:lang w:eastAsia="en-AU"/>
        </w:rPr>
        <w:t>ment of invoices and providing</w:t>
      </w:r>
      <w:r w:rsidR="00921CC0" w:rsidRPr="008B58DD">
        <w:rPr>
          <w:rFonts w:ascii="Arial" w:hAnsi="Arial" w:cs="Arial"/>
          <w:lang w:eastAsia="en-AU"/>
        </w:rPr>
        <w:t xml:space="preserve"> receipts</w:t>
      </w:r>
      <w:r w:rsidR="00EC7380" w:rsidRPr="008B58DD">
        <w:rPr>
          <w:rFonts w:ascii="Arial" w:hAnsi="Arial" w:cs="Arial"/>
          <w:lang w:eastAsia="en-AU"/>
        </w:rPr>
        <w:t xml:space="preserve"> as required</w:t>
      </w:r>
      <w:r w:rsidR="00185337" w:rsidRPr="008B58DD">
        <w:rPr>
          <w:rFonts w:ascii="Arial" w:hAnsi="Arial" w:cs="Arial"/>
          <w:lang w:eastAsia="en-AU"/>
        </w:rPr>
        <w:t>;</w:t>
      </w:r>
    </w:p>
    <w:p w14:paraId="414BA864" w14:textId="0E571223" w:rsidR="00DA13AB" w:rsidRPr="008B58DD" w:rsidRDefault="00DF3D3A"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C</w:t>
      </w:r>
      <w:r w:rsidR="00DA13AB" w:rsidRPr="008B58DD">
        <w:rPr>
          <w:rFonts w:ascii="Arial" w:hAnsi="Arial" w:cs="Arial"/>
          <w:lang w:eastAsia="en-AU"/>
        </w:rPr>
        <w:t xml:space="preserve">omply with the terms </w:t>
      </w:r>
      <w:r w:rsidR="00332998" w:rsidRPr="008B58DD">
        <w:rPr>
          <w:rFonts w:ascii="Arial" w:hAnsi="Arial" w:cs="Arial"/>
          <w:lang w:eastAsia="en-AU"/>
        </w:rPr>
        <w:t xml:space="preserve">and conditions </w:t>
      </w:r>
      <w:r w:rsidR="00DA13AB" w:rsidRPr="008B58DD">
        <w:rPr>
          <w:rFonts w:ascii="Arial" w:hAnsi="Arial" w:cs="Arial"/>
          <w:lang w:eastAsia="en-AU"/>
        </w:rPr>
        <w:t xml:space="preserve">of the Lotterywest </w:t>
      </w:r>
      <w:r w:rsidR="006E7FF1" w:rsidRPr="008B58DD">
        <w:rPr>
          <w:rFonts w:ascii="Arial" w:hAnsi="Arial" w:cs="Arial"/>
          <w:lang w:eastAsia="en-AU"/>
        </w:rPr>
        <w:t>G</w:t>
      </w:r>
      <w:r w:rsidR="00DA13AB" w:rsidRPr="008B58DD">
        <w:rPr>
          <w:rFonts w:ascii="Arial" w:hAnsi="Arial" w:cs="Arial"/>
          <w:lang w:eastAsia="en-AU"/>
        </w:rPr>
        <w:t>rant</w:t>
      </w:r>
      <w:r w:rsidR="00944C85">
        <w:rPr>
          <w:rFonts w:ascii="Arial" w:hAnsi="Arial" w:cs="Arial"/>
          <w:lang w:eastAsia="en-AU"/>
        </w:rPr>
        <w:t xml:space="preserve"> including managing GST</w:t>
      </w:r>
      <w:r w:rsidR="00B04972">
        <w:rPr>
          <w:rFonts w:ascii="Arial" w:hAnsi="Arial" w:cs="Arial"/>
          <w:lang w:eastAsia="en-AU"/>
        </w:rPr>
        <w:t xml:space="preserve"> for the Funding</w:t>
      </w:r>
      <w:r w:rsidR="00185337" w:rsidRPr="008B58DD">
        <w:rPr>
          <w:rFonts w:ascii="Arial" w:hAnsi="Arial" w:cs="Arial"/>
          <w:lang w:eastAsia="en-AU"/>
        </w:rPr>
        <w:t>;</w:t>
      </w:r>
    </w:p>
    <w:p w14:paraId="0AF6053B" w14:textId="241CBA51" w:rsidR="00DA13AB" w:rsidRPr="008B58DD" w:rsidRDefault="00DF3D3A"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P</w:t>
      </w:r>
      <w:r w:rsidR="00DA13AB" w:rsidRPr="008B58DD">
        <w:rPr>
          <w:rFonts w:ascii="Arial" w:hAnsi="Arial" w:cs="Arial"/>
          <w:lang w:eastAsia="en-AU"/>
        </w:rPr>
        <w:t xml:space="preserve">rovide information </w:t>
      </w:r>
      <w:r w:rsidR="00120E37" w:rsidRPr="008B58DD">
        <w:rPr>
          <w:rFonts w:ascii="Arial" w:hAnsi="Arial" w:cs="Arial"/>
          <w:lang w:eastAsia="en-AU"/>
        </w:rPr>
        <w:t xml:space="preserve">and reports </w:t>
      </w:r>
      <w:r w:rsidR="00DA13AB" w:rsidRPr="008B58DD">
        <w:rPr>
          <w:rFonts w:ascii="Arial" w:hAnsi="Arial" w:cs="Arial"/>
          <w:lang w:eastAsia="en-AU"/>
        </w:rPr>
        <w:t xml:space="preserve">as required by Lotterywest in relation to the progress of the Project and the acquittal of </w:t>
      </w:r>
      <w:r w:rsidR="00120E37" w:rsidRPr="008B58DD">
        <w:rPr>
          <w:rFonts w:ascii="Arial" w:hAnsi="Arial" w:cs="Arial"/>
          <w:lang w:eastAsia="en-AU"/>
        </w:rPr>
        <w:t>Funds</w:t>
      </w:r>
      <w:r w:rsidR="00185337" w:rsidRPr="008B58DD">
        <w:rPr>
          <w:rFonts w:ascii="Arial" w:hAnsi="Arial" w:cs="Arial"/>
          <w:lang w:eastAsia="en-AU"/>
        </w:rPr>
        <w:t>;</w:t>
      </w:r>
    </w:p>
    <w:p w14:paraId="1B336341" w14:textId="7D2481D9" w:rsidR="00921CC0" w:rsidRPr="008B58DD" w:rsidRDefault="00DF3D3A"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N</w:t>
      </w:r>
      <w:r w:rsidR="00DA13AB" w:rsidRPr="008B58DD">
        <w:rPr>
          <w:rFonts w:ascii="Arial" w:hAnsi="Arial" w:cs="Arial"/>
          <w:lang w:eastAsia="en-AU"/>
        </w:rPr>
        <w:t>ominate</w:t>
      </w:r>
      <w:r w:rsidR="00DA13AB" w:rsidRPr="00DC23EF">
        <w:rPr>
          <w:rFonts w:ascii="Arial" w:hAnsi="Arial" w:cs="Arial"/>
          <w:color w:val="FF0000"/>
          <w:lang w:eastAsia="en-AU"/>
        </w:rPr>
        <w:t xml:space="preserve"> </w:t>
      </w:r>
      <w:r w:rsidR="00120E37" w:rsidRPr="00DC23EF">
        <w:rPr>
          <w:rFonts w:ascii="Arial" w:hAnsi="Arial" w:cs="Arial"/>
          <w:color w:val="FF0000"/>
          <w:lang w:eastAsia="en-AU"/>
        </w:rPr>
        <w:t>[</w:t>
      </w:r>
      <w:r w:rsidR="00120E37" w:rsidRPr="00DC23EF">
        <w:rPr>
          <w:rFonts w:ascii="Arial" w:hAnsi="Arial" w:cs="Arial"/>
          <w:i/>
          <w:iCs/>
          <w:color w:val="FF0000"/>
          <w:lang w:eastAsia="en-AU"/>
        </w:rPr>
        <w:t>insert name and position</w:t>
      </w:r>
      <w:r w:rsidR="009961FF" w:rsidRPr="00DC23EF">
        <w:rPr>
          <w:rFonts w:ascii="Arial" w:hAnsi="Arial" w:cs="Arial"/>
          <w:color w:val="FF0000"/>
          <w:lang w:eastAsia="en-AU"/>
        </w:rPr>
        <w:t xml:space="preserve">] </w:t>
      </w:r>
      <w:r w:rsidR="009961FF" w:rsidRPr="008B58DD">
        <w:rPr>
          <w:rFonts w:ascii="Arial" w:hAnsi="Arial" w:cs="Arial"/>
          <w:lang w:eastAsia="en-AU"/>
        </w:rPr>
        <w:t>as the</w:t>
      </w:r>
      <w:r w:rsidR="00DA13AB" w:rsidRPr="008B58DD">
        <w:rPr>
          <w:rFonts w:ascii="Arial" w:hAnsi="Arial" w:cs="Arial"/>
          <w:lang w:eastAsia="en-AU"/>
        </w:rPr>
        <w:t xml:space="preserve"> contact person</w:t>
      </w:r>
      <w:r w:rsidR="008C0C52" w:rsidRPr="008B58DD">
        <w:rPr>
          <w:rFonts w:ascii="Arial" w:hAnsi="Arial" w:cs="Arial"/>
          <w:lang w:eastAsia="en-AU"/>
        </w:rPr>
        <w:t xml:space="preserve"> for the Project</w:t>
      </w:r>
      <w:r w:rsidR="00185337" w:rsidRPr="008B58DD">
        <w:rPr>
          <w:rFonts w:ascii="Arial" w:hAnsi="Arial" w:cs="Arial"/>
          <w:lang w:eastAsia="en-AU"/>
        </w:rPr>
        <w:t>;</w:t>
      </w:r>
      <w:r w:rsidR="00921CC0" w:rsidRPr="008B58DD">
        <w:rPr>
          <w:rFonts w:ascii="Arial" w:hAnsi="Arial" w:cs="Arial"/>
          <w:lang w:eastAsia="en-AU"/>
        </w:rPr>
        <w:t xml:space="preserve"> </w:t>
      </w:r>
    </w:p>
    <w:p w14:paraId="1D737EA5" w14:textId="646C4030" w:rsidR="00921CC0" w:rsidRPr="008B58DD" w:rsidRDefault="00921CC0" w:rsidP="003E7FFB">
      <w:pPr>
        <w:pStyle w:val="SSOContinuousOutlineNumbering"/>
        <w:numPr>
          <w:ilvl w:val="0"/>
          <w:numId w:val="8"/>
        </w:numPr>
        <w:tabs>
          <w:tab w:val="left" w:pos="851"/>
        </w:tabs>
        <w:spacing w:before="240" w:after="240"/>
        <w:rPr>
          <w:rFonts w:ascii="Arial" w:hAnsi="Arial" w:cs="Arial"/>
          <w:lang w:eastAsia="en-AU"/>
        </w:rPr>
      </w:pPr>
      <w:bookmarkStart w:id="2" w:name="_Hlk72322968"/>
      <w:r w:rsidRPr="008B58DD">
        <w:rPr>
          <w:rFonts w:ascii="Arial" w:hAnsi="Arial" w:cs="Arial"/>
          <w:lang w:eastAsia="en-AU"/>
        </w:rPr>
        <w:t xml:space="preserve">Be responsible for the </w:t>
      </w:r>
      <w:r w:rsidR="00BF4032" w:rsidRPr="008B58DD">
        <w:rPr>
          <w:rFonts w:ascii="Arial" w:hAnsi="Arial" w:cs="Arial"/>
          <w:lang w:eastAsia="en-AU"/>
        </w:rPr>
        <w:t xml:space="preserve">return to Lotterywest </w:t>
      </w:r>
      <w:r w:rsidRPr="008B58DD">
        <w:rPr>
          <w:rFonts w:ascii="Arial" w:hAnsi="Arial" w:cs="Arial"/>
          <w:lang w:eastAsia="en-AU"/>
        </w:rPr>
        <w:t xml:space="preserve">of </w:t>
      </w:r>
      <w:r w:rsidR="00BF4032" w:rsidRPr="008B58DD">
        <w:rPr>
          <w:rFonts w:ascii="Arial" w:hAnsi="Arial" w:cs="Arial"/>
          <w:lang w:eastAsia="en-AU"/>
        </w:rPr>
        <w:t>any Funds not expended for the Project</w:t>
      </w:r>
      <w:bookmarkEnd w:id="2"/>
      <w:r w:rsidR="00185337" w:rsidRPr="008B58DD">
        <w:rPr>
          <w:rFonts w:ascii="Arial" w:hAnsi="Arial" w:cs="Arial"/>
          <w:lang w:eastAsia="en-AU"/>
        </w:rPr>
        <w:t>;</w:t>
      </w:r>
    </w:p>
    <w:p w14:paraId="72CE4519" w14:textId="27E764C1" w:rsidR="00DA13AB" w:rsidRPr="008B58DD" w:rsidRDefault="00DF3D3A" w:rsidP="003E7FFB">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B</w:t>
      </w:r>
      <w:r w:rsidR="00DA13AB" w:rsidRPr="008B58DD">
        <w:rPr>
          <w:rFonts w:ascii="Arial" w:hAnsi="Arial" w:cs="Arial"/>
          <w:lang w:eastAsia="en-AU"/>
        </w:rPr>
        <w:t xml:space="preserve">e able to terminate this </w:t>
      </w:r>
      <w:r w:rsidR="00C564A5">
        <w:rPr>
          <w:rFonts w:ascii="Arial" w:hAnsi="Arial" w:cs="Arial"/>
          <w:lang w:eastAsia="en-AU"/>
        </w:rPr>
        <w:t>agreement</w:t>
      </w:r>
      <w:r w:rsidR="00C564A5" w:rsidRPr="008B58DD">
        <w:rPr>
          <w:rFonts w:ascii="Arial" w:hAnsi="Arial" w:cs="Arial"/>
          <w:lang w:eastAsia="en-AU"/>
        </w:rPr>
        <w:t xml:space="preserve"> </w:t>
      </w:r>
      <w:r w:rsidR="00DA13AB" w:rsidRPr="008B58DD">
        <w:rPr>
          <w:rFonts w:ascii="Arial" w:hAnsi="Arial" w:cs="Arial"/>
          <w:lang w:eastAsia="en-AU"/>
        </w:rPr>
        <w:t xml:space="preserve">by giving </w:t>
      </w:r>
      <w:r w:rsidR="00120E37" w:rsidRPr="008B58DD">
        <w:rPr>
          <w:rFonts w:ascii="Arial" w:hAnsi="Arial" w:cs="Arial"/>
          <w:lang w:eastAsia="en-AU"/>
        </w:rPr>
        <w:t xml:space="preserve">written </w:t>
      </w:r>
      <w:r w:rsidR="00DA13AB" w:rsidRPr="008B58DD">
        <w:rPr>
          <w:rFonts w:ascii="Arial" w:hAnsi="Arial" w:cs="Arial"/>
          <w:lang w:eastAsia="en-AU"/>
        </w:rPr>
        <w:t xml:space="preserve">notice if the </w:t>
      </w:r>
      <w:r w:rsidR="00120E37" w:rsidRPr="008B58DD">
        <w:rPr>
          <w:rFonts w:ascii="Arial" w:hAnsi="Arial" w:cs="Arial"/>
          <w:lang w:eastAsia="en-AU"/>
        </w:rPr>
        <w:t>F</w:t>
      </w:r>
      <w:r w:rsidR="00DA13AB" w:rsidRPr="008B58DD">
        <w:rPr>
          <w:rFonts w:ascii="Arial" w:hAnsi="Arial" w:cs="Arial"/>
          <w:lang w:eastAsia="en-AU"/>
        </w:rPr>
        <w:t>unding is terminated, the Auspicee cannot deliver the Project or is in breach of an obligation under this agreement and has failed to remedy the breach</w:t>
      </w:r>
      <w:r w:rsidR="00120E37" w:rsidRPr="008B58DD">
        <w:rPr>
          <w:rFonts w:ascii="Arial" w:hAnsi="Arial" w:cs="Arial"/>
          <w:lang w:eastAsia="en-AU"/>
        </w:rPr>
        <w:t xml:space="preserve"> within 30 days of notice of the breach</w:t>
      </w:r>
      <w:r w:rsidR="00185337" w:rsidRPr="008B58DD">
        <w:rPr>
          <w:rFonts w:ascii="Arial" w:hAnsi="Arial" w:cs="Arial"/>
          <w:lang w:eastAsia="en-AU"/>
        </w:rPr>
        <w:t>;</w:t>
      </w:r>
    </w:p>
    <w:p w14:paraId="76C935BE" w14:textId="77777777" w:rsidR="00292F9F" w:rsidRPr="008B58DD" w:rsidRDefault="00292F9F" w:rsidP="00292F9F">
      <w:pPr>
        <w:pStyle w:val="SSOContinuousOutlineNumbering"/>
        <w:numPr>
          <w:ilvl w:val="0"/>
          <w:numId w:val="8"/>
        </w:numPr>
        <w:tabs>
          <w:tab w:val="left" w:pos="851"/>
        </w:tabs>
        <w:spacing w:before="240" w:after="240"/>
        <w:rPr>
          <w:rFonts w:ascii="Arial" w:hAnsi="Arial" w:cs="Arial"/>
          <w:lang w:eastAsia="en-AU"/>
        </w:rPr>
      </w:pPr>
      <w:r w:rsidRPr="008B58DD">
        <w:rPr>
          <w:rFonts w:ascii="Arial" w:hAnsi="Arial" w:cs="Arial"/>
          <w:lang w:eastAsia="en-AU"/>
        </w:rPr>
        <w:t>Make announcements and communicate to the media in relation to the Project only as permitted or directed by Lotterywest.</w:t>
      </w:r>
    </w:p>
    <w:p w14:paraId="6E3DC305" w14:textId="09B78412" w:rsidR="00332998" w:rsidRPr="008B58DD" w:rsidRDefault="007276DA" w:rsidP="003E7FFB">
      <w:pPr>
        <w:pStyle w:val="SSOContinuousOutlineNumbering"/>
        <w:numPr>
          <w:ilvl w:val="0"/>
          <w:numId w:val="8"/>
        </w:numPr>
        <w:tabs>
          <w:tab w:val="left" w:pos="851"/>
        </w:tabs>
        <w:spacing w:before="240" w:after="240"/>
        <w:rPr>
          <w:rFonts w:ascii="Arial" w:hAnsi="Arial" w:cs="Arial"/>
          <w:lang w:eastAsia="en-AU"/>
        </w:rPr>
      </w:pPr>
      <w:r w:rsidRPr="00DC23EF">
        <w:rPr>
          <w:rFonts w:ascii="Arial" w:hAnsi="Arial" w:cs="Arial"/>
          <w:color w:val="FF0000"/>
          <w:lang w:eastAsia="en-AU"/>
        </w:rPr>
        <w:t>[</w:t>
      </w:r>
      <w:r w:rsidR="00644377" w:rsidRPr="00DC23EF">
        <w:rPr>
          <w:rFonts w:ascii="Arial" w:hAnsi="Arial" w:cs="Arial"/>
          <w:i/>
          <w:iCs/>
          <w:color w:val="FF0000"/>
          <w:lang w:eastAsia="en-AU"/>
        </w:rPr>
        <w:t>Optional – delete if not required</w:t>
      </w:r>
      <w:r w:rsidRPr="00DC23EF">
        <w:rPr>
          <w:rFonts w:ascii="Arial" w:hAnsi="Arial" w:cs="Arial"/>
          <w:color w:val="FF0000"/>
          <w:lang w:eastAsia="en-AU"/>
        </w:rPr>
        <w:t xml:space="preserve">] </w:t>
      </w:r>
      <w:r w:rsidR="00B04972">
        <w:rPr>
          <w:rFonts w:ascii="Arial" w:hAnsi="Arial" w:cs="Arial"/>
          <w:lang w:eastAsia="en-AU"/>
        </w:rPr>
        <w:t>If required, c</w:t>
      </w:r>
      <w:r w:rsidR="00332998" w:rsidRPr="008B58DD">
        <w:rPr>
          <w:rFonts w:ascii="Arial" w:hAnsi="Arial" w:cs="Arial"/>
          <w:lang w:eastAsia="en-AU"/>
        </w:rPr>
        <w:t>harge an administration</w:t>
      </w:r>
      <w:r w:rsidR="00DD2AB2">
        <w:rPr>
          <w:rFonts w:ascii="Arial" w:hAnsi="Arial" w:cs="Arial"/>
          <w:lang w:eastAsia="en-AU"/>
        </w:rPr>
        <w:t xml:space="preserve"> and/or </w:t>
      </w:r>
      <w:r w:rsidR="00D80A9D">
        <w:rPr>
          <w:rFonts w:ascii="Arial" w:hAnsi="Arial" w:cs="Arial"/>
          <w:lang w:eastAsia="en-AU"/>
        </w:rPr>
        <w:t xml:space="preserve">project </w:t>
      </w:r>
      <w:r w:rsidR="00DD2AB2">
        <w:rPr>
          <w:rFonts w:ascii="Arial" w:hAnsi="Arial" w:cs="Arial"/>
          <w:lang w:eastAsia="en-AU"/>
        </w:rPr>
        <w:t xml:space="preserve">support </w:t>
      </w:r>
      <w:r w:rsidR="00332998" w:rsidRPr="008B58DD">
        <w:rPr>
          <w:rFonts w:ascii="Arial" w:hAnsi="Arial" w:cs="Arial"/>
          <w:lang w:eastAsia="en-AU"/>
        </w:rPr>
        <w:t xml:space="preserve">fee of </w:t>
      </w:r>
      <w:r w:rsidR="001033BA" w:rsidRPr="008B58DD">
        <w:rPr>
          <w:rFonts w:ascii="Arial" w:hAnsi="Arial" w:cs="Arial"/>
          <w:lang w:eastAsia="en-AU"/>
        </w:rPr>
        <w:t>[</w:t>
      </w:r>
      <w:r w:rsidR="005827E6" w:rsidRPr="008B58DD">
        <w:rPr>
          <w:rFonts w:ascii="Arial" w:hAnsi="Arial" w:cs="Arial"/>
          <w:i/>
          <w:iCs/>
          <w:lang w:eastAsia="en-AU"/>
        </w:rPr>
        <w:t xml:space="preserve">insert </w:t>
      </w:r>
      <w:r w:rsidR="00217D6F" w:rsidRPr="008B58DD">
        <w:rPr>
          <w:rFonts w:ascii="Arial" w:hAnsi="Arial" w:cs="Arial"/>
          <w:i/>
          <w:iCs/>
          <w:lang w:eastAsia="en-AU"/>
        </w:rPr>
        <w:t>percentage</w:t>
      </w:r>
      <w:r w:rsidR="00DD2AB2">
        <w:rPr>
          <w:rFonts w:ascii="Arial" w:hAnsi="Arial" w:cs="Arial"/>
          <w:i/>
          <w:iCs/>
          <w:lang w:eastAsia="en-AU"/>
        </w:rPr>
        <w:t xml:space="preserve"> or amount</w:t>
      </w:r>
      <w:r w:rsidR="00332998" w:rsidRPr="008B58DD">
        <w:rPr>
          <w:rFonts w:ascii="Arial" w:hAnsi="Arial" w:cs="Arial"/>
          <w:lang w:eastAsia="en-AU"/>
        </w:rPr>
        <w:t>]</w:t>
      </w:r>
      <w:r w:rsidR="005827E6" w:rsidRPr="008B58DD">
        <w:rPr>
          <w:rFonts w:ascii="Arial" w:hAnsi="Arial" w:cs="Arial"/>
          <w:lang w:eastAsia="en-AU"/>
        </w:rPr>
        <w:t xml:space="preserve"> of the total </w:t>
      </w:r>
      <w:r w:rsidR="00120E37" w:rsidRPr="008B58DD">
        <w:rPr>
          <w:rFonts w:ascii="Arial" w:hAnsi="Arial" w:cs="Arial"/>
          <w:lang w:eastAsia="en-AU"/>
        </w:rPr>
        <w:t>Funds</w:t>
      </w:r>
      <w:r w:rsidR="00185337" w:rsidRPr="008B58DD">
        <w:rPr>
          <w:rFonts w:ascii="Arial" w:hAnsi="Arial" w:cs="Arial"/>
          <w:lang w:eastAsia="en-AU"/>
        </w:rPr>
        <w:t>;</w:t>
      </w:r>
      <w:r w:rsidR="00332998" w:rsidRPr="008B58DD">
        <w:rPr>
          <w:rFonts w:ascii="Arial" w:hAnsi="Arial" w:cs="Arial"/>
          <w:lang w:eastAsia="en-AU"/>
        </w:rPr>
        <w:t xml:space="preserve"> </w:t>
      </w:r>
    </w:p>
    <w:p w14:paraId="526F893B" w14:textId="12F0A309" w:rsidR="00332998" w:rsidRPr="008B58DD" w:rsidRDefault="003F557F" w:rsidP="003E7FFB">
      <w:pPr>
        <w:pStyle w:val="SSOContinuousOutlineNumbering"/>
        <w:numPr>
          <w:ilvl w:val="0"/>
          <w:numId w:val="8"/>
        </w:numPr>
        <w:tabs>
          <w:tab w:val="left" w:pos="851"/>
        </w:tabs>
        <w:spacing w:before="240" w:after="240"/>
        <w:rPr>
          <w:rFonts w:ascii="Arial" w:hAnsi="Arial" w:cs="Arial"/>
          <w:lang w:eastAsia="en-AU"/>
        </w:rPr>
      </w:pPr>
      <w:bookmarkStart w:id="3" w:name="_Hlk78458549"/>
      <w:r w:rsidRPr="00DC23EF">
        <w:rPr>
          <w:rFonts w:ascii="Arial" w:hAnsi="Arial" w:cs="Arial"/>
          <w:color w:val="FF0000"/>
          <w:lang w:eastAsia="en-AU"/>
        </w:rPr>
        <w:t>[</w:t>
      </w:r>
      <w:r w:rsidR="00644377" w:rsidRPr="00DC23EF">
        <w:rPr>
          <w:rFonts w:ascii="Arial" w:hAnsi="Arial" w:cs="Arial"/>
          <w:i/>
          <w:iCs/>
          <w:color w:val="FF0000"/>
          <w:lang w:eastAsia="en-AU"/>
        </w:rPr>
        <w:t>Optional – delete not required</w:t>
      </w:r>
      <w:r w:rsidRPr="00DC23EF">
        <w:rPr>
          <w:rFonts w:ascii="Arial" w:hAnsi="Arial" w:cs="Arial"/>
          <w:color w:val="FF0000"/>
          <w:lang w:eastAsia="en-AU"/>
        </w:rPr>
        <w:t xml:space="preserve">] </w:t>
      </w:r>
      <w:r w:rsidR="00332998" w:rsidRPr="008B58DD">
        <w:rPr>
          <w:rFonts w:ascii="Arial" w:hAnsi="Arial" w:cs="Arial"/>
          <w:lang w:eastAsia="en-AU"/>
        </w:rPr>
        <w:t>Provide the benefit of the Auspicor's insurance cover to the Auspicee for the purposes of the Project</w:t>
      </w:r>
      <w:r w:rsidR="00710CD7" w:rsidRPr="008B58DD">
        <w:rPr>
          <w:rFonts w:ascii="Arial" w:hAnsi="Arial" w:cs="Arial"/>
          <w:lang w:eastAsia="en-AU"/>
        </w:rPr>
        <w:t xml:space="preserve"> where appropriate and agreed with the Auspicee</w:t>
      </w:r>
      <w:r w:rsidR="00185337" w:rsidRPr="008B58DD">
        <w:rPr>
          <w:rFonts w:ascii="Arial" w:hAnsi="Arial" w:cs="Arial"/>
          <w:lang w:eastAsia="en-AU"/>
        </w:rPr>
        <w:t>;</w:t>
      </w:r>
    </w:p>
    <w:bookmarkEnd w:id="3"/>
    <w:p w14:paraId="1BF0845D" w14:textId="733F1577" w:rsidR="00332998" w:rsidRPr="00DC23EF" w:rsidRDefault="003F557F" w:rsidP="003E7FFB">
      <w:pPr>
        <w:pStyle w:val="SSOContinuousOutlineNumbering"/>
        <w:numPr>
          <w:ilvl w:val="0"/>
          <w:numId w:val="8"/>
        </w:numPr>
        <w:tabs>
          <w:tab w:val="left" w:pos="851"/>
        </w:tabs>
        <w:spacing w:before="240" w:after="240"/>
        <w:rPr>
          <w:rFonts w:ascii="Arial" w:hAnsi="Arial" w:cs="Arial"/>
          <w:lang w:eastAsia="en-AU"/>
        </w:rPr>
      </w:pPr>
      <w:r w:rsidRPr="00DC23EF">
        <w:rPr>
          <w:rFonts w:ascii="Arial" w:hAnsi="Arial" w:cs="Arial"/>
          <w:color w:val="FF0000"/>
          <w:lang w:eastAsia="en-AU"/>
        </w:rPr>
        <w:t>[</w:t>
      </w:r>
      <w:r w:rsidR="00644377" w:rsidRPr="00DC23EF">
        <w:rPr>
          <w:rFonts w:ascii="Arial" w:hAnsi="Arial" w:cs="Arial"/>
          <w:i/>
          <w:iCs/>
          <w:color w:val="FF0000"/>
          <w:lang w:eastAsia="en-AU"/>
        </w:rPr>
        <w:t>Optional – delete if not required</w:t>
      </w:r>
      <w:r w:rsidRPr="00DC23EF">
        <w:rPr>
          <w:rFonts w:ascii="Arial" w:hAnsi="Arial" w:cs="Arial"/>
          <w:color w:val="FF0000"/>
          <w:lang w:eastAsia="en-AU"/>
        </w:rPr>
        <w:t xml:space="preserve">] </w:t>
      </w:r>
      <w:r w:rsidR="00332998" w:rsidRPr="008B58DD">
        <w:rPr>
          <w:rFonts w:ascii="Arial" w:hAnsi="Arial" w:cs="Arial"/>
          <w:lang w:eastAsia="en-AU"/>
        </w:rPr>
        <w:t>Provide premises, facilities and resources as follows</w:t>
      </w:r>
      <w:r w:rsidR="00EC7380" w:rsidRPr="008B58DD">
        <w:rPr>
          <w:rFonts w:ascii="Arial" w:hAnsi="Arial" w:cs="Arial"/>
          <w:lang w:eastAsia="en-AU"/>
        </w:rPr>
        <w:t xml:space="preserve"> if appropriate</w:t>
      </w:r>
      <w:r w:rsidR="00332998" w:rsidRPr="008B58DD">
        <w:rPr>
          <w:rFonts w:ascii="Arial" w:hAnsi="Arial" w:cs="Arial"/>
          <w:lang w:eastAsia="en-AU"/>
        </w:rPr>
        <w:t xml:space="preserve">: </w:t>
      </w:r>
      <w:r w:rsidR="00120E37" w:rsidRPr="00DC23EF">
        <w:rPr>
          <w:rFonts w:ascii="Arial" w:hAnsi="Arial" w:cs="Arial"/>
          <w:color w:val="FF0000"/>
          <w:lang w:eastAsia="en-AU"/>
        </w:rPr>
        <w:t>[</w:t>
      </w:r>
      <w:r w:rsidR="00120E37" w:rsidRPr="00DC23EF">
        <w:rPr>
          <w:rFonts w:ascii="Arial" w:hAnsi="Arial" w:cs="Arial"/>
          <w:i/>
          <w:iCs/>
          <w:color w:val="FF0000"/>
          <w:lang w:eastAsia="en-AU"/>
        </w:rPr>
        <w:t>insert details</w:t>
      </w:r>
      <w:r w:rsidR="00120E37" w:rsidRPr="00DC23EF">
        <w:rPr>
          <w:rFonts w:ascii="Arial" w:hAnsi="Arial" w:cs="Arial"/>
          <w:color w:val="FF0000"/>
          <w:lang w:eastAsia="en-AU"/>
        </w:rPr>
        <w:t>]</w:t>
      </w:r>
    </w:p>
    <w:p w14:paraId="56275F5B" w14:textId="75EC57AD" w:rsidR="00DC23EF" w:rsidRPr="00DC23EF" w:rsidRDefault="00DC23EF" w:rsidP="00DC23EF">
      <w:pPr>
        <w:pStyle w:val="SSOContinuousOutlineNumbering"/>
        <w:numPr>
          <w:ilvl w:val="0"/>
          <w:numId w:val="8"/>
        </w:numPr>
        <w:tabs>
          <w:tab w:val="left" w:pos="851"/>
        </w:tabs>
        <w:spacing w:before="240" w:after="240"/>
        <w:rPr>
          <w:rFonts w:ascii="Arial" w:hAnsi="Arial" w:cs="Arial"/>
          <w:i/>
          <w:iCs/>
          <w:lang w:eastAsia="en-AU"/>
        </w:rPr>
      </w:pPr>
      <w:r w:rsidRPr="00E61C49">
        <w:rPr>
          <w:rFonts w:ascii="Arial" w:hAnsi="Arial" w:cs="Arial"/>
          <w:i/>
          <w:iCs/>
          <w:color w:val="FF0000"/>
          <w:lang w:eastAsia="en-AU"/>
        </w:rPr>
        <w:t>[Optional – include additional term/s as required]</w:t>
      </w:r>
    </w:p>
    <w:p w14:paraId="584D500F" w14:textId="77777777" w:rsidR="00DA13AB" w:rsidRPr="008B58DD" w:rsidRDefault="00DA13AB" w:rsidP="00DA13AB">
      <w:pPr>
        <w:pStyle w:val="SSOContinuousOutlineNumbering"/>
        <w:numPr>
          <w:ilvl w:val="0"/>
          <w:numId w:val="0"/>
        </w:numPr>
        <w:tabs>
          <w:tab w:val="left" w:pos="720"/>
        </w:tabs>
        <w:rPr>
          <w:rFonts w:ascii="Arial" w:hAnsi="Arial" w:cs="Arial"/>
          <w:lang w:eastAsia="en-AU"/>
        </w:rPr>
      </w:pPr>
    </w:p>
    <w:p w14:paraId="29053B59" w14:textId="606F5FCE" w:rsidR="00DA13AB" w:rsidRPr="008B58DD" w:rsidRDefault="00DA13AB" w:rsidP="00DA13AB">
      <w:pPr>
        <w:pStyle w:val="SSOContinuousOutlineNumbering"/>
        <w:rPr>
          <w:rFonts w:ascii="Arial" w:hAnsi="Arial" w:cs="Arial"/>
          <w:lang w:eastAsia="en-AU"/>
        </w:rPr>
      </w:pPr>
      <w:r w:rsidRPr="008B58DD">
        <w:rPr>
          <w:rFonts w:ascii="Arial" w:hAnsi="Arial" w:cs="Arial"/>
          <w:lang w:eastAsia="en-AU"/>
        </w:rPr>
        <w:t xml:space="preserve">The </w:t>
      </w:r>
      <w:r w:rsidRPr="008B58DD">
        <w:rPr>
          <w:rFonts w:ascii="Arial" w:hAnsi="Arial" w:cs="Arial"/>
          <w:u w:val="single"/>
          <w:lang w:eastAsia="en-AU"/>
        </w:rPr>
        <w:t>Auspicor and Auspicee</w:t>
      </w:r>
      <w:r w:rsidR="00185337" w:rsidRPr="008B58DD">
        <w:rPr>
          <w:rFonts w:ascii="Arial" w:hAnsi="Arial" w:cs="Arial"/>
          <w:u w:val="single"/>
          <w:lang w:eastAsia="en-AU"/>
        </w:rPr>
        <w:t>:</w:t>
      </w:r>
      <w:r w:rsidRPr="008B58DD">
        <w:rPr>
          <w:rFonts w:ascii="Arial" w:hAnsi="Arial" w:cs="Arial"/>
          <w:lang w:eastAsia="en-AU"/>
        </w:rPr>
        <w:t xml:space="preserve"> </w:t>
      </w:r>
    </w:p>
    <w:p w14:paraId="48C28E63" w14:textId="29782661" w:rsidR="00DA13AB" w:rsidRPr="008B58DD" w:rsidRDefault="00DF3D3A" w:rsidP="003E7FFB">
      <w:pPr>
        <w:pStyle w:val="SSOContinuousOutlineNumbering"/>
        <w:numPr>
          <w:ilvl w:val="0"/>
          <w:numId w:val="10"/>
        </w:numPr>
        <w:tabs>
          <w:tab w:val="left" w:pos="851"/>
        </w:tabs>
        <w:spacing w:before="240" w:after="240"/>
        <w:rPr>
          <w:rFonts w:ascii="Arial" w:hAnsi="Arial" w:cs="Arial"/>
          <w:lang w:eastAsia="en-AU"/>
        </w:rPr>
      </w:pPr>
      <w:r w:rsidRPr="008B58DD">
        <w:rPr>
          <w:rFonts w:ascii="Arial" w:hAnsi="Arial" w:cs="Arial"/>
          <w:lang w:eastAsia="en-AU"/>
        </w:rPr>
        <w:t>M</w:t>
      </w:r>
      <w:r w:rsidR="00DA13AB" w:rsidRPr="008B58DD">
        <w:rPr>
          <w:rFonts w:ascii="Arial" w:hAnsi="Arial" w:cs="Arial"/>
          <w:lang w:eastAsia="en-AU"/>
        </w:rPr>
        <w:t>ust agree in writing to any amendment of this agreement</w:t>
      </w:r>
      <w:r w:rsidR="00EC7380" w:rsidRPr="008B58DD">
        <w:rPr>
          <w:rFonts w:ascii="Arial" w:hAnsi="Arial" w:cs="Arial"/>
          <w:lang w:eastAsia="en-AU"/>
        </w:rPr>
        <w:t xml:space="preserve"> and notify Lotterywest</w:t>
      </w:r>
      <w:r w:rsidR="00B4273E" w:rsidRPr="008B58DD">
        <w:rPr>
          <w:rFonts w:ascii="Arial" w:hAnsi="Arial" w:cs="Arial"/>
          <w:lang w:eastAsia="en-AU"/>
        </w:rPr>
        <w:t>;</w:t>
      </w:r>
    </w:p>
    <w:p w14:paraId="6ADD499F" w14:textId="612FEE3B" w:rsidR="00BC6279" w:rsidRPr="008B58DD" w:rsidRDefault="00BC6279" w:rsidP="003E7FFB">
      <w:pPr>
        <w:pStyle w:val="SSOContinuousOutlineNumbering"/>
        <w:numPr>
          <w:ilvl w:val="0"/>
          <w:numId w:val="10"/>
        </w:numPr>
        <w:tabs>
          <w:tab w:val="left" w:pos="851"/>
        </w:tabs>
        <w:spacing w:before="240" w:after="240"/>
        <w:rPr>
          <w:rFonts w:ascii="Arial" w:hAnsi="Arial" w:cs="Arial"/>
          <w:lang w:eastAsia="en-AU"/>
        </w:rPr>
      </w:pPr>
      <w:r w:rsidRPr="008B58DD">
        <w:rPr>
          <w:rFonts w:ascii="Arial" w:hAnsi="Arial" w:cs="Arial"/>
          <w:lang w:eastAsia="en-AU"/>
        </w:rPr>
        <w:t>Respect the confidentiality of information of the other party</w:t>
      </w:r>
      <w:r w:rsidR="00B4273E" w:rsidRPr="008B58DD">
        <w:rPr>
          <w:rFonts w:ascii="Arial" w:hAnsi="Arial" w:cs="Arial"/>
          <w:lang w:eastAsia="en-AU"/>
        </w:rPr>
        <w:t>;</w:t>
      </w:r>
    </w:p>
    <w:p w14:paraId="465E5AE9" w14:textId="564CD18F" w:rsidR="00DA13AB" w:rsidRPr="008B58DD" w:rsidRDefault="00DF3D3A" w:rsidP="003E7FFB">
      <w:pPr>
        <w:pStyle w:val="SSOContinuousOutlineNumbering"/>
        <w:numPr>
          <w:ilvl w:val="0"/>
          <w:numId w:val="10"/>
        </w:numPr>
        <w:tabs>
          <w:tab w:val="left" w:pos="851"/>
        </w:tabs>
        <w:spacing w:before="240" w:after="240"/>
        <w:rPr>
          <w:rFonts w:ascii="Arial" w:hAnsi="Arial" w:cs="Arial"/>
          <w:lang w:eastAsia="en-AU"/>
        </w:rPr>
      </w:pPr>
      <w:r w:rsidRPr="008B58DD">
        <w:rPr>
          <w:rFonts w:ascii="Arial" w:hAnsi="Arial" w:cs="Arial"/>
          <w:lang w:eastAsia="en-AU"/>
        </w:rPr>
        <w:t>M</w:t>
      </w:r>
      <w:r w:rsidR="00DA13AB" w:rsidRPr="008B58DD">
        <w:rPr>
          <w:rFonts w:ascii="Arial" w:hAnsi="Arial" w:cs="Arial"/>
          <w:lang w:eastAsia="en-AU"/>
        </w:rPr>
        <w:t>ust meet and confer in relation to any dispute arising under this agreement</w:t>
      </w:r>
      <w:r w:rsidR="00BC6279" w:rsidRPr="008B58DD">
        <w:rPr>
          <w:rFonts w:ascii="Arial" w:hAnsi="Arial" w:cs="Arial"/>
          <w:lang w:eastAsia="en-AU"/>
        </w:rPr>
        <w:t xml:space="preserve"> to attempt to resolve the dispute</w:t>
      </w:r>
      <w:r w:rsidR="00B4273E" w:rsidRPr="008B58DD">
        <w:rPr>
          <w:rFonts w:ascii="Arial" w:hAnsi="Arial" w:cs="Arial"/>
          <w:lang w:eastAsia="en-AU"/>
        </w:rPr>
        <w:t>;</w:t>
      </w:r>
    </w:p>
    <w:p w14:paraId="2CD28A1E" w14:textId="5C104605" w:rsidR="00DA13AB" w:rsidRPr="008B58DD" w:rsidRDefault="00DF3D3A" w:rsidP="00185337">
      <w:pPr>
        <w:pStyle w:val="SSOContinuousOutlineNumbering"/>
        <w:numPr>
          <w:ilvl w:val="0"/>
          <w:numId w:val="10"/>
        </w:numPr>
        <w:tabs>
          <w:tab w:val="left" w:pos="851"/>
        </w:tabs>
        <w:spacing w:before="240" w:after="240"/>
        <w:rPr>
          <w:rFonts w:ascii="Arial" w:hAnsi="Arial" w:cs="Arial"/>
          <w:lang w:eastAsia="en-AU"/>
        </w:rPr>
      </w:pPr>
      <w:r w:rsidRPr="008B58DD">
        <w:rPr>
          <w:rFonts w:ascii="Arial" w:hAnsi="Arial" w:cs="Arial"/>
          <w:lang w:eastAsia="en-AU"/>
        </w:rPr>
        <w:t>A</w:t>
      </w:r>
      <w:r w:rsidR="00DA13AB" w:rsidRPr="008B58DD">
        <w:rPr>
          <w:rFonts w:ascii="Arial" w:hAnsi="Arial" w:cs="Arial"/>
          <w:lang w:eastAsia="en-AU"/>
        </w:rPr>
        <w:t>cknowledge that no relationship of partners</w:t>
      </w:r>
      <w:r w:rsidR="0037343A" w:rsidRPr="008B58DD">
        <w:rPr>
          <w:rFonts w:ascii="Arial" w:hAnsi="Arial" w:cs="Arial"/>
          <w:lang w:eastAsia="en-AU"/>
        </w:rPr>
        <w:t xml:space="preserve">hip or employer and employee is </w:t>
      </w:r>
      <w:r w:rsidR="00DA13AB" w:rsidRPr="008B58DD">
        <w:rPr>
          <w:rFonts w:ascii="Arial" w:hAnsi="Arial" w:cs="Arial"/>
          <w:lang w:eastAsia="en-AU"/>
        </w:rPr>
        <w:t>intended to arise</w:t>
      </w:r>
      <w:r w:rsidR="00B4273E" w:rsidRPr="008B58DD">
        <w:rPr>
          <w:rFonts w:ascii="Arial" w:hAnsi="Arial" w:cs="Arial"/>
          <w:lang w:eastAsia="en-AU"/>
        </w:rPr>
        <w:t>;</w:t>
      </w:r>
    </w:p>
    <w:p w14:paraId="320A4388" w14:textId="77777777" w:rsidR="00B4273E" w:rsidRPr="008B58DD" w:rsidRDefault="00185337" w:rsidP="00185337">
      <w:pPr>
        <w:pStyle w:val="SSOContinuousOutlineNumbering"/>
        <w:numPr>
          <w:ilvl w:val="0"/>
          <w:numId w:val="10"/>
        </w:numPr>
        <w:tabs>
          <w:tab w:val="left" w:pos="851"/>
        </w:tabs>
        <w:spacing w:before="240" w:after="240"/>
        <w:rPr>
          <w:rFonts w:ascii="Arial" w:hAnsi="Arial" w:cs="Arial"/>
          <w:lang w:eastAsia="en-AU"/>
        </w:rPr>
      </w:pPr>
      <w:r w:rsidRPr="008B58DD">
        <w:rPr>
          <w:rFonts w:ascii="Arial" w:hAnsi="Arial" w:cs="Arial"/>
          <w:lang w:eastAsia="en-AU"/>
        </w:rPr>
        <w:t>Agree that this agreement continues until</w:t>
      </w:r>
      <w:r w:rsidR="00B4273E" w:rsidRPr="008B58DD">
        <w:rPr>
          <w:rFonts w:ascii="Arial" w:hAnsi="Arial" w:cs="Arial"/>
          <w:lang w:eastAsia="en-AU"/>
        </w:rPr>
        <w:t>:</w:t>
      </w:r>
    </w:p>
    <w:p w14:paraId="40921203" w14:textId="76FCAE9C" w:rsidR="00B4273E" w:rsidRPr="008B58DD" w:rsidRDefault="00185337" w:rsidP="00B4273E">
      <w:pPr>
        <w:pStyle w:val="SSOContinuousOutlineNumbering"/>
        <w:numPr>
          <w:ilvl w:val="4"/>
          <w:numId w:val="1"/>
        </w:numPr>
        <w:tabs>
          <w:tab w:val="clear" w:pos="3402"/>
          <w:tab w:val="left" w:pos="851"/>
        </w:tabs>
        <w:spacing w:before="240" w:after="240"/>
        <w:ind w:left="1843" w:hanging="567"/>
        <w:rPr>
          <w:rFonts w:ascii="Arial" w:hAnsi="Arial" w:cs="Arial"/>
          <w:lang w:eastAsia="en-AU"/>
        </w:rPr>
      </w:pPr>
      <w:r w:rsidRPr="008B58DD">
        <w:rPr>
          <w:rFonts w:ascii="Arial" w:hAnsi="Arial" w:cs="Arial"/>
          <w:lang w:eastAsia="en-AU"/>
        </w:rPr>
        <w:lastRenderedPageBreak/>
        <w:t xml:space="preserve">all </w:t>
      </w:r>
      <w:r w:rsidR="00217D6F" w:rsidRPr="008B58DD">
        <w:rPr>
          <w:rFonts w:ascii="Arial" w:hAnsi="Arial" w:cs="Arial"/>
          <w:lang w:eastAsia="en-AU"/>
        </w:rPr>
        <w:t>F</w:t>
      </w:r>
      <w:r w:rsidRPr="008B58DD">
        <w:rPr>
          <w:rFonts w:ascii="Arial" w:hAnsi="Arial" w:cs="Arial"/>
          <w:lang w:eastAsia="en-AU"/>
        </w:rPr>
        <w:t xml:space="preserve">unds have been acquitted </w:t>
      </w:r>
      <w:r w:rsidR="00EB7E5B" w:rsidRPr="008B58DD">
        <w:rPr>
          <w:rFonts w:ascii="Arial" w:hAnsi="Arial" w:cs="Arial"/>
          <w:lang w:eastAsia="en-AU"/>
        </w:rPr>
        <w:t xml:space="preserve">and/or audited </w:t>
      </w:r>
      <w:r w:rsidRPr="008B58DD">
        <w:rPr>
          <w:rFonts w:ascii="Arial" w:hAnsi="Arial" w:cs="Arial"/>
          <w:lang w:eastAsia="en-AU"/>
        </w:rPr>
        <w:t>to the satisfaction of Lotterywest</w:t>
      </w:r>
      <w:r w:rsidR="00B4273E" w:rsidRPr="008B58DD">
        <w:rPr>
          <w:rFonts w:ascii="Arial" w:hAnsi="Arial" w:cs="Arial"/>
          <w:lang w:eastAsia="en-AU"/>
        </w:rPr>
        <w:t>;</w:t>
      </w:r>
      <w:r w:rsidR="00217D6F" w:rsidRPr="008B58DD">
        <w:rPr>
          <w:rFonts w:ascii="Arial" w:hAnsi="Arial" w:cs="Arial"/>
          <w:lang w:eastAsia="en-AU"/>
        </w:rPr>
        <w:t xml:space="preserve"> or</w:t>
      </w:r>
    </w:p>
    <w:p w14:paraId="247A94A8" w14:textId="77777777" w:rsidR="00B4273E" w:rsidRPr="008B58DD" w:rsidRDefault="00185337" w:rsidP="00B4273E">
      <w:pPr>
        <w:pStyle w:val="SSOContinuousOutlineNumbering"/>
        <w:numPr>
          <w:ilvl w:val="4"/>
          <w:numId w:val="1"/>
        </w:numPr>
        <w:tabs>
          <w:tab w:val="clear" w:pos="3402"/>
          <w:tab w:val="left" w:pos="851"/>
        </w:tabs>
        <w:spacing w:before="240" w:after="240"/>
        <w:ind w:left="1843" w:hanging="567"/>
        <w:rPr>
          <w:rFonts w:ascii="Arial" w:hAnsi="Arial" w:cs="Arial"/>
          <w:lang w:eastAsia="en-AU"/>
        </w:rPr>
      </w:pPr>
      <w:r w:rsidRPr="008B58DD">
        <w:rPr>
          <w:rFonts w:ascii="Arial" w:hAnsi="Arial" w:cs="Arial"/>
          <w:lang w:eastAsia="en-AU"/>
        </w:rPr>
        <w:t>until it is otherwise terminated in accordance with this agreement,</w:t>
      </w:r>
    </w:p>
    <w:p w14:paraId="4C73C4E9" w14:textId="6A3641CD" w:rsidR="00185337" w:rsidRPr="008B58DD" w:rsidRDefault="00185337" w:rsidP="003E7FFB">
      <w:pPr>
        <w:pStyle w:val="SSOContinuousOutlineNumbering"/>
        <w:numPr>
          <w:ilvl w:val="0"/>
          <w:numId w:val="0"/>
        </w:numPr>
        <w:spacing w:before="240" w:after="240"/>
        <w:ind w:left="851" w:firstLine="425"/>
        <w:rPr>
          <w:rFonts w:ascii="Arial" w:hAnsi="Arial" w:cs="Arial"/>
          <w:lang w:eastAsia="en-AU"/>
        </w:rPr>
      </w:pPr>
      <w:r w:rsidRPr="008B58DD">
        <w:rPr>
          <w:rFonts w:ascii="Arial" w:hAnsi="Arial" w:cs="Arial"/>
          <w:lang w:eastAsia="en-AU"/>
        </w:rPr>
        <w:t>whichever comes first.</w:t>
      </w:r>
    </w:p>
    <w:p w14:paraId="17217F97" w14:textId="5D0AAF6D" w:rsidR="00217D6F" w:rsidRPr="008B58DD" w:rsidRDefault="00217D6F">
      <w:pPr>
        <w:spacing w:after="160" w:line="259" w:lineRule="auto"/>
        <w:jc w:val="left"/>
        <w:rPr>
          <w:rFonts w:ascii="Arial" w:hAnsi="Arial" w:cs="Arial"/>
          <w:color w:val="000000"/>
          <w:lang w:eastAsia="en-AU"/>
        </w:rPr>
      </w:pPr>
    </w:p>
    <w:p w14:paraId="7B288125" w14:textId="77777777" w:rsidR="00DA13AB" w:rsidRPr="008B58DD" w:rsidRDefault="00DA13AB" w:rsidP="00DA13AB">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Signed</w:t>
      </w:r>
      <w:r w:rsidR="00E45915" w:rsidRPr="008B58DD">
        <w:rPr>
          <w:rFonts w:ascii="Arial" w:hAnsi="Arial" w:cs="Arial"/>
          <w:color w:val="000000"/>
          <w:lang w:eastAsia="en-AU"/>
        </w:rPr>
        <w:t>:</w:t>
      </w:r>
    </w:p>
    <w:p w14:paraId="5BEF589C" w14:textId="77777777" w:rsidR="00DA13AB" w:rsidRPr="008B58DD" w:rsidRDefault="00DA13AB" w:rsidP="00DA13AB">
      <w:pPr>
        <w:autoSpaceDE w:val="0"/>
        <w:autoSpaceDN w:val="0"/>
        <w:adjustRightInd w:val="0"/>
        <w:spacing w:after="0"/>
        <w:jc w:val="left"/>
        <w:rPr>
          <w:rFonts w:ascii="Arial" w:hAnsi="Arial" w:cs="Arial"/>
          <w:color w:val="000000"/>
          <w:lang w:eastAsia="en-AU"/>
        </w:rPr>
      </w:pPr>
    </w:p>
    <w:p w14:paraId="67E3D24B" w14:textId="7266E985" w:rsidR="00217D6F" w:rsidRPr="008B58DD" w:rsidRDefault="00217D6F" w:rsidP="00217D6F">
      <w:pPr>
        <w:autoSpaceDE w:val="0"/>
        <w:autoSpaceDN w:val="0"/>
        <w:adjustRightInd w:val="0"/>
        <w:spacing w:after="0"/>
        <w:jc w:val="left"/>
        <w:rPr>
          <w:rFonts w:ascii="Arial" w:hAnsi="Arial" w:cs="Arial"/>
          <w:color w:val="000000"/>
          <w:lang w:eastAsia="en-AU"/>
        </w:rPr>
      </w:pPr>
      <w:bookmarkStart w:id="4" w:name="_Hlk72322250"/>
      <w:r w:rsidRPr="008B58DD">
        <w:rPr>
          <w:rFonts w:ascii="Arial" w:hAnsi="Arial" w:cs="Arial"/>
          <w:color w:val="000000"/>
          <w:lang w:eastAsia="en-AU"/>
        </w:rPr>
        <w:t xml:space="preserve">Signed for and on behalf of the </w:t>
      </w:r>
      <w:r w:rsidRPr="008B58DD">
        <w:rPr>
          <w:rFonts w:ascii="Arial" w:hAnsi="Arial" w:cs="Arial"/>
          <w:b/>
          <w:bCs/>
          <w:color w:val="000000"/>
          <w:lang w:eastAsia="en-AU"/>
        </w:rPr>
        <w:t>Auspicor</w:t>
      </w:r>
      <w:r w:rsidRPr="008B58DD">
        <w:rPr>
          <w:rFonts w:ascii="Arial" w:hAnsi="Arial" w:cs="Arial"/>
          <w:color w:val="000000"/>
          <w:lang w:eastAsia="en-AU"/>
        </w:rPr>
        <w:t xml:space="preserve"> by its authorised signatory/signatories. </w:t>
      </w:r>
    </w:p>
    <w:p w14:paraId="2A0787D3"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7DF277CD"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59EADE9E" w14:textId="77777777"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Signed: …...........…………………......... Name: …………………………………… </w:t>
      </w:r>
    </w:p>
    <w:p w14:paraId="226B4A03"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09031D2D" w14:textId="77777777"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Dated: …………………………………… Position: …………………………………… </w:t>
      </w:r>
    </w:p>
    <w:p w14:paraId="5782F0C8"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bookmarkEnd w:id="4"/>
    <w:p w14:paraId="555C13A7"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486AD631" w14:textId="77777777"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Signed: ………………………………….. Name: …………………………………… </w:t>
      </w:r>
    </w:p>
    <w:p w14:paraId="45A7FE8D"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58DD3E83" w14:textId="77777777"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Dated: ................................................... Position: …………………………………… </w:t>
      </w:r>
    </w:p>
    <w:p w14:paraId="3AB418E2" w14:textId="08084E74" w:rsidR="00217D6F" w:rsidRPr="008B58DD" w:rsidRDefault="00217D6F" w:rsidP="00217D6F">
      <w:pPr>
        <w:autoSpaceDE w:val="0"/>
        <w:autoSpaceDN w:val="0"/>
        <w:adjustRightInd w:val="0"/>
        <w:spacing w:after="0"/>
        <w:jc w:val="left"/>
        <w:rPr>
          <w:rFonts w:ascii="Arial" w:hAnsi="Arial" w:cs="Arial"/>
          <w:color w:val="000000"/>
          <w:lang w:eastAsia="en-AU"/>
        </w:rPr>
      </w:pPr>
    </w:p>
    <w:p w14:paraId="41B67249" w14:textId="0F4B3290" w:rsidR="00217D6F" w:rsidRPr="008B58DD" w:rsidRDefault="00217D6F" w:rsidP="00217D6F">
      <w:pPr>
        <w:autoSpaceDE w:val="0"/>
        <w:autoSpaceDN w:val="0"/>
        <w:adjustRightInd w:val="0"/>
        <w:spacing w:after="0"/>
        <w:jc w:val="left"/>
        <w:rPr>
          <w:rFonts w:ascii="Arial" w:hAnsi="Arial" w:cs="Arial"/>
          <w:color w:val="000000"/>
          <w:lang w:eastAsia="en-AU"/>
        </w:rPr>
      </w:pPr>
    </w:p>
    <w:p w14:paraId="7365BC27" w14:textId="77777777" w:rsidR="0036695F" w:rsidRPr="008B58DD" w:rsidRDefault="0036695F" w:rsidP="00217D6F">
      <w:pPr>
        <w:autoSpaceDE w:val="0"/>
        <w:autoSpaceDN w:val="0"/>
        <w:adjustRightInd w:val="0"/>
        <w:spacing w:after="0"/>
        <w:jc w:val="left"/>
        <w:rPr>
          <w:rFonts w:ascii="Arial" w:hAnsi="Arial" w:cs="Arial"/>
          <w:color w:val="000000"/>
          <w:lang w:eastAsia="en-AU"/>
        </w:rPr>
      </w:pPr>
    </w:p>
    <w:p w14:paraId="26DA4BC2" w14:textId="2E9ED0BE"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Signed for and on behalf of the </w:t>
      </w:r>
      <w:r w:rsidRPr="008B58DD">
        <w:rPr>
          <w:rFonts w:ascii="Arial" w:hAnsi="Arial" w:cs="Arial"/>
          <w:b/>
          <w:bCs/>
          <w:color w:val="000000"/>
          <w:lang w:eastAsia="en-AU"/>
        </w:rPr>
        <w:t>Auspicee</w:t>
      </w:r>
      <w:r w:rsidRPr="008B58DD">
        <w:rPr>
          <w:rFonts w:ascii="Arial" w:hAnsi="Arial" w:cs="Arial"/>
          <w:color w:val="000000"/>
          <w:lang w:eastAsia="en-AU"/>
        </w:rPr>
        <w:t xml:space="preserve"> by its authorised signatory/signatories. </w:t>
      </w:r>
    </w:p>
    <w:p w14:paraId="1F99209A"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50848697"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072C361C" w14:textId="77777777"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Signed: …...........…………………......... Name: …………………………………… </w:t>
      </w:r>
    </w:p>
    <w:p w14:paraId="46248F30"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0395F510" w14:textId="77777777" w:rsidR="00217D6F" w:rsidRPr="008B58DD" w:rsidRDefault="00217D6F" w:rsidP="00217D6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Dated: …………………………………… Position: …………………………………… </w:t>
      </w:r>
    </w:p>
    <w:p w14:paraId="2AE72B60" w14:textId="77777777" w:rsidR="00217D6F" w:rsidRPr="008B58DD" w:rsidRDefault="00217D6F" w:rsidP="00217D6F">
      <w:pPr>
        <w:autoSpaceDE w:val="0"/>
        <w:autoSpaceDN w:val="0"/>
        <w:adjustRightInd w:val="0"/>
        <w:spacing w:after="0"/>
        <w:jc w:val="left"/>
        <w:rPr>
          <w:rFonts w:ascii="Arial" w:hAnsi="Arial" w:cs="Arial"/>
          <w:color w:val="000000"/>
          <w:lang w:eastAsia="en-AU"/>
        </w:rPr>
      </w:pPr>
    </w:p>
    <w:p w14:paraId="08272F5E" w14:textId="71198102" w:rsidR="00DA13AB" w:rsidRPr="008B58DD" w:rsidRDefault="00DA13AB" w:rsidP="00DA13AB">
      <w:pPr>
        <w:autoSpaceDE w:val="0"/>
        <w:autoSpaceDN w:val="0"/>
        <w:adjustRightInd w:val="0"/>
        <w:spacing w:after="0"/>
        <w:jc w:val="left"/>
        <w:rPr>
          <w:rFonts w:ascii="Arial" w:hAnsi="Arial" w:cs="Arial"/>
          <w:color w:val="000000"/>
          <w:lang w:eastAsia="en-AU"/>
        </w:rPr>
      </w:pPr>
    </w:p>
    <w:p w14:paraId="32FEC06D" w14:textId="77777777" w:rsidR="0036695F" w:rsidRPr="008B58DD" w:rsidRDefault="0036695F" w:rsidP="0036695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Signed: ………………………………….. Name: …………………………………… </w:t>
      </w:r>
    </w:p>
    <w:p w14:paraId="7228D91B" w14:textId="77777777" w:rsidR="0036695F" w:rsidRPr="008B58DD" w:rsidRDefault="0036695F" w:rsidP="0036695F">
      <w:pPr>
        <w:autoSpaceDE w:val="0"/>
        <w:autoSpaceDN w:val="0"/>
        <w:adjustRightInd w:val="0"/>
        <w:spacing w:after="0"/>
        <w:jc w:val="left"/>
        <w:rPr>
          <w:rFonts w:ascii="Arial" w:hAnsi="Arial" w:cs="Arial"/>
          <w:color w:val="000000"/>
          <w:lang w:eastAsia="en-AU"/>
        </w:rPr>
      </w:pPr>
    </w:p>
    <w:p w14:paraId="241DD3E7" w14:textId="77777777" w:rsidR="0036695F" w:rsidRPr="008B58DD" w:rsidRDefault="0036695F" w:rsidP="0036695F">
      <w:pPr>
        <w:autoSpaceDE w:val="0"/>
        <w:autoSpaceDN w:val="0"/>
        <w:adjustRightInd w:val="0"/>
        <w:spacing w:after="0"/>
        <w:jc w:val="left"/>
        <w:rPr>
          <w:rFonts w:ascii="Arial" w:hAnsi="Arial" w:cs="Arial"/>
          <w:color w:val="000000"/>
          <w:lang w:eastAsia="en-AU"/>
        </w:rPr>
      </w:pPr>
      <w:r w:rsidRPr="008B58DD">
        <w:rPr>
          <w:rFonts w:ascii="Arial" w:hAnsi="Arial" w:cs="Arial"/>
          <w:color w:val="000000"/>
          <w:lang w:eastAsia="en-AU"/>
        </w:rPr>
        <w:t xml:space="preserve">Dated: ................................................... Position: …………………………………… </w:t>
      </w:r>
    </w:p>
    <w:p w14:paraId="2756F865" w14:textId="77777777" w:rsidR="0036695F" w:rsidRPr="008B58DD" w:rsidRDefault="0036695F" w:rsidP="0036695F">
      <w:pPr>
        <w:autoSpaceDE w:val="0"/>
        <w:autoSpaceDN w:val="0"/>
        <w:adjustRightInd w:val="0"/>
        <w:spacing w:after="0"/>
        <w:jc w:val="left"/>
        <w:rPr>
          <w:rFonts w:ascii="Arial" w:hAnsi="Arial" w:cs="Arial"/>
          <w:color w:val="000000"/>
          <w:lang w:eastAsia="en-AU"/>
        </w:rPr>
      </w:pPr>
    </w:p>
    <w:p w14:paraId="7A7726EE" w14:textId="77777777" w:rsidR="00217D6F" w:rsidRPr="008B58DD" w:rsidRDefault="00217D6F" w:rsidP="00DA13AB">
      <w:pPr>
        <w:autoSpaceDE w:val="0"/>
        <w:autoSpaceDN w:val="0"/>
        <w:adjustRightInd w:val="0"/>
        <w:spacing w:after="0"/>
        <w:jc w:val="left"/>
        <w:rPr>
          <w:rFonts w:ascii="Arial" w:hAnsi="Arial" w:cs="Arial"/>
          <w:color w:val="000000"/>
          <w:lang w:eastAsia="en-AU"/>
        </w:rPr>
      </w:pPr>
    </w:p>
    <w:p w14:paraId="6A00F236" w14:textId="77777777" w:rsidR="00FE27F9" w:rsidRPr="008B58DD" w:rsidRDefault="00FE27F9" w:rsidP="003E7FFB">
      <w:pPr>
        <w:tabs>
          <w:tab w:val="left" w:pos="4820"/>
        </w:tabs>
        <w:autoSpaceDE w:val="0"/>
        <w:autoSpaceDN w:val="0"/>
        <w:adjustRightInd w:val="0"/>
        <w:spacing w:after="0"/>
        <w:jc w:val="left"/>
        <w:rPr>
          <w:rFonts w:ascii="Arial" w:hAnsi="Arial" w:cs="Arial"/>
        </w:rPr>
      </w:pPr>
    </w:p>
    <w:sectPr w:rsidR="00FE27F9" w:rsidRPr="008B58DD" w:rsidSect="00B4685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4C150" w14:textId="77777777" w:rsidR="00EF7AB5" w:rsidRDefault="00EF7AB5" w:rsidP="00B46859">
      <w:pPr>
        <w:spacing w:after="0"/>
      </w:pPr>
      <w:r>
        <w:separator/>
      </w:r>
    </w:p>
  </w:endnote>
  <w:endnote w:type="continuationSeparator" w:id="0">
    <w:p w14:paraId="311B912D" w14:textId="77777777" w:rsidR="00EF7AB5" w:rsidRDefault="00EF7AB5" w:rsidP="00B468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58FB" w14:textId="77777777" w:rsidR="00EF7AB5" w:rsidRDefault="00EF7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1D488" w14:textId="6DEEEE8D" w:rsidR="0039734A" w:rsidRPr="0039734A" w:rsidRDefault="0039734A" w:rsidP="0039734A">
    <w:pPr>
      <w:pStyle w:val="Footer"/>
      <w:jc w:val="right"/>
      <w:rPr>
        <w:color w:val="000000"/>
        <w:sz w:val="17"/>
      </w:rPr>
    </w:pPr>
    <w:bookmarkStart w:id="5" w:name="TITUS1FooterPrimary"/>
  </w:p>
  <w:p w14:paraId="028D2F2B" w14:textId="02429901" w:rsidR="00EF7AB5" w:rsidRDefault="0039734A" w:rsidP="0039734A">
    <w:pPr>
      <w:pStyle w:val="Footer"/>
      <w:jc w:val="right"/>
    </w:pPr>
    <w:r w:rsidRPr="0039734A">
      <w:rPr>
        <w:rFonts w:ascii="Acumin Pro" w:hAnsi="Acumin Pro"/>
        <w:color w:val="000000"/>
        <w:sz w:val="20"/>
      </w:rPr>
      <w:t>Restricted</w:t>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A601" w14:textId="6F4136E7" w:rsidR="0039734A" w:rsidRPr="0039734A" w:rsidRDefault="0039734A" w:rsidP="0039734A">
    <w:pPr>
      <w:pStyle w:val="Footer"/>
      <w:jc w:val="right"/>
      <w:rPr>
        <w:color w:val="000000"/>
        <w:sz w:val="17"/>
      </w:rPr>
    </w:pPr>
    <w:bookmarkStart w:id="6" w:name="TITUS1FooterFirstPage"/>
  </w:p>
  <w:p w14:paraId="0A38EA70" w14:textId="33E41C80" w:rsidR="00EF7AB5" w:rsidRDefault="0039734A" w:rsidP="0039734A">
    <w:pPr>
      <w:pStyle w:val="Footer"/>
      <w:jc w:val="right"/>
      <w:rPr>
        <w:sz w:val="16"/>
      </w:rPr>
    </w:pPr>
    <w:r w:rsidRPr="0039734A">
      <w:rPr>
        <w:rFonts w:ascii="Acumin Pro" w:hAnsi="Acumin Pro"/>
        <w:color w:val="000000"/>
        <w:sz w:val="20"/>
      </w:rPr>
      <w:t>Restricted</w:t>
    </w:r>
    <w:bookmarkEnd w:id="6"/>
  </w:p>
  <w:p w14:paraId="6F718B42" w14:textId="2D8E19F7" w:rsidR="00EF7AB5" w:rsidRPr="00B46859" w:rsidRDefault="00EF7AB5" w:rsidP="00B46859">
    <w:pPr>
      <w:pStyle w:val="Footer"/>
      <w:jc w:val="right"/>
      <w:rPr>
        <w:sz w:val="16"/>
      </w:rPr>
    </w:pPr>
    <w:r>
      <w:rPr>
        <w:sz w:val="16"/>
      </w:rPr>
      <w:fldChar w:fldCharType="begin"/>
    </w:r>
    <w:r>
      <w:rPr>
        <w:sz w:val="16"/>
      </w:rPr>
      <w:instrText xml:space="preserve"> DOCPROPERTY  WebdocsID  \* MERGEFORMAT </w:instrText>
    </w:r>
    <w:r>
      <w:rPr>
        <w:sz w:val="16"/>
      </w:rPr>
      <w:fldChar w:fldCharType="separate"/>
    </w:r>
    <w:r>
      <w:rPr>
        <w:sz w:val="16"/>
      </w:rPr>
      <w:t>1169831R1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8E08D" w14:textId="77777777" w:rsidR="00EF7AB5" w:rsidRDefault="00EF7AB5" w:rsidP="00B46859">
      <w:pPr>
        <w:spacing w:after="0"/>
      </w:pPr>
      <w:r>
        <w:separator/>
      </w:r>
    </w:p>
  </w:footnote>
  <w:footnote w:type="continuationSeparator" w:id="0">
    <w:p w14:paraId="0E9D5D4E" w14:textId="77777777" w:rsidR="00EF7AB5" w:rsidRDefault="00EF7AB5" w:rsidP="00B468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DD013" w14:textId="77777777" w:rsidR="00EF7AB5" w:rsidRDefault="00EF7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7DC16" w14:textId="77777777" w:rsidR="00EF7AB5" w:rsidRDefault="00EF7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5786" w14:textId="77777777" w:rsidR="00EF7AB5" w:rsidRDefault="00EF7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94B8C"/>
    <w:multiLevelType w:val="hybridMultilevel"/>
    <w:tmpl w:val="E9A4CDC4"/>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26746303"/>
    <w:multiLevelType w:val="hybridMultilevel"/>
    <w:tmpl w:val="73C6D89C"/>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2BF470D2"/>
    <w:multiLevelType w:val="hybridMultilevel"/>
    <w:tmpl w:val="106C449A"/>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30624B1F"/>
    <w:multiLevelType w:val="hybridMultilevel"/>
    <w:tmpl w:val="0BDA1210"/>
    <w:lvl w:ilvl="0" w:tplc="8F9A6F08">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 w15:restartNumberingAfterBreak="0">
    <w:nsid w:val="42D35D67"/>
    <w:multiLevelType w:val="hybridMultilevel"/>
    <w:tmpl w:val="F3AE2108"/>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5" w15:restartNumberingAfterBreak="0">
    <w:nsid w:val="500A60D7"/>
    <w:multiLevelType w:val="multilevel"/>
    <w:tmpl w:val="25EAE422"/>
    <w:lvl w:ilvl="0">
      <w:start w:val="1"/>
      <w:numFmt w:val="decimal"/>
      <w:pStyle w:val="SSOContinuousOutlineNumbering"/>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1701"/>
        </w:tabs>
        <w:ind w:left="1701" w:hanging="850"/>
      </w:pPr>
    </w:lvl>
    <w:lvl w:ilvl="3">
      <w:start w:val="1"/>
      <w:numFmt w:val="lowerLetter"/>
      <w:lvlText w:val="(%4)"/>
      <w:lvlJc w:val="left"/>
      <w:pPr>
        <w:tabs>
          <w:tab w:val="num" w:pos="2552"/>
        </w:tabs>
        <w:ind w:left="2552" w:hanging="851"/>
      </w:pPr>
    </w:lvl>
    <w:lvl w:ilvl="4">
      <w:start w:val="1"/>
      <w:numFmt w:val="lowerRoman"/>
      <w:lvlText w:val="(%5)"/>
      <w:lvlJc w:val="left"/>
      <w:pPr>
        <w:tabs>
          <w:tab w:val="num" w:pos="3402"/>
        </w:tabs>
        <w:ind w:left="3402" w:hanging="85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DF3865"/>
    <w:multiLevelType w:val="hybridMultilevel"/>
    <w:tmpl w:val="6FD6D7D0"/>
    <w:lvl w:ilvl="0" w:tplc="0C090017">
      <w:start w:val="1"/>
      <w:numFmt w:val="lowerLetter"/>
      <w:lvlText w:val="%1)"/>
      <w:lvlJc w:val="left"/>
      <w:pPr>
        <w:ind w:left="1211" w:hanging="360"/>
      </w:pPr>
      <w:rPr>
        <w:rFont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15:restartNumberingAfterBreak="0">
    <w:nsid w:val="70971056"/>
    <w:multiLevelType w:val="hybridMultilevel"/>
    <w:tmpl w:val="0A001A0A"/>
    <w:lvl w:ilvl="0" w:tplc="164CD670">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lvlOverride w:ilvl="0">
      <w:startOverride w:val="5"/>
    </w:lvlOverride>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78"/>
    <w:rsid w:val="00012A3F"/>
    <w:rsid w:val="00017274"/>
    <w:rsid w:val="00031C03"/>
    <w:rsid w:val="00097A94"/>
    <w:rsid w:val="000C0745"/>
    <w:rsid w:val="001033BA"/>
    <w:rsid w:val="0010537E"/>
    <w:rsid w:val="00120E37"/>
    <w:rsid w:val="00134E83"/>
    <w:rsid w:val="00144478"/>
    <w:rsid w:val="00177863"/>
    <w:rsid w:val="00185337"/>
    <w:rsid w:val="001A2398"/>
    <w:rsid w:val="00217D6F"/>
    <w:rsid w:val="0023752F"/>
    <w:rsid w:val="00292F9F"/>
    <w:rsid w:val="002B39F8"/>
    <w:rsid w:val="002F0094"/>
    <w:rsid w:val="00316837"/>
    <w:rsid w:val="00330F6B"/>
    <w:rsid w:val="00332998"/>
    <w:rsid w:val="00337748"/>
    <w:rsid w:val="00347E5D"/>
    <w:rsid w:val="003627DC"/>
    <w:rsid w:val="0036695F"/>
    <w:rsid w:val="0037343A"/>
    <w:rsid w:val="00385E44"/>
    <w:rsid w:val="0039734A"/>
    <w:rsid w:val="003A2297"/>
    <w:rsid w:val="003C2C2C"/>
    <w:rsid w:val="003E002C"/>
    <w:rsid w:val="003E7554"/>
    <w:rsid w:val="003E7FFB"/>
    <w:rsid w:val="003F557F"/>
    <w:rsid w:val="0040029B"/>
    <w:rsid w:val="00421F5C"/>
    <w:rsid w:val="00436F12"/>
    <w:rsid w:val="004B10A4"/>
    <w:rsid w:val="004B1BF0"/>
    <w:rsid w:val="005363EC"/>
    <w:rsid w:val="00574C99"/>
    <w:rsid w:val="005827E6"/>
    <w:rsid w:val="00587DCB"/>
    <w:rsid w:val="005904A9"/>
    <w:rsid w:val="00616340"/>
    <w:rsid w:val="0063591E"/>
    <w:rsid w:val="00644377"/>
    <w:rsid w:val="00694024"/>
    <w:rsid w:val="006D63D6"/>
    <w:rsid w:val="006E7FF1"/>
    <w:rsid w:val="00701D9C"/>
    <w:rsid w:val="007041E9"/>
    <w:rsid w:val="00710CD7"/>
    <w:rsid w:val="00725704"/>
    <w:rsid w:val="007276DA"/>
    <w:rsid w:val="00754C8D"/>
    <w:rsid w:val="007A44E9"/>
    <w:rsid w:val="007D5BF7"/>
    <w:rsid w:val="007E0D0B"/>
    <w:rsid w:val="007E1FB2"/>
    <w:rsid w:val="007E4A04"/>
    <w:rsid w:val="0084387F"/>
    <w:rsid w:val="0084781F"/>
    <w:rsid w:val="00872D7F"/>
    <w:rsid w:val="008B58DD"/>
    <w:rsid w:val="008C0C52"/>
    <w:rsid w:val="00921CC0"/>
    <w:rsid w:val="00940E1D"/>
    <w:rsid w:val="00944C85"/>
    <w:rsid w:val="0094694A"/>
    <w:rsid w:val="00962202"/>
    <w:rsid w:val="009961FF"/>
    <w:rsid w:val="009B0780"/>
    <w:rsid w:val="009C52EA"/>
    <w:rsid w:val="009D7343"/>
    <w:rsid w:val="009E1FD5"/>
    <w:rsid w:val="00A4057B"/>
    <w:rsid w:val="00A73F66"/>
    <w:rsid w:val="00AC19E7"/>
    <w:rsid w:val="00AC5229"/>
    <w:rsid w:val="00AD0EE7"/>
    <w:rsid w:val="00B04972"/>
    <w:rsid w:val="00B4273E"/>
    <w:rsid w:val="00B46859"/>
    <w:rsid w:val="00BC6279"/>
    <w:rsid w:val="00BE551E"/>
    <w:rsid w:val="00BF4032"/>
    <w:rsid w:val="00BF6A9A"/>
    <w:rsid w:val="00C362BD"/>
    <w:rsid w:val="00C46B3E"/>
    <w:rsid w:val="00C5247B"/>
    <w:rsid w:val="00C564A5"/>
    <w:rsid w:val="00C7585D"/>
    <w:rsid w:val="00CD788D"/>
    <w:rsid w:val="00D030C9"/>
    <w:rsid w:val="00D62CC4"/>
    <w:rsid w:val="00D65CA2"/>
    <w:rsid w:val="00D80A9D"/>
    <w:rsid w:val="00D870D9"/>
    <w:rsid w:val="00DA0011"/>
    <w:rsid w:val="00DA13AB"/>
    <w:rsid w:val="00DC23EF"/>
    <w:rsid w:val="00DD2AB2"/>
    <w:rsid w:val="00DF3D3A"/>
    <w:rsid w:val="00DF7571"/>
    <w:rsid w:val="00E22F02"/>
    <w:rsid w:val="00E25CCF"/>
    <w:rsid w:val="00E45915"/>
    <w:rsid w:val="00E756E5"/>
    <w:rsid w:val="00EB7E5B"/>
    <w:rsid w:val="00EC7380"/>
    <w:rsid w:val="00EE6C67"/>
    <w:rsid w:val="00EF7AB5"/>
    <w:rsid w:val="00F31DAD"/>
    <w:rsid w:val="00F52487"/>
    <w:rsid w:val="00F63CD6"/>
    <w:rsid w:val="00F665D3"/>
    <w:rsid w:val="00F736B5"/>
    <w:rsid w:val="00FA350B"/>
    <w:rsid w:val="00FC568E"/>
    <w:rsid w:val="00FD042C"/>
    <w:rsid w:val="00FD0F0B"/>
    <w:rsid w:val="00FD28AD"/>
    <w:rsid w:val="00FE2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2DD8"/>
  <w15:chartTrackingRefBased/>
  <w15:docId w15:val="{40C85A4E-F617-41CF-981E-8440E8A9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B"/>
    <w:pPr>
      <w:spacing w:after="12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 (SS)"/>
    <w:rsid w:val="00DA13AB"/>
    <w:pPr>
      <w:spacing w:after="0" w:line="240" w:lineRule="auto"/>
      <w:jc w:val="both"/>
    </w:pPr>
    <w:rPr>
      <w:rFonts w:ascii="Times New Roman" w:eastAsia="Times New Roman" w:hAnsi="Times New Roman" w:cs="Times New Roman"/>
      <w:sz w:val="24"/>
      <w:szCs w:val="24"/>
    </w:rPr>
  </w:style>
  <w:style w:type="paragraph" w:customStyle="1" w:styleId="DOCHEADING">
    <w:name w:val="DOC_HEADING"/>
    <w:next w:val="Normal"/>
    <w:rsid w:val="00DA13AB"/>
    <w:pPr>
      <w:spacing w:before="120" w:after="120" w:line="240" w:lineRule="auto"/>
      <w:jc w:val="both"/>
    </w:pPr>
    <w:rPr>
      <w:rFonts w:ascii="Times New Roman Bold" w:eastAsia="Times New Roman" w:hAnsi="Times New Roman Bold" w:cs="Times New Roman"/>
      <w:b/>
      <w:caps/>
      <w:sz w:val="24"/>
      <w:szCs w:val="24"/>
    </w:rPr>
  </w:style>
  <w:style w:type="paragraph" w:customStyle="1" w:styleId="SSOContinuousOutlineNumbering">
    <w:name w:val="SSO Continuous Outline Numbering"/>
    <w:qFormat/>
    <w:rsid w:val="00DA13AB"/>
    <w:pPr>
      <w:numPr>
        <w:numId w:val="1"/>
      </w:numPr>
      <w:spacing w:before="120" w:after="12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6859"/>
    <w:pPr>
      <w:tabs>
        <w:tab w:val="center" w:pos="4513"/>
        <w:tab w:val="right" w:pos="9026"/>
      </w:tabs>
      <w:spacing w:after="0"/>
    </w:pPr>
  </w:style>
  <w:style w:type="character" w:customStyle="1" w:styleId="HeaderChar">
    <w:name w:val="Header Char"/>
    <w:basedOn w:val="DefaultParagraphFont"/>
    <w:link w:val="Header"/>
    <w:uiPriority w:val="99"/>
    <w:rsid w:val="00B468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6859"/>
    <w:pPr>
      <w:tabs>
        <w:tab w:val="center" w:pos="4513"/>
        <w:tab w:val="right" w:pos="9026"/>
      </w:tabs>
      <w:spacing w:after="0"/>
    </w:pPr>
  </w:style>
  <w:style w:type="character" w:customStyle="1" w:styleId="FooterChar">
    <w:name w:val="Footer Char"/>
    <w:basedOn w:val="DefaultParagraphFont"/>
    <w:link w:val="Footer"/>
    <w:uiPriority w:val="99"/>
    <w:rsid w:val="00B468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D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0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E0D0B"/>
    <w:rPr>
      <w:sz w:val="16"/>
      <w:szCs w:val="16"/>
    </w:rPr>
  </w:style>
  <w:style w:type="paragraph" w:styleId="CommentText">
    <w:name w:val="annotation text"/>
    <w:basedOn w:val="Normal"/>
    <w:link w:val="CommentTextChar"/>
    <w:uiPriority w:val="99"/>
    <w:semiHidden/>
    <w:unhideWhenUsed/>
    <w:rsid w:val="007E0D0B"/>
    <w:rPr>
      <w:sz w:val="20"/>
      <w:szCs w:val="20"/>
    </w:rPr>
  </w:style>
  <w:style w:type="character" w:customStyle="1" w:styleId="CommentTextChar">
    <w:name w:val="Comment Text Char"/>
    <w:basedOn w:val="DefaultParagraphFont"/>
    <w:link w:val="CommentText"/>
    <w:uiPriority w:val="99"/>
    <w:semiHidden/>
    <w:rsid w:val="007E0D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0D0B"/>
    <w:rPr>
      <w:b/>
      <w:bCs/>
    </w:rPr>
  </w:style>
  <w:style w:type="character" w:customStyle="1" w:styleId="CommentSubjectChar">
    <w:name w:val="Comment Subject Char"/>
    <w:basedOn w:val="CommentTextChar"/>
    <w:link w:val="CommentSubject"/>
    <w:uiPriority w:val="99"/>
    <w:semiHidden/>
    <w:rsid w:val="007E0D0B"/>
    <w:rPr>
      <w:rFonts w:ascii="Times New Roman" w:eastAsia="Times New Roman" w:hAnsi="Times New Roman" w:cs="Times New Roman"/>
      <w:b/>
      <w:bCs/>
      <w:sz w:val="20"/>
      <w:szCs w:val="20"/>
    </w:rPr>
  </w:style>
  <w:style w:type="paragraph" w:styleId="ListParagraph">
    <w:name w:val="List Paragraph"/>
    <w:basedOn w:val="Normal"/>
    <w:uiPriority w:val="34"/>
    <w:qFormat/>
    <w:rsid w:val="006E7FF1"/>
    <w:pPr>
      <w:ind w:left="720"/>
      <w:contextualSpacing/>
    </w:pPr>
  </w:style>
  <w:style w:type="paragraph" w:styleId="Revision">
    <w:name w:val="Revision"/>
    <w:hidden/>
    <w:uiPriority w:val="99"/>
    <w:semiHidden/>
    <w:rsid w:val="00DA001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781F"/>
    <w:rPr>
      <w:color w:val="0563C1" w:themeColor="hyperlink"/>
      <w:u w:val="single"/>
    </w:rPr>
  </w:style>
  <w:style w:type="character" w:styleId="UnresolvedMention">
    <w:name w:val="Unresolved Mention"/>
    <w:basedOn w:val="DefaultParagraphFont"/>
    <w:uiPriority w:val="99"/>
    <w:semiHidden/>
    <w:unhideWhenUsed/>
    <w:rsid w:val="0084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40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tterywest.wa.gov.au/assets/grants-archive/documents/conditions-of-gra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otterywest.wa.gov.au/assets/grants-archive/documents/conditions-of-gra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1672-BBA1-4C63-8D50-A65A9AE0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1043</Words>
  <Characters>5715</Characters>
  <Application>Microsoft Office Word</Application>
  <DocSecurity>0</DocSecurity>
  <Lines>140</Lines>
  <Paragraphs>65</Paragraphs>
  <ScaleCrop>false</ScaleCrop>
  <HeadingPairs>
    <vt:vector size="2" baseType="variant">
      <vt:variant>
        <vt:lpstr>Title</vt:lpstr>
      </vt:variant>
      <vt:variant>
        <vt:i4>1</vt:i4>
      </vt:variant>
    </vt:vector>
  </HeadingPairs>
  <TitlesOfParts>
    <vt:vector size="1" baseType="lpstr">
      <vt:lpstr/>
    </vt:vector>
  </TitlesOfParts>
  <Company>SSO</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Marchese</dc:creator>
  <cp:keywords/>
  <dc:description/>
  <cp:lastModifiedBy>Natalie Venables</cp:lastModifiedBy>
  <cp:revision>6</cp:revision>
  <cp:lastPrinted>2021-08-18T03:41:00Z</cp:lastPrinted>
  <dcterms:created xsi:type="dcterms:W3CDTF">2021-12-03T07:51:00Z</dcterms:created>
  <dcterms:modified xsi:type="dcterms:W3CDTF">2021-12-13T02:35:00Z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1169831R1</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a8f2b192-074e-4e65-b8e6-c0324879735a</vt:lpwstr>
  </property>
  <property fmtid="{D5CDD505-2E9C-101B-9397-08002B2CF9AE}" pid="13" name="TitusGUID">
    <vt:lpwstr>e31ec68b-d6c2-4da0-addc-011492493c9b</vt:lpwstr>
  </property>
  <property fmtid="{D5CDD505-2E9C-101B-9397-08002B2CF9AE}" pid="14" name="LotterywestClassification">
    <vt:lpwstr>Restricted</vt:lpwstr>
  </property>
</Properties>
</file>