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AA" w:rsidRDefault="00CF10AA" w:rsidP="00343232">
      <w:pPr>
        <w:rPr>
          <w:rFonts w:ascii="Palatino Linotype" w:hAnsi="Palatino Linotype" w:cs="Times New Roman"/>
        </w:rPr>
      </w:pPr>
    </w:p>
    <w:p w:rsidR="00CF10AA" w:rsidRDefault="00CF10AA" w:rsidP="00343232">
      <w:pPr>
        <w:rPr>
          <w:rFonts w:ascii="Palatino Linotype" w:hAnsi="Palatino Linotype" w:cs="Times New Roman"/>
        </w:rPr>
      </w:pPr>
    </w:p>
    <w:p w:rsidR="00343232" w:rsidRPr="00DF6DCC" w:rsidRDefault="00343232" w:rsidP="00343232">
      <w:pPr>
        <w:rPr>
          <w:rFonts w:ascii="Palatino Linotype" w:hAnsi="Palatino Linotype" w:cs="Times New Roman"/>
        </w:rPr>
      </w:pPr>
      <w:r w:rsidRPr="00DF6DCC">
        <w:rPr>
          <w:rFonts w:ascii="Palatino Linotype" w:hAnsi="Palatino Linotype" w:cs="Times New Roman"/>
        </w:rPr>
        <w:t xml:space="preserve">We believe that Government needs to act quickly to limit support for </w:t>
      </w:r>
      <w:r w:rsidR="00286794" w:rsidRPr="00DF6DCC">
        <w:rPr>
          <w:rFonts w:ascii="Palatino Linotype" w:hAnsi="Palatino Linotype" w:cs="Times New Roman"/>
        </w:rPr>
        <w:t>large-scale electricity-only biomass</w:t>
      </w:r>
      <w:r w:rsidR="004F2DBF" w:rsidRPr="00DF6DCC">
        <w:rPr>
          <w:rFonts w:ascii="Palatino Linotype" w:hAnsi="Palatino Linotype" w:cs="Times New Roman"/>
        </w:rPr>
        <w:t>, both to protect our climate</w:t>
      </w:r>
      <w:r w:rsidRPr="00DF6DCC">
        <w:rPr>
          <w:rFonts w:ascii="Palatino Linotype" w:hAnsi="Palatino Linotype" w:cs="Times New Roman"/>
        </w:rPr>
        <w:t xml:space="preserve"> and</w:t>
      </w:r>
      <w:r w:rsidR="00E84386" w:rsidRPr="00DF6DCC">
        <w:rPr>
          <w:rFonts w:ascii="Palatino Linotype" w:hAnsi="Palatino Linotype" w:cs="Times New Roman"/>
        </w:rPr>
        <w:t xml:space="preserve"> environment, as well as</w:t>
      </w:r>
      <w:r w:rsidRPr="00DF6DCC">
        <w:rPr>
          <w:rFonts w:ascii="Palatino Linotype" w:hAnsi="Palatino Linotype" w:cs="Times New Roman"/>
        </w:rPr>
        <w:t xml:space="preserve"> the many British businesses that depend on affordable sources of wood, pulp and other forms of biomass.</w:t>
      </w:r>
    </w:p>
    <w:p w:rsidR="005B1B10" w:rsidRPr="00DF6DCC" w:rsidRDefault="00343232" w:rsidP="005B1B10">
      <w:pPr>
        <w:rPr>
          <w:rFonts w:ascii="Palatino Linotype" w:hAnsi="Palatino Linotype" w:cs="Times New Roman"/>
        </w:rPr>
      </w:pPr>
      <w:r w:rsidRPr="00DF6DCC">
        <w:rPr>
          <w:rFonts w:ascii="Palatino Linotype" w:hAnsi="Palatino Linotype" w:cs="Times New Roman"/>
        </w:rPr>
        <w:t>Current plans to su</w:t>
      </w:r>
      <w:r w:rsidR="00E84386" w:rsidRPr="00DF6DCC">
        <w:rPr>
          <w:rFonts w:ascii="Palatino Linotype" w:hAnsi="Palatino Linotype" w:cs="Times New Roman"/>
        </w:rPr>
        <w:t>bsidise biomass electricity could</w:t>
      </w:r>
      <w:r w:rsidRPr="00DF6DCC">
        <w:rPr>
          <w:rFonts w:ascii="Palatino Linotype" w:hAnsi="Palatino Linotype" w:cs="Times New Roman"/>
        </w:rPr>
        <w:t xml:space="preserve"> see the sector consuming the equivalent of six times the UK’s annual forestry harvest by 2017.  These plans threaten to increase our greenhouse gas emissions, and this increased pressure on a scarce </w:t>
      </w:r>
      <w:r w:rsidR="00E84386" w:rsidRPr="00DF6DCC">
        <w:rPr>
          <w:rFonts w:ascii="Palatino Linotype" w:hAnsi="Palatino Linotype" w:cs="Times New Roman"/>
        </w:rPr>
        <w:t xml:space="preserve">and valuable natural </w:t>
      </w:r>
      <w:r w:rsidRPr="00DF6DCC">
        <w:rPr>
          <w:rFonts w:ascii="Palatino Linotype" w:hAnsi="Palatino Linotype" w:cs="Times New Roman"/>
        </w:rPr>
        <w:t xml:space="preserve">resource will threaten </w:t>
      </w:r>
      <w:r w:rsidR="008B272E" w:rsidRPr="00DF6DCC">
        <w:rPr>
          <w:rFonts w:ascii="Palatino Linotype" w:hAnsi="Palatino Linotype" w:cs="Times New Roman"/>
        </w:rPr>
        <w:t xml:space="preserve">the survival of </w:t>
      </w:r>
      <w:r w:rsidRPr="00DF6DCC">
        <w:rPr>
          <w:rFonts w:ascii="Palatino Linotype" w:hAnsi="Palatino Linotype" w:cs="Times New Roman"/>
        </w:rPr>
        <w:t>existing industries – in</w:t>
      </w:r>
      <w:r w:rsidR="00E84386" w:rsidRPr="00DF6DCC">
        <w:rPr>
          <w:rFonts w:ascii="Palatino Linotype" w:hAnsi="Palatino Linotype" w:cs="Times New Roman"/>
        </w:rPr>
        <w:t xml:space="preserve"> wood, wood panels, packaging,</w:t>
      </w:r>
      <w:r w:rsidRPr="00DF6DCC">
        <w:rPr>
          <w:rFonts w:ascii="Palatino Linotype" w:hAnsi="Palatino Linotype" w:cs="Times New Roman"/>
        </w:rPr>
        <w:t xml:space="preserve"> </w:t>
      </w:r>
      <w:r w:rsidR="00E84386" w:rsidRPr="00DF6DCC">
        <w:rPr>
          <w:rFonts w:ascii="Palatino Linotype" w:hAnsi="Palatino Linotype" w:cs="Times New Roman"/>
        </w:rPr>
        <w:t>construction, furniture and paper</w:t>
      </w:r>
      <w:r w:rsidR="000C3834" w:rsidRPr="00DF6DCC">
        <w:rPr>
          <w:rFonts w:ascii="Palatino Linotype" w:hAnsi="Palatino Linotype" w:cs="Times New Roman"/>
        </w:rPr>
        <w:t>.</w:t>
      </w:r>
    </w:p>
    <w:p w:rsidR="00E84386" w:rsidRPr="00DF6DCC" w:rsidRDefault="008B272E" w:rsidP="00343232">
      <w:pPr>
        <w:rPr>
          <w:rFonts w:ascii="Palatino Linotype" w:hAnsi="Palatino Linotype" w:cs="Times New Roman"/>
        </w:rPr>
      </w:pPr>
      <w:r w:rsidRPr="00DF6DCC">
        <w:rPr>
          <w:rFonts w:ascii="Palatino Linotype" w:hAnsi="Palatino Linotype" w:cs="Times New Roman"/>
        </w:rPr>
        <w:t>Over 4</w:t>
      </w:r>
      <w:r w:rsidR="00E43FE2" w:rsidRPr="00DF6DCC">
        <w:rPr>
          <w:rFonts w:ascii="Palatino Linotype" w:hAnsi="Palatino Linotype" w:cs="Times New Roman"/>
        </w:rPr>
        <w:t>0,000 jobs rely on</w:t>
      </w:r>
      <w:r w:rsidR="00E84386" w:rsidRPr="00DF6DCC">
        <w:rPr>
          <w:rFonts w:ascii="Palatino Linotype" w:hAnsi="Palatino Linotype" w:cs="Times New Roman"/>
        </w:rPr>
        <w:t xml:space="preserve"> these industries </w:t>
      </w:r>
      <w:r w:rsidR="00E43FE2" w:rsidRPr="00DF6DCC">
        <w:rPr>
          <w:rFonts w:ascii="Palatino Linotype" w:hAnsi="Palatino Linotype" w:cs="Times New Roman"/>
        </w:rPr>
        <w:t xml:space="preserve">and many </w:t>
      </w:r>
      <w:r w:rsidR="0033258A" w:rsidRPr="00DF6DCC">
        <w:rPr>
          <w:rFonts w:ascii="Palatino Linotype" w:hAnsi="Palatino Linotype" w:cs="Times New Roman"/>
        </w:rPr>
        <w:t xml:space="preserve">of these </w:t>
      </w:r>
      <w:r w:rsidR="00E84386" w:rsidRPr="00DF6DCC">
        <w:rPr>
          <w:rFonts w:ascii="Palatino Linotype" w:hAnsi="Palatino Linotype" w:cs="Times New Roman"/>
        </w:rPr>
        <w:t>w</w:t>
      </w:r>
      <w:r w:rsidRPr="00DF6DCC">
        <w:rPr>
          <w:rFonts w:ascii="Palatino Linotype" w:hAnsi="Palatino Linotype" w:cs="Times New Roman"/>
        </w:rPr>
        <w:t xml:space="preserve">ould be at risk thanks to the reckless pursuit of biomass electricity. </w:t>
      </w:r>
      <w:r w:rsidR="00E84386" w:rsidRPr="00DF6DCC">
        <w:rPr>
          <w:rFonts w:ascii="Palatino Linotype" w:hAnsi="Palatino Linotype" w:cs="Times New Roman"/>
        </w:rPr>
        <w:t>8,4</w:t>
      </w:r>
      <w:r w:rsidR="00343232" w:rsidRPr="00DF6DCC">
        <w:rPr>
          <w:rFonts w:ascii="Palatino Linotype" w:hAnsi="Palatino Linotype" w:cs="Times New Roman"/>
        </w:rPr>
        <w:t>00 people rely on jobs in the wood panel industry</w:t>
      </w:r>
      <w:r w:rsidR="00F47833" w:rsidRPr="00DF6DCC">
        <w:rPr>
          <w:rStyle w:val="FootnoteReference"/>
          <w:rFonts w:ascii="Palatino Linotype" w:hAnsi="Palatino Linotype" w:cs="Times New Roman"/>
        </w:rPr>
        <w:footnoteReference w:id="1"/>
      </w:r>
      <w:r w:rsidR="00343232" w:rsidRPr="00DF6DCC">
        <w:rPr>
          <w:rFonts w:ascii="Palatino Linotype" w:hAnsi="Palatino Linotype" w:cs="Times New Roman"/>
        </w:rPr>
        <w:t>.</w:t>
      </w:r>
      <w:r w:rsidR="00565F55" w:rsidRPr="00DF6DCC">
        <w:rPr>
          <w:rFonts w:ascii="Palatino Linotype" w:hAnsi="Palatino Linotype" w:cs="Times New Roman"/>
        </w:rPr>
        <w:t xml:space="preserve"> </w:t>
      </w:r>
      <w:r w:rsidR="000C3834" w:rsidRPr="00DF6DCC">
        <w:rPr>
          <w:rFonts w:ascii="Palatino Linotype" w:hAnsi="Palatino Linotype" w:cs="Times New Roman"/>
        </w:rPr>
        <w:t xml:space="preserve">The sawmilling industry, which supports a further 12,000 jobs, could be </w:t>
      </w:r>
      <w:r w:rsidR="00E84386" w:rsidRPr="00DF6DCC">
        <w:rPr>
          <w:rFonts w:ascii="Palatino Linotype" w:hAnsi="Palatino Linotype" w:cs="Times New Roman"/>
        </w:rPr>
        <w:t>jeopardised</w:t>
      </w:r>
      <w:r w:rsidR="00F47833" w:rsidRPr="00DF6DCC">
        <w:rPr>
          <w:rStyle w:val="FootnoteReference"/>
          <w:rFonts w:ascii="Palatino Linotype" w:hAnsi="Palatino Linotype" w:cs="Times New Roman"/>
        </w:rPr>
        <w:footnoteReference w:id="2"/>
      </w:r>
      <w:r w:rsidR="00565F55" w:rsidRPr="00DF6DCC">
        <w:rPr>
          <w:rFonts w:ascii="Palatino Linotype" w:hAnsi="Palatino Linotype" w:cs="Times New Roman"/>
        </w:rPr>
        <w:t>.</w:t>
      </w:r>
      <w:r w:rsidR="00E84386" w:rsidRPr="00DF6DCC">
        <w:rPr>
          <w:rFonts w:ascii="Palatino Linotype" w:hAnsi="Palatino Linotype" w:cs="Times New Roman"/>
        </w:rPr>
        <w:t xml:space="preserve"> In addition</w:t>
      </w:r>
      <w:r w:rsidR="000C3834" w:rsidRPr="00DF6DCC">
        <w:rPr>
          <w:rFonts w:ascii="Palatino Linotype" w:hAnsi="Palatino Linotype" w:cs="Times New Roman"/>
        </w:rPr>
        <w:t xml:space="preserve"> the paper industry in the UK represents at least 25,000 direct employees and, it is estimated, up to 100,000 indirect employees</w:t>
      </w:r>
      <w:r w:rsidR="00332C1A" w:rsidRPr="00DF6DCC">
        <w:rPr>
          <w:rStyle w:val="FootnoteReference"/>
          <w:rFonts w:ascii="Palatino Linotype" w:hAnsi="Palatino Linotype" w:cs="Times New Roman"/>
        </w:rPr>
        <w:footnoteReference w:id="3"/>
      </w:r>
      <w:r w:rsidR="000C3834" w:rsidRPr="00DF6DCC">
        <w:rPr>
          <w:rFonts w:ascii="Palatino Linotype" w:hAnsi="Palatino Linotype" w:cs="Times New Roman"/>
        </w:rPr>
        <w:t>.</w:t>
      </w:r>
    </w:p>
    <w:p w:rsidR="00E54732" w:rsidRPr="00DF6DCC" w:rsidRDefault="00104EED" w:rsidP="00343232">
      <w:pPr>
        <w:rPr>
          <w:rFonts w:ascii="Palatino Linotype" w:hAnsi="Palatino Linotype" w:cs="Times New Roman"/>
        </w:rPr>
      </w:pPr>
      <w:r w:rsidRPr="00DF6DCC">
        <w:rPr>
          <w:rFonts w:ascii="Palatino Linotype" w:hAnsi="Palatino Linotype" w:cs="Times New Roman"/>
        </w:rPr>
        <w:t xml:space="preserve">A growing body of </w:t>
      </w:r>
      <w:r w:rsidR="006E322B" w:rsidRPr="00DF6DCC">
        <w:rPr>
          <w:rFonts w:ascii="Palatino Linotype" w:hAnsi="Palatino Linotype" w:cs="Times New Roman"/>
        </w:rPr>
        <w:t>evidence highlights</w:t>
      </w:r>
      <w:r w:rsidRPr="00DF6DCC">
        <w:rPr>
          <w:rFonts w:ascii="Palatino Linotype" w:hAnsi="Palatino Linotype" w:cs="Times New Roman"/>
        </w:rPr>
        <w:t xml:space="preserve"> </w:t>
      </w:r>
      <w:r w:rsidR="00656248" w:rsidRPr="00DF6DCC">
        <w:rPr>
          <w:rFonts w:ascii="Palatino Linotype" w:hAnsi="Palatino Linotype" w:cs="Times New Roman"/>
        </w:rPr>
        <w:t>the carbon debt created when a tree is harvested and burned. This</w:t>
      </w:r>
      <w:r w:rsidRPr="00DF6DCC">
        <w:rPr>
          <w:rFonts w:ascii="Palatino Linotype" w:hAnsi="Palatino Linotype" w:cs="Times New Roman"/>
        </w:rPr>
        <w:t xml:space="preserve"> debt can take </w:t>
      </w:r>
      <w:r w:rsidR="00863EFC" w:rsidRPr="00DF6DCC">
        <w:rPr>
          <w:rFonts w:ascii="Palatino Linotype" w:hAnsi="Palatino Linotype" w:cs="Times New Roman"/>
        </w:rPr>
        <w:t xml:space="preserve">between </w:t>
      </w:r>
      <w:r w:rsidRPr="00DF6DCC">
        <w:rPr>
          <w:rFonts w:ascii="Palatino Linotype" w:hAnsi="Palatino Linotype" w:cs="Times New Roman"/>
        </w:rPr>
        <w:t>dec</w:t>
      </w:r>
      <w:r w:rsidR="00863EFC" w:rsidRPr="00DF6DCC">
        <w:rPr>
          <w:rFonts w:ascii="Palatino Linotype" w:hAnsi="Palatino Linotype" w:cs="Times New Roman"/>
        </w:rPr>
        <w:t>ades and</w:t>
      </w:r>
      <w:r w:rsidRPr="00DF6DCC">
        <w:rPr>
          <w:rFonts w:ascii="Palatino Linotype" w:hAnsi="Palatino Linotype" w:cs="Times New Roman"/>
        </w:rPr>
        <w:t xml:space="preserve"> centuries to repay as trees re-grow</w:t>
      </w:r>
      <w:r w:rsidR="006E322B" w:rsidRPr="00DF6DCC">
        <w:rPr>
          <w:rFonts w:ascii="Palatino Linotype" w:hAnsi="Palatino Linotype" w:cs="Times New Roman"/>
        </w:rPr>
        <w:t>,</w:t>
      </w:r>
      <w:r w:rsidR="00656248" w:rsidRPr="00DF6DCC">
        <w:rPr>
          <w:rFonts w:ascii="Palatino Linotype" w:hAnsi="Palatino Linotype" w:cs="Times New Roman"/>
        </w:rPr>
        <w:t xml:space="preserve"> meaning that this kind of energy fails to </w:t>
      </w:r>
      <w:r w:rsidR="006E322B" w:rsidRPr="00DF6DCC">
        <w:rPr>
          <w:rFonts w:ascii="Palatino Linotype" w:hAnsi="Palatino Linotype" w:cs="Times New Roman"/>
        </w:rPr>
        <w:t>reduce greenhouse gas emissions</w:t>
      </w:r>
      <w:r w:rsidR="00233360" w:rsidRPr="00DF6DCC">
        <w:rPr>
          <w:rFonts w:ascii="Palatino Linotype" w:hAnsi="Palatino Linotype" w:cs="Times New Roman"/>
        </w:rPr>
        <w:t xml:space="preserve"> in the medium term; </w:t>
      </w:r>
      <w:r w:rsidRPr="00DF6DCC">
        <w:rPr>
          <w:rFonts w:ascii="Palatino Linotype" w:hAnsi="Palatino Linotype" w:cs="Times New Roman"/>
        </w:rPr>
        <w:t>however, current calculations of the emissions from b</w:t>
      </w:r>
      <w:r w:rsidR="0027196C" w:rsidRPr="00DF6DCC">
        <w:rPr>
          <w:rFonts w:ascii="Palatino Linotype" w:hAnsi="Palatino Linotype" w:cs="Times New Roman"/>
        </w:rPr>
        <w:t>iomass electricity ignore this</w:t>
      </w:r>
      <w:r w:rsidR="00863EFC" w:rsidRPr="00DF6DCC">
        <w:rPr>
          <w:rFonts w:ascii="Palatino Linotype" w:hAnsi="Palatino Linotype" w:cs="Times New Roman"/>
        </w:rPr>
        <w:t xml:space="preserve"> and </w:t>
      </w:r>
      <w:r w:rsidR="0027196C" w:rsidRPr="00DF6DCC">
        <w:rPr>
          <w:rFonts w:ascii="Palatino Linotype" w:hAnsi="Palatino Linotype" w:cs="Times New Roman"/>
        </w:rPr>
        <w:t xml:space="preserve">the biomass </w:t>
      </w:r>
      <w:r w:rsidR="00863EFC" w:rsidRPr="00DF6DCC">
        <w:rPr>
          <w:rFonts w:ascii="Palatino Linotype" w:hAnsi="Palatino Linotype" w:cs="Times New Roman"/>
        </w:rPr>
        <w:t>industry does not</w:t>
      </w:r>
      <w:r w:rsidR="0027196C" w:rsidRPr="00DF6DCC">
        <w:rPr>
          <w:rFonts w:ascii="Palatino Linotype" w:hAnsi="Palatino Linotype" w:cs="Times New Roman"/>
        </w:rPr>
        <w:t xml:space="preserve"> have to</w:t>
      </w:r>
      <w:r w:rsidR="00863EFC" w:rsidRPr="00DF6DCC">
        <w:rPr>
          <w:rFonts w:ascii="Palatino Linotype" w:hAnsi="Palatino Linotype" w:cs="Times New Roman"/>
        </w:rPr>
        <w:t xml:space="preserve"> count them when it receives subsidies</w:t>
      </w:r>
      <w:r w:rsidRPr="00DF6DCC">
        <w:rPr>
          <w:rStyle w:val="FootnoteReference"/>
          <w:rFonts w:ascii="Palatino Linotype" w:hAnsi="Palatino Linotype" w:cs="Times New Roman"/>
        </w:rPr>
        <w:footnoteReference w:id="4"/>
      </w:r>
      <w:r w:rsidR="00863EFC" w:rsidRPr="00DF6DCC">
        <w:rPr>
          <w:rFonts w:ascii="Palatino Linotype" w:hAnsi="Palatino Linotype" w:cs="Times New Roman"/>
        </w:rPr>
        <w:t>.</w:t>
      </w:r>
    </w:p>
    <w:p w:rsidR="009F32F1" w:rsidRPr="00DF6DCC" w:rsidRDefault="00263516" w:rsidP="00343232">
      <w:pPr>
        <w:rPr>
          <w:rFonts w:ascii="Palatino Linotype" w:hAnsi="Palatino Linotype" w:cs="Times New Roman"/>
        </w:rPr>
      </w:pPr>
      <w:r w:rsidRPr="00DF6DCC">
        <w:rPr>
          <w:rFonts w:ascii="Palatino Linotype" w:hAnsi="Palatino Linotype" w:cs="Times New Roman"/>
        </w:rPr>
        <w:t xml:space="preserve">Whilst </w:t>
      </w:r>
      <w:proofErr w:type="spellStart"/>
      <w:r w:rsidRPr="00DF6DCC">
        <w:rPr>
          <w:rFonts w:ascii="Palatino Linotype" w:hAnsi="Palatino Linotype" w:cs="Times New Roman"/>
        </w:rPr>
        <w:t>bioenergy</w:t>
      </w:r>
      <w:proofErr w:type="spellEnd"/>
      <w:r w:rsidRPr="00DF6DCC">
        <w:rPr>
          <w:rFonts w:ascii="Palatino Linotype" w:hAnsi="Palatino Linotype" w:cs="Times New Roman"/>
        </w:rPr>
        <w:t xml:space="preserve"> releases the carbon stored in wood into the atmosphere</w:t>
      </w:r>
      <w:r w:rsidR="00656248" w:rsidRPr="00DF6DCC">
        <w:rPr>
          <w:rFonts w:ascii="Palatino Linotype" w:hAnsi="Palatino Linotype" w:cs="Times New Roman"/>
        </w:rPr>
        <w:t>, t</w:t>
      </w:r>
      <w:r w:rsidR="00C665C5" w:rsidRPr="00DF6DCC">
        <w:rPr>
          <w:rFonts w:ascii="Palatino Linotype" w:hAnsi="Palatino Linotype" w:cs="Times New Roman"/>
        </w:rPr>
        <w:t xml:space="preserve">he use of wood for products </w:t>
      </w:r>
      <w:r w:rsidR="00E84386" w:rsidRPr="00DF6DCC">
        <w:rPr>
          <w:rFonts w:ascii="Palatino Linotype" w:hAnsi="Palatino Linotype" w:cs="Times New Roman"/>
        </w:rPr>
        <w:t>such as construction timber, packaging, fencing, wood</w:t>
      </w:r>
      <w:r w:rsidR="00C665C5" w:rsidRPr="00DF6DCC">
        <w:rPr>
          <w:rFonts w:ascii="Palatino Linotype" w:hAnsi="Palatino Linotype" w:cs="Times New Roman"/>
        </w:rPr>
        <w:t xml:space="preserve"> panels and furniture</w:t>
      </w:r>
      <w:r w:rsidR="00E54732" w:rsidRPr="00DF6DCC">
        <w:rPr>
          <w:rFonts w:ascii="Palatino Linotype" w:hAnsi="Palatino Linotype" w:cs="Times New Roman"/>
        </w:rPr>
        <w:t xml:space="preserve"> play</w:t>
      </w:r>
      <w:r w:rsidRPr="00DF6DCC">
        <w:rPr>
          <w:rFonts w:ascii="Palatino Linotype" w:hAnsi="Palatino Linotype" w:cs="Times New Roman"/>
        </w:rPr>
        <w:t>s</w:t>
      </w:r>
      <w:r w:rsidR="00E54732" w:rsidRPr="00DF6DCC">
        <w:rPr>
          <w:rFonts w:ascii="Palatino Linotype" w:hAnsi="Palatino Linotype" w:cs="Times New Roman"/>
        </w:rPr>
        <w:t xml:space="preserve"> an important role by</w:t>
      </w:r>
      <w:r w:rsidR="00C7145C" w:rsidRPr="00DF6DCC">
        <w:rPr>
          <w:rFonts w:ascii="Palatino Linotype" w:hAnsi="Palatino Linotype" w:cs="Times New Roman"/>
        </w:rPr>
        <w:t xml:space="preserve"> lockin</w:t>
      </w:r>
      <w:r w:rsidR="00A00C26" w:rsidRPr="00DF6DCC">
        <w:rPr>
          <w:rFonts w:ascii="Palatino Linotype" w:hAnsi="Palatino Linotype" w:cs="Times New Roman"/>
        </w:rPr>
        <w:t>g that carbon up</w:t>
      </w:r>
      <w:r w:rsidR="00E84386" w:rsidRPr="00DF6DCC">
        <w:rPr>
          <w:rFonts w:ascii="Palatino Linotype" w:hAnsi="Palatino Linotype" w:cs="Times New Roman"/>
        </w:rPr>
        <w:t xml:space="preserve"> for very long periods, often well in</w:t>
      </w:r>
      <w:r w:rsidR="009F32F1" w:rsidRPr="00DF6DCC">
        <w:rPr>
          <w:rFonts w:ascii="Palatino Linotype" w:hAnsi="Palatino Linotype" w:cs="Times New Roman"/>
        </w:rPr>
        <w:t xml:space="preserve"> e</w:t>
      </w:r>
      <w:r w:rsidR="00E84386" w:rsidRPr="00DF6DCC">
        <w:rPr>
          <w:rFonts w:ascii="Palatino Linotype" w:hAnsi="Palatino Linotype" w:cs="Times New Roman"/>
        </w:rPr>
        <w:t>xcess of 60 years after harvesting, quite apart from extended carbon storage when wood fibre is recycled and re-used</w:t>
      </w:r>
      <w:r w:rsidR="00C665C5" w:rsidRPr="00DF6DCC">
        <w:rPr>
          <w:rFonts w:ascii="Palatino Linotype" w:hAnsi="Palatino Linotype" w:cs="Times New Roman"/>
        </w:rPr>
        <w:t>.</w:t>
      </w:r>
      <w:r w:rsidR="00E54732" w:rsidRPr="00DF6DCC">
        <w:rPr>
          <w:rFonts w:ascii="Palatino Linotype" w:hAnsi="Palatino Linotype" w:cs="Times New Roman"/>
        </w:rPr>
        <w:t xml:space="preserve"> </w:t>
      </w:r>
      <w:r w:rsidR="00C665C5" w:rsidRPr="00DF6DCC">
        <w:rPr>
          <w:rFonts w:ascii="Palatino Linotype" w:hAnsi="Palatino Linotype" w:cs="Times New Roman"/>
        </w:rPr>
        <w:t xml:space="preserve">A Forest Research report commissioned by the Department of Energy and Climate Change clearly concludes that using </w:t>
      </w:r>
      <w:r w:rsidR="00FA4D7D" w:rsidRPr="00DF6DCC">
        <w:rPr>
          <w:rFonts w:ascii="Palatino Linotype" w:hAnsi="Palatino Linotype" w:cs="Times New Roman"/>
        </w:rPr>
        <w:t>woody biomass</w:t>
      </w:r>
      <w:r w:rsidR="00EB7B69" w:rsidRPr="00DF6DCC">
        <w:rPr>
          <w:rFonts w:ascii="Palatino Linotype" w:hAnsi="Palatino Linotype" w:cs="Times New Roman"/>
        </w:rPr>
        <w:t xml:space="preserve"> for energy-</w:t>
      </w:r>
      <w:r w:rsidR="00E54732" w:rsidRPr="00DF6DCC">
        <w:rPr>
          <w:rFonts w:ascii="Palatino Linotype" w:hAnsi="Palatino Linotype" w:cs="Times New Roman"/>
        </w:rPr>
        <w:t xml:space="preserve">only </w:t>
      </w:r>
      <w:r w:rsidR="00FA4D7D" w:rsidRPr="00DF6DCC">
        <w:rPr>
          <w:rFonts w:ascii="Palatino Linotype" w:hAnsi="Palatino Linotype" w:cs="Times New Roman"/>
        </w:rPr>
        <w:t>consistently performs worse from a carbon point of view</w:t>
      </w:r>
      <w:r w:rsidR="00C665C5" w:rsidRPr="00DF6DCC">
        <w:rPr>
          <w:rFonts w:ascii="Palatino Linotype" w:hAnsi="Palatino Linotype" w:cs="Times New Roman"/>
        </w:rPr>
        <w:t xml:space="preserve"> than more traditional uses</w:t>
      </w:r>
      <w:r w:rsidR="00E54732" w:rsidRPr="00DF6DCC">
        <w:rPr>
          <w:rStyle w:val="FootnoteReference"/>
          <w:rFonts w:ascii="Palatino Linotype" w:hAnsi="Palatino Linotype" w:cs="Times New Roman"/>
        </w:rPr>
        <w:footnoteReference w:id="5"/>
      </w:r>
      <w:r w:rsidR="00C665C5" w:rsidRPr="00DF6DCC">
        <w:rPr>
          <w:rFonts w:ascii="Palatino Linotype" w:hAnsi="Palatino Linotype" w:cs="Times New Roman"/>
        </w:rPr>
        <w:t>.</w:t>
      </w:r>
      <w:r w:rsidR="00E43FE2" w:rsidRPr="00DF6DCC">
        <w:rPr>
          <w:rFonts w:ascii="Palatino Linotype" w:hAnsi="Palatino Linotype" w:cs="Times New Roman"/>
        </w:rPr>
        <w:t xml:space="preserve"> </w:t>
      </w:r>
      <w:r w:rsidR="009F32F1" w:rsidRPr="00DF6DCC">
        <w:rPr>
          <w:rFonts w:ascii="Palatino Linotype" w:hAnsi="Palatino Linotype" w:cs="Times New Roman"/>
        </w:rPr>
        <w:t xml:space="preserve">When using forest biomass the underlying principle should be to maximise the beneficial use of this renewable </w:t>
      </w:r>
      <w:r w:rsidR="0033258A" w:rsidRPr="00DF6DCC">
        <w:rPr>
          <w:rFonts w:ascii="Palatino Linotype" w:hAnsi="Palatino Linotype" w:cs="Times New Roman"/>
        </w:rPr>
        <w:t>but ultimately limited resource and to apply a cascading approach to resource use wherever possible and appropriate.</w:t>
      </w:r>
      <w:r w:rsidR="009F32F1" w:rsidRPr="00DF6DCC">
        <w:rPr>
          <w:rFonts w:ascii="Palatino Linotype" w:hAnsi="Palatino Linotype" w:cs="Times New Roman"/>
        </w:rPr>
        <w:t xml:space="preserve">  </w:t>
      </w:r>
    </w:p>
    <w:p w:rsidR="00104EED" w:rsidRPr="00DF6DCC" w:rsidRDefault="00343232" w:rsidP="00343232">
      <w:pPr>
        <w:rPr>
          <w:rFonts w:ascii="Palatino Linotype" w:hAnsi="Palatino Linotype" w:cs="Times New Roman"/>
        </w:rPr>
      </w:pPr>
      <w:proofErr w:type="spellStart"/>
      <w:r w:rsidRPr="00DF6DCC">
        <w:rPr>
          <w:rFonts w:ascii="Palatino Linotype" w:hAnsi="Palatino Linotype" w:cs="Times New Roman"/>
        </w:rPr>
        <w:t>Bioenergy</w:t>
      </w:r>
      <w:proofErr w:type="spellEnd"/>
      <w:r w:rsidRPr="00DF6DCC">
        <w:rPr>
          <w:rFonts w:ascii="Palatino Linotype" w:hAnsi="Palatino Linotype" w:cs="Times New Roman"/>
        </w:rPr>
        <w:t xml:space="preserve"> </w:t>
      </w:r>
      <w:r w:rsidR="00C665C5" w:rsidRPr="00DF6DCC">
        <w:rPr>
          <w:rFonts w:ascii="Palatino Linotype" w:hAnsi="Palatino Linotype" w:cs="Times New Roman"/>
        </w:rPr>
        <w:t>has</w:t>
      </w:r>
      <w:r w:rsidRPr="00DF6DCC">
        <w:rPr>
          <w:rFonts w:ascii="Palatino Linotype" w:hAnsi="Palatino Linotype" w:cs="Times New Roman"/>
        </w:rPr>
        <w:t xml:space="preserve"> an important role to play in the</w:t>
      </w:r>
      <w:r w:rsidR="00C665C5" w:rsidRPr="00DF6DCC">
        <w:rPr>
          <w:rFonts w:ascii="Palatino Linotype" w:hAnsi="Palatino Linotype" w:cs="Times New Roman"/>
        </w:rPr>
        <w:t xml:space="preserve"> UK’s renewable energy strategy, but not through the use of wood </w:t>
      </w:r>
      <w:r w:rsidR="006327BB" w:rsidRPr="00DF6DCC">
        <w:rPr>
          <w:rFonts w:ascii="Palatino Linotype" w:hAnsi="Palatino Linotype" w:cs="Times New Roman"/>
        </w:rPr>
        <w:t xml:space="preserve">(except genuine wastes) </w:t>
      </w:r>
      <w:r w:rsidR="00C665C5" w:rsidRPr="00DF6DCC">
        <w:rPr>
          <w:rFonts w:ascii="Palatino Linotype" w:hAnsi="Palatino Linotype" w:cs="Times New Roman"/>
        </w:rPr>
        <w:t>for electricity</w:t>
      </w:r>
      <w:r w:rsidR="00E84386" w:rsidRPr="00DF6DCC">
        <w:rPr>
          <w:rFonts w:ascii="Palatino Linotype" w:hAnsi="Palatino Linotype" w:cs="Times New Roman"/>
        </w:rPr>
        <w:t xml:space="preserve"> alone</w:t>
      </w:r>
      <w:r w:rsidR="00286794" w:rsidRPr="00DF6DCC">
        <w:rPr>
          <w:rFonts w:ascii="Palatino Linotype" w:hAnsi="Palatino Linotype" w:cs="Times New Roman"/>
        </w:rPr>
        <w:t xml:space="preserve"> (as opposed to more efficient</w:t>
      </w:r>
      <w:r w:rsidR="00EE2E0B" w:rsidRPr="00DF6DCC">
        <w:rPr>
          <w:rFonts w:ascii="Palatino Linotype" w:hAnsi="Palatino Linotype" w:cs="Times New Roman"/>
        </w:rPr>
        <w:t>, good quality</w:t>
      </w:r>
      <w:r w:rsidR="00286794" w:rsidRPr="00DF6DCC">
        <w:rPr>
          <w:rFonts w:ascii="Palatino Linotype" w:hAnsi="Palatino Linotype" w:cs="Times New Roman"/>
        </w:rPr>
        <w:t xml:space="preserve"> combined heat and power)</w:t>
      </w:r>
      <w:r w:rsidR="006327BB" w:rsidRPr="00DF6DCC">
        <w:rPr>
          <w:rFonts w:ascii="Palatino Linotype" w:hAnsi="Palatino Linotype" w:cs="Times New Roman"/>
        </w:rPr>
        <w:t xml:space="preserve">. </w:t>
      </w:r>
      <w:r w:rsidR="00A00C26" w:rsidRPr="00DF6DCC">
        <w:rPr>
          <w:rFonts w:ascii="Palatino Linotype" w:hAnsi="Palatino Linotype" w:cs="Times New Roman"/>
        </w:rPr>
        <w:t>It is clear that burning wood for electricity</w:t>
      </w:r>
      <w:r w:rsidR="00E84386" w:rsidRPr="00DF6DCC">
        <w:rPr>
          <w:rFonts w:ascii="Palatino Linotype" w:hAnsi="Palatino Linotype" w:cs="Times New Roman"/>
        </w:rPr>
        <w:t xml:space="preserve"> alone</w:t>
      </w:r>
      <w:r w:rsidR="00A00C26" w:rsidRPr="00DF6DCC">
        <w:rPr>
          <w:rFonts w:ascii="Palatino Linotype" w:hAnsi="Palatino Linotype" w:cs="Times New Roman"/>
        </w:rPr>
        <w:t xml:space="preserve"> fails to provide the emission savings it is designed for while putting at risk other industries which perform far better from a carbon point of view. As such, w</w:t>
      </w:r>
      <w:r w:rsidRPr="00DF6DCC">
        <w:rPr>
          <w:rFonts w:ascii="Palatino Linotype" w:hAnsi="Palatino Linotype" w:cs="Times New Roman"/>
        </w:rPr>
        <w:t xml:space="preserve">e are calling </w:t>
      </w:r>
      <w:r w:rsidR="005B1B10" w:rsidRPr="00DF6DCC">
        <w:rPr>
          <w:rFonts w:ascii="Palatino Linotype" w:hAnsi="Palatino Linotype" w:cs="Times New Roman"/>
        </w:rPr>
        <w:t>on</w:t>
      </w:r>
      <w:r w:rsidRPr="00DF6DCC">
        <w:rPr>
          <w:rFonts w:ascii="Palatino Linotype" w:hAnsi="Palatino Linotype" w:cs="Times New Roman"/>
        </w:rPr>
        <w:t xml:space="preserve"> Government to use the </w:t>
      </w:r>
      <w:r w:rsidR="005B1B10" w:rsidRPr="00DF6DCC">
        <w:rPr>
          <w:rFonts w:ascii="Palatino Linotype" w:hAnsi="Palatino Linotype" w:cs="Times New Roman"/>
        </w:rPr>
        <w:t xml:space="preserve">UK </w:t>
      </w:r>
      <w:r w:rsidRPr="00DF6DCC">
        <w:rPr>
          <w:rFonts w:ascii="Palatino Linotype" w:hAnsi="Palatino Linotype" w:cs="Times New Roman"/>
        </w:rPr>
        <w:t>Energy Bill to</w:t>
      </w:r>
      <w:r w:rsidR="00907BB1" w:rsidRPr="00DF6DCC">
        <w:rPr>
          <w:rFonts w:ascii="Palatino Linotype" w:hAnsi="Palatino Linotype" w:cs="Times New Roman"/>
        </w:rPr>
        <w:t xml:space="preserve"> reflect environmental realities</w:t>
      </w:r>
      <w:r w:rsidR="00AE65F4" w:rsidRPr="00DF6DCC">
        <w:rPr>
          <w:rFonts w:ascii="Palatino Linotype" w:hAnsi="Palatino Linotype" w:cs="Times New Roman"/>
        </w:rPr>
        <w:t xml:space="preserve"> and</w:t>
      </w:r>
      <w:r w:rsidR="00907BB1" w:rsidRPr="00DF6DCC">
        <w:rPr>
          <w:rFonts w:ascii="Palatino Linotype" w:hAnsi="Palatino Linotype" w:cs="Times New Roman"/>
        </w:rPr>
        <w:t xml:space="preserve"> </w:t>
      </w:r>
      <w:r w:rsidR="00AE65F4" w:rsidRPr="00DF6DCC">
        <w:rPr>
          <w:rFonts w:ascii="Palatino Linotype" w:hAnsi="Palatino Linotype" w:cs="Times New Roman"/>
        </w:rPr>
        <w:t>to limit the scope of biomass in the energy sector and ultimately to put sustainability at the heart of the policy framework for biomass.</w:t>
      </w:r>
    </w:p>
    <w:p w:rsidR="00AF6F96" w:rsidRDefault="00104EED" w:rsidP="00343232">
      <w:pPr>
        <w:rPr>
          <w:rFonts w:ascii="Palatino Linotype" w:hAnsi="Palatino Linotype" w:cs="Times New Roman"/>
        </w:rPr>
      </w:pPr>
      <w:r w:rsidRPr="00DF6DCC">
        <w:rPr>
          <w:rFonts w:ascii="Palatino Linotype" w:hAnsi="Palatino Linotype" w:cs="Times New Roman"/>
        </w:rPr>
        <w:t>Yours sincerely</w:t>
      </w:r>
      <w:r w:rsidR="00A00C26" w:rsidRPr="00DF6DCC">
        <w:rPr>
          <w:rFonts w:ascii="Palatino Linotype" w:hAnsi="Palatino Linotype" w:cs="Times New Roman"/>
        </w:rPr>
        <w:t>,</w:t>
      </w:r>
    </w:p>
    <w:p w:rsidR="009B47FC" w:rsidRDefault="009B47FC" w:rsidP="00343232">
      <w:pPr>
        <w:rPr>
          <w:rFonts w:ascii="Palatino Linotype" w:hAnsi="Palatino Linotype" w:cs="Times New Roman"/>
        </w:rPr>
      </w:pPr>
      <w:r w:rsidRPr="005B23AD">
        <w:rPr>
          <w:rFonts w:ascii="Palatino Linotype" w:hAnsi="Palatino Linotype"/>
        </w:rPr>
        <w:object w:dxaOrig="7559" w:dyaOrig="7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0.25pt" o:ole="">
            <v:imagedata r:id="rId8" o:title=""/>
          </v:shape>
          <o:OLEObject Type="Embed" ProgID="MS_ClipArt_Gallery.2" ShapeID="_x0000_i1025" DrawAspect="Content" ObjectID="_1429082447" r:id="rId9"/>
        </w:object>
      </w:r>
      <w:r w:rsidR="00AF6F96">
        <w:rPr>
          <w:rFonts w:ascii="Palatino Linotype" w:hAnsi="Palatino Linotype"/>
        </w:rPr>
        <w:tab/>
      </w:r>
      <w:r w:rsidR="00AF6F96">
        <w:rPr>
          <w:rFonts w:ascii="Palatino Linotype" w:hAnsi="Palatino Linotype"/>
        </w:rPr>
        <w:tab/>
      </w:r>
      <w:r w:rsidR="00AF6F96">
        <w:rPr>
          <w:rFonts w:ascii="Palatino Linotype" w:hAnsi="Palatino Linotype"/>
        </w:rPr>
        <w:tab/>
      </w:r>
      <w:r w:rsidR="00AF6F96">
        <w:rPr>
          <w:rFonts w:ascii="Palatino Linotype" w:hAnsi="Palatino Linotype"/>
        </w:rPr>
        <w:tab/>
      </w:r>
      <w:r w:rsidR="00AF6F96">
        <w:rPr>
          <w:rFonts w:ascii="Palatino Linotype" w:hAnsi="Palatino Linotype"/>
        </w:rPr>
        <w:tab/>
      </w:r>
      <w:r w:rsidR="00AF6F96">
        <w:rPr>
          <w:rFonts w:ascii="Palatino Linotype" w:hAnsi="Palatino Linotype"/>
        </w:rPr>
        <w:tab/>
      </w:r>
      <w:r w:rsidR="00AF6F96">
        <w:rPr>
          <w:rFonts w:ascii="Palatino Linotype" w:hAnsi="Palatino Linotype"/>
        </w:rPr>
        <w:tab/>
      </w:r>
      <w:r w:rsidR="00AF6F96">
        <w:rPr>
          <w:rFonts w:ascii="Palatino Linotype" w:hAnsi="Palatino Linotype"/>
          <w:noProof/>
          <w:lang w:eastAsia="en-GB"/>
        </w:rPr>
        <w:drawing>
          <wp:inline distT="0" distB="0" distL="0" distR="0">
            <wp:extent cx="1200150" cy="70167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14" cy="70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DCC" w:rsidRDefault="009B47FC" w:rsidP="00343232">
      <w:pPr>
        <w:rPr>
          <w:rFonts w:ascii="Palatino Linotype" w:hAnsi="Palatino Linotype" w:cs="Times New Roman"/>
        </w:rPr>
      </w:pPr>
      <w:r>
        <w:rPr>
          <w:rFonts w:ascii="Palatino Linotype" w:hAnsi="Palatino Linotype"/>
          <w:noProof/>
          <w:sz w:val="20"/>
          <w:szCs w:val="20"/>
          <w:lang w:eastAsia="en-GB"/>
        </w:rPr>
        <w:drawing>
          <wp:inline distT="0" distB="0" distL="0" distR="0">
            <wp:extent cx="1005840" cy="335280"/>
            <wp:effectExtent l="19050" t="0" r="3810" b="0"/>
            <wp:docPr id="1" name="Picture 0" descr="Mike Clarke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ike Clarke si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F96">
        <w:rPr>
          <w:rFonts w:ascii="Palatino Linotype" w:hAnsi="Palatino Linotype" w:cs="Times New Roman"/>
        </w:rPr>
        <w:tab/>
      </w:r>
      <w:r w:rsidR="00AF6F96">
        <w:rPr>
          <w:rFonts w:ascii="Palatino Linotype" w:hAnsi="Palatino Linotype" w:cs="Times New Roman"/>
        </w:rPr>
        <w:tab/>
      </w:r>
      <w:r w:rsidR="00AF6F96">
        <w:rPr>
          <w:rFonts w:ascii="Palatino Linotype" w:hAnsi="Palatino Linotype" w:cs="Times New Roman"/>
        </w:rPr>
        <w:tab/>
      </w:r>
      <w:r w:rsidR="00AF6F96">
        <w:rPr>
          <w:rFonts w:ascii="Palatino Linotype" w:hAnsi="Palatino Linotype" w:cs="Times New Roman"/>
        </w:rPr>
        <w:tab/>
      </w:r>
      <w:r w:rsidR="00AF6F96">
        <w:rPr>
          <w:rFonts w:ascii="Palatino Linotype" w:hAnsi="Palatino Linotype" w:cs="Times New Roman"/>
        </w:rPr>
        <w:tab/>
      </w:r>
      <w:r w:rsidR="00AF6F96">
        <w:rPr>
          <w:rFonts w:ascii="Palatino Linotype" w:hAnsi="Palatino Linotype" w:cs="Times New Roman"/>
        </w:rPr>
        <w:tab/>
      </w:r>
      <w:r w:rsidR="00AF6F96">
        <w:rPr>
          <w:rFonts w:ascii="Palatino Linotype" w:hAnsi="Palatino Linotype" w:cs="Times New Roman"/>
          <w:noProof/>
          <w:lang w:eastAsia="en-GB"/>
        </w:rPr>
        <w:drawing>
          <wp:inline distT="0" distB="0" distL="0" distR="0">
            <wp:extent cx="1604010" cy="496551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7FC" w:rsidRPr="009B47FC" w:rsidRDefault="009B47FC" w:rsidP="009B47FC">
      <w:pPr>
        <w:pStyle w:val="NoSpacing"/>
      </w:pPr>
      <w:r w:rsidRPr="00771044">
        <w:rPr>
          <w:b/>
        </w:rPr>
        <w:t>Mike Clarke</w:t>
      </w:r>
      <w:r w:rsidR="00092818">
        <w:tab/>
      </w:r>
      <w:r w:rsidR="00092818">
        <w:tab/>
      </w:r>
      <w:r w:rsidR="00092818">
        <w:tab/>
      </w:r>
      <w:r w:rsidR="00092818">
        <w:tab/>
      </w:r>
      <w:r w:rsidR="00092818">
        <w:tab/>
      </w:r>
      <w:r w:rsidR="00092818">
        <w:tab/>
      </w:r>
      <w:r w:rsidR="00092818">
        <w:tab/>
      </w:r>
      <w:r w:rsidR="00092818" w:rsidRPr="00771044">
        <w:rPr>
          <w:b/>
        </w:rPr>
        <w:t xml:space="preserve">David </w:t>
      </w:r>
      <w:proofErr w:type="spellStart"/>
      <w:r w:rsidR="00092818" w:rsidRPr="00771044">
        <w:rPr>
          <w:b/>
        </w:rPr>
        <w:t>Sulman</w:t>
      </w:r>
      <w:proofErr w:type="spellEnd"/>
    </w:p>
    <w:p w:rsidR="009B47FC" w:rsidRDefault="009B47FC" w:rsidP="009B47FC">
      <w:pPr>
        <w:pStyle w:val="NoSpacing"/>
      </w:pPr>
      <w:r>
        <w:t xml:space="preserve">Chief Executive </w:t>
      </w:r>
      <w:r w:rsidR="00092818">
        <w:tab/>
      </w:r>
      <w:r w:rsidR="00092818">
        <w:tab/>
      </w:r>
      <w:r w:rsidR="00092818">
        <w:tab/>
      </w:r>
      <w:r w:rsidR="00092818">
        <w:tab/>
      </w:r>
      <w:r w:rsidR="00092818">
        <w:tab/>
      </w:r>
      <w:r w:rsidR="00092818">
        <w:tab/>
      </w:r>
      <w:r w:rsidR="00092818">
        <w:tab/>
        <w:t>Executive Director</w:t>
      </w:r>
    </w:p>
    <w:p w:rsidR="00092818" w:rsidRDefault="009B47FC" w:rsidP="009B47FC">
      <w:pPr>
        <w:pStyle w:val="NoSpacing"/>
        <w:rPr>
          <w:rFonts w:cs="Arial"/>
        </w:rPr>
      </w:pPr>
      <w:r>
        <w:t>and Member of the Independent Panel on Forestry</w:t>
      </w:r>
      <w:r w:rsidR="00092818">
        <w:tab/>
      </w:r>
      <w:r w:rsidR="00092818">
        <w:tab/>
      </w:r>
      <w:r w:rsidR="00092818" w:rsidRPr="00092818">
        <w:rPr>
          <w:rFonts w:cs="Arial"/>
        </w:rPr>
        <w:t>United Kingdom Forest Products Association</w:t>
      </w:r>
    </w:p>
    <w:p w:rsidR="005D1AE0" w:rsidRDefault="00480B73" w:rsidP="009B47FC">
      <w:pPr>
        <w:pStyle w:val="NoSpacing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189865</wp:posOffset>
            </wp:positionV>
            <wp:extent cx="1375410" cy="320040"/>
            <wp:effectExtent l="1905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818" w:rsidRDefault="00480B73" w:rsidP="009B47FC">
      <w:pPr>
        <w:pStyle w:val="NoSpacing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367030</wp:posOffset>
            </wp:positionV>
            <wp:extent cx="1322070" cy="472440"/>
            <wp:effectExtent l="19050" t="0" r="0" b="0"/>
            <wp:wrapSquare wrapText="bothSides"/>
            <wp:docPr id="1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8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 w:cs="Times New Roman"/>
          <w:noProof/>
          <w:lang w:eastAsia="en-GB"/>
        </w:rPr>
        <w:drawing>
          <wp:inline distT="0" distB="0" distL="0" distR="0">
            <wp:extent cx="1692370" cy="426720"/>
            <wp:effectExtent l="19050" t="0" r="3080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938" cy="42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1044">
        <w:rPr>
          <w:rFonts w:ascii="Palatino Linotype" w:hAnsi="Palatino Linotype" w:cs="Times New Roman"/>
        </w:rPr>
        <w:tab/>
      </w:r>
      <w:r w:rsidR="00771044">
        <w:rPr>
          <w:rFonts w:ascii="Palatino Linotype" w:hAnsi="Palatino Linotype" w:cs="Times New Roman"/>
        </w:rPr>
        <w:tab/>
      </w:r>
      <w:r w:rsidR="00771044">
        <w:rPr>
          <w:rFonts w:ascii="Palatino Linotype" w:hAnsi="Palatino Linotype" w:cs="Times New Roman"/>
        </w:rPr>
        <w:tab/>
      </w:r>
      <w:r w:rsidR="00771044"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</w:p>
    <w:p w:rsidR="00771044" w:rsidRDefault="00480B73" w:rsidP="009B47FC">
      <w:pPr>
        <w:pStyle w:val="NoSpacing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noProof/>
          <w:lang w:eastAsia="en-GB"/>
        </w:rPr>
        <w:drawing>
          <wp:inline distT="0" distB="0" distL="0" distR="0">
            <wp:extent cx="1267460" cy="370269"/>
            <wp:effectExtent l="19050" t="0" r="8890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37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="005D1AE0">
        <w:rPr>
          <w:rFonts w:ascii="Palatino Linotype" w:hAnsi="Palatino Linotype" w:cs="Times New Roman"/>
        </w:rPr>
        <w:tab/>
      </w:r>
      <w:r w:rsidR="005D1AE0">
        <w:rPr>
          <w:rFonts w:ascii="Palatino Linotype" w:hAnsi="Palatino Linotype" w:cs="Times New Roman"/>
        </w:rPr>
        <w:tab/>
      </w:r>
      <w:r w:rsidR="005D1AE0">
        <w:rPr>
          <w:rFonts w:ascii="Palatino Linotype" w:hAnsi="Palatino Linotype" w:cs="Times New Roman"/>
        </w:rPr>
        <w:tab/>
      </w:r>
    </w:p>
    <w:p w:rsidR="00771044" w:rsidRPr="005D1AE0" w:rsidRDefault="00771044" w:rsidP="00771044">
      <w:pPr>
        <w:pStyle w:val="NoSpacing"/>
        <w:rPr>
          <w:b/>
        </w:rPr>
      </w:pPr>
      <w:r w:rsidRPr="00771044">
        <w:rPr>
          <w:b/>
        </w:rPr>
        <w:t>David Workman</w:t>
      </w:r>
      <w:r w:rsidR="00480B73">
        <w:rPr>
          <w:b/>
        </w:rPr>
        <w:tab/>
      </w:r>
      <w:r w:rsidR="00480B73">
        <w:rPr>
          <w:b/>
        </w:rPr>
        <w:tab/>
      </w:r>
      <w:r w:rsidR="00480B73">
        <w:rPr>
          <w:b/>
        </w:rPr>
        <w:tab/>
      </w:r>
      <w:r w:rsidR="00480B73">
        <w:rPr>
          <w:b/>
        </w:rPr>
        <w:tab/>
      </w:r>
      <w:r w:rsidR="00480B73">
        <w:rPr>
          <w:b/>
        </w:rPr>
        <w:tab/>
      </w:r>
      <w:r w:rsidR="00480B73">
        <w:rPr>
          <w:b/>
        </w:rPr>
        <w:tab/>
      </w:r>
      <w:r w:rsidR="005D1AE0" w:rsidRPr="005D1AE0">
        <w:rPr>
          <w:b/>
        </w:rPr>
        <w:t xml:space="preserve">Bob </w:t>
      </w:r>
      <w:proofErr w:type="spellStart"/>
      <w:r w:rsidR="005D1AE0" w:rsidRPr="005D1AE0">
        <w:rPr>
          <w:b/>
        </w:rPr>
        <w:t>Livesey</w:t>
      </w:r>
      <w:proofErr w:type="spellEnd"/>
    </w:p>
    <w:p w:rsidR="00771044" w:rsidRDefault="00771044" w:rsidP="00771044">
      <w:pPr>
        <w:pStyle w:val="NoSpacing"/>
      </w:pPr>
      <w:r w:rsidRPr="005D1AE0">
        <w:t>Director General</w:t>
      </w:r>
      <w:r w:rsidR="005D1AE0" w:rsidRPr="005D1AE0">
        <w:tab/>
      </w:r>
      <w:r w:rsidR="005D1AE0" w:rsidRPr="005D1AE0">
        <w:tab/>
      </w:r>
      <w:r w:rsidR="005D1AE0" w:rsidRPr="005D1AE0">
        <w:tab/>
      </w:r>
      <w:r w:rsidR="005D1AE0" w:rsidRPr="005D1AE0">
        <w:tab/>
      </w:r>
      <w:r w:rsidR="005D1AE0" w:rsidRPr="005D1AE0">
        <w:tab/>
      </w:r>
      <w:r w:rsidR="005D1AE0" w:rsidRPr="005D1AE0">
        <w:tab/>
      </w:r>
      <w:r w:rsidR="006C44E9">
        <w:t>Egger</w:t>
      </w:r>
    </w:p>
    <w:p w:rsidR="005D1AE0" w:rsidRDefault="005D1AE0" w:rsidP="0077104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1AE0" w:rsidRDefault="005D1AE0" w:rsidP="007710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733550" cy="47202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97" cy="47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5E27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794510" cy="357599"/>
            <wp:effectExtent l="1905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35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044" w:rsidRDefault="005D1AE0" w:rsidP="009B47FC">
      <w:pPr>
        <w:pStyle w:val="NoSpacing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0</wp:posOffset>
            </wp:positionV>
            <wp:extent cx="1276350" cy="563880"/>
            <wp:effectExtent l="19050" t="0" r="0" b="0"/>
            <wp:wrapNone/>
            <wp:docPr id="3" name="Picture 3" descr="KM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M signatur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  <w:noProof/>
          <w:lang w:eastAsia="en-GB"/>
        </w:rPr>
        <w:drawing>
          <wp:inline distT="0" distB="0" distL="0" distR="0">
            <wp:extent cx="1604010" cy="243853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806" cy="245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AE0" w:rsidRDefault="005D1AE0" w:rsidP="009B47FC">
      <w:pPr>
        <w:pStyle w:val="NoSpacing"/>
        <w:rPr>
          <w:rFonts w:ascii="Palatino Linotype" w:hAnsi="Palatino Linotype" w:cs="Times New Roman"/>
        </w:rPr>
      </w:pPr>
    </w:p>
    <w:p w:rsidR="005D1AE0" w:rsidRPr="006C44E9" w:rsidRDefault="005D1AE0" w:rsidP="009B47FC">
      <w:pPr>
        <w:pStyle w:val="NoSpacing"/>
        <w:rPr>
          <w:b/>
        </w:rPr>
      </w:pPr>
      <w:r w:rsidRPr="005D1AE0">
        <w:rPr>
          <w:b/>
        </w:rPr>
        <w:t>Karl Morris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44E9">
        <w:rPr>
          <w:b/>
        </w:rPr>
        <w:t>Mike McKenna</w:t>
      </w:r>
    </w:p>
    <w:p w:rsidR="005D1AE0" w:rsidRPr="006C44E9" w:rsidRDefault="006C44E9" w:rsidP="009B47FC">
      <w:pPr>
        <w:pStyle w:val="NoSpacing"/>
        <w:rPr>
          <w:rFonts w:ascii="Palatino Linotype" w:hAnsi="Palatino Linotype" w:cs="Times New Roman"/>
        </w:rPr>
      </w:pPr>
      <w:r>
        <w:t>Norbord</w:t>
      </w:r>
      <w:r w:rsidRPr="006C44E9">
        <w:tab/>
      </w:r>
      <w:r w:rsidRPr="006C44E9">
        <w:tab/>
      </w:r>
      <w:r w:rsidRPr="006C44E9">
        <w:tab/>
      </w:r>
      <w:r w:rsidRPr="006C44E9">
        <w:tab/>
      </w:r>
      <w:r w:rsidRPr="006C44E9">
        <w:tab/>
      </w:r>
      <w:r w:rsidRPr="006C44E9">
        <w:tab/>
      </w:r>
      <w:r w:rsidRPr="006C44E9">
        <w:tab/>
      </w:r>
      <w:proofErr w:type="spellStart"/>
      <w:r w:rsidRPr="006C44E9">
        <w:t>Kronospan</w:t>
      </w:r>
      <w:proofErr w:type="spellEnd"/>
      <w:r w:rsidRPr="006C44E9">
        <w:tab/>
      </w:r>
    </w:p>
    <w:p w:rsidR="006C44E9" w:rsidRDefault="006C44E9">
      <w:pPr>
        <w:pStyle w:val="NoSpacing"/>
        <w:rPr>
          <w:rFonts w:ascii="Palatino Linotype" w:hAnsi="Palatino Linotype" w:cs="Times New Roman"/>
        </w:rPr>
      </w:pPr>
    </w:p>
    <w:p w:rsidR="006C44E9" w:rsidRDefault="006C44E9">
      <w:pPr>
        <w:pStyle w:val="NoSpacing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478155</wp:posOffset>
            </wp:positionV>
            <wp:extent cx="979170" cy="815340"/>
            <wp:effectExtent l="19050" t="0" r="0" b="0"/>
            <wp:wrapSquare wrapText="bothSides"/>
            <wp:docPr id="9" name="Picture 32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can000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 w:cs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165735</wp:posOffset>
            </wp:positionV>
            <wp:extent cx="1946910" cy="312420"/>
            <wp:effectExtent l="19050" t="0" r="0" b="0"/>
            <wp:wrapSquare wrapText="bothSides"/>
            <wp:docPr id="29" name="Picture 29" descr="GP_logo_col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P_logo_col cop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 w:cs="Times New Roman"/>
          <w:noProof/>
          <w:lang w:eastAsia="en-GB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-278130</wp:posOffset>
            </wp:positionH>
            <wp:positionV relativeFrom="paragraph">
              <wp:posOffset>843915</wp:posOffset>
            </wp:positionV>
            <wp:extent cx="1619250" cy="449580"/>
            <wp:effectExtent l="1905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 w:cs="Times New Roman"/>
          <w:noProof/>
          <w:lang w:eastAsia="en-GB"/>
        </w:rPr>
        <w:drawing>
          <wp:inline distT="0" distB="0" distL="0" distR="0">
            <wp:extent cx="1266869" cy="950367"/>
            <wp:effectExtent l="19050" t="0" r="9481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039" cy="95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 xml:space="preserve">     </w:t>
      </w:r>
      <w:r>
        <w:rPr>
          <w:rFonts w:ascii="Palatino Linotype" w:hAnsi="Palatino Linotype" w:cs="Times New Roman"/>
        </w:rPr>
        <w:tab/>
      </w:r>
    </w:p>
    <w:p w:rsidR="006C44E9" w:rsidRDefault="006C44E9">
      <w:pPr>
        <w:pStyle w:val="NoSpacing"/>
        <w:rPr>
          <w:rFonts w:ascii="Palatino Linotype" w:hAnsi="Palatino Linotype" w:cs="Times New Roman"/>
        </w:rPr>
      </w:pPr>
    </w:p>
    <w:p w:rsidR="006C44E9" w:rsidRDefault="006C44E9">
      <w:pPr>
        <w:pStyle w:val="NoSpacing"/>
        <w:rPr>
          <w:rFonts w:ascii="Palatino Linotype" w:hAnsi="Palatino Linotype" w:cs="Times New Roman"/>
        </w:rPr>
      </w:pPr>
    </w:p>
    <w:p w:rsidR="006C44E9" w:rsidRPr="006C44E9" w:rsidRDefault="006C44E9">
      <w:pPr>
        <w:pStyle w:val="NoSpacing"/>
        <w:rPr>
          <w:b/>
        </w:rPr>
      </w:pPr>
      <w:r w:rsidRPr="006C44E9">
        <w:rPr>
          <w:b/>
        </w:rPr>
        <w:t>Alastair Kerr</w:t>
      </w:r>
      <w:r w:rsidR="00DB5BDA">
        <w:rPr>
          <w:b/>
        </w:rPr>
        <w:tab/>
      </w:r>
      <w:r w:rsidR="00DB5BDA">
        <w:rPr>
          <w:b/>
        </w:rPr>
        <w:tab/>
      </w:r>
      <w:r w:rsidR="00DB5BDA">
        <w:rPr>
          <w:b/>
        </w:rPr>
        <w:tab/>
      </w:r>
      <w:r w:rsidR="00DB5BDA">
        <w:rPr>
          <w:b/>
        </w:rPr>
        <w:tab/>
      </w:r>
      <w:r w:rsidR="00DB5BDA">
        <w:rPr>
          <w:b/>
        </w:rPr>
        <w:tab/>
      </w:r>
      <w:r w:rsidR="00DB5BDA">
        <w:rPr>
          <w:b/>
        </w:rPr>
        <w:tab/>
      </w:r>
      <w:r w:rsidR="00DB5BDA">
        <w:rPr>
          <w:b/>
        </w:rPr>
        <w:tab/>
        <w:t xml:space="preserve">John </w:t>
      </w:r>
      <w:proofErr w:type="spellStart"/>
      <w:r w:rsidR="00DB5BDA">
        <w:rPr>
          <w:b/>
        </w:rPr>
        <w:t>Sauven</w:t>
      </w:r>
      <w:proofErr w:type="spellEnd"/>
    </w:p>
    <w:p w:rsidR="00276E64" w:rsidRDefault="006C44E9">
      <w:pPr>
        <w:pStyle w:val="NoSpacing"/>
      </w:pPr>
      <w:r w:rsidRPr="006C44E9">
        <w:t>Wood Panel Industries Federation</w:t>
      </w:r>
      <w:r w:rsidR="00DB5BDA">
        <w:tab/>
      </w:r>
      <w:r w:rsidR="00DB5BDA">
        <w:tab/>
      </w:r>
      <w:r w:rsidR="00DB5BDA">
        <w:tab/>
      </w:r>
      <w:r w:rsidR="00DB5BDA">
        <w:tab/>
        <w:t>Executive Director</w:t>
      </w:r>
    </w:p>
    <w:p w:rsidR="00276E64" w:rsidRDefault="00276E64">
      <w:pPr>
        <w:pStyle w:val="NoSpacing"/>
      </w:pPr>
    </w:p>
    <w:p w:rsidR="00276E64" w:rsidRDefault="00276E64">
      <w:pPr>
        <w:pStyle w:val="NoSpacing"/>
      </w:pPr>
    </w:p>
    <w:p w:rsidR="00276E64" w:rsidRDefault="00276E64">
      <w:pPr>
        <w:pStyle w:val="NoSpacing"/>
      </w:pPr>
    </w:p>
    <w:p w:rsidR="000E273D" w:rsidRDefault="000E273D">
      <w:pPr>
        <w:pStyle w:val="NoSpacing"/>
        <w:rPr>
          <w:rFonts w:ascii="Palatino Linotype" w:hAnsi="Palatino Linotype" w:cs="Times New Roman"/>
        </w:rPr>
      </w:pPr>
    </w:p>
    <w:p w:rsidR="000E273D" w:rsidRDefault="00971549">
      <w:pPr>
        <w:pStyle w:val="NoSpacing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3992880</wp:posOffset>
            </wp:positionH>
            <wp:positionV relativeFrom="paragraph">
              <wp:posOffset>118110</wp:posOffset>
            </wp:positionV>
            <wp:extent cx="1604010" cy="419100"/>
            <wp:effectExtent l="19050" t="0" r="0" b="0"/>
            <wp:wrapSquare wrapText="bothSides"/>
            <wp:docPr id="41" name="Picture 41" descr="C:\Documents and Settings\lindawinfield\Local Settings\Temporary Internet Files\Content.Outlook\3U4TRJS3\Timco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Documents and Settings\lindawinfield\Local Settings\Temporary Internet Files\Content.Outlook\3U4TRJS3\TimconLogo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 w:cs="Times New Roman"/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</wp:posOffset>
            </wp:positionV>
            <wp:extent cx="1184910" cy="754380"/>
            <wp:effectExtent l="1905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73D" w:rsidRDefault="00971549">
      <w:pPr>
        <w:pStyle w:val="NoSpacing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</w:p>
    <w:p w:rsidR="000E273D" w:rsidRDefault="00971549">
      <w:pPr>
        <w:pStyle w:val="NoSpacing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</w:p>
    <w:p w:rsidR="00971549" w:rsidRDefault="00971549">
      <w:pPr>
        <w:pStyle w:val="NoSpacing"/>
        <w:rPr>
          <w:rFonts w:cs="Times New Roman"/>
          <w:b/>
        </w:rPr>
      </w:pPr>
    </w:p>
    <w:p w:rsidR="00971549" w:rsidRDefault="00971549">
      <w:pPr>
        <w:pStyle w:val="NoSpacing"/>
        <w:rPr>
          <w:rFonts w:cs="Times New Roman"/>
          <w:b/>
        </w:rPr>
      </w:pPr>
      <w:r>
        <w:rPr>
          <w:rFonts w:cs="Times New Roman"/>
          <w:b/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22225</wp:posOffset>
            </wp:positionV>
            <wp:extent cx="853440" cy="525780"/>
            <wp:effectExtent l="19050" t="0" r="381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549" w:rsidRDefault="00971549">
      <w:pPr>
        <w:pStyle w:val="NoSpacing"/>
        <w:rPr>
          <w:rFonts w:cs="Times New Roman"/>
          <w:b/>
        </w:rPr>
      </w:pPr>
      <w:r>
        <w:rPr>
          <w:noProof/>
          <w:color w:val="1F497D"/>
          <w:lang w:eastAsia="en-GB"/>
        </w:rPr>
        <w:drawing>
          <wp:inline distT="0" distB="0" distL="0" distR="0">
            <wp:extent cx="1451610" cy="525780"/>
            <wp:effectExtent l="19050" t="0" r="0" b="0"/>
            <wp:docPr id="16" name="Picture 1" descr="cid:image002.jpg@01CD9597.AEC24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D9597.AEC24520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418" cy="52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73D" w:rsidRPr="000E273D" w:rsidRDefault="000E273D">
      <w:pPr>
        <w:pStyle w:val="NoSpacing"/>
        <w:rPr>
          <w:rFonts w:cs="Times New Roman"/>
          <w:b/>
        </w:rPr>
      </w:pPr>
      <w:r w:rsidRPr="000E273D">
        <w:rPr>
          <w:rFonts w:cs="Times New Roman"/>
          <w:b/>
        </w:rPr>
        <w:t>Andy</w:t>
      </w:r>
      <w:r>
        <w:rPr>
          <w:rFonts w:cs="Times New Roman"/>
          <w:b/>
        </w:rPr>
        <w:t xml:space="preserve"> Atkins</w:t>
      </w:r>
      <w:r w:rsidR="00971549">
        <w:rPr>
          <w:rFonts w:cs="Times New Roman"/>
          <w:b/>
        </w:rPr>
        <w:tab/>
      </w:r>
      <w:r w:rsidR="00971549">
        <w:rPr>
          <w:rFonts w:cs="Times New Roman"/>
          <w:b/>
        </w:rPr>
        <w:tab/>
      </w:r>
      <w:r w:rsidR="00971549">
        <w:rPr>
          <w:rFonts w:cs="Times New Roman"/>
          <w:b/>
        </w:rPr>
        <w:tab/>
      </w:r>
      <w:r w:rsidR="00971549">
        <w:rPr>
          <w:rFonts w:cs="Times New Roman"/>
          <w:b/>
        </w:rPr>
        <w:tab/>
      </w:r>
      <w:r w:rsidR="00971549">
        <w:rPr>
          <w:rFonts w:cs="Times New Roman"/>
          <w:b/>
        </w:rPr>
        <w:tab/>
      </w:r>
      <w:r w:rsidR="00971549">
        <w:rPr>
          <w:rFonts w:cs="Times New Roman"/>
          <w:b/>
        </w:rPr>
        <w:tab/>
      </w:r>
      <w:r w:rsidR="00971549">
        <w:rPr>
          <w:rFonts w:cs="Times New Roman"/>
          <w:b/>
        </w:rPr>
        <w:tab/>
      </w:r>
      <w:r w:rsidR="00971549">
        <w:rPr>
          <w:rFonts w:cs="Times New Roman"/>
          <w:b/>
        </w:rPr>
        <w:tab/>
      </w:r>
      <w:r w:rsidR="00971549" w:rsidRPr="00971549">
        <w:rPr>
          <w:rFonts w:ascii="Calibri" w:hAnsi="Calibri"/>
          <w:b/>
        </w:rPr>
        <w:t>John Dye</w:t>
      </w:r>
      <w:r w:rsidR="00971549">
        <w:rPr>
          <w:rFonts w:cs="Times New Roman"/>
          <w:b/>
        </w:rPr>
        <w:tab/>
      </w:r>
      <w:r w:rsidR="00971549">
        <w:rPr>
          <w:rFonts w:cs="Times New Roman"/>
          <w:b/>
        </w:rPr>
        <w:tab/>
      </w:r>
      <w:r w:rsidR="00971549">
        <w:rPr>
          <w:rFonts w:cs="Times New Roman"/>
          <w:b/>
        </w:rPr>
        <w:tab/>
      </w:r>
      <w:r w:rsidR="00971549">
        <w:rPr>
          <w:rFonts w:cs="Times New Roman"/>
          <w:b/>
        </w:rPr>
        <w:tab/>
      </w:r>
    </w:p>
    <w:p w:rsidR="000E273D" w:rsidRDefault="000E273D">
      <w:pPr>
        <w:pStyle w:val="NoSpacing"/>
        <w:rPr>
          <w:rFonts w:cs="Times New Roman"/>
        </w:rPr>
      </w:pPr>
      <w:r w:rsidRPr="000E273D">
        <w:rPr>
          <w:rFonts w:cs="Times New Roman"/>
        </w:rPr>
        <w:t>Executive</w:t>
      </w:r>
      <w:r w:rsidR="00CF10AA">
        <w:rPr>
          <w:rFonts w:cs="Times New Roman"/>
        </w:rPr>
        <w:t xml:space="preserve"> Director</w:t>
      </w:r>
      <w:r w:rsidR="00CF10AA">
        <w:rPr>
          <w:rFonts w:cs="Times New Roman"/>
        </w:rPr>
        <w:tab/>
      </w:r>
      <w:r w:rsidR="00CF10AA">
        <w:rPr>
          <w:rFonts w:cs="Times New Roman"/>
        </w:rPr>
        <w:tab/>
      </w:r>
      <w:r w:rsidR="00CF10AA">
        <w:rPr>
          <w:rFonts w:cs="Times New Roman"/>
        </w:rPr>
        <w:tab/>
      </w:r>
      <w:r w:rsidR="00CF10AA">
        <w:rPr>
          <w:rFonts w:cs="Times New Roman"/>
        </w:rPr>
        <w:tab/>
      </w:r>
      <w:r w:rsidR="00CF10AA">
        <w:rPr>
          <w:rFonts w:cs="Times New Roman"/>
        </w:rPr>
        <w:tab/>
      </w:r>
      <w:r w:rsidR="00CF10AA">
        <w:rPr>
          <w:rFonts w:cs="Times New Roman"/>
        </w:rPr>
        <w:tab/>
      </w:r>
      <w:r w:rsidR="00CF10AA">
        <w:rPr>
          <w:rFonts w:cs="Times New Roman"/>
        </w:rPr>
        <w:tab/>
      </w:r>
      <w:r w:rsidR="00971549">
        <w:rPr>
          <w:rFonts w:cs="Times New Roman"/>
        </w:rPr>
        <w:t>President</w:t>
      </w:r>
    </w:p>
    <w:p w:rsidR="00232E7E" w:rsidRDefault="00F373CD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C56688" w:rsidRDefault="00C56688">
      <w:pPr>
        <w:pStyle w:val="NoSpacing"/>
        <w:rPr>
          <w:rFonts w:cs="Times New Roman"/>
        </w:rPr>
      </w:pPr>
    </w:p>
    <w:p w:rsidR="00C56688" w:rsidRDefault="00C56688">
      <w:pPr>
        <w:pStyle w:val="NoSpacing"/>
        <w:rPr>
          <w:rFonts w:cs="Times New Roman"/>
        </w:rPr>
      </w:pPr>
    </w:p>
    <w:p w:rsidR="00F373CD" w:rsidRDefault="00F373CD">
      <w:pPr>
        <w:pStyle w:val="NoSpacing"/>
        <w:rPr>
          <w:rFonts w:cs="Times New Roman"/>
        </w:rPr>
      </w:pPr>
      <w:r>
        <w:rPr>
          <w:rFonts w:cs="Times New Roman"/>
          <w:noProof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4065270</wp:posOffset>
            </wp:positionH>
            <wp:positionV relativeFrom="paragraph">
              <wp:posOffset>110490</wp:posOffset>
            </wp:positionV>
            <wp:extent cx="937260" cy="754380"/>
            <wp:effectExtent l="0" t="0" r="0" b="0"/>
            <wp:wrapSquare wrapText="bothSides"/>
            <wp:docPr id="63" name="Picture 63" descr="C:\Documents and Settings\lindawinfield\Local Settings\Temporary Internet Files\Content.Outlook\3U4TRJS3\ttf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Documents and Settings\lindawinfield\Local Settings\Temporary Internet Files\Content.Outlook\3U4TRJS3\ttf-logo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2DEA">
        <w:rPr>
          <w:rFonts w:cs="Times New Roman"/>
          <w:noProof/>
          <w:lang w:eastAsia="en-GB"/>
        </w:rPr>
        <w:pict>
          <v:shape id="_x0000_s1029" type="#_x0000_t75" style="position:absolute;margin-left:-6.6pt;margin-top:16.2pt;width:126.6pt;height:19.75pt;z-index:251665408;mso-position-horizontal-relative:text;mso-position-vertical-relative:text" o:allowincell="f">
            <v:imagedata r:id="rId31" o:title=""/>
            <w10:wrap type="topAndBottom"/>
          </v:shape>
          <o:OLEObject Type="Embed" ProgID="WangImage.Document" ShapeID="_x0000_s1029" DrawAspect="Content" ObjectID="_1429082448" r:id="rId32"/>
        </w:pi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F373CD" w:rsidRDefault="00F373CD">
      <w:pPr>
        <w:pStyle w:val="NoSpacing"/>
        <w:rPr>
          <w:rFonts w:cs="Times New Roman"/>
        </w:rPr>
      </w:pPr>
    </w:p>
    <w:p w:rsidR="00F373CD" w:rsidRDefault="00F373CD">
      <w:pPr>
        <w:pStyle w:val="NoSpacing"/>
        <w:rPr>
          <w:rFonts w:cs="Times New Roman"/>
        </w:rPr>
      </w:pPr>
    </w:p>
    <w:p w:rsidR="00F373CD" w:rsidRDefault="00F373CD">
      <w:pPr>
        <w:pStyle w:val="NoSpacing"/>
        <w:rPr>
          <w:rFonts w:cs="Times New Roman"/>
        </w:rPr>
      </w:pPr>
      <w:r>
        <w:rPr>
          <w:rFonts w:cs="Times New Roman"/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10160</wp:posOffset>
            </wp:positionV>
            <wp:extent cx="1299210" cy="495300"/>
            <wp:effectExtent l="1905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73CD" w:rsidRDefault="00F373CD">
      <w:pPr>
        <w:pStyle w:val="NoSpacing"/>
        <w:rPr>
          <w:rFonts w:cs="Times New Roman"/>
        </w:rPr>
      </w:pPr>
    </w:p>
    <w:p w:rsidR="00232E7E" w:rsidRDefault="00F373CD">
      <w:pPr>
        <w:pStyle w:val="NoSpacing"/>
        <w:rPr>
          <w:rFonts w:cs="Times New Roman"/>
        </w:rPr>
      </w:pPr>
      <w:r>
        <w:rPr>
          <w:rFonts w:cs="Times New Roman"/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12065</wp:posOffset>
            </wp:positionV>
            <wp:extent cx="1360170" cy="601980"/>
            <wp:effectExtent l="19050" t="0" r="0" b="0"/>
            <wp:wrapSquare wrapText="bothSides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l="17285" t="20097" r="21620" b="60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</w:rPr>
        <w:tab/>
      </w:r>
    </w:p>
    <w:p w:rsidR="00F373CD" w:rsidRPr="00F373CD" w:rsidRDefault="00F373CD">
      <w:pPr>
        <w:pStyle w:val="NoSpacing"/>
        <w:rPr>
          <w:rFonts w:ascii="Calibri" w:hAnsi="Calibri"/>
        </w:rPr>
      </w:pPr>
      <w:r w:rsidRPr="00F373CD">
        <w:rPr>
          <w:rFonts w:ascii="Calibri" w:hAnsi="Calibri"/>
          <w:b/>
        </w:rPr>
        <w:t>Hamish Macleod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373CD">
        <w:rPr>
          <w:rFonts w:ascii="Calibri" w:hAnsi="Calibri"/>
        </w:rPr>
        <w:t xml:space="preserve"> </w:t>
      </w:r>
    </w:p>
    <w:p w:rsidR="00F373CD" w:rsidRDefault="00F373CD">
      <w:pPr>
        <w:pStyle w:val="NoSpacing"/>
        <w:rPr>
          <w:rFonts w:ascii="Calibri" w:hAnsi="Calibri"/>
        </w:rPr>
      </w:pPr>
      <w:r w:rsidRPr="00F373CD">
        <w:rPr>
          <w:rFonts w:ascii="Calibri" w:hAnsi="Calibri"/>
        </w:rPr>
        <w:t>Director of Public Affairs</w:t>
      </w:r>
    </w:p>
    <w:p w:rsidR="00F373CD" w:rsidRDefault="00F373CD">
      <w:pPr>
        <w:pStyle w:val="NoSpacing"/>
        <w:rPr>
          <w:rFonts w:ascii="Calibri" w:hAnsi="Calibri"/>
        </w:rPr>
      </w:pPr>
    </w:p>
    <w:p w:rsidR="00F373CD" w:rsidRPr="00F373CD" w:rsidRDefault="00F373CD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373CD">
        <w:rPr>
          <w:rFonts w:ascii="Calibri" w:hAnsi="Calibri"/>
          <w:b/>
        </w:rPr>
        <w:t>John White</w:t>
      </w:r>
      <w:r w:rsidRPr="00F373CD">
        <w:rPr>
          <w:rFonts w:ascii="Calibri" w:hAnsi="Calibri"/>
        </w:rPr>
        <w:t xml:space="preserve"> </w:t>
      </w:r>
    </w:p>
    <w:p w:rsidR="00F373CD" w:rsidRDefault="00F373CD" w:rsidP="00F373CD">
      <w:pPr>
        <w:pStyle w:val="NoSpacing"/>
        <w:ind w:left="5760" w:firstLine="720"/>
        <w:rPr>
          <w:rFonts w:ascii="Calibri" w:hAnsi="Calibri"/>
        </w:rPr>
      </w:pPr>
      <w:r w:rsidRPr="00F373CD">
        <w:rPr>
          <w:rFonts w:ascii="Calibri" w:hAnsi="Calibri"/>
        </w:rPr>
        <w:t>CEO</w:t>
      </w:r>
    </w:p>
    <w:p w:rsidR="00C56688" w:rsidRDefault="000B2DEA" w:rsidP="00F373CD">
      <w:pPr>
        <w:pStyle w:val="NoSpacing"/>
        <w:ind w:left="5760" w:firstLine="720"/>
        <w:rPr>
          <w:rFonts w:ascii="Calibri" w:hAnsi="Calibri"/>
        </w:rPr>
      </w:pPr>
      <w:r w:rsidRPr="000B2DEA">
        <w:rPr>
          <w:rFonts w:ascii="Calibri" w:hAnsi="Calibri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07.2pt;margin-top:7.95pt;width:159.25pt;height:48pt;z-index:251679744;mso-width-relative:margin;mso-height-relative:margin" strokecolor="white [3212]">
            <v:textbox style="mso-next-textbox:#_x0000_s1034">
              <w:txbxContent>
                <w:p w:rsidR="00C56688" w:rsidRDefault="00C56688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874520" cy="543339"/>
                        <wp:effectExtent l="19050" t="0" r="0" b="0"/>
                        <wp:docPr id="21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4520" cy="5433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B2DEA">
        <w:rPr>
          <w:rFonts w:ascii="Calibri" w:hAnsi="Calibri"/>
          <w:noProof/>
          <w:lang w:val="en-US" w:eastAsia="zh-TW"/>
        </w:rPr>
        <w:pict>
          <v:shape id="_x0000_s1031" type="#_x0000_t202" style="position:absolute;left:0;text-align:left;margin-left:-10pt;margin-top:7.95pt;width:118.8pt;height:57.2pt;z-index:251673600;mso-width-relative:margin;mso-height-relative:margin" stroked="f">
            <v:textbox style="mso-next-textbox:#_x0000_s1031">
              <w:txbxContent>
                <w:p w:rsidR="00C56688" w:rsidRDefault="00C56688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223010" cy="598180"/>
                        <wp:effectExtent l="19050" t="0" r="0" b="0"/>
                        <wp:docPr id="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1825" cy="597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6688" w:rsidRDefault="00C56688" w:rsidP="00F373CD">
      <w:pPr>
        <w:pStyle w:val="NoSpacing"/>
        <w:ind w:left="5760" w:firstLine="720"/>
        <w:rPr>
          <w:rFonts w:ascii="Calibri" w:hAnsi="Calibri"/>
        </w:rPr>
      </w:pPr>
    </w:p>
    <w:p w:rsidR="00C56688" w:rsidRDefault="00C56688" w:rsidP="00F373CD">
      <w:pPr>
        <w:pStyle w:val="NoSpacing"/>
        <w:ind w:left="5760" w:firstLine="720"/>
        <w:rPr>
          <w:rFonts w:ascii="Calibri" w:hAnsi="Calibri"/>
        </w:rPr>
      </w:pPr>
    </w:p>
    <w:p w:rsidR="00C56688" w:rsidRDefault="00C56688" w:rsidP="00F373CD">
      <w:pPr>
        <w:pStyle w:val="NoSpacing"/>
        <w:ind w:left="5760" w:firstLine="720"/>
        <w:rPr>
          <w:rFonts w:ascii="Calibri" w:hAnsi="Calibri"/>
        </w:rPr>
      </w:pPr>
    </w:p>
    <w:p w:rsidR="00C56688" w:rsidRDefault="000B2DEA" w:rsidP="00F373CD">
      <w:pPr>
        <w:pStyle w:val="NoSpacing"/>
        <w:ind w:left="5760" w:firstLine="720"/>
        <w:rPr>
          <w:rFonts w:ascii="Calibri" w:hAnsi="Calibri"/>
        </w:rPr>
      </w:pPr>
      <w:r w:rsidRPr="000B2DEA">
        <w:rPr>
          <w:rFonts w:ascii="Calibri" w:hAnsi="Calibri"/>
          <w:b/>
          <w:noProof/>
          <w:lang w:val="en-US" w:eastAsia="zh-TW"/>
        </w:rPr>
        <w:pict>
          <v:shape id="_x0000_s1033" type="#_x0000_t202" style="position:absolute;left:0;text-align:left;margin-left:-8.8pt;margin-top:38.8pt;width:113.4pt;height:34.8pt;z-index:251677696;mso-height-percent:200;mso-height-percent:200;mso-width-relative:margin;mso-height-relative:margin" strokecolor="white [3212]">
            <v:textbox style="mso-next-textbox:#_x0000_s1033;mso-fit-shape-to-text:t">
              <w:txbxContent>
                <w:p w:rsidR="00C56688" w:rsidRPr="00C56688" w:rsidRDefault="00C56688" w:rsidP="00C56688">
                  <w:pPr>
                    <w:pStyle w:val="NoSpacing"/>
                    <w:rPr>
                      <w:b/>
                    </w:rPr>
                  </w:pPr>
                  <w:r w:rsidRPr="00C56688">
                    <w:rPr>
                      <w:b/>
                    </w:rPr>
                    <w:t>Michael Powell</w:t>
                  </w:r>
                </w:p>
                <w:p w:rsidR="00C56688" w:rsidRDefault="00C56688" w:rsidP="00C56688">
                  <w:pPr>
                    <w:pStyle w:val="NoSpacing"/>
                  </w:pPr>
                  <w:r>
                    <w:t>Chairman</w:t>
                  </w:r>
                </w:p>
              </w:txbxContent>
            </v:textbox>
          </v:shape>
        </w:pict>
      </w:r>
      <w:r w:rsidRPr="000B2DEA">
        <w:rPr>
          <w:rFonts w:ascii="Calibri" w:hAnsi="Calibri"/>
          <w:b/>
          <w:noProof/>
          <w:lang w:val="en-US" w:eastAsia="zh-TW"/>
        </w:rPr>
        <w:pict>
          <v:shape id="_x0000_s1032" type="#_x0000_t202" style="position:absolute;left:0;text-align:left;margin-left:-10pt;margin-top:11.4pt;width:106.2pt;height:27.4pt;z-index:251675648;mso-width-relative:margin;mso-height-relative:margin" stroked="f">
            <v:textbox style="mso-next-textbox:#_x0000_s1032">
              <w:txbxContent>
                <w:p w:rsidR="00C56688" w:rsidRDefault="00C56688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261183" cy="259080"/>
                        <wp:effectExtent l="19050" t="0" r="0" b="0"/>
                        <wp:docPr id="14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651" cy="2597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93212">
        <w:rPr>
          <w:rFonts w:cs="Times New Roman"/>
          <w:noProof/>
          <w:lang w:eastAsia="en-GB"/>
        </w:rPr>
        <w:drawing>
          <wp:inline distT="0" distB="0" distL="0" distR="0">
            <wp:extent cx="601688" cy="498629"/>
            <wp:effectExtent l="19050" t="0" r="7912" b="0"/>
            <wp:docPr id="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34" cy="500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688" w:rsidRPr="00B93212" w:rsidRDefault="00B93212" w:rsidP="00F373CD">
      <w:pPr>
        <w:pStyle w:val="NoSpacing"/>
        <w:ind w:left="5760" w:firstLine="720"/>
        <w:rPr>
          <w:rFonts w:cs="Times New Roman"/>
          <w:b/>
        </w:rPr>
      </w:pPr>
      <w:r w:rsidRPr="00B93212">
        <w:rPr>
          <w:rFonts w:cs="Times New Roman"/>
          <w:b/>
        </w:rPr>
        <w:t xml:space="preserve">Paul Von </w:t>
      </w:r>
      <w:proofErr w:type="spellStart"/>
      <w:r w:rsidRPr="00B93212">
        <w:rPr>
          <w:rFonts w:cs="Times New Roman"/>
          <w:b/>
        </w:rPr>
        <w:t>der</w:t>
      </w:r>
      <w:proofErr w:type="spellEnd"/>
      <w:r w:rsidRPr="00B93212">
        <w:rPr>
          <w:rFonts w:cs="Times New Roman"/>
          <w:b/>
        </w:rPr>
        <w:t xml:space="preserve"> </w:t>
      </w:r>
      <w:proofErr w:type="spellStart"/>
      <w:r w:rsidRPr="00B93212">
        <w:rPr>
          <w:rFonts w:cs="Times New Roman"/>
          <w:b/>
        </w:rPr>
        <w:t>H</w:t>
      </w:r>
      <w:r w:rsidR="0023660E">
        <w:rPr>
          <w:rFonts w:cs="Times New Roman"/>
          <w:b/>
        </w:rPr>
        <w:t>e</w:t>
      </w:r>
      <w:r w:rsidRPr="00B93212">
        <w:rPr>
          <w:rFonts w:cs="Times New Roman"/>
          <w:b/>
        </w:rPr>
        <w:t>yde</w:t>
      </w:r>
      <w:proofErr w:type="spellEnd"/>
    </w:p>
    <w:p w:rsidR="00B93212" w:rsidRPr="00F373CD" w:rsidRDefault="000B2DEA" w:rsidP="00F373CD">
      <w:pPr>
        <w:pStyle w:val="NoSpacing"/>
        <w:ind w:left="5760" w:firstLine="720"/>
        <w:rPr>
          <w:rFonts w:cs="Times New Roman"/>
        </w:rPr>
      </w:pPr>
      <w:r w:rsidRPr="000B2DEA">
        <w:rPr>
          <w:rFonts w:cs="Times New Roman"/>
          <w:noProof/>
          <w:lang w:val="en-US" w:eastAsia="zh-TW"/>
        </w:rPr>
        <w:pict>
          <v:shape id="_x0000_s1037" type="#_x0000_t202" style="position:absolute;left:0;text-align:left;margin-left:-4.55pt;margin-top:88.35pt;width:129.8pt;height:33.8pt;z-index:251685888;mso-width-relative:margin;mso-height-relative:margin" strokecolor="white [3212]">
            <v:textbox>
              <w:txbxContent>
                <w:p w:rsidR="0023660E" w:rsidRPr="0023660E" w:rsidRDefault="0023660E" w:rsidP="0023660E">
                  <w:pPr>
                    <w:pStyle w:val="NoSpacing"/>
                    <w:rPr>
                      <w:b/>
                    </w:rPr>
                  </w:pPr>
                  <w:r w:rsidRPr="0023660E">
                    <w:rPr>
                      <w:b/>
                    </w:rPr>
                    <w:t xml:space="preserve">Jackie </w:t>
                  </w:r>
                  <w:proofErr w:type="spellStart"/>
                  <w:r w:rsidRPr="0023660E">
                    <w:rPr>
                      <w:b/>
                    </w:rPr>
                    <w:t>Bazeley</w:t>
                  </w:r>
                  <w:proofErr w:type="spellEnd"/>
                  <w:r w:rsidRPr="0023660E">
                    <w:rPr>
                      <w:b/>
                    </w:rPr>
                    <w:t xml:space="preserve"> </w:t>
                  </w:r>
                </w:p>
                <w:p w:rsidR="0023660E" w:rsidRPr="0023660E" w:rsidRDefault="0023660E" w:rsidP="0023660E">
                  <w:pPr>
                    <w:pStyle w:val="NoSpacing"/>
                  </w:pPr>
                  <w:r w:rsidRPr="0023660E">
                    <w:t>Managing Director</w:t>
                  </w:r>
                </w:p>
              </w:txbxContent>
            </v:textbox>
          </v:shape>
        </w:pict>
      </w:r>
      <w:r w:rsidRPr="000B2DEA">
        <w:rPr>
          <w:rFonts w:cs="Times New Roman"/>
          <w:noProof/>
          <w:lang w:val="en-US" w:eastAsia="zh-TW"/>
        </w:rPr>
        <w:pict>
          <v:shape id="_x0000_s1036" type="#_x0000_t202" style="position:absolute;left:0;text-align:left;margin-left:-22.8pt;margin-top:63.55pt;width:76.6pt;height:24.8pt;z-index:251683840;mso-width-relative:margin;mso-height-relative:margin" strokecolor="white [3212]">
            <v:textbox style="mso-next-textbox:#_x0000_s1036">
              <w:txbxContent>
                <w:p w:rsidR="0023660E" w:rsidRDefault="0023660E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930730" cy="289560"/>
                        <wp:effectExtent l="19050" t="0" r="2720" b="0"/>
                        <wp:docPr id="32" name="Picture 2" descr="cid:image004.png@01CE2A50.05083FA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4.png@01CE2A50.05083F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r:link="rId4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0730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B2DEA">
        <w:rPr>
          <w:rFonts w:cs="Times New Roman"/>
          <w:b/>
          <w:noProof/>
          <w:lang w:val="en-US" w:eastAsia="zh-TW"/>
        </w:rPr>
        <w:pict>
          <v:shape id="_x0000_s1035" type="#_x0000_t202" style="position:absolute;left:0;text-align:left;margin-left:-8.4pt;margin-top:40.15pt;width:99.6pt;height:23.4pt;z-index:251681792;mso-width-relative:margin;mso-height-relative:margin" strokecolor="white [3212]">
            <v:textbox>
              <w:txbxContent>
                <w:p w:rsidR="0023660E" w:rsidRDefault="0023660E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062990" cy="242969"/>
                        <wp:effectExtent l="19050" t="0" r="3810" b="0"/>
                        <wp:docPr id="31" name="Picture 19" descr="cid:image003.png@01CE2A50.05083FA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id:image003.png@01CE2A50.05083F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r:link="rId4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2990" cy="2429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93212">
        <w:rPr>
          <w:rFonts w:cs="Times New Roman"/>
        </w:rPr>
        <w:t>Chairman</w:t>
      </w:r>
    </w:p>
    <w:sectPr w:rsidR="00B93212" w:rsidRPr="00F373CD" w:rsidSect="00092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06B" w:rsidRDefault="00A9706B" w:rsidP="00E54732">
      <w:pPr>
        <w:spacing w:after="0" w:line="240" w:lineRule="auto"/>
      </w:pPr>
      <w:r>
        <w:separator/>
      </w:r>
    </w:p>
  </w:endnote>
  <w:endnote w:type="continuationSeparator" w:id="0">
    <w:p w:rsidR="00A9706B" w:rsidRDefault="00A9706B" w:rsidP="00E5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06B" w:rsidRDefault="00A9706B" w:rsidP="00E54732">
      <w:pPr>
        <w:spacing w:after="0" w:line="240" w:lineRule="auto"/>
      </w:pPr>
      <w:r>
        <w:separator/>
      </w:r>
    </w:p>
  </w:footnote>
  <w:footnote w:type="continuationSeparator" w:id="0">
    <w:p w:rsidR="00A9706B" w:rsidRDefault="00A9706B" w:rsidP="00E54732">
      <w:pPr>
        <w:spacing w:after="0" w:line="240" w:lineRule="auto"/>
      </w:pPr>
      <w:r>
        <w:continuationSeparator/>
      </w:r>
    </w:p>
  </w:footnote>
  <w:footnote w:id="1">
    <w:p w:rsidR="00E84386" w:rsidRPr="00F47833" w:rsidRDefault="00E84386">
      <w:pPr>
        <w:pStyle w:val="FootnoteText"/>
        <w:rPr>
          <w:rFonts w:ascii="Palatino Linotype" w:hAnsi="Palatino Linotype"/>
        </w:rPr>
      </w:pPr>
      <w:r w:rsidRPr="00F47833">
        <w:rPr>
          <w:rStyle w:val="FootnoteReference"/>
          <w:rFonts w:ascii="Palatino Linotype" w:hAnsi="Palatino Linotype"/>
        </w:rPr>
        <w:footnoteRef/>
      </w:r>
      <w:r>
        <w:rPr>
          <w:rFonts w:ascii="Palatino Linotype" w:hAnsi="Palatino Linotype"/>
        </w:rPr>
        <w:t xml:space="preserve"> Ala</w:t>
      </w:r>
      <w:r w:rsidRPr="00F47833">
        <w:rPr>
          <w:rFonts w:ascii="Palatino Linotype" w:hAnsi="Palatino Linotype"/>
        </w:rPr>
        <w:t>stair Kerr, Wood Panel Industries Federation</w:t>
      </w:r>
    </w:p>
  </w:footnote>
  <w:footnote w:id="2">
    <w:p w:rsidR="00E84386" w:rsidRPr="00F47833" w:rsidRDefault="00E84386">
      <w:pPr>
        <w:pStyle w:val="FootnoteText"/>
        <w:rPr>
          <w:rFonts w:ascii="Palatino Linotype" w:hAnsi="Palatino Linotype"/>
        </w:rPr>
      </w:pPr>
      <w:r w:rsidRPr="00F47833">
        <w:rPr>
          <w:rStyle w:val="FootnoteReference"/>
          <w:rFonts w:ascii="Palatino Linotype" w:hAnsi="Palatino Linotype"/>
        </w:rPr>
        <w:footnoteRef/>
      </w:r>
      <w:r w:rsidRPr="00F47833">
        <w:rPr>
          <w:rFonts w:ascii="Palatino Linotype" w:hAnsi="Palatino Linotype"/>
        </w:rPr>
        <w:t xml:space="preserve"> </w:t>
      </w:r>
      <w:r w:rsidRPr="00F47833">
        <w:rPr>
          <w:rFonts w:ascii="Palatino Linotype" w:hAnsi="Palatino Linotype"/>
          <w:i/>
        </w:rPr>
        <w:t>Ibid</w:t>
      </w:r>
      <w:r w:rsidRPr="00F47833">
        <w:rPr>
          <w:rFonts w:ascii="Palatino Linotype" w:hAnsi="Palatino Linotype"/>
        </w:rPr>
        <w:t>.</w:t>
      </w:r>
    </w:p>
  </w:footnote>
  <w:footnote w:id="3">
    <w:p w:rsidR="00E84386" w:rsidRPr="00F47833" w:rsidRDefault="00E84386">
      <w:pPr>
        <w:pStyle w:val="FootnoteText"/>
        <w:rPr>
          <w:rFonts w:ascii="Palatino Linotype" w:hAnsi="Palatino Linotype"/>
        </w:rPr>
      </w:pPr>
      <w:r w:rsidRPr="00F47833">
        <w:rPr>
          <w:rStyle w:val="FootnoteReference"/>
          <w:rFonts w:ascii="Palatino Linotype" w:hAnsi="Palatino Linotype"/>
        </w:rPr>
        <w:footnoteRef/>
      </w:r>
      <w:r w:rsidRPr="00F47833">
        <w:rPr>
          <w:rFonts w:ascii="Palatino Linotype" w:hAnsi="Palatino Linotype"/>
        </w:rPr>
        <w:t xml:space="preserve"> Confederation of Paper Industries, http://www.paper.org.uk/aboutcpi/pages/who_we_are.html</w:t>
      </w:r>
    </w:p>
  </w:footnote>
  <w:footnote w:id="4">
    <w:p w:rsidR="00E84386" w:rsidRPr="00F47833" w:rsidRDefault="00E84386">
      <w:pPr>
        <w:pStyle w:val="FootnoteText"/>
        <w:rPr>
          <w:rFonts w:ascii="Palatino Linotype" w:hAnsi="Palatino Linotype"/>
        </w:rPr>
      </w:pPr>
      <w:r w:rsidRPr="00F47833">
        <w:rPr>
          <w:rStyle w:val="FootnoteReference"/>
          <w:rFonts w:ascii="Palatino Linotype" w:hAnsi="Palatino Linotype"/>
        </w:rPr>
        <w:footnoteRef/>
      </w:r>
      <w:r w:rsidRPr="00F47833">
        <w:rPr>
          <w:rFonts w:ascii="Palatino Linotype" w:hAnsi="Palatino Linotype"/>
        </w:rPr>
        <w:t xml:space="preserve"> RSPB, Friends of the Earth, Greenpeace, </w:t>
      </w:r>
      <w:r w:rsidRPr="00F47833">
        <w:rPr>
          <w:rFonts w:ascii="Palatino Linotype" w:hAnsi="Palatino Linotype"/>
          <w:i/>
        </w:rPr>
        <w:t>Dirtier than Coal: Why Government plans to subsidise the burning of trees are bad news for the planet</w:t>
      </w:r>
      <w:r w:rsidRPr="00F47833">
        <w:rPr>
          <w:rFonts w:ascii="Palatino Linotype" w:hAnsi="Palatino Linotype"/>
        </w:rPr>
        <w:t>, 2012</w:t>
      </w:r>
    </w:p>
  </w:footnote>
  <w:footnote w:id="5">
    <w:p w:rsidR="00E84386" w:rsidRPr="00F47833" w:rsidRDefault="00E84386">
      <w:pPr>
        <w:pStyle w:val="FootnoteText"/>
        <w:rPr>
          <w:rFonts w:ascii="Palatino Linotype" w:hAnsi="Palatino Linotype"/>
        </w:rPr>
      </w:pPr>
      <w:r w:rsidRPr="00F47833">
        <w:rPr>
          <w:rStyle w:val="FootnoteReference"/>
          <w:rFonts w:ascii="Palatino Linotype" w:hAnsi="Palatino Linotype"/>
        </w:rPr>
        <w:footnoteRef/>
      </w:r>
      <w:r w:rsidRPr="00F47833">
        <w:rPr>
          <w:rFonts w:ascii="Palatino Linotype" w:hAnsi="Palatino Linotype"/>
        </w:rPr>
        <w:t xml:space="preserve"> Forest Research and North Energy, </w:t>
      </w:r>
      <w:r w:rsidRPr="00F47833">
        <w:rPr>
          <w:rFonts w:ascii="Palatino Linotype" w:hAnsi="Palatino Linotype"/>
          <w:i/>
        </w:rPr>
        <w:t xml:space="preserve">Carbon impacts of using biomass in </w:t>
      </w:r>
      <w:proofErr w:type="spellStart"/>
      <w:r w:rsidRPr="00F47833">
        <w:rPr>
          <w:rFonts w:ascii="Palatino Linotype" w:hAnsi="Palatino Linotype"/>
          <w:i/>
        </w:rPr>
        <w:t>bioenergy</w:t>
      </w:r>
      <w:proofErr w:type="spellEnd"/>
      <w:r w:rsidRPr="00F47833">
        <w:rPr>
          <w:rFonts w:ascii="Palatino Linotype" w:hAnsi="Palatino Linotype"/>
          <w:i/>
        </w:rPr>
        <w:t xml:space="preserve"> and other sectors: forests</w:t>
      </w:r>
      <w:r w:rsidRPr="00F47833">
        <w:rPr>
          <w:rFonts w:ascii="Palatino Linotype" w:hAnsi="Palatino Linotype"/>
        </w:rPr>
        <w:t>, 2011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6C03"/>
    <w:multiLevelType w:val="hybridMultilevel"/>
    <w:tmpl w:val="56882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D634F"/>
    <w:multiLevelType w:val="hybridMultilevel"/>
    <w:tmpl w:val="A1582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46C"/>
    <w:rsid w:val="000242D2"/>
    <w:rsid w:val="00066805"/>
    <w:rsid w:val="00073267"/>
    <w:rsid w:val="000759CA"/>
    <w:rsid w:val="00092818"/>
    <w:rsid w:val="000B2DEA"/>
    <w:rsid w:val="000C3834"/>
    <w:rsid w:val="000C5BEB"/>
    <w:rsid w:val="000E273D"/>
    <w:rsid w:val="000F092A"/>
    <w:rsid w:val="00104EED"/>
    <w:rsid w:val="00150D98"/>
    <w:rsid w:val="001A31EE"/>
    <w:rsid w:val="001C1911"/>
    <w:rsid w:val="001D2A68"/>
    <w:rsid w:val="001F5B97"/>
    <w:rsid w:val="00232E7E"/>
    <w:rsid w:val="00233360"/>
    <w:rsid w:val="0023660E"/>
    <w:rsid w:val="00263516"/>
    <w:rsid w:val="00263868"/>
    <w:rsid w:val="00270A38"/>
    <w:rsid w:val="0027196C"/>
    <w:rsid w:val="00276E64"/>
    <w:rsid w:val="00286794"/>
    <w:rsid w:val="00294ED9"/>
    <w:rsid w:val="0031170A"/>
    <w:rsid w:val="00316301"/>
    <w:rsid w:val="0033258A"/>
    <w:rsid w:val="00332C1A"/>
    <w:rsid w:val="00343232"/>
    <w:rsid w:val="00345617"/>
    <w:rsid w:val="00367BC2"/>
    <w:rsid w:val="003852B6"/>
    <w:rsid w:val="00393052"/>
    <w:rsid w:val="003A47E8"/>
    <w:rsid w:val="00480B73"/>
    <w:rsid w:val="004F12A6"/>
    <w:rsid w:val="004F2DBF"/>
    <w:rsid w:val="00565F55"/>
    <w:rsid w:val="005B1B10"/>
    <w:rsid w:val="005B23AD"/>
    <w:rsid w:val="005C3912"/>
    <w:rsid w:val="005D1AE0"/>
    <w:rsid w:val="005D446C"/>
    <w:rsid w:val="006327BB"/>
    <w:rsid w:val="00656248"/>
    <w:rsid w:val="006C44E9"/>
    <w:rsid w:val="006E322B"/>
    <w:rsid w:val="006E5C37"/>
    <w:rsid w:val="00702F4F"/>
    <w:rsid w:val="00725E27"/>
    <w:rsid w:val="00743FCC"/>
    <w:rsid w:val="00771044"/>
    <w:rsid w:val="007825BE"/>
    <w:rsid w:val="007E249E"/>
    <w:rsid w:val="007F2CD8"/>
    <w:rsid w:val="00822216"/>
    <w:rsid w:val="00822857"/>
    <w:rsid w:val="00863EFC"/>
    <w:rsid w:val="00885810"/>
    <w:rsid w:val="00892D1C"/>
    <w:rsid w:val="008B272E"/>
    <w:rsid w:val="00907BB1"/>
    <w:rsid w:val="00971549"/>
    <w:rsid w:val="009739B6"/>
    <w:rsid w:val="00973A83"/>
    <w:rsid w:val="00977110"/>
    <w:rsid w:val="009B47FC"/>
    <w:rsid w:val="009F32F1"/>
    <w:rsid w:val="00A00C26"/>
    <w:rsid w:val="00A11E52"/>
    <w:rsid w:val="00A70D1B"/>
    <w:rsid w:val="00A839D5"/>
    <w:rsid w:val="00A9706B"/>
    <w:rsid w:val="00AB421C"/>
    <w:rsid w:val="00AE65F4"/>
    <w:rsid w:val="00AF6F96"/>
    <w:rsid w:val="00B20889"/>
    <w:rsid w:val="00B93212"/>
    <w:rsid w:val="00BF646F"/>
    <w:rsid w:val="00C56688"/>
    <w:rsid w:val="00C6128D"/>
    <w:rsid w:val="00C665C5"/>
    <w:rsid w:val="00C7145C"/>
    <w:rsid w:val="00CA60BD"/>
    <w:rsid w:val="00CF10AA"/>
    <w:rsid w:val="00D05291"/>
    <w:rsid w:val="00D33297"/>
    <w:rsid w:val="00D92D7A"/>
    <w:rsid w:val="00DA1603"/>
    <w:rsid w:val="00DB5BDA"/>
    <w:rsid w:val="00DF6DCC"/>
    <w:rsid w:val="00E43FE2"/>
    <w:rsid w:val="00E51577"/>
    <w:rsid w:val="00E54732"/>
    <w:rsid w:val="00E70F25"/>
    <w:rsid w:val="00E84386"/>
    <w:rsid w:val="00E84501"/>
    <w:rsid w:val="00EB7B69"/>
    <w:rsid w:val="00EE2E0B"/>
    <w:rsid w:val="00F373CD"/>
    <w:rsid w:val="00F41FFD"/>
    <w:rsid w:val="00F47833"/>
    <w:rsid w:val="00F570A5"/>
    <w:rsid w:val="00F625DD"/>
    <w:rsid w:val="00FA4D7D"/>
    <w:rsid w:val="00FB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1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3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2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23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47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47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4732"/>
    <w:rPr>
      <w:vertAlign w:val="superscript"/>
    </w:rPr>
  </w:style>
  <w:style w:type="paragraph" w:styleId="NoSpacing">
    <w:name w:val="No Spacing"/>
    <w:uiPriority w:val="1"/>
    <w:qFormat/>
    <w:rsid w:val="009B47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9.gif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4.emf"/><Relationship Id="rId42" Type="http://schemas.openxmlformats.org/officeDocument/2006/relationships/image" Target="cid:image001.png@01CE304E.27DCD7D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gif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cid:image001.jpg@01CE0A0B.983018D0" TargetMode="External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oleObject" Target="embeddings/oleObject2.bin"/><Relationship Id="rId37" Type="http://schemas.openxmlformats.org/officeDocument/2006/relationships/image" Target="media/image27.png"/><Relationship Id="rId40" Type="http://schemas.openxmlformats.org/officeDocument/2006/relationships/image" Target="cid:image002.png@01CE304E.27DCD7D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emf"/><Relationship Id="rId28" Type="http://schemas.openxmlformats.org/officeDocument/2006/relationships/image" Target="media/image20.jpeg"/><Relationship Id="rId36" Type="http://schemas.openxmlformats.org/officeDocument/2006/relationships/image" Target="media/image26.pn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image" Target="media/image22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1.gif"/><Relationship Id="rId35" Type="http://schemas.openxmlformats.org/officeDocument/2006/relationships/image" Target="media/image25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FA451-D87F-4AE9-8027-BD71F643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RSPB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mattwilliams</dc:creator>
  <cp:keywords/>
  <dc:description/>
  <cp:lastModifiedBy>wendyjohnson</cp:lastModifiedBy>
  <cp:revision>3</cp:revision>
  <dcterms:created xsi:type="dcterms:W3CDTF">2013-04-03T10:37:00Z</dcterms:created>
  <dcterms:modified xsi:type="dcterms:W3CDTF">2013-05-03T09:34:00Z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-530126468</vt:i4>
  </property>
  <property fmtid="{D5CDD505-2E9C-101B-9397-08002B2CF9AE}" pid="3" name="_NewReviewCycle">
    <vt:lpwstr/>
  </property>
  <property fmtid="{D5CDD505-2E9C-101B-9397-08002B2CF9AE}" pid="4" name="_EmailSubject">
    <vt:lpwstr>Burning wood letter</vt:lpwstr>
  </property>
  <property fmtid="{D5CDD505-2E9C-101B-9397-08002B2CF9AE}" pid="5" name="_AuthorEmail">
    <vt:lpwstr>Wendy.Johnson@rspb.org.uk</vt:lpwstr>
  </property>
  <property fmtid="{D5CDD505-2E9C-101B-9397-08002B2CF9AE}" pid="6" name="_AuthorEmailDisplayName">
    <vt:lpwstr>Johnson, Wendy</vt:lpwstr>
  </property>
  <property fmtid="{D5CDD505-2E9C-101B-9397-08002B2CF9AE}" pid="7" name="_PreviousAdHocReviewCycleID">
    <vt:i4>-1827923439</vt:i4>
  </property>
</Properties>
</file>