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8BE2C" w14:textId="6E56D9DC" w:rsidR="00BC2870" w:rsidRDefault="00D46BF2" w:rsidP="00216969">
      <w:pPr>
        <w:spacing w:line="275" w:lineRule="auto"/>
        <w:ind w:left="720" w:right="720"/>
        <w:jc w:val="center"/>
        <w:rPr>
          <w:b/>
          <w:bCs/>
        </w:rPr>
      </w:pPr>
      <w:r>
        <w:rPr>
          <w:b/>
          <w:bCs/>
        </w:rPr>
        <w:fldChar w:fldCharType="begin"/>
      </w:r>
      <w:r>
        <w:rPr>
          <w:b/>
          <w:bCs/>
        </w:rPr>
        <w:instrText>HYPERLINK "https://www.confederationcollege.ca/career-and-job-fair"</w:instrText>
      </w:r>
      <w:r>
        <w:rPr>
          <w:b/>
          <w:bCs/>
        </w:rPr>
      </w:r>
      <w:r>
        <w:rPr>
          <w:b/>
          <w:bCs/>
        </w:rPr>
        <w:fldChar w:fldCharType="separate"/>
      </w:r>
      <w:r w:rsidR="00216969" w:rsidRPr="00D46BF2">
        <w:rPr>
          <w:rStyle w:val="Hyperlink"/>
          <w:b/>
          <w:bCs/>
        </w:rPr>
        <w:t xml:space="preserve">Thank you for registering for our upcoming Career and Job </w:t>
      </w:r>
      <w:r w:rsidR="00BC2870" w:rsidRPr="00D46BF2">
        <w:rPr>
          <w:rStyle w:val="Hyperlink"/>
          <w:b/>
          <w:bCs/>
        </w:rPr>
        <w:t>F</w:t>
      </w:r>
      <w:r w:rsidR="00216969" w:rsidRPr="00D46BF2">
        <w:rPr>
          <w:rStyle w:val="Hyperlink"/>
          <w:b/>
          <w:bCs/>
        </w:rPr>
        <w:t>air</w:t>
      </w:r>
      <w:r>
        <w:rPr>
          <w:b/>
          <w:bCs/>
        </w:rPr>
        <w:fldChar w:fldCharType="end"/>
      </w:r>
      <w:r w:rsidR="00216969" w:rsidRPr="00216969">
        <w:rPr>
          <w:b/>
          <w:bCs/>
        </w:rPr>
        <w:t xml:space="preserve">. </w:t>
      </w:r>
    </w:p>
    <w:p w14:paraId="2E6A5F6E" w14:textId="7CADFF99" w:rsidR="00216969" w:rsidRDefault="00216969" w:rsidP="00AF673B">
      <w:pPr>
        <w:spacing w:line="275" w:lineRule="auto"/>
        <w:ind w:left="720" w:right="720"/>
        <w:jc w:val="center"/>
        <w:rPr>
          <w:b/>
          <w:bCs/>
        </w:rPr>
      </w:pPr>
      <w:r w:rsidRPr="00216969">
        <w:rPr>
          <w:b/>
          <w:bCs/>
        </w:rPr>
        <w:t xml:space="preserve">We look forward to hosting you at Confederation College on </w:t>
      </w:r>
      <w:r w:rsidR="00FC61B2">
        <w:rPr>
          <w:b/>
          <w:bCs/>
        </w:rPr>
        <w:t>Wednesday, February 10, 202</w:t>
      </w:r>
      <w:r w:rsidR="008F05F0">
        <w:rPr>
          <w:b/>
          <w:bCs/>
        </w:rPr>
        <w:t>7</w:t>
      </w:r>
    </w:p>
    <w:p w14:paraId="77430F08" w14:textId="29576418" w:rsidR="00AF673B" w:rsidRDefault="00AF673B" w:rsidP="00AF673B">
      <w:pPr>
        <w:spacing w:line="275" w:lineRule="auto"/>
        <w:ind w:left="720" w:right="720"/>
        <w:jc w:val="center"/>
        <w:rPr>
          <w:b/>
          <w:bCs/>
        </w:rPr>
      </w:pPr>
      <w:r>
        <w:rPr>
          <w:b/>
          <w:bCs/>
        </w:rPr>
        <w:t>10:00am –</w:t>
      </w:r>
      <w:r w:rsidR="00FC61B2">
        <w:rPr>
          <w:b/>
          <w:bCs/>
        </w:rPr>
        <w:t>3</w:t>
      </w:r>
      <w:r>
        <w:rPr>
          <w:b/>
          <w:bCs/>
        </w:rPr>
        <w:t>:00pm</w:t>
      </w:r>
    </w:p>
    <w:p w14:paraId="5A8AE471" w14:textId="77777777" w:rsidR="00FC61B2" w:rsidRDefault="00FC61B2" w:rsidP="00AF673B">
      <w:pPr>
        <w:spacing w:line="275" w:lineRule="auto"/>
        <w:ind w:left="720" w:right="720"/>
        <w:jc w:val="center"/>
        <w:rPr>
          <w:b/>
          <w:bCs/>
        </w:rPr>
      </w:pPr>
    </w:p>
    <w:p w14:paraId="1E5F5366" w14:textId="77883859" w:rsidR="00FC61B2" w:rsidRDefault="00FC61B2" w:rsidP="00AF673B">
      <w:pPr>
        <w:spacing w:line="275" w:lineRule="auto"/>
        <w:ind w:left="720" w:right="720"/>
        <w:jc w:val="center"/>
        <w:rPr>
          <w:b/>
          <w:bCs/>
        </w:rPr>
      </w:pPr>
      <w:r w:rsidRPr="001B2E41">
        <w:rPr>
          <w:b/>
          <w:bCs/>
        </w:rPr>
        <w:t>Set-up begins at 9:00am.</w:t>
      </w:r>
      <w:r>
        <w:t xml:space="preserve">  </w:t>
      </w:r>
      <w:r w:rsidR="008F05F0">
        <w:t>Visit the</w:t>
      </w:r>
      <w:r>
        <w:t xml:space="preserve"> </w:t>
      </w:r>
      <w:r w:rsidRPr="001B2E41">
        <w:rPr>
          <w:b/>
          <w:bCs/>
        </w:rPr>
        <w:t>Registration Table</w:t>
      </w:r>
      <w:r w:rsidR="008F05F0">
        <w:rPr>
          <w:b/>
          <w:bCs/>
        </w:rPr>
        <w:t xml:space="preserve"> </w:t>
      </w:r>
      <w:r w:rsidR="008F05F0" w:rsidRPr="008F05F0">
        <w:t xml:space="preserve">upon arrival to receive </w:t>
      </w:r>
      <w:proofErr w:type="gramStart"/>
      <w:r w:rsidR="008F05F0" w:rsidRPr="008F05F0">
        <w:t>booth</w:t>
      </w:r>
      <w:proofErr w:type="gramEnd"/>
      <w:r w:rsidR="008F05F0" w:rsidRPr="008F05F0">
        <w:t xml:space="preserve"> location details</w:t>
      </w:r>
      <w:r w:rsidRPr="008F05F0">
        <w:t>.</w:t>
      </w:r>
    </w:p>
    <w:p w14:paraId="2430FEBC" w14:textId="77777777" w:rsidR="00FC61B2" w:rsidRPr="00216969" w:rsidRDefault="00FC61B2" w:rsidP="00AF673B">
      <w:pPr>
        <w:spacing w:line="275" w:lineRule="auto"/>
        <w:ind w:left="720" w:right="720"/>
        <w:jc w:val="center"/>
        <w:rPr>
          <w:b/>
          <w:bCs/>
        </w:rPr>
      </w:pPr>
    </w:p>
    <w:p w14:paraId="41DBC6BF" w14:textId="0D4FA76E" w:rsidR="00216969" w:rsidRPr="00216969" w:rsidRDefault="00216969" w:rsidP="00216969">
      <w:pPr>
        <w:spacing w:line="275" w:lineRule="auto"/>
        <w:ind w:left="720" w:right="720"/>
        <w:rPr>
          <w:b/>
          <w:bCs/>
        </w:rPr>
      </w:pPr>
      <w:r w:rsidRPr="00216969">
        <w:rPr>
          <w:b/>
          <w:bCs/>
        </w:rPr>
        <w:t>Exhibitor Space includes</w:t>
      </w:r>
      <w:r w:rsidR="00FC61B2">
        <w:rPr>
          <w:b/>
          <w:bCs/>
        </w:rPr>
        <w:t xml:space="preserve"> 2 representatives for each organization</w:t>
      </w:r>
      <w:r w:rsidRPr="00216969">
        <w:rPr>
          <w:b/>
          <w:bCs/>
        </w:rPr>
        <w:t>:</w:t>
      </w:r>
    </w:p>
    <w:p w14:paraId="27645851" w14:textId="1AE3D7C2" w:rsidR="00216969" w:rsidRPr="00A9598D" w:rsidRDefault="00216969" w:rsidP="00342900">
      <w:pPr>
        <w:pStyle w:val="NoSpacing"/>
        <w:numPr>
          <w:ilvl w:val="0"/>
          <w:numId w:val="8"/>
        </w:numPr>
        <w:ind w:left="1170" w:hanging="270"/>
      </w:pPr>
      <w:r w:rsidRPr="00A9598D">
        <w:t xml:space="preserve">6-foot table with plain </w:t>
      </w:r>
      <w:r w:rsidR="00980B3D">
        <w:t xml:space="preserve">black </w:t>
      </w:r>
      <w:r w:rsidRPr="00A9598D">
        <w:t>tablecloth and 2 chairs</w:t>
      </w:r>
      <w:r w:rsidR="00A31060">
        <w:t xml:space="preserve"> with space for a pull-up on one side of the table.</w:t>
      </w:r>
    </w:p>
    <w:p w14:paraId="4F9CE77A" w14:textId="28DE3972" w:rsidR="00216969" w:rsidRPr="00216969" w:rsidRDefault="00216969" w:rsidP="00342900">
      <w:pPr>
        <w:pStyle w:val="NoSpacing"/>
        <w:numPr>
          <w:ilvl w:val="0"/>
          <w:numId w:val="8"/>
        </w:numPr>
        <w:ind w:left="1170" w:hanging="270"/>
      </w:pPr>
      <w:r w:rsidRPr="00216969">
        <w:t xml:space="preserve">Wireless internet access through the </w:t>
      </w:r>
      <w:r w:rsidRPr="00216969">
        <w:rPr>
          <w:b/>
          <w:bCs/>
        </w:rPr>
        <w:t xml:space="preserve">Confed-Guest </w:t>
      </w:r>
      <w:r>
        <w:rPr>
          <w:b/>
          <w:bCs/>
        </w:rPr>
        <w:t>N</w:t>
      </w:r>
      <w:r w:rsidRPr="00216969">
        <w:rPr>
          <w:b/>
          <w:bCs/>
        </w:rPr>
        <w:t>etwork</w:t>
      </w:r>
      <w:r w:rsidRPr="00216969">
        <w:t xml:space="preserve"> which does not require a password.</w:t>
      </w:r>
    </w:p>
    <w:p w14:paraId="51691B2C" w14:textId="15B1AA8A" w:rsidR="00216969" w:rsidRPr="00216969" w:rsidRDefault="00216969" w:rsidP="00342900">
      <w:pPr>
        <w:pStyle w:val="NoSpacing"/>
        <w:numPr>
          <w:ilvl w:val="0"/>
          <w:numId w:val="8"/>
        </w:numPr>
        <w:ind w:left="1170" w:hanging="270"/>
      </w:pPr>
      <w:r w:rsidRPr="00216969">
        <w:t xml:space="preserve">Electrical </w:t>
      </w:r>
      <w:r w:rsidR="007962C9" w:rsidRPr="00216969">
        <w:t>outlet</w:t>
      </w:r>
      <w:r w:rsidR="00503583">
        <w:t xml:space="preserve"> spaces have </w:t>
      </w:r>
      <w:r w:rsidRPr="00216969">
        <w:t xml:space="preserve">limited availability </w:t>
      </w:r>
      <w:r w:rsidR="008C6E99">
        <w:t>–</w:t>
      </w:r>
      <w:r w:rsidRPr="00216969">
        <w:t xml:space="preserve"> awarded</w:t>
      </w:r>
      <w:r w:rsidR="00980B3D">
        <w:t>,</w:t>
      </w:r>
      <w:r w:rsidR="008C6E99">
        <w:t xml:space="preserve"> if requested</w:t>
      </w:r>
      <w:r w:rsidR="00980B3D">
        <w:t>,</w:t>
      </w:r>
      <w:r w:rsidR="008C6E99">
        <w:t xml:space="preserve"> at registration on a</w:t>
      </w:r>
      <w:r w:rsidRPr="00216969">
        <w:t xml:space="preserve"> first come, first serve basis</w:t>
      </w:r>
      <w:r w:rsidR="001F6994">
        <w:t>.</w:t>
      </w:r>
      <w:r w:rsidR="007962C9">
        <w:t xml:space="preserve"> </w:t>
      </w:r>
      <w:r w:rsidR="001F6994">
        <w:t xml:space="preserve">Please note, </w:t>
      </w:r>
      <w:r w:rsidR="001F6994" w:rsidRPr="008F05F0">
        <w:rPr>
          <w:b/>
          <w:bCs/>
          <w:u w:val="single"/>
        </w:rPr>
        <w:t>e</w:t>
      </w:r>
      <w:r w:rsidR="00736589" w:rsidRPr="008F05F0">
        <w:rPr>
          <w:b/>
          <w:bCs/>
          <w:u w:val="single"/>
        </w:rPr>
        <w:t>xhibitor</w:t>
      </w:r>
      <w:r w:rsidR="00BC2870" w:rsidRPr="008F05F0">
        <w:rPr>
          <w:b/>
          <w:bCs/>
          <w:u w:val="single"/>
        </w:rPr>
        <w:t>s</w:t>
      </w:r>
      <w:r w:rsidR="00736589" w:rsidRPr="008F05F0">
        <w:rPr>
          <w:b/>
          <w:bCs/>
          <w:u w:val="single"/>
        </w:rPr>
        <w:t xml:space="preserve"> must bring own CSA approved 50-foot extension cord and power bar</w:t>
      </w:r>
      <w:r w:rsidR="001F6994" w:rsidRPr="008F05F0">
        <w:rPr>
          <w:b/>
          <w:bCs/>
          <w:u w:val="single"/>
        </w:rPr>
        <w:t xml:space="preserve">. </w:t>
      </w:r>
    </w:p>
    <w:p w14:paraId="7C0D809E" w14:textId="26F85DA9" w:rsidR="00216969" w:rsidRPr="00216969" w:rsidRDefault="00216969" w:rsidP="00A31060">
      <w:pPr>
        <w:pStyle w:val="NoSpacing"/>
        <w:numPr>
          <w:ilvl w:val="0"/>
          <w:numId w:val="8"/>
        </w:numPr>
        <w:ind w:left="1170" w:hanging="270"/>
      </w:pPr>
      <w:r w:rsidRPr="00216969">
        <w:t>Advertising and promotion of this event on and off campus, including our</w:t>
      </w:r>
      <w:r w:rsidR="008F05F0">
        <w:t xml:space="preserve"> </w:t>
      </w:r>
      <w:r w:rsidRPr="00216969">
        <w:t>Regional Campuses.</w:t>
      </w:r>
    </w:p>
    <w:p w14:paraId="2D0C1B52" w14:textId="2E337E11" w:rsidR="00216969" w:rsidRDefault="00FC61B2" w:rsidP="00342900">
      <w:pPr>
        <w:pStyle w:val="NoSpacing"/>
        <w:numPr>
          <w:ilvl w:val="0"/>
          <w:numId w:val="8"/>
        </w:numPr>
        <w:ind w:left="1170" w:hanging="270"/>
      </w:pPr>
      <w:r>
        <w:t>L</w:t>
      </w:r>
      <w:r w:rsidR="00216969" w:rsidRPr="00216969">
        <w:t>ight lunch (</w:t>
      </w:r>
      <w:r>
        <w:t>11:30am – 1:00pm)</w:t>
      </w:r>
      <w:r w:rsidR="00216969" w:rsidRPr="00216969">
        <w:t xml:space="preserve"> and refreshments throughout the day are provided </w:t>
      </w:r>
      <w:r w:rsidR="008C6E99" w:rsidRPr="00216969">
        <w:t>in</w:t>
      </w:r>
      <w:r w:rsidR="00216969" w:rsidRPr="00216969">
        <w:t xml:space="preserve"> the exhibitor lounge</w:t>
      </w:r>
      <w:r w:rsidR="00BC2870">
        <w:t>.</w:t>
      </w:r>
    </w:p>
    <w:p w14:paraId="72F56B89" w14:textId="61AF12C6" w:rsidR="001B2E41" w:rsidRPr="001B2E41" w:rsidRDefault="001B2E41" w:rsidP="00342900">
      <w:pPr>
        <w:pStyle w:val="NoSpacing"/>
        <w:numPr>
          <w:ilvl w:val="0"/>
          <w:numId w:val="8"/>
        </w:numPr>
        <w:ind w:left="1170" w:hanging="270"/>
        <w:rPr>
          <w:b/>
          <w:bCs/>
        </w:rPr>
      </w:pPr>
      <w:r w:rsidRPr="001B2E41">
        <w:rPr>
          <w:b/>
          <w:bCs/>
        </w:rPr>
        <w:t>Complimentary event parking in the Green Lots ONLY!</w:t>
      </w:r>
      <w:r w:rsidR="00FC61B2">
        <w:rPr>
          <w:b/>
          <w:bCs/>
        </w:rPr>
        <w:t xml:space="preserve"> </w:t>
      </w:r>
      <w:r w:rsidR="00FC61B2">
        <w:t xml:space="preserve">Refer to campus map for locations. </w:t>
      </w:r>
    </w:p>
    <w:p w14:paraId="0A7F7D96" w14:textId="77777777" w:rsidR="00BC2870" w:rsidRPr="00216969" w:rsidRDefault="00BC2870" w:rsidP="00BC2870">
      <w:pPr>
        <w:pStyle w:val="NoSpacing"/>
        <w:ind w:left="1170"/>
      </w:pPr>
    </w:p>
    <w:p w14:paraId="4480DE3F" w14:textId="77777777" w:rsidR="00216969" w:rsidRPr="00216969" w:rsidRDefault="00216969" w:rsidP="00216969">
      <w:pPr>
        <w:spacing w:line="275" w:lineRule="auto"/>
        <w:ind w:left="720" w:right="720"/>
        <w:rPr>
          <w:b/>
          <w:bCs/>
        </w:rPr>
      </w:pPr>
      <w:r w:rsidRPr="00216969">
        <w:rPr>
          <w:b/>
          <w:bCs/>
        </w:rPr>
        <w:t>Who Attends?</w:t>
      </w:r>
    </w:p>
    <w:p w14:paraId="4A996C77" w14:textId="50E555C2" w:rsidR="00D46BF2" w:rsidRPr="00216969" w:rsidRDefault="00216969" w:rsidP="008F05F0">
      <w:pPr>
        <w:pStyle w:val="NoSpacing"/>
        <w:ind w:left="720"/>
      </w:pPr>
      <w:r w:rsidRPr="00216969">
        <w:t>Current students</w:t>
      </w:r>
      <w:r w:rsidR="008C6E99">
        <w:t xml:space="preserve"> including </w:t>
      </w:r>
      <w:r w:rsidR="008C6E99" w:rsidRPr="00116D6A">
        <w:rPr>
          <w:b/>
          <w:bCs/>
        </w:rPr>
        <w:t xml:space="preserve">co-op education, work placement and apprenticeship students, </w:t>
      </w:r>
      <w:r w:rsidRPr="00116D6A">
        <w:rPr>
          <w:b/>
          <w:bCs/>
        </w:rPr>
        <w:t xml:space="preserve">graduates (alumni) </w:t>
      </w:r>
      <w:r w:rsidRPr="008F05F0">
        <w:t>and</w:t>
      </w:r>
      <w:r w:rsidRPr="00116D6A">
        <w:rPr>
          <w:b/>
          <w:bCs/>
        </w:rPr>
        <w:t xml:space="preserve"> </w:t>
      </w:r>
      <w:proofErr w:type="gramStart"/>
      <w:r w:rsidR="003909CB" w:rsidRPr="00116D6A">
        <w:rPr>
          <w:b/>
          <w:bCs/>
        </w:rPr>
        <w:t>general public</w:t>
      </w:r>
      <w:proofErr w:type="gramEnd"/>
      <w:r w:rsidR="003909CB" w:rsidRPr="00116D6A">
        <w:rPr>
          <w:b/>
          <w:bCs/>
        </w:rPr>
        <w:t xml:space="preserve"> job seekers</w:t>
      </w:r>
      <w:r w:rsidR="003909CB">
        <w:t xml:space="preserve"> </w:t>
      </w:r>
      <w:r w:rsidR="003909CB" w:rsidRPr="00216969">
        <w:t>are encouraged to attend</w:t>
      </w:r>
      <w:r w:rsidR="00D46BF2">
        <w:t xml:space="preserve"> along with </w:t>
      </w:r>
      <w:r w:rsidR="00D46BF2" w:rsidRPr="00116D6A">
        <w:rPr>
          <w:b/>
          <w:bCs/>
        </w:rPr>
        <w:t>Faculty, Advisors and Staff</w:t>
      </w:r>
      <w:r w:rsidR="00116D6A">
        <w:t>.</w:t>
      </w:r>
    </w:p>
    <w:p w14:paraId="2CFD13A3" w14:textId="77777777" w:rsidR="00BC2870" w:rsidRDefault="00BC2870" w:rsidP="00216969">
      <w:pPr>
        <w:spacing w:line="275" w:lineRule="auto"/>
        <w:ind w:left="720" w:right="720"/>
        <w:rPr>
          <w:b/>
          <w:bCs/>
        </w:rPr>
      </w:pPr>
    </w:p>
    <w:p w14:paraId="58B1B994" w14:textId="35AF9BE9" w:rsidR="00216969" w:rsidRPr="00216969" w:rsidRDefault="00216969" w:rsidP="00216969">
      <w:pPr>
        <w:spacing w:line="275" w:lineRule="auto"/>
        <w:ind w:left="720" w:right="720"/>
        <w:rPr>
          <w:b/>
          <w:bCs/>
        </w:rPr>
      </w:pPr>
      <w:r w:rsidRPr="00216969">
        <w:rPr>
          <w:b/>
          <w:bCs/>
        </w:rPr>
        <w:t>What Will Visitors Be Interested In?</w:t>
      </w:r>
    </w:p>
    <w:p w14:paraId="09FF7E26" w14:textId="77777777" w:rsidR="008F05F0" w:rsidRDefault="00216969" w:rsidP="00FC61B2">
      <w:pPr>
        <w:pStyle w:val="NoSpacing"/>
        <w:numPr>
          <w:ilvl w:val="0"/>
          <w:numId w:val="8"/>
        </w:numPr>
        <w:ind w:left="1170" w:hanging="270"/>
      </w:pPr>
      <w:r w:rsidRPr="00216969">
        <w:t>Learning more about your organization including</w:t>
      </w:r>
      <w:r w:rsidR="00BC2870">
        <w:t xml:space="preserve"> part-time, summer and</w:t>
      </w:r>
      <w:r w:rsidRPr="00216969">
        <w:t xml:space="preserve"> career opportunities</w:t>
      </w:r>
      <w:r w:rsidR="005944C1">
        <w:t>.</w:t>
      </w:r>
      <w:r w:rsidR="00D46BF2">
        <w:t xml:space="preserve"> </w:t>
      </w:r>
    </w:p>
    <w:p w14:paraId="0A82726C" w14:textId="159769B2" w:rsidR="00216969" w:rsidRPr="00216969" w:rsidRDefault="00216969" w:rsidP="00342900">
      <w:pPr>
        <w:pStyle w:val="NoSpacing"/>
        <w:numPr>
          <w:ilvl w:val="0"/>
          <w:numId w:val="8"/>
        </w:numPr>
        <w:ind w:left="1170" w:hanging="270"/>
      </w:pPr>
      <w:r w:rsidRPr="00216969">
        <w:t>Developing contacts in their field of study/work</w:t>
      </w:r>
      <w:r w:rsidR="00BC2870">
        <w:t xml:space="preserve"> as well as potential placement opportunities.</w:t>
      </w:r>
    </w:p>
    <w:p w14:paraId="496C5ADF" w14:textId="701FEC77" w:rsidR="00216969" w:rsidRDefault="00216969" w:rsidP="00342900">
      <w:pPr>
        <w:pStyle w:val="NoSpacing"/>
        <w:numPr>
          <w:ilvl w:val="0"/>
          <w:numId w:val="8"/>
        </w:numPr>
        <w:ind w:left="1170" w:hanging="270"/>
      </w:pPr>
      <w:r w:rsidRPr="00216969">
        <w:t>Understanding the current job market and employment opportunities</w:t>
      </w:r>
      <w:r w:rsidR="005944C1">
        <w:t>.</w:t>
      </w:r>
    </w:p>
    <w:p w14:paraId="2042814C" w14:textId="77777777" w:rsidR="008F05F0" w:rsidRDefault="008F05F0" w:rsidP="008F05F0">
      <w:pPr>
        <w:pStyle w:val="NoSpacing"/>
        <w:numPr>
          <w:ilvl w:val="0"/>
          <w:numId w:val="8"/>
        </w:numPr>
        <w:ind w:left="1170" w:hanging="270"/>
      </w:pPr>
      <w:r>
        <w:t xml:space="preserve">Communicate current </w:t>
      </w:r>
      <w:proofErr w:type="gramStart"/>
      <w:r>
        <w:t>recruitments</w:t>
      </w:r>
      <w:proofErr w:type="gramEnd"/>
      <w:r>
        <w:t xml:space="preserve"> and support applications by posting within our job bank:</w:t>
      </w:r>
    </w:p>
    <w:p w14:paraId="43B20A50" w14:textId="086CFDEB" w:rsidR="008F05F0" w:rsidRDefault="008F05F0" w:rsidP="008F05F0">
      <w:pPr>
        <w:pStyle w:val="NoSpacing"/>
        <w:numPr>
          <w:ilvl w:val="1"/>
          <w:numId w:val="8"/>
        </w:numPr>
      </w:pPr>
      <w:r>
        <w:t xml:space="preserve"> </w:t>
      </w:r>
      <w:hyperlink r:id="rId7" w:history="1">
        <w:r w:rsidRPr="00116D6A">
          <w:rPr>
            <w:rStyle w:val="Hyperlink"/>
          </w:rPr>
          <w:t xml:space="preserve">Student Career Services </w:t>
        </w:r>
        <w:proofErr w:type="spellStart"/>
        <w:r w:rsidRPr="00116D6A">
          <w:rPr>
            <w:rStyle w:val="Hyperlink"/>
          </w:rPr>
          <w:t>MyCareer</w:t>
        </w:r>
        <w:proofErr w:type="spellEnd"/>
        <w:r w:rsidRPr="00116D6A">
          <w:rPr>
            <w:rStyle w:val="Hyperlink"/>
          </w:rPr>
          <w:t xml:space="preserve"> Job Bank</w:t>
        </w:r>
      </w:hyperlink>
    </w:p>
    <w:p w14:paraId="250C0CB8" w14:textId="77777777" w:rsidR="00FC61B2" w:rsidRDefault="00FC61B2" w:rsidP="00FC61B2">
      <w:pPr>
        <w:pStyle w:val="NoSpacing"/>
        <w:ind w:left="900"/>
      </w:pPr>
    </w:p>
    <w:p w14:paraId="61D80D89" w14:textId="77777777" w:rsidR="008F05F0" w:rsidRPr="008F05F0" w:rsidRDefault="00FC61B2" w:rsidP="00FC61B2">
      <w:pPr>
        <w:pStyle w:val="NoSpacing"/>
        <w:ind w:left="900"/>
        <w:rPr>
          <w:b/>
          <w:bCs/>
        </w:rPr>
      </w:pPr>
      <w:r w:rsidRPr="008F05F0">
        <w:rPr>
          <w:b/>
          <w:bCs/>
        </w:rPr>
        <w:t xml:space="preserve">TIPS:  </w:t>
      </w:r>
    </w:p>
    <w:p w14:paraId="3618FE1D" w14:textId="6FE67AEA" w:rsidR="00FC61B2" w:rsidRDefault="00FC61B2" w:rsidP="00FC61B2">
      <w:pPr>
        <w:pStyle w:val="NoSpacing"/>
        <w:ind w:left="900"/>
      </w:pPr>
      <w:r>
        <w:t xml:space="preserve">1) </w:t>
      </w:r>
      <w:r>
        <w:t>W</w:t>
      </w:r>
      <w:r w:rsidRPr="00216969">
        <w:t xml:space="preserve">e recommend </w:t>
      </w:r>
      <w:r>
        <w:t xml:space="preserve">that </w:t>
      </w:r>
      <w:r w:rsidR="008F05F0">
        <w:t xml:space="preserve">your organization has </w:t>
      </w:r>
      <w:r>
        <w:t xml:space="preserve">QR codes linked to </w:t>
      </w:r>
      <w:r w:rsidRPr="00216969">
        <w:t>any positions</w:t>
      </w:r>
      <w:r>
        <w:t>/recruitments</w:t>
      </w:r>
      <w:r w:rsidR="008F05F0">
        <w:t xml:space="preserve"> for direct application to your ATS system or preferred method with tailored applications versus submission of resumes directly on event day</w:t>
      </w:r>
      <w:r>
        <w:t>.</w:t>
      </w:r>
    </w:p>
    <w:p w14:paraId="61021E30" w14:textId="388C2759" w:rsidR="00FC61B2" w:rsidRPr="00216969" w:rsidRDefault="00FC61B2" w:rsidP="00FC61B2">
      <w:pPr>
        <w:pStyle w:val="NoSpacing"/>
        <w:ind w:left="900"/>
      </w:pPr>
      <w:proofErr w:type="gramStart"/>
      <w:r>
        <w:t>2) Although</w:t>
      </w:r>
      <w:proofErr w:type="gramEnd"/>
      <w:r>
        <w:t xml:space="preserve"> swag is appreciated by participants, fresh fruit or reusable items are encouraged as giveaways.</w:t>
      </w:r>
    </w:p>
    <w:p w14:paraId="647C6272" w14:textId="77777777" w:rsidR="00BC2870" w:rsidRDefault="00BC2870" w:rsidP="00216969">
      <w:pPr>
        <w:spacing w:line="275" w:lineRule="auto"/>
        <w:ind w:left="720" w:right="720"/>
        <w:rPr>
          <w:b/>
          <w:bCs/>
        </w:rPr>
      </w:pPr>
    </w:p>
    <w:p w14:paraId="6AABA8BE" w14:textId="77777777" w:rsidR="001B2E41" w:rsidRDefault="001B2E41" w:rsidP="001B2E41">
      <w:pPr>
        <w:pStyle w:val="NoSpacing"/>
        <w:ind w:left="1170"/>
      </w:pPr>
    </w:p>
    <w:p w14:paraId="3E1CB721" w14:textId="3BF5C825" w:rsidR="00BC2870" w:rsidRDefault="001B2E41" w:rsidP="001B2E41">
      <w:pPr>
        <w:pStyle w:val="NoSpacing"/>
        <w:ind w:left="1170"/>
      </w:pPr>
      <w:r>
        <w:t>T</w:t>
      </w:r>
      <w:r w:rsidR="00BC2870">
        <w:t>o</w:t>
      </w:r>
      <w:r w:rsidR="00EA34B7" w:rsidRPr="00342900">
        <w:t xml:space="preserve"> ship </w:t>
      </w:r>
      <w:proofErr w:type="gramStart"/>
      <w:r w:rsidR="00EA34B7" w:rsidRPr="00342900">
        <w:t>booth</w:t>
      </w:r>
      <w:proofErr w:type="gramEnd"/>
      <w:r w:rsidR="00EA34B7" w:rsidRPr="00342900">
        <w:t xml:space="preserve"> materials prior to the event</w:t>
      </w:r>
      <w:r w:rsidR="002F4865">
        <w:t xml:space="preserve">, </w:t>
      </w:r>
      <w:r w:rsidR="00503583" w:rsidRPr="00342900">
        <w:t xml:space="preserve">please forward to </w:t>
      </w:r>
      <w:r w:rsidR="00BC2870">
        <w:t>the following address:</w:t>
      </w:r>
    </w:p>
    <w:p w14:paraId="13807ACE" w14:textId="6CDCFEB4" w:rsidR="00BC2870" w:rsidRDefault="00D71FC5" w:rsidP="00BC2870">
      <w:pPr>
        <w:pStyle w:val="NoSpacing"/>
        <w:ind w:left="1170"/>
      </w:pPr>
      <w:r w:rsidRPr="002F4865">
        <w:rPr>
          <w:b/>
          <w:bCs/>
        </w:rPr>
        <w:t>Confederation College</w:t>
      </w:r>
      <w:r w:rsidR="001B2E41">
        <w:rPr>
          <w:b/>
          <w:bCs/>
        </w:rPr>
        <w:t xml:space="preserve"> </w:t>
      </w:r>
      <w:r w:rsidRPr="002F4865">
        <w:rPr>
          <w:b/>
          <w:bCs/>
        </w:rPr>
        <w:t xml:space="preserve">- </w:t>
      </w:r>
      <w:r w:rsidR="00503583" w:rsidRPr="002F4865">
        <w:rPr>
          <w:b/>
          <w:bCs/>
        </w:rPr>
        <w:t>Facilities Services</w:t>
      </w:r>
      <w:r w:rsidRPr="002F4865">
        <w:rPr>
          <w:b/>
          <w:bCs/>
        </w:rPr>
        <w:t xml:space="preserve"> 1450 Nakina Drive Thunder Bay, ON P7</w:t>
      </w:r>
      <w:r w:rsidR="007D36A7" w:rsidRPr="002F4865">
        <w:rPr>
          <w:b/>
          <w:bCs/>
        </w:rPr>
        <w:t>B 0E5</w:t>
      </w:r>
    </w:p>
    <w:p w14:paraId="54BCDFA7" w14:textId="77777777" w:rsidR="001B2E41" w:rsidRDefault="00C850C3" w:rsidP="001B2E41">
      <w:pPr>
        <w:pStyle w:val="NoSpacing"/>
        <w:numPr>
          <w:ilvl w:val="0"/>
          <w:numId w:val="8"/>
        </w:numPr>
        <w:ind w:firstLine="720"/>
      </w:pPr>
      <w:r w:rsidRPr="00342900">
        <w:t xml:space="preserve">Be sure to </w:t>
      </w:r>
      <w:r w:rsidR="007D36A7" w:rsidRPr="00342900">
        <w:t xml:space="preserve">clearly </w:t>
      </w:r>
      <w:r w:rsidR="00E70E1F" w:rsidRPr="00342900">
        <w:t xml:space="preserve">indicate </w:t>
      </w:r>
      <w:r w:rsidR="00E70E1F" w:rsidRPr="002F4865">
        <w:rPr>
          <w:b/>
          <w:bCs/>
        </w:rPr>
        <w:t>Career &amp; Job Fair</w:t>
      </w:r>
      <w:r w:rsidR="00E70E1F" w:rsidRPr="00342900">
        <w:t xml:space="preserve"> on the packages. </w:t>
      </w:r>
    </w:p>
    <w:p w14:paraId="2923CF66" w14:textId="7BD566C9" w:rsidR="00216969" w:rsidRPr="001B2E41" w:rsidRDefault="001B2E41" w:rsidP="001B2E41">
      <w:pPr>
        <w:pStyle w:val="NoSpacing"/>
        <w:numPr>
          <w:ilvl w:val="0"/>
          <w:numId w:val="8"/>
        </w:numPr>
        <w:ind w:firstLine="720"/>
      </w:pPr>
      <w:r w:rsidRPr="001B2E41">
        <w:rPr>
          <w:b/>
          <w:bCs/>
          <w:color w:val="00B050"/>
        </w:rPr>
        <w:t xml:space="preserve">Notify </w:t>
      </w:r>
      <w:hyperlink r:id="rId8" w:history="1">
        <w:r w:rsidR="008F05F0" w:rsidRPr="00E40FA8">
          <w:rPr>
            <w:rStyle w:val="Hyperlink"/>
            <w:b/>
            <w:bCs/>
          </w:rPr>
          <w:t>StudentCareerServices@ConfederationCollege.ca</w:t>
        </w:r>
      </w:hyperlink>
      <w:r w:rsidR="00D46BF2" w:rsidRPr="001B2E41">
        <w:rPr>
          <w:b/>
          <w:bCs/>
          <w:color w:val="00B050"/>
        </w:rPr>
        <w:t xml:space="preserve"> </w:t>
      </w:r>
      <w:r w:rsidR="00A9598D" w:rsidRPr="001B2E41">
        <w:rPr>
          <w:b/>
          <w:bCs/>
          <w:color w:val="00B050"/>
        </w:rPr>
        <w:t xml:space="preserve">via email of incoming packages </w:t>
      </w:r>
    </w:p>
    <w:p w14:paraId="3A987F9A" w14:textId="77777777" w:rsidR="00BC2870" w:rsidRDefault="00BC2870" w:rsidP="00414A03">
      <w:pPr>
        <w:spacing w:line="275" w:lineRule="auto"/>
        <w:ind w:left="720" w:right="720"/>
        <w:jc w:val="center"/>
        <w:rPr>
          <w:b/>
          <w:bCs/>
        </w:rPr>
      </w:pPr>
    </w:p>
    <w:p w14:paraId="3C8777E1" w14:textId="5DA0E78B" w:rsidR="006B04F3" w:rsidRPr="00414A03" w:rsidRDefault="00B365E9" w:rsidP="00414A03">
      <w:pPr>
        <w:spacing w:line="275" w:lineRule="auto"/>
        <w:ind w:left="720" w:right="720"/>
        <w:jc w:val="center"/>
        <w:rPr>
          <w:b/>
          <w:bCs/>
        </w:rPr>
      </w:pPr>
      <w:r w:rsidRPr="00216969">
        <w:rPr>
          <w:b/>
          <w:bCs/>
        </w:rPr>
        <w:t xml:space="preserve">For </w:t>
      </w:r>
      <w:r w:rsidR="00E168B2">
        <w:rPr>
          <w:b/>
          <w:bCs/>
        </w:rPr>
        <w:t>additional information</w:t>
      </w:r>
      <w:r w:rsidR="002F6DCA">
        <w:rPr>
          <w:b/>
          <w:bCs/>
        </w:rPr>
        <w:t>,</w:t>
      </w:r>
      <w:r w:rsidR="00E168B2">
        <w:rPr>
          <w:b/>
          <w:bCs/>
        </w:rPr>
        <w:t xml:space="preserve"> </w:t>
      </w:r>
      <w:r w:rsidRPr="00216969">
        <w:rPr>
          <w:b/>
          <w:bCs/>
        </w:rPr>
        <w:t>contact:</w:t>
      </w:r>
      <w:r w:rsidR="00BC2870">
        <w:rPr>
          <w:b/>
          <w:bCs/>
        </w:rPr>
        <w:t xml:space="preserve"> </w:t>
      </w:r>
      <w:r w:rsidR="00216969" w:rsidRPr="00414A03">
        <w:rPr>
          <w:b/>
          <w:bCs/>
        </w:rPr>
        <w:t>Patty Habl-Gregory</w:t>
      </w:r>
      <w:r w:rsidR="008F05F0">
        <w:rPr>
          <w:b/>
          <w:bCs/>
        </w:rPr>
        <w:t xml:space="preserve"> </w:t>
      </w:r>
      <w:r w:rsidR="00216969" w:rsidRPr="00414A03">
        <w:rPr>
          <w:b/>
          <w:bCs/>
        </w:rPr>
        <w:t xml:space="preserve">- Student Career </w:t>
      </w:r>
      <w:r w:rsidR="006B04F3" w:rsidRPr="00414A03">
        <w:rPr>
          <w:b/>
          <w:bCs/>
        </w:rPr>
        <w:t>Services</w:t>
      </w:r>
    </w:p>
    <w:p w14:paraId="2DE38A13" w14:textId="318F00B7" w:rsidR="00E4630C" w:rsidRPr="006B04F3" w:rsidRDefault="00D46BF2" w:rsidP="00414A03">
      <w:pPr>
        <w:spacing w:line="275" w:lineRule="auto"/>
        <w:ind w:left="720" w:right="720"/>
        <w:jc w:val="center"/>
        <w:rPr>
          <w:b/>
          <w:bCs/>
        </w:rPr>
        <w:sectPr w:rsidR="00E4630C" w:rsidRPr="006B04F3" w:rsidSect="008F05F0">
          <w:headerReference w:type="default" r:id="rId9"/>
          <w:type w:val="continuous"/>
          <w:pgSz w:w="12240" w:h="15840"/>
          <w:pgMar w:top="720" w:right="720" w:bottom="720" w:left="720" w:header="1980" w:footer="1768" w:gutter="0"/>
          <w:cols w:space="720"/>
          <w:docGrid w:linePitch="299"/>
        </w:sectPr>
      </w:pPr>
      <w:hyperlink r:id="rId10" w:history="1">
        <w:r w:rsidRPr="008212E5">
          <w:rPr>
            <w:rStyle w:val="Hyperlink"/>
          </w:rPr>
          <w:t>StudentCareerServices@ConfederationCollege.ca</w:t>
        </w:r>
      </w:hyperlink>
    </w:p>
    <w:p w14:paraId="4EE0982D" w14:textId="25909697" w:rsidR="00987401" w:rsidRPr="00987401" w:rsidRDefault="00DA15DC" w:rsidP="00DA15DC">
      <w:pPr>
        <w:spacing w:line="275" w:lineRule="auto"/>
        <w:ind w:left="720" w:right="720"/>
        <w:rPr>
          <w:b/>
          <w:bCs/>
        </w:rPr>
      </w:pPr>
      <w:r>
        <w:rPr>
          <w:noProof/>
        </w:rPr>
        <w:lastRenderedPageBreak/>
        <w:drawing>
          <wp:anchor distT="0" distB="0" distL="114300" distR="114300" simplePos="0" relativeHeight="251659264" behindDoc="0" locked="0" layoutInCell="1" allowOverlap="1" wp14:anchorId="56FB0D41" wp14:editId="57486629">
            <wp:simplePos x="0" y="0"/>
            <wp:positionH relativeFrom="column">
              <wp:posOffset>485775</wp:posOffset>
            </wp:positionH>
            <wp:positionV relativeFrom="paragraph">
              <wp:posOffset>0</wp:posOffset>
            </wp:positionV>
            <wp:extent cx="2609850" cy="1131749"/>
            <wp:effectExtent l="0" t="0" r="0" b="0"/>
            <wp:wrapSquare wrapText="bothSides"/>
            <wp:docPr id="174610020" name="Picture 1" descr="A recycle sign with a globe and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020" name="Picture 1" descr="A recycle sign with a globe and word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09850" cy="1131749"/>
                    </a:xfrm>
                    <a:prstGeom prst="rect">
                      <a:avLst/>
                    </a:prstGeom>
                    <a:noFill/>
                  </pic:spPr>
                </pic:pic>
              </a:graphicData>
            </a:graphic>
            <wp14:sizeRelH relativeFrom="margin">
              <wp14:pctWidth>0</wp14:pctWidth>
            </wp14:sizeRelH>
            <wp14:sizeRelV relativeFrom="margin">
              <wp14:pctHeight>0</wp14:pctHeight>
            </wp14:sizeRelV>
          </wp:anchor>
        </w:drawing>
      </w:r>
      <w:r w:rsidR="00A108C9">
        <w:rPr>
          <w:b/>
          <w:bCs/>
        </w:rPr>
        <w:t xml:space="preserve">Confederation College </w:t>
      </w:r>
      <w:r w:rsidR="00987401" w:rsidRPr="00987401">
        <w:rPr>
          <w:b/>
          <w:bCs/>
        </w:rPr>
        <w:t>Campus Sustainability oversees the implementation and integration of sustainability initiatives and the United Nations Sustainable Development Goals across campus. We strive to support staff and students in integrating sustainability into their time on campus through events, education, and operational changes that support a culture of sustainability</w:t>
      </w:r>
      <w:r w:rsidR="00BF2E29">
        <w:rPr>
          <w:b/>
          <w:bCs/>
        </w:rPr>
        <w:t xml:space="preserve">. </w:t>
      </w:r>
    </w:p>
    <w:p w14:paraId="193AE731" w14:textId="77777777" w:rsidR="00987401" w:rsidRPr="00987401" w:rsidRDefault="00987401" w:rsidP="00987401">
      <w:pPr>
        <w:pStyle w:val="BodyText"/>
        <w:ind w:left="1440" w:right="1578" w:firstLine="0"/>
      </w:pPr>
    </w:p>
    <w:p w14:paraId="12F66EFF" w14:textId="06A32A9F" w:rsidR="00987401" w:rsidRPr="00987401" w:rsidRDefault="00987401" w:rsidP="00987401">
      <w:pPr>
        <w:pStyle w:val="BodyText"/>
        <w:ind w:left="1440" w:right="1578" w:firstLine="0"/>
      </w:pPr>
    </w:p>
    <w:p w14:paraId="23EF6D24" w14:textId="71BE4CDD" w:rsidR="00E168B2" w:rsidRPr="00987401" w:rsidRDefault="00E168B2" w:rsidP="00E168B2">
      <w:pPr>
        <w:pStyle w:val="BodyText"/>
        <w:ind w:left="720" w:right="720" w:firstLine="0"/>
        <w:rPr>
          <w:rFonts w:asciiTheme="minorHAnsi" w:eastAsiaTheme="minorHAnsi" w:hAnsiTheme="minorHAnsi"/>
          <w:sz w:val="22"/>
          <w:szCs w:val="22"/>
        </w:rPr>
      </w:pPr>
      <w:r w:rsidRPr="00987401">
        <w:rPr>
          <w:rFonts w:asciiTheme="minorHAnsi" w:eastAsiaTheme="minorHAnsi" w:hAnsiTheme="minorHAnsi"/>
          <w:b/>
          <w:bCs/>
        </w:rPr>
        <w:t>RETHINK HANDOUTS:</w:t>
      </w:r>
      <w:r w:rsidRPr="00987401">
        <w:rPr>
          <w:sz w:val="22"/>
          <w:szCs w:val="22"/>
        </w:rPr>
        <w:t xml:space="preserve">  </w:t>
      </w:r>
      <w:r>
        <w:rPr>
          <w:rFonts w:asciiTheme="minorHAnsi" w:eastAsiaTheme="minorHAnsi" w:hAnsiTheme="minorHAnsi"/>
          <w:sz w:val="22"/>
          <w:szCs w:val="22"/>
        </w:rPr>
        <w:t>A</w:t>
      </w:r>
      <w:r w:rsidRPr="00987401">
        <w:rPr>
          <w:rFonts w:asciiTheme="minorHAnsi" w:eastAsiaTheme="minorHAnsi" w:hAnsiTheme="minorHAnsi"/>
          <w:sz w:val="22"/>
          <w:szCs w:val="22"/>
        </w:rPr>
        <w:t>void printing and share information digitally</w:t>
      </w:r>
      <w:r>
        <w:rPr>
          <w:rFonts w:asciiTheme="minorHAnsi" w:eastAsiaTheme="minorHAnsi" w:hAnsiTheme="minorHAnsi"/>
          <w:sz w:val="22"/>
          <w:szCs w:val="22"/>
        </w:rPr>
        <w:t>. L</w:t>
      </w:r>
      <w:r w:rsidRPr="00987401">
        <w:rPr>
          <w:rFonts w:asciiTheme="minorHAnsi" w:eastAsiaTheme="minorHAnsi" w:hAnsiTheme="minorHAnsi"/>
          <w:sz w:val="22"/>
          <w:szCs w:val="22"/>
        </w:rPr>
        <w:t>imit handouts and encourage participants to take pictures of posters or utilize QR codes to direct people to electronic information.</w:t>
      </w:r>
    </w:p>
    <w:p w14:paraId="3241DE06" w14:textId="77777777" w:rsidR="00E168B2" w:rsidRDefault="00E168B2" w:rsidP="00D11CF3">
      <w:pPr>
        <w:pStyle w:val="BodyText"/>
        <w:ind w:left="720" w:right="720" w:firstLine="0"/>
        <w:rPr>
          <w:rFonts w:asciiTheme="minorHAnsi" w:eastAsiaTheme="minorHAnsi" w:hAnsiTheme="minorHAnsi"/>
          <w:b/>
          <w:bCs/>
        </w:rPr>
      </w:pPr>
    </w:p>
    <w:p w14:paraId="79A287E8" w14:textId="77777777" w:rsidR="00E168B2" w:rsidRPr="00987401" w:rsidRDefault="00E168B2" w:rsidP="00E168B2">
      <w:pPr>
        <w:pStyle w:val="BodyText"/>
        <w:ind w:left="720" w:right="720" w:firstLine="0"/>
        <w:rPr>
          <w:rFonts w:asciiTheme="minorHAnsi" w:eastAsiaTheme="minorHAnsi" w:hAnsiTheme="minorHAnsi"/>
          <w:sz w:val="22"/>
          <w:szCs w:val="22"/>
        </w:rPr>
      </w:pPr>
      <w:r w:rsidRPr="00987401">
        <w:rPr>
          <w:rFonts w:asciiTheme="minorHAnsi" w:eastAsiaTheme="minorHAnsi" w:hAnsiTheme="minorHAnsi"/>
          <w:b/>
          <w:bCs/>
        </w:rPr>
        <w:t>THINK REUSEABLE:</w:t>
      </w:r>
      <w:r w:rsidRPr="00987401">
        <w:rPr>
          <w:sz w:val="22"/>
          <w:szCs w:val="22"/>
        </w:rPr>
        <w:t xml:space="preserve"> </w:t>
      </w:r>
      <w:r w:rsidRPr="00987401">
        <w:rPr>
          <w:rFonts w:asciiTheme="minorHAnsi" w:eastAsiaTheme="minorHAnsi" w:hAnsiTheme="minorHAnsi"/>
          <w:sz w:val="22"/>
          <w:szCs w:val="22"/>
        </w:rPr>
        <w:t xml:space="preserve">Plastic bottled water is not available for sale on campus as we have water bottle refill stations. Please bring </w:t>
      </w:r>
      <w:r w:rsidRPr="00E168B2">
        <w:rPr>
          <w:rFonts w:asciiTheme="minorHAnsi" w:eastAsiaTheme="minorHAnsi" w:hAnsiTheme="minorHAnsi"/>
          <w:b/>
          <w:bCs/>
          <w:sz w:val="22"/>
          <w:szCs w:val="22"/>
        </w:rPr>
        <w:t>reusable water bottles</w:t>
      </w:r>
      <w:r w:rsidRPr="00987401">
        <w:rPr>
          <w:rFonts w:asciiTheme="minorHAnsi" w:eastAsiaTheme="minorHAnsi" w:hAnsiTheme="minorHAnsi"/>
          <w:sz w:val="22"/>
          <w:szCs w:val="22"/>
        </w:rPr>
        <w:t xml:space="preserve"> to campus and fill up easily at the </w:t>
      </w:r>
      <w:r w:rsidRPr="00E168B2">
        <w:rPr>
          <w:rFonts w:asciiTheme="minorHAnsi" w:eastAsiaTheme="minorHAnsi" w:hAnsiTheme="minorHAnsi"/>
          <w:b/>
          <w:bCs/>
          <w:sz w:val="22"/>
          <w:szCs w:val="22"/>
        </w:rPr>
        <w:t>water bottle refill station</w:t>
      </w:r>
      <w:r w:rsidRPr="00987401">
        <w:rPr>
          <w:rFonts w:asciiTheme="minorHAnsi" w:eastAsiaTheme="minorHAnsi" w:hAnsiTheme="minorHAnsi"/>
          <w:sz w:val="22"/>
          <w:szCs w:val="22"/>
        </w:rPr>
        <w:t xml:space="preserve">. We will also have coffee and tea available throughout the day </w:t>
      </w:r>
      <w:r>
        <w:rPr>
          <w:rFonts w:asciiTheme="minorHAnsi" w:eastAsiaTheme="minorHAnsi" w:hAnsiTheme="minorHAnsi"/>
          <w:sz w:val="22"/>
          <w:szCs w:val="22"/>
        </w:rPr>
        <w:t xml:space="preserve">think about </w:t>
      </w:r>
      <w:r w:rsidRPr="00987401">
        <w:rPr>
          <w:rFonts w:asciiTheme="minorHAnsi" w:eastAsiaTheme="minorHAnsi" w:hAnsiTheme="minorHAnsi"/>
          <w:sz w:val="22"/>
          <w:szCs w:val="22"/>
        </w:rPr>
        <w:t xml:space="preserve">bring a </w:t>
      </w:r>
      <w:r w:rsidRPr="00E168B2">
        <w:rPr>
          <w:rFonts w:asciiTheme="minorHAnsi" w:eastAsiaTheme="minorHAnsi" w:hAnsiTheme="minorHAnsi"/>
          <w:b/>
          <w:bCs/>
          <w:sz w:val="22"/>
          <w:szCs w:val="22"/>
        </w:rPr>
        <w:t>refillable hot beverage bottle</w:t>
      </w:r>
      <w:r w:rsidRPr="00987401">
        <w:rPr>
          <w:rFonts w:asciiTheme="minorHAnsi" w:eastAsiaTheme="minorHAnsi" w:hAnsiTheme="minorHAnsi"/>
          <w:sz w:val="22"/>
          <w:szCs w:val="22"/>
        </w:rPr>
        <w:t xml:space="preserve"> as well. </w:t>
      </w:r>
    </w:p>
    <w:p w14:paraId="1CFEE4F7" w14:textId="77777777" w:rsidR="00E168B2" w:rsidRDefault="00E168B2" w:rsidP="00D11CF3">
      <w:pPr>
        <w:pStyle w:val="BodyText"/>
        <w:ind w:left="720" w:right="720" w:firstLine="0"/>
        <w:rPr>
          <w:rFonts w:asciiTheme="minorHAnsi" w:eastAsiaTheme="minorHAnsi" w:hAnsiTheme="minorHAnsi"/>
          <w:b/>
          <w:bCs/>
        </w:rPr>
      </w:pPr>
    </w:p>
    <w:p w14:paraId="6CF42DB8" w14:textId="6847A4C9" w:rsidR="00987401" w:rsidRPr="00987401" w:rsidRDefault="00987401" w:rsidP="00D11CF3">
      <w:pPr>
        <w:pStyle w:val="BodyText"/>
        <w:ind w:left="720" w:right="720" w:firstLine="0"/>
        <w:rPr>
          <w:rFonts w:asciiTheme="minorHAnsi" w:eastAsiaTheme="minorHAnsi" w:hAnsiTheme="minorHAnsi"/>
          <w:sz w:val="22"/>
          <w:szCs w:val="22"/>
        </w:rPr>
      </w:pPr>
      <w:r w:rsidRPr="00987401">
        <w:rPr>
          <w:rFonts w:asciiTheme="minorHAnsi" w:eastAsiaTheme="minorHAnsi" w:hAnsiTheme="minorHAnsi"/>
          <w:b/>
          <w:bCs/>
        </w:rPr>
        <w:t>RECYCLE:</w:t>
      </w:r>
      <w:r w:rsidRPr="00987401">
        <w:rPr>
          <w:sz w:val="22"/>
          <w:szCs w:val="22"/>
        </w:rPr>
        <w:t xml:space="preserve"> </w:t>
      </w:r>
      <w:r w:rsidRPr="00987401">
        <w:rPr>
          <w:rFonts w:asciiTheme="minorHAnsi" w:eastAsiaTheme="minorHAnsi" w:hAnsiTheme="minorHAnsi"/>
          <w:sz w:val="22"/>
          <w:szCs w:val="22"/>
        </w:rPr>
        <w:t>Three</w:t>
      </w:r>
      <w:r w:rsidR="008F05F0">
        <w:rPr>
          <w:rFonts w:asciiTheme="minorHAnsi" w:eastAsiaTheme="minorHAnsi" w:hAnsiTheme="minorHAnsi"/>
          <w:sz w:val="22"/>
          <w:szCs w:val="22"/>
        </w:rPr>
        <w:t>-</w:t>
      </w:r>
      <w:r w:rsidR="009722DB">
        <w:rPr>
          <w:rFonts w:asciiTheme="minorHAnsi" w:eastAsiaTheme="minorHAnsi" w:hAnsiTheme="minorHAnsi"/>
          <w:sz w:val="22"/>
          <w:szCs w:val="22"/>
        </w:rPr>
        <w:t>b</w:t>
      </w:r>
      <w:r w:rsidRPr="00987401">
        <w:rPr>
          <w:rFonts w:asciiTheme="minorHAnsi" w:eastAsiaTheme="minorHAnsi" w:hAnsiTheme="minorHAnsi"/>
          <w:sz w:val="22"/>
          <w:szCs w:val="22"/>
        </w:rPr>
        <w:t xml:space="preserve">in </w:t>
      </w:r>
      <w:r w:rsidR="009722DB">
        <w:rPr>
          <w:rFonts w:asciiTheme="minorHAnsi" w:eastAsiaTheme="minorHAnsi" w:hAnsiTheme="minorHAnsi"/>
          <w:sz w:val="22"/>
          <w:szCs w:val="22"/>
        </w:rPr>
        <w:t>w</w:t>
      </w:r>
      <w:r w:rsidRPr="00987401">
        <w:rPr>
          <w:rFonts w:asciiTheme="minorHAnsi" w:eastAsiaTheme="minorHAnsi" w:hAnsiTheme="minorHAnsi"/>
          <w:sz w:val="22"/>
          <w:szCs w:val="22"/>
        </w:rPr>
        <w:t xml:space="preserve">aste </w:t>
      </w:r>
      <w:r w:rsidR="009722DB">
        <w:rPr>
          <w:rFonts w:asciiTheme="minorHAnsi" w:eastAsiaTheme="minorHAnsi" w:hAnsiTheme="minorHAnsi"/>
          <w:sz w:val="22"/>
          <w:szCs w:val="22"/>
        </w:rPr>
        <w:t>s</w:t>
      </w:r>
      <w:r w:rsidRPr="00987401">
        <w:rPr>
          <w:rFonts w:asciiTheme="minorHAnsi" w:eastAsiaTheme="minorHAnsi" w:hAnsiTheme="minorHAnsi"/>
          <w:sz w:val="22"/>
          <w:szCs w:val="22"/>
        </w:rPr>
        <w:t xml:space="preserve">orting is </w:t>
      </w:r>
      <w:proofErr w:type="gramStart"/>
      <w:r w:rsidRPr="00987401">
        <w:rPr>
          <w:rFonts w:asciiTheme="minorHAnsi" w:eastAsiaTheme="minorHAnsi" w:hAnsiTheme="minorHAnsi"/>
          <w:sz w:val="22"/>
          <w:szCs w:val="22"/>
        </w:rPr>
        <w:t>available</w:t>
      </w:r>
      <w:proofErr w:type="gramEnd"/>
      <w:r w:rsidRPr="00987401">
        <w:rPr>
          <w:rFonts w:asciiTheme="minorHAnsi" w:eastAsiaTheme="minorHAnsi" w:hAnsiTheme="minorHAnsi"/>
          <w:sz w:val="22"/>
          <w:szCs w:val="22"/>
        </w:rPr>
        <w:t xml:space="preserve"> and </w:t>
      </w:r>
      <w:r w:rsidR="009722DB">
        <w:rPr>
          <w:rFonts w:asciiTheme="minorHAnsi" w:eastAsiaTheme="minorHAnsi" w:hAnsiTheme="minorHAnsi"/>
          <w:sz w:val="22"/>
          <w:szCs w:val="22"/>
        </w:rPr>
        <w:t xml:space="preserve">we </w:t>
      </w:r>
      <w:r w:rsidRPr="00987401">
        <w:rPr>
          <w:rFonts w:asciiTheme="minorHAnsi" w:eastAsiaTheme="minorHAnsi" w:hAnsiTheme="minorHAnsi"/>
          <w:sz w:val="22"/>
          <w:szCs w:val="22"/>
        </w:rPr>
        <w:t xml:space="preserve">encourage exhibitors to use our </w:t>
      </w:r>
      <w:r w:rsidR="008F05F0" w:rsidRPr="00987401">
        <w:rPr>
          <w:rFonts w:asciiTheme="minorHAnsi" w:eastAsiaTheme="minorHAnsi" w:hAnsiTheme="minorHAnsi"/>
          <w:sz w:val="22"/>
          <w:szCs w:val="22"/>
        </w:rPr>
        <w:t>three-bin</w:t>
      </w:r>
      <w:r w:rsidRPr="00987401">
        <w:rPr>
          <w:rFonts w:asciiTheme="minorHAnsi" w:eastAsiaTheme="minorHAnsi" w:hAnsiTheme="minorHAnsi"/>
          <w:sz w:val="22"/>
          <w:szCs w:val="22"/>
        </w:rPr>
        <w:t xml:space="preserve"> system </w:t>
      </w:r>
      <w:r w:rsidR="009722DB">
        <w:rPr>
          <w:rFonts w:asciiTheme="minorHAnsi" w:eastAsiaTheme="minorHAnsi" w:hAnsiTheme="minorHAnsi"/>
          <w:sz w:val="22"/>
          <w:szCs w:val="22"/>
        </w:rPr>
        <w:t>for c</w:t>
      </w:r>
      <w:r w:rsidRPr="00987401">
        <w:rPr>
          <w:rFonts w:asciiTheme="minorHAnsi" w:eastAsiaTheme="minorHAnsi" w:hAnsiTheme="minorHAnsi"/>
          <w:sz w:val="22"/>
          <w:szCs w:val="22"/>
        </w:rPr>
        <w:t xml:space="preserve">ontainer </w:t>
      </w:r>
      <w:r w:rsidR="009722DB">
        <w:rPr>
          <w:rFonts w:asciiTheme="minorHAnsi" w:eastAsiaTheme="minorHAnsi" w:hAnsiTheme="minorHAnsi"/>
          <w:sz w:val="22"/>
          <w:szCs w:val="22"/>
        </w:rPr>
        <w:t>r</w:t>
      </w:r>
      <w:r w:rsidRPr="00987401">
        <w:rPr>
          <w:rFonts w:asciiTheme="minorHAnsi" w:eastAsiaTheme="minorHAnsi" w:hAnsiTheme="minorHAnsi"/>
          <w:sz w:val="22"/>
          <w:szCs w:val="22"/>
        </w:rPr>
        <w:t xml:space="preserve">ecycling, </w:t>
      </w:r>
      <w:proofErr w:type="spellStart"/>
      <w:r w:rsidR="009722DB">
        <w:rPr>
          <w:rFonts w:asciiTheme="minorHAnsi" w:eastAsiaTheme="minorHAnsi" w:hAnsiTheme="minorHAnsi"/>
          <w:sz w:val="22"/>
          <w:szCs w:val="22"/>
        </w:rPr>
        <w:t>f</w:t>
      </w:r>
      <w:r w:rsidRPr="00987401">
        <w:rPr>
          <w:rFonts w:asciiTheme="minorHAnsi" w:eastAsiaTheme="minorHAnsi" w:hAnsiTheme="minorHAnsi"/>
          <w:sz w:val="22"/>
          <w:szCs w:val="22"/>
        </w:rPr>
        <w:t>ibre</w:t>
      </w:r>
      <w:proofErr w:type="spellEnd"/>
      <w:r w:rsidRPr="00987401">
        <w:rPr>
          <w:rFonts w:asciiTheme="minorHAnsi" w:eastAsiaTheme="minorHAnsi" w:hAnsiTheme="minorHAnsi"/>
          <w:sz w:val="22"/>
          <w:szCs w:val="22"/>
        </w:rPr>
        <w:t xml:space="preserve"> </w:t>
      </w:r>
      <w:r w:rsidR="009722DB">
        <w:rPr>
          <w:rFonts w:asciiTheme="minorHAnsi" w:eastAsiaTheme="minorHAnsi" w:hAnsiTheme="minorHAnsi"/>
          <w:sz w:val="22"/>
          <w:szCs w:val="22"/>
        </w:rPr>
        <w:t>r</w:t>
      </w:r>
      <w:r w:rsidRPr="00987401">
        <w:rPr>
          <w:rFonts w:asciiTheme="minorHAnsi" w:eastAsiaTheme="minorHAnsi" w:hAnsiTheme="minorHAnsi"/>
          <w:sz w:val="22"/>
          <w:szCs w:val="22"/>
        </w:rPr>
        <w:t xml:space="preserve">ecycling, and </w:t>
      </w:r>
      <w:r w:rsidR="009722DB">
        <w:rPr>
          <w:rFonts w:asciiTheme="minorHAnsi" w:eastAsiaTheme="minorHAnsi" w:hAnsiTheme="minorHAnsi"/>
          <w:sz w:val="22"/>
          <w:szCs w:val="22"/>
        </w:rPr>
        <w:t>l</w:t>
      </w:r>
      <w:r w:rsidRPr="00987401">
        <w:rPr>
          <w:rFonts w:asciiTheme="minorHAnsi" w:eastAsiaTheme="minorHAnsi" w:hAnsiTheme="minorHAnsi"/>
          <w:sz w:val="22"/>
          <w:szCs w:val="22"/>
        </w:rPr>
        <w:t>andfill (follow signs at bin to properly sort waste).</w:t>
      </w:r>
    </w:p>
    <w:p w14:paraId="6E8ACC6C" w14:textId="77777777" w:rsidR="00987401" w:rsidRPr="00987401" w:rsidRDefault="00987401" w:rsidP="00D11CF3">
      <w:pPr>
        <w:pStyle w:val="BodyText"/>
        <w:ind w:left="720" w:right="720" w:firstLine="0"/>
        <w:rPr>
          <w:sz w:val="22"/>
          <w:szCs w:val="22"/>
        </w:rPr>
      </w:pPr>
    </w:p>
    <w:p w14:paraId="48AAC773" w14:textId="77777777" w:rsidR="00E168B2" w:rsidRPr="00987401" w:rsidRDefault="00E168B2" w:rsidP="00E168B2">
      <w:pPr>
        <w:pStyle w:val="BodyText"/>
        <w:ind w:left="720" w:right="720" w:firstLine="0"/>
        <w:rPr>
          <w:rFonts w:asciiTheme="minorHAnsi" w:eastAsiaTheme="minorHAnsi" w:hAnsiTheme="minorHAnsi"/>
          <w:sz w:val="22"/>
          <w:szCs w:val="22"/>
        </w:rPr>
      </w:pPr>
      <w:r w:rsidRPr="00987401">
        <w:rPr>
          <w:rFonts w:asciiTheme="minorHAnsi" w:eastAsiaTheme="minorHAnsi" w:hAnsiTheme="minorHAnsi"/>
          <w:b/>
          <w:bCs/>
        </w:rPr>
        <w:t>BUTT OUT:</w:t>
      </w:r>
      <w:r w:rsidRPr="00987401">
        <w:rPr>
          <w:rFonts w:asciiTheme="minorHAnsi" w:eastAsiaTheme="minorHAnsi" w:hAnsiTheme="minorHAnsi"/>
          <w:b/>
          <w:bCs/>
          <w:sz w:val="22"/>
          <w:szCs w:val="22"/>
        </w:rPr>
        <w:t xml:space="preserve"> </w:t>
      </w:r>
      <w:r w:rsidRPr="00987401">
        <w:rPr>
          <w:rFonts w:asciiTheme="minorHAnsi" w:eastAsiaTheme="minorHAnsi" w:hAnsiTheme="minorHAnsi"/>
          <w:sz w:val="22"/>
          <w:szCs w:val="22"/>
        </w:rPr>
        <w:t>Designated smoking areas are available on campus with cigarette butt disposal units.</w:t>
      </w:r>
    </w:p>
    <w:p w14:paraId="70A78CDF" w14:textId="77777777" w:rsidR="00987401" w:rsidRPr="00987401" w:rsidRDefault="00987401" w:rsidP="00D11CF3">
      <w:pPr>
        <w:pStyle w:val="BodyText"/>
        <w:ind w:left="720" w:right="720" w:firstLine="0"/>
        <w:rPr>
          <w:sz w:val="22"/>
          <w:szCs w:val="22"/>
        </w:rPr>
      </w:pPr>
    </w:p>
    <w:p w14:paraId="66D4292A" w14:textId="43FC9D7D" w:rsidR="00987401" w:rsidRDefault="00987401" w:rsidP="00D11CF3">
      <w:pPr>
        <w:pStyle w:val="BodyText"/>
        <w:ind w:left="720" w:right="720" w:firstLine="0"/>
        <w:rPr>
          <w:rFonts w:asciiTheme="minorHAnsi" w:eastAsiaTheme="minorHAnsi" w:hAnsiTheme="minorHAnsi"/>
          <w:b/>
          <w:bCs/>
        </w:rPr>
      </w:pPr>
      <w:r w:rsidRPr="00D11CF3">
        <w:rPr>
          <w:rFonts w:asciiTheme="minorHAnsi" w:eastAsiaTheme="minorHAnsi" w:hAnsiTheme="minorHAnsi"/>
          <w:b/>
          <w:bCs/>
        </w:rPr>
        <w:t>COMMUNITY:</w:t>
      </w:r>
    </w:p>
    <w:p w14:paraId="53DFDEE6" w14:textId="77777777" w:rsidR="00E168B2" w:rsidRPr="00987401" w:rsidRDefault="00E168B2" w:rsidP="00D11CF3">
      <w:pPr>
        <w:pStyle w:val="BodyText"/>
        <w:ind w:left="720" w:right="720" w:firstLine="0"/>
        <w:rPr>
          <w:rFonts w:asciiTheme="minorHAnsi" w:eastAsiaTheme="minorHAnsi" w:hAnsiTheme="minorHAnsi"/>
          <w:b/>
          <w:bCs/>
        </w:rPr>
      </w:pPr>
    </w:p>
    <w:p w14:paraId="743C2EA9" w14:textId="18A4714F" w:rsidR="00987401" w:rsidRPr="00987401" w:rsidRDefault="00987401" w:rsidP="00D11CF3">
      <w:pPr>
        <w:pStyle w:val="BodyText"/>
        <w:ind w:left="720" w:right="720" w:firstLine="0"/>
        <w:rPr>
          <w:rFonts w:asciiTheme="minorHAnsi" w:eastAsiaTheme="minorHAnsi" w:hAnsiTheme="minorHAnsi"/>
          <w:sz w:val="22"/>
          <w:szCs w:val="22"/>
        </w:rPr>
      </w:pPr>
      <w:r w:rsidRPr="00987401">
        <w:rPr>
          <w:rFonts w:asciiTheme="minorHAnsi" w:eastAsiaTheme="minorHAnsi" w:hAnsiTheme="minorHAnsi"/>
          <w:sz w:val="22"/>
          <w:szCs w:val="22"/>
        </w:rPr>
        <w:t>Thunder Bay is a thriving community with great opportunities to learn and get involved with sustainability initiatives and projects. Follow the links below to find out what is happening in the community:</w:t>
      </w:r>
    </w:p>
    <w:p w14:paraId="43D6F3A5" w14:textId="440EEFAC" w:rsidR="00987401" w:rsidRPr="00987401" w:rsidRDefault="00987401" w:rsidP="00D11CF3">
      <w:pPr>
        <w:pStyle w:val="BodyText"/>
        <w:ind w:left="720" w:right="720" w:firstLine="0"/>
        <w:rPr>
          <w:sz w:val="22"/>
          <w:szCs w:val="22"/>
        </w:rPr>
      </w:pPr>
    </w:p>
    <w:p w14:paraId="284DCA4C" w14:textId="1C5E8866" w:rsidR="00987401" w:rsidRPr="00FC61B2" w:rsidRDefault="00987401" w:rsidP="00D11CF3">
      <w:pPr>
        <w:pStyle w:val="BodyText"/>
        <w:ind w:left="720" w:right="720" w:firstLine="0"/>
        <w:rPr>
          <w:sz w:val="22"/>
          <w:szCs w:val="22"/>
          <w:lang w:val="pt-BR"/>
        </w:rPr>
      </w:pPr>
      <w:r w:rsidRPr="00FC61B2">
        <w:rPr>
          <w:b/>
          <w:bCs/>
          <w:sz w:val="22"/>
          <w:szCs w:val="22"/>
          <w:lang w:val="pt-BR"/>
        </w:rPr>
        <w:t>Eco</w:t>
      </w:r>
      <w:r w:rsidR="00572FBD" w:rsidRPr="00FC61B2">
        <w:rPr>
          <w:b/>
          <w:bCs/>
          <w:sz w:val="22"/>
          <w:szCs w:val="22"/>
          <w:lang w:val="pt-BR"/>
        </w:rPr>
        <w:t>S</w:t>
      </w:r>
      <w:r w:rsidRPr="00FC61B2">
        <w:rPr>
          <w:b/>
          <w:bCs/>
          <w:sz w:val="22"/>
          <w:szCs w:val="22"/>
          <w:lang w:val="pt-BR"/>
        </w:rPr>
        <w:t>uperior</w:t>
      </w:r>
      <w:r w:rsidR="00FA05A9" w:rsidRPr="00FC61B2">
        <w:rPr>
          <w:b/>
          <w:bCs/>
          <w:sz w:val="22"/>
          <w:szCs w:val="22"/>
          <w:lang w:val="pt-BR"/>
        </w:rPr>
        <w:t>-</w:t>
      </w:r>
      <w:r w:rsidR="00FA05A9" w:rsidRPr="00FC61B2">
        <w:rPr>
          <w:sz w:val="22"/>
          <w:szCs w:val="22"/>
          <w:lang w:val="pt-BR"/>
        </w:rPr>
        <w:t xml:space="preserve"> </w:t>
      </w:r>
      <w:hyperlink r:id="rId12" w:history="1">
        <w:r w:rsidR="00FA05A9" w:rsidRPr="00FC61B2">
          <w:rPr>
            <w:rStyle w:val="Hyperlink"/>
            <w:sz w:val="22"/>
            <w:szCs w:val="22"/>
            <w:lang w:val="pt-BR"/>
          </w:rPr>
          <w:t>https://www.ecosuperior.org/</w:t>
        </w:r>
      </w:hyperlink>
    </w:p>
    <w:p w14:paraId="347BC5F7" w14:textId="3AB16F93" w:rsidR="00A75279" w:rsidRPr="00987401" w:rsidRDefault="00A75279" w:rsidP="00D11CF3">
      <w:pPr>
        <w:pStyle w:val="BodyText"/>
        <w:ind w:left="720" w:right="720" w:firstLine="0"/>
        <w:rPr>
          <w:sz w:val="22"/>
          <w:szCs w:val="22"/>
        </w:rPr>
      </w:pPr>
      <w:r w:rsidRPr="00987401">
        <w:rPr>
          <w:b/>
          <w:bCs/>
          <w:sz w:val="22"/>
          <w:szCs w:val="22"/>
        </w:rPr>
        <w:t>Lakehead Region Conservation Authority</w:t>
      </w:r>
      <w:r>
        <w:rPr>
          <w:sz w:val="22"/>
          <w:szCs w:val="22"/>
        </w:rPr>
        <w:t xml:space="preserve">- </w:t>
      </w:r>
      <w:hyperlink r:id="rId13" w:history="1">
        <w:r w:rsidRPr="00CF3911">
          <w:rPr>
            <w:rStyle w:val="Hyperlink"/>
            <w:sz w:val="22"/>
            <w:szCs w:val="22"/>
          </w:rPr>
          <w:t>https://lakeheadca.com/</w:t>
        </w:r>
      </w:hyperlink>
    </w:p>
    <w:p w14:paraId="6F0BD874" w14:textId="0096A564" w:rsidR="00A75279" w:rsidRPr="00987401" w:rsidRDefault="00A75279" w:rsidP="00D11CF3">
      <w:pPr>
        <w:pStyle w:val="BodyText"/>
        <w:ind w:left="720" w:right="720" w:firstLine="0"/>
        <w:rPr>
          <w:sz w:val="22"/>
          <w:szCs w:val="22"/>
        </w:rPr>
      </w:pPr>
      <w:r w:rsidRPr="00987401">
        <w:rPr>
          <w:b/>
          <w:bCs/>
          <w:sz w:val="22"/>
          <w:szCs w:val="22"/>
        </w:rPr>
        <w:t>Thunder Bay and District Health Unit</w:t>
      </w:r>
      <w:r>
        <w:rPr>
          <w:sz w:val="22"/>
          <w:szCs w:val="22"/>
        </w:rPr>
        <w:t xml:space="preserve">- </w:t>
      </w:r>
      <w:hyperlink r:id="rId14" w:history="1">
        <w:r w:rsidRPr="00CF3911">
          <w:rPr>
            <w:rStyle w:val="Hyperlink"/>
            <w:sz w:val="22"/>
            <w:szCs w:val="22"/>
          </w:rPr>
          <w:t>https://www.tbdhu.com/</w:t>
        </w:r>
      </w:hyperlink>
    </w:p>
    <w:p w14:paraId="4B5698C8" w14:textId="2EF7A12C" w:rsidR="00987401" w:rsidRDefault="00987401" w:rsidP="00D11CF3">
      <w:pPr>
        <w:pStyle w:val="BodyText"/>
        <w:ind w:left="720" w:right="720" w:firstLine="0"/>
        <w:rPr>
          <w:rStyle w:val="Hyperlink"/>
          <w:sz w:val="22"/>
          <w:szCs w:val="22"/>
        </w:rPr>
      </w:pPr>
      <w:r w:rsidRPr="00987401">
        <w:rPr>
          <w:b/>
          <w:bCs/>
          <w:sz w:val="22"/>
          <w:szCs w:val="22"/>
        </w:rPr>
        <w:t>City of Thunder Bay Sustainability</w:t>
      </w:r>
      <w:r w:rsidR="00A75279">
        <w:rPr>
          <w:sz w:val="22"/>
          <w:szCs w:val="22"/>
        </w:rPr>
        <w:t xml:space="preserve">- </w:t>
      </w:r>
      <w:hyperlink r:id="rId15" w:history="1">
        <w:r w:rsidR="00A75279" w:rsidRPr="00CF3911">
          <w:rPr>
            <w:rStyle w:val="Hyperlink"/>
            <w:sz w:val="22"/>
            <w:szCs w:val="22"/>
          </w:rPr>
          <w:t>https://www.thunderbay.ca/en/city-hall/sustainability-plan.aspx</w:t>
        </w:r>
      </w:hyperlink>
    </w:p>
    <w:p w14:paraId="497876FB" w14:textId="4190B9F1" w:rsidR="000212A9" w:rsidRPr="00987401" w:rsidRDefault="000212A9" w:rsidP="000212A9">
      <w:pPr>
        <w:pStyle w:val="BodyText"/>
        <w:ind w:left="720" w:right="1578" w:firstLine="0"/>
        <w:rPr>
          <w:sz w:val="22"/>
          <w:szCs w:val="22"/>
        </w:rPr>
      </w:pPr>
      <w:r w:rsidRPr="000212A9">
        <w:rPr>
          <w:b/>
          <w:bCs/>
          <w:sz w:val="22"/>
          <w:szCs w:val="22"/>
        </w:rPr>
        <w:t>Confederation College Campus Sustainability</w:t>
      </w:r>
      <w:r w:rsidR="003329A1">
        <w:rPr>
          <w:b/>
          <w:bCs/>
          <w:sz w:val="22"/>
          <w:szCs w:val="22"/>
        </w:rPr>
        <w:t>-</w:t>
      </w:r>
      <w:hyperlink r:id="rId16" w:history="1">
        <w:r w:rsidR="003329A1" w:rsidRPr="00FD63F2">
          <w:rPr>
            <w:rStyle w:val="Hyperlink"/>
            <w:sz w:val="22"/>
            <w:szCs w:val="22"/>
          </w:rPr>
          <w:t>https://www.confederationcollege.ca/department/sustainability</w:t>
        </w:r>
      </w:hyperlink>
      <w:r>
        <w:rPr>
          <w:sz w:val="22"/>
          <w:szCs w:val="22"/>
        </w:rPr>
        <w:t xml:space="preserve"> </w:t>
      </w:r>
    </w:p>
    <w:p w14:paraId="29A7675D" w14:textId="72C71770" w:rsidR="000212A9" w:rsidRDefault="000212A9" w:rsidP="00D11CF3">
      <w:pPr>
        <w:pStyle w:val="BodyText"/>
        <w:ind w:left="720" w:right="720" w:firstLine="0"/>
        <w:rPr>
          <w:rStyle w:val="Hyperlink"/>
          <w:sz w:val="22"/>
          <w:szCs w:val="22"/>
        </w:rPr>
      </w:pPr>
    </w:p>
    <w:p w14:paraId="21850D09" w14:textId="77777777" w:rsidR="00DA15DC" w:rsidRDefault="00DA15DC" w:rsidP="00D712CE">
      <w:pPr>
        <w:widowControl/>
        <w:rPr>
          <w:rFonts w:ascii="Times New Roman" w:eastAsia="Times New Roman" w:hAnsi="Times New Roman" w:cs="Times New Roman"/>
          <w:sz w:val="24"/>
          <w:szCs w:val="24"/>
        </w:rPr>
      </w:pPr>
    </w:p>
    <w:p w14:paraId="44192230" w14:textId="77777777" w:rsidR="00DA15DC" w:rsidRDefault="00DA15DC" w:rsidP="00D712CE">
      <w:pPr>
        <w:widowControl/>
        <w:rPr>
          <w:rFonts w:ascii="Times New Roman" w:eastAsia="Times New Roman" w:hAnsi="Times New Roman" w:cs="Times New Roman"/>
          <w:sz w:val="24"/>
          <w:szCs w:val="24"/>
        </w:rPr>
      </w:pPr>
    </w:p>
    <w:p w14:paraId="29B309B1" w14:textId="241499B4" w:rsidR="00380EC5" w:rsidRPr="00210D0A" w:rsidRDefault="00C212CA" w:rsidP="00210D0A">
      <w:pPr>
        <w:pStyle w:val="NoSpacing"/>
        <w:ind w:left="720" w:right="720"/>
        <w:rPr>
          <w:b/>
          <w:bCs/>
          <w:i/>
          <w:iCs/>
          <w:sz w:val="24"/>
          <w:szCs w:val="24"/>
        </w:rPr>
      </w:pPr>
      <w:r w:rsidRPr="00210D0A">
        <w:rPr>
          <w:b/>
          <w:bCs/>
          <w:noProof/>
          <w:sz w:val="24"/>
          <w:szCs w:val="24"/>
        </w:rPr>
        <w:drawing>
          <wp:anchor distT="0" distB="0" distL="114300" distR="114300" simplePos="0" relativeHeight="251658240" behindDoc="0" locked="0" layoutInCell="1" allowOverlap="1" wp14:anchorId="512976CE" wp14:editId="7840A0B6">
            <wp:simplePos x="0" y="0"/>
            <wp:positionH relativeFrom="column">
              <wp:posOffset>457200</wp:posOffset>
            </wp:positionH>
            <wp:positionV relativeFrom="paragraph">
              <wp:posOffset>0</wp:posOffset>
            </wp:positionV>
            <wp:extent cx="303179" cy="209469"/>
            <wp:effectExtent l="0" t="0" r="1905" b="635"/>
            <wp:wrapSquare wrapText="bothSides"/>
            <wp:docPr id="38968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3179" cy="209469"/>
                    </a:xfrm>
                    <a:prstGeom prst="rect">
                      <a:avLst/>
                    </a:prstGeom>
                    <a:noFill/>
                  </pic:spPr>
                </pic:pic>
              </a:graphicData>
            </a:graphic>
          </wp:anchor>
        </w:drawing>
      </w:r>
      <w:r w:rsidRPr="00210D0A">
        <w:rPr>
          <w:b/>
          <w:bCs/>
          <w:i/>
          <w:iCs/>
          <w:sz w:val="24"/>
          <w:szCs w:val="24"/>
        </w:rPr>
        <w:t>Land Acknowledgement</w:t>
      </w:r>
      <w:r w:rsidR="00E168B2" w:rsidRPr="00210D0A">
        <w:rPr>
          <w:b/>
          <w:bCs/>
          <w:i/>
          <w:iCs/>
          <w:sz w:val="24"/>
          <w:szCs w:val="24"/>
        </w:rPr>
        <w:t xml:space="preserve"> </w:t>
      </w:r>
      <w:r w:rsidR="000661B3" w:rsidRPr="00210D0A">
        <w:rPr>
          <w:b/>
          <w:bCs/>
          <w:i/>
          <w:iCs/>
          <w:sz w:val="24"/>
          <w:szCs w:val="24"/>
        </w:rPr>
        <w:t xml:space="preserve">- </w:t>
      </w:r>
      <w:r w:rsidR="00210D0A" w:rsidRPr="00210D0A">
        <w:rPr>
          <w:b/>
          <w:bCs/>
          <w:i/>
          <w:iCs/>
          <w:sz w:val="24"/>
          <w:szCs w:val="24"/>
        </w:rPr>
        <w:t xml:space="preserve">I/we want to acknowledge that we are in the territory of the Anishinaabe peoples of northwestern Ontario. We work and live on the lands of Fort William First Nation, a signatory to the Robinson-Superior Treaty of 1850. We </w:t>
      </w:r>
      <w:proofErr w:type="spellStart"/>
      <w:r w:rsidR="00210D0A" w:rsidRPr="00210D0A">
        <w:rPr>
          <w:b/>
          <w:bCs/>
          <w:i/>
          <w:iCs/>
          <w:sz w:val="24"/>
          <w:szCs w:val="24"/>
        </w:rPr>
        <w:t>honour</w:t>
      </w:r>
      <w:proofErr w:type="spellEnd"/>
      <w:r w:rsidR="00210D0A" w:rsidRPr="00210D0A">
        <w:rPr>
          <w:b/>
          <w:bCs/>
          <w:i/>
          <w:iCs/>
          <w:sz w:val="24"/>
          <w:szCs w:val="24"/>
        </w:rPr>
        <w:t xml:space="preserve"> the enduring connection to this land and commit to working together for a sustainable future.</w:t>
      </w:r>
      <w:r w:rsidR="00210D0A">
        <w:rPr>
          <w:b/>
          <w:bCs/>
          <w:i/>
          <w:iCs/>
          <w:sz w:val="24"/>
          <w:szCs w:val="24"/>
        </w:rPr>
        <w:t xml:space="preserve">  </w:t>
      </w:r>
      <w:r w:rsidR="00210D0A" w:rsidRPr="00210D0A">
        <w:rPr>
          <w:b/>
          <w:bCs/>
          <w:i/>
          <w:iCs/>
          <w:sz w:val="24"/>
          <w:szCs w:val="24"/>
        </w:rPr>
        <w:t>We also recognize that our seven regional campuses cross over multiple traditional and Treaty Territories, the historical contributions of Metis and Inuit Peoples, and that our students come to study from all over Turtle Island.</w:t>
      </w:r>
    </w:p>
    <w:sectPr w:rsidR="00380EC5" w:rsidRPr="00210D0A" w:rsidSect="00FC61B2">
      <w:pgSz w:w="12240" w:h="15840"/>
      <w:pgMar w:top="2250" w:right="0" w:bottom="280" w:left="0" w:header="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CDAA7" w14:textId="77777777" w:rsidR="005E2950" w:rsidRDefault="005E2950">
      <w:r>
        <w:separator/>
      </w:r>
    </w:p>
  </w:endnote>
  <w:endnote w:type="continuationSeparator" w:id="0">
    <w:p w14:paraId="13FA2BDA" w14:textId="77777777" w:rsidR="005E2950" w:rsidRDefault="005E2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2A3DA" w14:textId="77777777" w:rsidR="005E2950" w:rsidRDefault="005E2950">
      <w:r>
        <w:separator/>
      </w:r>
    </w:p>
  </w:footnote>
  <w:footnote w:type="continuationSeparator" w:id="0">
    <w:p w14:paraId="086D58D4" w14:textId="77777777" w:rsidR="005E2950" w:rsidRDefault="005E2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97F3" w14:textId="3671A52D" w:rsidR="00E4630C" w:rsidRDefault="00E4630C">
    <w:pPr>
      <w:spacing w:line="14" w:lineRule="auto"/>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3DD0"/>
    <w:multiLevelType w:val="hybridMultilevel"/>
    <w:tmpl w:val="41969FB8"/>
    <w:lvl w:ilvl="0" w:tplc="CDDE3DF0">
      <w:start w:val="1"/>
      <w:numFmt w:val="bullet"/>
      <w:lvlText w:val=""/>
      <w:lvlJc w:val="left"/>
      <w:pPr>
        <w:ind w:left="2210" w:hanging="411"/>
      </w:pPr>
      <w:rPr>
        <w:rFonts w:ascii="Symbol" w:eastAsia="Symbol" w:hAnsi="Symbol" w:hint="default"/>
        <w:sz w:val="22"/>
        <w:szCs w:val="22"/>
      </w:rPr>
    </w:lvl>
    <w:lvl w:ilvl="1" w:tplc="AC3E3FF6">
      <w:start w:val="1"/>
      <w:numFmt w:val="bullet"/>
      <w:lvlText w:val="•"/>
      <w:lvlJc w:val="left"/>
      <w:pPr>
        <w:ind w:left="3213" w:hanging="411"/>
      </w:pPr>
      <w:rPr>
        <w:rFonts w:hint="default"/>
      </w:rPr>
    </w:lvl>
    <w:lvl w:ilvl="2" w:tplc="2266EDF0">
      <w:start w:val="1"/>
      <w:numFmt w:val="bullet"/>
      <w:lvlText w:val="•"/>
      <w:lvlJc w:val="left"/>
      <w:pPr>
        <w:ind w:left="4216" w:hanging="411"/>
      </w:pPr>
      <w:rPr>
        <w:rFonts w:hint="default"/>
      </w:rPr>
    </w:lvl>
    <w:lvl w:ilvl="3" w:tplc="B9407F54">
      <w:start w:val="1"/>
      <w:numFmt w:val="bullet"/>
      <w:lvlText w:val="•"/>
      <w:lvlJc w:val="left"/>
      <w:pPr>
        <w:ind w:left="5219" w:hanging="411"/>
      </w:pPr>
      <w:rPr>
        <w:rFonts w:hint="default"/>
      </w:rPr>
    </w:lvl>
    <w:lvl w:ilvl="4" w:tplc="484011E2">
      <w:start w:val="1"/>
      <w:numFmt w:val="bullet"/>
      <w:lvlText w:val="•"/>
      <w:lvlJc w:val="left"/>
      <w:pPr>
        <w:ind w:left="6222" w:hanging="411"/>
      </w:pPr>
      <w:rPr>
        <w:rFonts w:hint="default"/>
      </w:rPr>
    </w:lvl>
    <w:lvl w:ilvl="5" w:tplc="754C82BC">
      <w:start w:val="1"/>
      <w:numFmt w:val="bullet"/>
      <w:lvlText w:val="•"/>
      <w:lvlJc w:val="left"/>
      <w:pPr>
        <w:ind w:left="7225" w:hanging="411"/>
      </w:pPr>
      <w:rPr>
        <w:rFonts w:hint="default"/>
      </w:rPr>
    </w:lvl>
    <w:lvl w:ilvl="6" w:tplc="F94A5366">
      <w:start w:val="1"/>
      <w:numFmt w:val="bullet"/>
      <w:lvlText w:val="•"/>
      <w:lvlJc w:val="left"/>
      <w:pPr>
        <w:ind w:left="8228" w:hanging="411"/>
      </w:pPr>
      <w:rPr>
        <w:rFonts w:hint="default"/>
      </w:rPr>
    </w:lvl>
    <w:lvl w:ilvl="7" w:tplc="E9D67DD0">
      <w:start w:val="1"/>
      <w:numFmt w:val="bullet"/>
      <w:lvlText w:val="•"/>
      <w:lvlJc w:val="left"/>
      <w:pPr>
        <w:ind w:left="9231" w:hanging="411"/>
      </w:pPr>
      <w:rPr>
        <w:rFonts w:hint="default"/>
      </w:rPr>
    </w:lvl>
    <w:lvl w:ilvl="8" w:tplc="2EB8B22E">
      <w:start w:val="1"/>
      <w:numFmt w:val="bullet"/>
      <w:lvlText w:val="•"/>
      <w:lvlJc w:val="left"/>
      <w:pPr>
        <w:ind w:left="10234" w:hanging="411"/>
      </w:pPr>
      <w:rPr>
        <w:rFonts w:hint="default"/>
      </w:rPr>
    </w:lvl>
  </w:abstractNum>
  <w:abstractNum w:abstractNumId="1" w15:restartNumberingAfterBreak="0">
    <w:nsid w:val="0E353042"/>
    <w:multiLevelType w:val="hybridMultilevel"/>
    <w:tmpl w:val="0AA820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A648A1"/>
    <w:multiLevelType w:val="hybridMultilevel"/>
    <w:tmpl w:val="13E46B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E7036E"/>
    <w:multiLevelType w:val="hybridMultilevel"/>
    <w:tmpl w:val="83840314"/>
    <w:lvl w:ilvl="0" w:tplc="BD62D8C0">
      <w:numFmt w:val="bullet"/>
      <w:lvlText w:val=""/>
      <w:lvlJc w:val="left"/>
      <w:pPr>
        <w:ind w:left="1440" w:hanging="72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13F15B9"/>
    <w:multiLevelType w:val="hybridMultilevel"/>
    <w:tmpl w:val="204A1AAA"/>
    <w:lvl w:ilvl="0" w:tplc="73226350">
      <w:start w:val="1"/>
      <w:numFmt w:val="bullet"/>
      <w:lvlText w:val=""/>
      <w:lvlJc w:val="left"/>
      <w:pPr>
        <w:ind w:left="2160" w:hanging="360"/>
      </w:pPr>
      <w:rPr>
        <w:rFonts w:ascii="Symbol" w:eastAsia="Symbol" w:hAnsi="Symbol" w:hint="default"/>
        <w:sz w:val="24"/>
        <w:szCs w:val="24"/>
      </w:rPr>
    </w:lvl>
    <w:lvl w:ilvl="1" w:tplc="56D0FCCC">
      <w:start w:val="1"/>
      <w:numFmt w:val="bullet"/>
      <w:lvlText w:val="o"/>
      <w:lvlJc w:val="left"/>
      <w:pPr>
        <w:ind w:left="2880" w:hanging="360"/>
      </w:pPr>
      <w:rPr>
        <w:rFonts w:ascii="Courier New" w:eastAsia="Courier New" w:hAnsi="Courier New" w:hint="default"/>
        <w:sz w:val="24"/>
        <w:szCs w:val="24"/>
      </w:rPr>
    </w:lvl>
    <w:lvl w:ilvl="2" w:tplc="C3CAA9C2">
      <w:start w:val="1"/>
      <w:numFmt w:val="bullet"/>
      <w:lvlText w:val="•"/>
      <w:lvlJc w:val="left"/>
      <w:pPr>
        <w:ind w:left="3920" w:hanging="360"/>
      </w:pPr>
      <w:rPr>
        <w:rFonts w:hint="default"/>
      </w:rPr>
    </w:lvl>
    <w:lvl w:ilvl="3" w:tplc="E5F0D174">
      <w:start w:val="1"/>
      <w:numFmt w:val="bullet"/>
      <w:lvlText w:val="•"/>
      <w:lvlJc w:val="left"/>
      <w:pPr>
        <w:ind w:left="4960" w:hanging="360"/>
      </w:pPr>
      <w:rPr>
        <w:rFonts w:hint="default"/>
      </w:rPr>
    </w:lvl>
    <w:lvl w:ilvl="4" w:tplc="FD728228">
      <w:start w:val="1"/>
      <w:numFmt w:val="bullet"/>
      <w:lvlText w:val="•"/>
      <w:lvlJc w:val="left"/>
      <w:pPr>
        <w:ind w:left="6000" w:hanging="360"/>
      </w:pPr>
      <w:rPr>
        <w:rFonts w:hint="default"/>
      </w:rPr>
    </w:lvl>
    <w:lvl w:ilvl="5" w:tplc="CADC1426">
      <w:start w:val="1"/>
      <w:numFmt w:val="bullet"/>
      <w:lvlText w:val="•"/>
      <w:lvlJc w:val="left"/>
      <w:pPr>
        <w:ind w:left="7040" w:hanging="360"/>
      </w:pPr>
      <w:rPr>
        <w:rFonts w:hint="default"/>
      </w:rPr>
    </w:lvl>
    <w:lvl w:ilvl="6" w:tplc="404E5FAE">
      <w:start w:val="1"/>
      <w:numFmt w:val="bullet"/>
      <w:lvlText w:val="•"/>
      <w:lvlJc w:val="left"/>
      <w:pPr>
        <w:ind w:left="8080" w:hanging="360"/>
      </w:pPr>
      <w:rPr>
        <w:rFonts w:hint="default"/>
      </w:rPr>
    </w:lvl>
    <w:lvl w:ilvl="7" w:tplc="F2C405F2">
      <w:start w:val="1"/>
      <w:numFmt w:val="bullet"/>
      <w:lvlText w:val="•"/>
      <w:lvlJc w:val="left"/>
      <w:pPr>
        <w:ind w:left="9120" w:hanging="360"/>
      </w:pPr>
      <w:rPr>
        <w:rFonts w:hint="default"/>
      </w:rPr>
    </w:lvl>
    <w:lvl w:ilvl="8" w:tplc="83689604">
      <w:start w:val="1"/>
      <w:numFmt w:val="bullet"/>
      <w:lvlText w:val="•"/>
      <w:lvlJc w:val="left"/>
      <w:pPr>
        <w:ind w:left="10160" w:hanging="360"/>
      </w:pPr>
      <w:rPr>
        <w:rFonts w:hint="default"/>
      </w:rPr>
    </w:lvl>
  </w:abstractNum>
  <w:abstractNum w:abstractNumId="5" w15:restartNumberingAfterBreak="0">
    <w:nsid w:val="271162D9"/>
    <w:multiLevelType w:val="multilevel"/>
    <w:tmpl w:val="F3FC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1714C9"/>
    <w:multiLevelType w:val="hybridMultilevel"/>
    <w:tmpl w:val="2E060976"/>
    <w:lvl w:ilvl="0" w:tplc="6E5AF518">
      <w:start w:val="1"/>
      <w:numFmt w:val="bullet"/>
      <w:lvlText w:val=""/>
      <w:lvlJc w:val="left"/>
      <w:pPr>
        <w:ind w:left="2160" w:hanging="360"/>
      </w:pPr>
      <w:rPr>
        <w:rFonts w:ascii="Symbol" w:eastAsia="Symbol" w:hAnsi="Symbol" w:hint="default"/>
        <w:sz w:val="24"/>
        <w:szCs w:val="24"/>
      </w:rPr>
    </w:lvl>
    <w:lvl w:ilvl="1" w:tplc="1D44FD42">
      <w:start w:val="1"/>
      <w:numFmt w:val="bullet"/>
      <w:lvlText w:val="•"/>
      <w:lvlJc w:val="left"/>
      <w:pPr>
        <w:ind w:left="3168" w:hanging="360"/>
      </w:pPr>
      <w:rPr>
        <w:rFonts w:hint="default"/>
      </w:rPr>
    </w:lvl>
    <w:lvl w:ilvl="2" w:tplc="513E229A">
      <w:start w:val="1"/>
      <w:numFmt w:val="bullet"/>
      <w:lvlText w:val="•"/>
      <w:lvlJc w:val="left"/>
      <w:pPr>
        <w:ind w:left="4176" w:hanging="360"/>
      </w:pPr>
      <w:rPr>
        <w:rFonts w:hint="default"/>
      </w:rPr>
    </w:lvl>
    <w:lvl w:ilvl="3" w:tplc="C79AFBBE">
      <w:start w:val="1"/>
      <w:numFmt w:val="bullet"/>
      <w:lvlText w:val="•"/>
      <w:lvlJc w:val="left"/>
      <w:pPr>
        <w:ind w:left="5184" w:hanging="360"/>
      </w:pPr>
      <w:rPr>
        <w:rFonts w:hint="default"/>
      </w:rPr>
    </w:lvl>
    <w:lvl w:ilvl="4" w:tplc="4B489B3A">
      <w:start w:val="1"/>
      <w:numFmt w:val="bullet"/>
      <w:lvlText w:val="•"/>
      <w:lvlJc w:val="left"/>
      <w:pPr>
        <w:ind w:left="6192" w:hanging="360"/>
      </w:pPr>
      <w:rPr>
        <w:rFonts w:hint="default"/>
      </w:rPr>
    </w:lvl>
    <w:lvl w:ilvl="5" w:tplc="747E78CA">
      <w:start w:val="1"/>
      <w:numFmt w:val="bullet"/>
      <w:lvlText w:val="•"/>
      <w:lvlJc w:val="left"/>
      <w:pPr>
        <w:ind w:left="7200" w:hanging="360"/>
      </w:pPr>
      <w:rPr>
        <w:rFonts w:hint="default"/>
      </w:rPr>
    </w:lvl>
    <w:lvl w:ilvl="6" w:tplc="41BC37EE">
      <w:start w:val="1"/>
      <w:numFmt w:val="bullet"/>
      <w:lvlText w:val="•"/>
      <w:lvlJc w:val="left"/>
      <w:pPr>
        <w:ind w:left="8208" w:hanging="360"/>
      </w:pPr>
      <w:rPr>
        <w:rFonts w:hint="default"/>
      </w:rPr>
    </w:lvl>
    <w:lvl w:ilvl="7" w:tplc="1AC42524">
      <w:start w:val="1"/>
      <w:numFmt w:val="bullet"/>
      <w:lvlText w:val="•"/>
      <w:lvlJc w:val="left"/>
      <w:pPr>
        <w:ind w:left="9216" w:hanging="360"/>
      </w:pPr>
      <w:rPr>
        <w:rFonts w:hint="default"/>
      </w:rPr>
    </w:lvl>
    <w:lvl w:ilvl="8" w:tplc="46D4B354">
      <w:start w:val="1"/>
      <w:numFmt w:val="bullet"/>
      <w:lvlText w:val="•"/>
      <w:lvlJc w:val="left"/>
      <w:pPr>
        <w:ind w:left="10224" w:hanging="360"/>
      </w:pPr>
      <w:rPr>
        <w:rFonts w:hint="default"/>
      </w:rPr>
    </w:lvl>
  </w:abstractNum>
  <w:abstractNum w:abstractNumId="7" w15:restartNumberingAfterBreak="0">
    <w:nsid w:val="60E50A10"/>
    <w:multiLevelType w:val="hybridMultilevel"/>
    <w:tmpl w:val="20DA8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3796660">
    <w:abstractNumId w:val="6"/>
  </w:num>
  <w:num w:numId="2" w16cid:durableId="116528860">
    <w:abstractNumId w:val="0"/>
  </w:num>
  <w:num w:numId="3" w16cid:durableId="1820346798">
    <w:abstractNumId w:val="4"/>
  </w:num>
  <w:num w:numId="4" w16cid:durableId="521474655">
    <w:abstractNumId w:val="5"/>
  </w:num>
  <w:num w:numId="5" w16cid:durableId="1397897506">
    <w:abstractNumId w:val="2"/>
  </w:num>
  <w:num w:numId="6" w16cid:durableId="1469975042">
    <w:abstractNumId w:val="1"/>
  </w:num>
  <w:num w:numId="7" w16cid:durableId="1169712902">
    <w:abstractNumId w:val="3"/>
  </w:num>
  <w:num w:numId="8" w16cid:durableId="10700820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30C"/>
    <w:rsid w:val="000212A9"/>
    <w:rsid w:val="000661B3"/>
    <w:rsid w:val="000C19AF"/>
    <w:rsid w:val="00116D6A"/>
    <w:rsid w:val="0013250D"/>
    <w:rsid w:val="001B2E41"/>
    <w:rsid w:val="001F6994"/>
    <w:rsid w:val="00210D0A"/>
    <w:rsid w:val="00216969"/>
    <w:rsid w:val="002F4865"/>
    <w:rsid w:val="002F6DCA"/>
    <w:rsid w:val="003329A1"/>
    <w:rsid w:val="00342900"/>
    <w:rsid w:val="00346D4D"/>
    <w:rsid w:val="003724AD"/>
    <w:rsid w:val="00373D64"/>
    <w:rsid w:val="00380EC5"/>
    <w:rsid w:val="003909CB"/>
    <w:rsid w:val="003D410B"/>
    <w:rsid w:val="00414A03"/>
    <w:rsid w:val="00461ACB"/>
    <w:rsid w:val="00481DA9"/>
    <w:rsid w:val="00503583"/>
    <w:rsid w:val="00543B51"/>
    <w:rsid w:val="00546DBF"/>
    <w:rsid w:val="00572E85"/>
    <w:rsid w:val="00572FBD"/>
    <w:rsid w:val="00587B6A"/>
    <w:rsid w:val="005944C1"/>
    <w:rsid w:val="005E2950"/>
    <w:rsid w:val="00661926"/>
    <w:rsid w:val="0067698A"/>
    <w:rsid w:val="006B04F3"/>
    <w:rsid w:val="006B1F42"/>
    <w:rsid w:val="006B3E54"/>
    <w:rsid w:val="00731A2F"/>
    <w:rsid w:val="00736589"/>
    <w:rsid w:val="00746847"/>
    <w:rsid w:val="007962C9"/>
    <w:rsid w:val="007A3F24"/>
    <w:rsid w:val="007D36A7"/>
    <w:rsid w:val="008327F8"/>
    <w:rsid w:val="008A28EC"/>
    <w:rsid w:val="008C6E99"/>
    <w:rsid w:val="008D5119"/>
    <w:rsid w:val="008E0290"/>
    <w:rsid w:val="008F05F0"/>
    <w:rsid w:val="00922402"/>
    <w:rsid w:val="009722DB"/>
    <w:rsid w:val="00976330"/>
    <w:rsid w:val="00980B3D"/>
    <w:rsid w:val="009854F0"/>
    <w:rsid w:val="00987401"/>
    <w:rsid w:val="00994DDD"/>
    <w:rsid w:val="00A108C9"/>
    <w:rsid w:val="00A31060"/>
    <w:rsid w:val="00A75279"/>
    <w:rsid w:val="00A9598D"/>
    <w:rsid w:val="00AB0C0D"/>
    <w:rsid w:val="00AD48A0"/>
    <w:rsid w:val="00AF673B"/>
    <w:rsid w:val="00B365E9"/>
    <w:rsid w:val="00B45584"/>
    <w:rsid w:val="00BA799D"/>
    <w:rsid w:val="00BC2870"/>
    <w:rsid w:val="00BF2E29"/>
    <w:rsid w:val="00C212CA"/>
    <w:rsid w:val="00C555E1"/>
    <w:rsid w:val="00C62093"/>
    <w:rsid w:val="00C850C3"/>
    <w:rsid w:val="00CC528B"/>
    <w:rsid w:val="00CD52CD"/>
    <w:rsid w:val="00D02C9F"/>
    <w:rsid w:val="00D11CF3"/>
    <w:rsid w:val="00D33E58"/>
    <w:rsid w:val="00D46BF2"/>
    <w:rsid w:val="00D712CE"/>
    <w:rsid w:val="00D71FC5"/>
    <w:rsid w:val="00D87627"/>
    <w:rsid w:val="00D9252E"/>
    <w:rsid w:val="00DA15DC"/>
    <w:rsid w:val="00DA3EF0"/>
    <w:rsid w:val="00DA4728"/>
    <w:rsid w:val="00DB344E"/>
    <w:rsid w:val="00E168B2"/>
    <w:rsid w:val="00E32826"/>
    <w:rsid w:val="00E4630C"/>
    <w:rsid w:val="00E53BF8"/>
    <w:rsid w:val="00E70E1F"/>
    <w:rsid w:val="00EA34B7"/>
    <w:rsid w:val="00ED1B2F"/>
    <w:rsid w:val="00FA05A9"/>
    <w:rsid w:val="00FC61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75C84"/>
  <w15:docId w15:val="{BB65C24A-FC64-4826-92AD-3F3FAABA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440"/>
      <w:outlineLvl w:val="0"/>
    </w:pPr>
    <w:rPr>
      <w:rFonts w:ascii="Calibri" w:eastAsia="Calibri" w:hAnsi="Calibri"/>
      <w:b/>
      <w:bCs/>
      <w:sz w:val="28"/>
      <w:szCs w:val="28"/>
    </w:rPr>
  </w:style>
  <w:style w:type="paragraph" w:styleId="Heading4">
    <w:name w:val="heading 4"/>
    <w:basedOn w:val="Normal"/>
    <w:next w:val="Normal"/>
    <w:link w:val="Heading4Char"/>
    <w:uiPriority w:val="9"/>
    <w:semiHidden/>
    <w:unhideWhenUsed/>
    <w:qFormat/>
    <w:rsid w:val="00D712C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160" w:hanging="360"/>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73D64"/>
    <w:pPr>
      <w:tabs>
        <w:tab w:val="center" w:pos="4680"/>
        <w:tab w:val="right" w:pos="9360"/>
      </w:tabs>
    </w:pPr>
  </w:style>
  <w:style w:type="character" w:customStyle="1" w:styleId="HeaderChar">
    <w:name w:val="Header Char"/>
    <w:basedOn w:val="DefaultParagraphFont"/>
    <w:link w:val="Header"/>
    <w:uiPriority w:val="99"/>
    <w:rsid w:val="00373D64"/>
  </w:style>
  <w:style w:type="paragraph" w:styleId="Footer">
    <w:name w:val="footer"/>
    <w:basedOn w:val="Normal"/>
    <w:link w:val="FooterChar"/>
    <w:uiPriority w:val="99"/>
    <w:unhideWhenUsed/>
    <w:rsid w:val="00373D64"/>
    <w:pPr>
      <w:tabs>
        <w:tab w:val="center" w:pos="4680"/>
        <w:tab w:val="right" w:pos="9360"/>
      </w:tabs>
    </w:pPr>
  </w:style>
  <w:style w:type="character" w:customStyle="1" w:styleId="FooterChar">
    <w:name w:val="Footer Char"/>
    <w:basedOn w:val="DefaultParagraphFont"/>
    <w:link w:val="Footer"/>
    <w:uiPriority w:val="99"/>
    <w:rsid w:val="00373D64"/>
  </w:style>
  <w:style w:type="character" w:styleId="Hyperlink">
    <w:name w:val="Hyperlink"/>
    <w:basedOn w:val="DefaultParagraphFont"/>
    <w:uiPriority w:val="99"/>
    <w:unhideWhenUsed/>
    <w:rsid w:val="00922402"/>
    <w:rPr>
      <w:color w:val="0000FF" w:themeColor="hyperlink"/>
      <w:u w:val="single"/>
    </w:rPr>
  </w:style>
  <w:style w:type="character" w:styleId="FollowedHyperlink">
    <w:name w:val="FollowedHyperlink"/>
    <w:basedOn w:val="DefaultParagraphFont"/>
    <w:uiPriority w:val="99"/>
    <w:semiHidden/>
    <w:unhideWhenUsed/>
    <w:rsid w:val="00922402"/>
    <w:rPr>
      <w:color w:val="800080" w:themeColor="followedHyperlink"/>
      <w:u w:val="single"/>
    </w:rPr>
  </w:style>
  <w:style w:type="character" w:styleId="UnresolvedMention">
    <w:name w:val="Unresolved Mention"/>
    <w:basedOn w:val="DefaultParagraphFont"/>
    <w:uiPriority w:val="99"/>
    <w:semiHidden/>
    <w:unhideWhenUsed/>
    <w:rsid w:val="00216969"/>
    <w:rPr>
      <w:color w:val="605E5C"/>
      <w:shd w:val="clear" w:color="auto" w:fill="E1DFDD"/>
    </w:rPr>
  </w:style>
  <w:style w:type="character" w:customStyle="1" w:styleId="Heading4Char">
    <w:name w:val="Heading 4 Char"/>
    <w:basedOn w:val="DefaultParagraphFont"/>
    <w:link w:val="Heading4"/>
    <w:uiPriority w:val="9"/>
    <w:semiHidden/>
    <w:rsid w:val="00D712CE"/>
    <w:rPr>
      <w:rFonts w:asciiTheme="majorHAnsi" w:eastAsiaTheme="majorEastAsia" w:hAnsiTheme="majorHAnsi" w:cstheme="majorBidi"/>
      <w:i/>
      <w:iCs/>
      <w:color w:val="365F91" w:themeColor="accent1" w:themeShade="BF"/>
    </w:rPr>
  </w:style>
  <w:style w:type="paragraph" w:styleId="NoSpacing">
    <w:name w:val="No Spacing"/>
    <w:uiPriority w:val="1"/>
    <w:qFormat/>
    <w:rsid w:val="000661B3"/>
  </w:style>
  <w:style w:type="character" w:customStyle="1" w:styleId="BodyTextChar">
    <w:name w:val="Body Text Char"/>
    <w:basedOn w:val="DefaultParagraphFont"/>
    <w:link w:val="BodyText"/>
    <w:uiPriority w:val="1"/>
    <w:rsid w:val="000212A9"/>
    <w:rPr>
      <w:rFonts w:ascii="Calibri" w:eastAsia="Calibri" w:hAnsi="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611158">
      <w:bodyDiv w:val="1"/>
      <w:marLeft w:val="0"/>
      <w:marRight w:val="0"/>
      <w:marTop w:val="0"/>
      <w:marBottom w:val="0"/>
      <w:divBdr>
        <w:top w:val="none" w:sz="0" w:space="0" w:color="auto"/>
        <w:left w:val="none" w:sz="0" w:space="0" w:color="auto"/>
        <w:bottom w:val="none" w:sz="0" w:space="0" w:color="auto"/>
        <w:right w:val="none" w:sz="0" w:space="0" w:color="auto"/>
      </w:divBdr>
    </w:div>
    <w:div w:id="1837919988">
      <w:bodyDiv w:val="1"/>
      <w:marLeft w:val="0"/>
      <w:marRight w:val="0"/>
      <w:marTop w:val="0"/>
      <w:marBottom w:val="0"/>
      <w:divBdr>
        <w:top w:val="none" w:sz="0" w:space="0" w:color="auto"/>
        <w:left w:val="none" w:sz="0" w:space="0" w:color="auto"/>
        <w:bottom w:val="none" w:sz="0" w:space="0" w:color="auto"/>
        <w:right w:val="none" w:sz="0" w:space="0" w:color="auto"/>
      </w:divBdr>
    </w:div>
    <w:div w:id="19431064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udentCareerServices@ConfederationCollege.ca" TargetMode="External"/><Relationship Id="rId13" Type="http://schemas.openxmlformats.org/officeDocument/2006/relationships/hyperlink" Target="https://lakeheadca.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ycareer.confederationcollege.ca/home.htm" TargetMode="External"/><Relationship Id="rId12" Type="http://schemas.openxmlformats.org/officeDocument/2006/relationships/hyperlink" Target="https://www.ecosuperior.org/"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www.confederationcollege.ca/department/sustainabili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https://www.thunderbay.ca/en/city-hall/sustainability-plan.aspx" TargetMode="External"/><Relationship Id="rId10" Type="http://schemas.openxmlformats.org/officeDocument/2006/relationships/hyperlink" Target="mailto:StudentCareerServices@ConfederationCollege.c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tbdhu.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Confederation College</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phablgre (Patty Habl-Gregory)</cp:lastModifiedBy>
  <cp:revision>2</cp:revision>
  <cp:lastPrinted>2024-01-04T17:05:00Z</cp:lastPrinted>
  <dcterms:created xsi:type="dcterms:W3CDTF">2026-09-29T14:03:00Z</dcterms:created>
  <dcterms:modified xsi:type="dcterms:W3CDTF">2026-09-29T14:03:00Z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2016-01-19T00:00:00Z</vt:filetime>
  </property>
  <property fmtid="{D5CDD505-2E9C-101B-9397-08002B2CF9AE}" pid="3" name="LastSaved">
    <vt:filetime>2016-01-19T00:00:00Z</vt:filetime>
  </property>
</Properties>
</file>