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06234" w14:textId="77777777" w:rsidR="00000000" w:rsidRDefault="00000000">
      <w:pPr>
        <w:rPr>
          <w:lang w:val="es-ES"/>
        </w:rPr>
      </w:pPr>
    </w:p>
    <w:p w14:paraId="7A8742CF" w14:textId="77777777" w:rsidR="0057586A" w:rsidRDefault="0057586A">
      <w:pPr>
        <w:rPr>
          <w:lang w:val="es-ES"/>
        </w:rPr>
      </w:pPr>
    </w:p>
    <w:p w14:paraId="51EFD6B7" w14:textId="77B6AF56" w:rsidR="0057586A" w:rsidRPr="0057586A" w:rsidRDefault="0057586A">
      <w:pPr>
        <w:rPr>
          <w:rFonts w:ascii="Calibri" w:hAnsi="Calibri" w:cs="Calibri"/>
          <w:b/>
          <w:bCs/>
          <w:lang w:val="es-ES"/>
        </w:rPr>
      </w:pPr>
      <w:r w:rsidRPr="0057586A">
        <w:rPr>
          <w:rFonts w:ascii="Calibri" w:hAnsi="Calibri" w:cs="Calibri"/>
          <w:b/>
          <w:bCs/>
          <w:lang w:val="es-ES"/>
        </w:rPr>
        <w:t>Datos impresión:</w:t>
      </w:r>
    </w:p>
    <w:p w14:paraId="3B77B28A" w14:textId="77777777" w:rsidR="0057586A" w:rsidRDefault="0057586A">
      <w:pPr>
        <w:rPr>
          <w:lang w:val="es-ES"/>
        </w:rPr>
      </w:pPr>
    </w:p>
    <w:p w14:paraId="02CD88A7" w14:textId="77777777" w:rsidR="0057586A" w:rsidRPr="0057586A" w:rsidRDefault="0057586A" w:rsidP="0057586A">
      <w:pPr>
        <w:numPr>
          <w:ilvl w:val="0"/>
          <w:numId w:val="1"/>
        </w:numPr>
        <w:rPr>
          <w:rFonts w:ascii="Calibri" w:eastAsia="Times New Roman" w:hAnsi="Calibri" w:cs="Calibri"/>
          <w:color w:val="212121"/>
          <w:sz w:val="22"/>
          <w:szCs w:val="22"/>
          <w:lang w:eastAsia="en-GB"/>
        </w:rPr>
      </w:pPr>
      <w:r>
        <w:rPr>
          <w:rFonts w:ascii="Calibri" w:eastAsia="Times New Roman" w:hAnsi="Calibri" w:cs="Calibri"/>
          <w:color w:val="212121"/>
          <w:sz w:val="22"/>
          <w:szCs w:val="22"/>
          <w:lang w:val="es-ES" w:eastAsia="en-GB"/>
        </w:rPr>
        <w:t>C</w:t>
      </w:r>
      <w:r w:rsidRPr="0057586A">
        <w:rPr>
          <w:rFonts w:ascii="Calibri" w:eastAsia="Times New Roman" w:hAnsi="Calibri" w:cs="Calibri"/>
          <w:color w:val="212121"/>
          <w:sz w:val="22"/>
          <w:szCs w:val="22"/>
          <w:lang w:val="es-ES" w:eastAsia="en-GB"/>
        </w:rPr>
        <w:t>aja</w:t>
      </w:r>
      <w:r>
        <w:rPr>
          <w:rFonts w:ascii="Calibri" w:eastAsia="Times New Roman" w:hAnsi="Calibri" w:cs="Calibri"/>
          <w:color w:val="212121"/>
          <w:sz w:val="22"/>
          <w:szCs w:val="22"/>
          <w:lang w:val="es-ES" w:eastAsia="en-GB"/>
        </w:rPr>
        <w:t>:</w:t>
      </w:r>
    </w:p>
    <w:p w14:paraId="5C05379E" w14:textId="7B6F8880" w:rsidR="0057586A" w:rsidRPr="0057586A" w:rsidRDefault="0057586A" w:rsidP="0057586A">
      <w:pPr>
        <w:numPr>
          <w:ilvl w:val="1"/>
          <w:numId w:val="1"/>
        </w:numPr>
        <w:rPr>
          <w:rFonts w:ascii="Calibri" w:eastAsia="Times New Roman" w:hAnsi="Calibri" w:cs="Calibri"/>
          <w:color w:val="212121"/>
          <w:sz w:val="22"/>
          <w:szCs w:val="22"/>
          <w:lang w:eastAsia="en-GB"/>
        </w:rPr>
      </w:pPr>
      <w:r>
        <w:rPr>
          <w:rFonts w:ascii="Calibri" w:eastAsia="Times New Roman" w:hAnsi="Calibri" w:cs="Calibri"/>
          <w:color w:val="212121"/>
          <w:sz w:val="22"/>
          <w:szCs w:val="22"/>
          <w:lang w:val="es-ES" w:eastAsia="en-GB"/>
        </w:rPr>
        <w:t>D</w:t>
      </w:r>
      <w:r w:rsidRPr="0057586A">
        <w:rPr>
          <w:rFonts w:ascii="Calibri" w:eastAsia="Times New Roman" w:hAnsi="Calibri" w:cs="Calibri"/>
          <w:color w:val="212121"/>
          <w:sz w:val="22"/>
          <w:szCs w:val="22"/>
          <w:lang w:val="es-ES" w:eastAsia="en-GB"/>
        </w:rPr>
        <w:t>e cartoncillo de 350grs. </w:t>
      </w:r>
    </w:p>
    <w:p w14:paraId="4F3396D8" w14:textId="77777777" w:rsidR="0057586A" w:rsidRPr="0057586A" w:rsidRDefault="0057586A" w:rsidP="0057586A">
      <w:pPr>
        <w:numPr>
          <w:ilvl w:val="1"/>
          <w:numId w:val="1"/>
        </w:numPr>
        <w:spacing w:before="100" w:beforeAutospacing="1" w:after="100" w:afterAutospacing="1"/>
        <w:rPr>
          <w:rFonts w:ascii="Calibri" w:eastAsia="Times New Roman" w:hAnsi="Calibri" w:cs="Calibri"/>
          <w:color w:val="212121"/>
          <w:sz w:val="22"/>
          <w:szCs w:val="22"/>
          <w:lang w:eastAsia="en-GB"/>
        </w:rPr>
      </w:pPr>
      <w:r w:rsidRPr="0057586A">
        <w:rPr>
          <w:rFonts w:ascii="Calibri" w:eastAsia="Times New Roman" w:hAnsi="Calibri" w:cs="Calibri"/>
          <w:color w:val="212121"/>
          <w:sz w:val="22"/>
          <w:szCs w:val="22"/>
          <w:lang w:val="es-ES" w:eastAsia="en-GB"/>
        </w:rPr>
        <w:t>Tamaño cerrado 8x8 cm impresa a color y plastificada en brillo / mate</w:t>
      </w:r>
    </w:p>
    <w:p w14:paraId="092EAC45" w14:textId="77777777" w:rsidR="0057586A" w:rsidRPr="0057586A" w:rsidRDefault="0057586A" w:rsidP="0057586A">
      <w:pPr>
        <w:numPr>
          <w:ilvl w:val="1"/>
          <w:numId w:val="1"/>
        </w:numPr>
        <w:spacing w:before="100" w:beforeAutospacing="1" w:after="100" w:afterAutospacing="1"/>
        <w:rPr>
          <w:rFonts w:ascii="Calibri" w:eastAsia="Times New Roman" w:hAnsi="Calibri" w:cs="Calibri"/>
          <w:color w:val="212121"/>
          <w:sz w:val="22"/>
          <w:szCs w:val="22"/>
          <w:lang w:eastAsia="en-GB"/>
        </w:rPr>
      </w:pPr>
      <w:r w:rsidRPr="0057586A">
        <w:rPr>
          <w:rFonts w:ascii="Calibri" w:eastAsia="Times New Roman" w:hAnsi="Calibri" w:cs="Calibri"/>
          <w:color w:val="212121"/>
          <w:sz w:val="22"/>
          <w:szCs w:val="22"/>
          <w:lang w:val="es-ES" w:eastAsia="en-GB"/>
        </w:rPr>
        <w:t>1 troquel para realizar las cajas</w:t>
      </w:r>
    </w:p>
    <w:p w14:paraId="737BAD9B" w14:textId="2CC1C4B3" w:rsidR="0057586A" w:rsidRPr="0057586A" w:rsidRDefault="0057586A" w:rsidP="0057586A">
      <w:pPr>
        <w:numPr>
          <w:ilvl w:val="0"/>
          <w:numId w:val="2"/>
        </w:numPr>
        <w:spacing w:before="100" w:beforeAutospacing="1" w:after="100" w:afterAutospacing="1"/>
        <w:rPr>
          <w:rFonts w:ascii="Calibri" w:eastAsia="Times New Roman" w:hAnsi="Calibri" w:cs="Calibri"/>
          <w:color w:val="212121"/>
          <w:sz w:val="22"/>
          <w:szCs w:val="22"/>
          <w:lang w:eastAsia="en-GB"/>
        </w:rPr>
      </w:pPr>
      <w:r>
        <w:rPr>
          <w:rFonts w:ascii="Calibri" w:eastAsia="Times New Roman" w:hAnsi="Calibri" w:cs="Calibri"/>
          <w:color w:val="212121"/>
          <w:sz w:val="22"/>
          <w:szCs w:val="22"/>
          <w:lang w:eastAsia="en-GB"/>
        </w:rPr>
        <w:t>Fichas (21)</w:t>
      </w:r>
    </w:p>
    <w:p w14:paraId="3FAF87F9" w14:textId="00D48194" w:rsidR="0057586A" w:rsidRPr="0057586A" w:rsidRDefault="0057586A" w:rsidP="0057586A">
      <w:pPr>
        <w:numPr>
          <w:ilvl w:val="1"/>
          <w:numId w:val="2"/>
        </w:numPr>
        <w:spacing w:before="100" w:beforeAutospacing="1" w:after="100" w:afterAutospacing="1"/>
        <w:rPr>
          <w:rFonts w:ascii="Calibri" w:eastAsia="Times New Roman" w:hAnsi="Calibri" w:cs="Calibri"/>
          <w:color w:val="212121"/>
          <w:sz w:val="22"/>
          <w:szCs w:val="22"/>
          <w:lang w:eastAsia="en-GB"/>
        </w:rPr>
      </w:pPr>
      <w:r w:rsidRPr="0057586A">
        <w:rPr>
          <w:rFonts w:ascii="Calibri" w:eastAsia="Times New Roman" w:hAnsi="Calibri" w:cs="Calibri"/>
          <w:color w:val="212121"/>
          <w:sz w:val="22"/>
          <w:szCs w:val="22"/>
          <w:lang w:val="es-ES" w:eastAsia="en-GB"/>
        </w:rPr>
        <w:t>Tamaño 7,8 x 7,7cm</w:t>
      </w:r>
    </w:p>
    <w:p w14:paraId="4C0032C0" w14:textId="77777777" w:rsidR="0057586A" w:rsidRPr="0057586A" w:rsidRDefault="0057586A" w:rsidP="0057586A">
      <w:pPr>
        <w:numPr>
          <w:ilvl w:val="1"/>
          <w:numId w:val="2"/>
        </w:numPr>
        <w:spacing w:before="100" w:beforeAutospacing="1" w:after="100" w:afterAutospacing="1"/>
        <w:rPr>
          <w:rFonts w:ascii="Calibri" w:eastAsia="Times New Roman" w:hAnsi="Calibri" w:cs="Calibri"/>
          <w:color w:val="212121"/>
          <w:sz w:val="22"/>
          <w:szCs w:val="22"/>
          <w:lang w:eastAsia="en-GB"/>
        </w:rPr>
      </w:pPr>
      <w:r w:rsidRPr="0057586A">
        <w:rPr>
          <w:rFonts w:ascii="Calibri" w:eastAsia="Times New Roman" w:hAnsi="Calibri" w:cs="Calibri"/>
          <w:color w:val="212121"/>
          <w:sz w:val="22"/>
          <w:szCs w:val="22"/>
          <w:lang w:val="es-ES" w:eastAsia="en-GB"/>
        </w:rPr>
        <w:t>Impresa ambas caras (42 páginas)</w:t>
      </w:r>
    </w:p>
    <w:p w14:paraId="3EA7BAAE" w14:textId="77777777" w:rsidR="0057586A" w:rsidRPr="0057586A" w:rsidRDefault="0057586A" w:rsidP="0057586A">
      <w:pPr>
        <w:numPr>
          <w:ilvl w:val="1"/>
          <w:numId w:val="2"/>
        </w:numPr>
        <w:spacing w:before="100" w:beforeAutospacing="1" w:after="100" w:afterAutospacing="1"/>
        <w:rPr>
          <w:rFonts w:ascii="Calibri" w:eastAsia="Times New Roman" w:hAnsi="Calibri" w:cs="Calibri"/>
          <w:color w:val="212121"/>
          <w:sz w:val="22"/>
          <w:szCs w:val="22"/>
          <w:lang w:eastAsia="en-GB"/>
        </w:rPr>
      </w:pPr>
      <w:r w:rsidRPr="0057586A">
        <w:rPr>
          <w:rFonts w:ascii="Calibri" w:eastAsia="Times New Roman" w:hAnsi="Calibri" w:cs="Calibri"/>
          <w:color w:val="212121"/>
          <w:sz w:val="22"/>
          <w:szCs w:val="22"/>
          <w:lang w:val="es-ES" w:eastAsia="en-GB"/>
        </w:rPr>
        <w:t>Impresas a color en estucado de 300 gr laminadas en brillo/mate</w:t>
      </w:r>
    </w:p>
    <w:p w14:paraId="4C1722EA" w14:textId="09585D68" w:rsidR="0057586A" w:rsidRPr="0057586A" w:rsidRDefault="0057586A" w:rsidP="0057586A">
      <w:pPr>
        <w:jc w:val="center"/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1E0409DE" wp14:editId="4B776CB2">
            <wp:extent cx="1782110" cy="2042160"/>
            <wp:effectExtent l="0" t="0" r="0" b="0"/>
            <wp:docPr id="421175401" name="Picture 1" descr="A pink box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175401" name="Picture 1" descr="A pink box with white tex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86" cy="2054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7586A" w:rsidRPr="0057586A" w:rsidSect="0035359B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F4674"/>
    <w:multiLevelType w:val="multilevel"/>
    <w:tmpl w:val="0CDE2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8E97CA4"/>
    <w:multiLevelType w:val="multilevel"/>
    <w:tmpl w:val="C7AC8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05568077">
    <w:abstractNumId w:val="1"/>
  </w:num>
  <w:num w:numId="2" w16cid:durableId="121269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86A"/>
    <w:rsid w:val="002670F1"/>
    <w:rsid w:val="0035359B"/>
    <w:rsid w:val="00506ACE"/>
    <w:rsid w:val="0057586A"/>
    <w:rsid w:val="00911618"/>
    <w:rsid w:val="00B65954"/>
    <w:rsid w:val="00B6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EDD4330"/>
  <w15:chartTrackingRefBased/>
  <w15:docId w15:val="{6A1D4E47-3CF2-7E42-A15D-2DB83DC3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58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58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58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58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58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586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586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586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586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58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58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58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586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586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58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58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58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58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58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58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586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58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7586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58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758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758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58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58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586A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DefaultParagraphFont"/>
    <w:rsid w:val="0057586A"/>
  </w:style>
  <w:style w:type="character" w:customStyle="1" w:styleId="outlook-search-highlight">
    <w:name w:val="outlook-search-highlight"/>
    <w:basedOn w:val="DefaultParagraphFont"/>
    <w:rsid w:val="0057586A"/>
  </w:style>
  <w:style w:type="paragraph" w:customStyle="1" w:styleId="m-6976966456174050094msolistparagraph">
    <w:name w:val="m-6976966456174050094msolistparagraph"/>
    <w:basedOn w:val="Normal"/>
    <w:rsid w:val="0057586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5758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9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Gutierrez</dc:creator>
  <cp:keywords/>
  <dc:description/>
  <cp:lastModifiedBy>Cristina Gutierrez</cp:lastModifiedBy>
  <cp:revision>1</cp:revision>
  <dcterms:created xsi:type="dcterms:W3CDTF">2024-03-08T08:02:00Z</dcterms:created>
  <dcterms:modified xsi:type="dcterms:W3CDTF">2024-03-08T08:04:00Z</dcterms:modified>
</cp:coreProperties>
</file>