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C1E3" w14:textId="69D0E9B0" w:rsidR="00E25278" w:rsidRPr="002C255C" w:rsidRDefault="0064605E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2C255C">
        <w:rPr>
          <w:rFonts w:ascii="Verdana" w:eastAsia="Verdana" w:hAnsi="Verdana" w:cs="Verdana"/>
          <w:sz w:val="32"/>
          <w:szCs w:val="32"/>
          <w:lang w:val="uk-UA" w:bidi="en-US"/>
        </w:rPr>
        <w:t>Основні навички, пов’язані з</w:t>
      </w:r>
      <w:r w:rsidR="00A64FDE" w:rsidRPr="002C255C">
        <w:rPr>
          <w:rFonts w:ascii="Verdana" w:eastAsia="Verdana" w:hAnsi="Verdana" w:cs="Verdana"/>
          <w:sz w:val="32"/>
          <w:szCs w:val="32"/>
          <w:lang w:val="uk-UA" w:bidi="en-US"/>
        </w:rPr>
        <w:t xml:space="preserve"> управлінням</w:t>
      </w:r>
      <w:r w:rsidRPr="002C255C">
        <w:rPr>
          <w:rFonts w:ascii="Verdana" w:eastAsia="Verdana" w:hAnsi="Verdana" w:cs="Verdana"/>
          <w:sz w:val="32"/>
          <w:szCs w:val="32"/>
          <w:lang w:val="uk-UA" w:bidi="en-US"/>
        </w:rPr>
        <w:t xml:space="preserve"> власними фінансами</w:t>
      </w:r>
    </w:p>
    <w:p w14:paraId="45DDC6DB" w14:textId="77777777" w:rsidR="00B47A58" w:rsidRPr="002C255C" w:rsidRDefault="00B47A58" w:rsidP="00297542">
      <w:pPr>
        <w:tabs>
          <w:tab w:val="left" w:pos="7392"/>
        </w:tabs>
        <w:rPr>
          <w:rFonts w:ascii="Verdana" w:hAnsi="Verdana"/>
          <w:color w:val="0070C0"/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25278" w:rsidRPr="002C255C" w14:paraId="785ACD19" w14:textId="77777777" w:rsidTr="005E5100">
        <w:tc>
          <w:tcPr>
            <w:tcW w:w="9288" w:type="dxa"/>
            <w:shd w:val="clear" w:color="auto" w:fill="auto"/>
          </w:tcPr>
          <w:p w14:paraId="68228B89" w14:textId="0474654F" w:rsidR="00B47A58" w:rsidRPr="002C255C" w:rsidRDefault="0064605E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2C255C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Завдання, пов’язані з управлінням власними фінансами</w:t>
            </w:r>
            <w:r w:rsidR="000E05F9" w:rsidRPr="002C255C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:</w:t>
            </w:r>
          </w:p>
          <w:p w14:paraId="104FFEA8" w14:textId="77777777" w:rsidR="00447AF7" w:rsidRPr="002C255C" w:rsidRDefault="00447AF7" w:rsidP="005B24AB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1BA3A130" w14:textId="77777777" w:rsidR="0064605E" w:rsidRPr="002C255C" w:rsidRDefault="0064605E" w:rsidP="0064605E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</w:pPr>
            <w:r w:rsidRPr="002C255C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підтримувати баланс між доходами та витратами</w:t>
            </w:r>
          </w:p>
          <w:p w14:paraId="7A0EF183" w14:textId="5BC1A2CA" w:rsidR="00E25278" w:rsidRPr="002C255C" w:rsidRDefault="0064605E" w:rsidP="0064605E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2C255C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контролювати особисті фінанси</w:t>
            </w:r>
          </w:p>
          <w:p w14:paraId="2A541FF5" w14:textId="77777777" w:rsidR="005A1F3F" w:rsidRPr="002C255C" w:rsidRDefault="005A1F3F" w:rsidP="005B24AB">
            <w:pPr>
              <w:tabs>
                <w:tab w:val="left" w:pos="1088"/>
              </w:tabs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4E7B22C8" w14:textId="77777777" w:rsidR="001C5F81" w:rsidRPr="002C255C" w:rsidRDefault="001C5F81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  <w:lang w:val="uk-UA"/>
        </w:rPr>
      </w:pPr>
    </w:p>
    <w:p w14:paraId="64F21F4E" w14:textId="2162FA57" w:rsidR="00175B9D" w:rsidRPr="002C255C" w:rsidRDefault="0064605E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  <w:lang w:val="uk-UA"/>
        </w:rPr>
      </w:pPr>
      <w:r w:rsidRPr="002C255C">
        <w:rPr>
          <w:rFonts w:ascii="Verdana" w:eastAsia="Verdana" w:hAnsi="Verdana" w:cs="Verdana"/>
          <w:b/>
          <w:lang w:val="uk-UA" w:bidi="en-US"/>
        </w:rPr>
        <w:t>Читання</w:t>
      </w:r>
    </w:p>
    <w:p w14:paraId="37A7EC92" w14:textId="77777777" w:rsidR="00E90E38" w:rsidRPr="002C255C" w:rsidRDefault="00E90E38" w:rsidP="00E90E38">
      <w:pPr>
        <w:pStyle w:val="BasicParagraph"/>
        <w:tabs>
          <w:tab w:val="left" w:pos="283"/>
          <w:tab w:val="left" w:pos="600"/>
        </w:tabs>
        <w:ind w:left="360"/>
        <w:rPr>
          <w:rFonts w:ascii="Verdana" w:hAnsi="Verdana"/>
          <w:b/>
          <w:lang w:val="uk-UA"/>
        </w:rPr>
      </w:pPr>
    </w:p>
    <w:p w14:paraId="402B72D5" w14:textId="52865E6F" w:rsidR="000E05F9" w:rsidRPr="002C255C" w:rsidRDefault="0064605E" w:rsidP="005175D2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чита</w:t>
      </w:r>
      <w:r w:rsidR="00B07F48" w:rsidRPr="002C255C">
        <w:rPr>
          <w:rFonts w:ascii="Verdana" w:eastAsia="Times New Roman" w:hAnsi="Verdana" w:cs="Avenir-Book"/>
          <w:lang w:val="uk-UA" w:bidi="en-US"/>
        </w:rPr>
        <w:t>ти</w:t>
      </w:r>
      <w:r w:rsidRPr="002C255C">
        <w:rPr>
          <w:rFonts w:ascii="Verdana" w:eastAsia="Times New Roman" w:hAnsi="Verdana" w:cs="Avenir-Book"/>
          <w:lang w:val="uk-UA" w:bidi="en-US"/>
        </w:rPr>
        <w:t xml:space="preserve"> інформацію в чеках</w:t>
      </w:r>
    </w:p>
    <w:p w14:paraId="2F1514F5" w14:textId="4606636C" w:rsidR="0064605E" w:rsidRPr="002C255C" w:rsidRDefault="00B07F48" w:rsidP="006460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64605E" w:rsidRPr="002C255C">
        <w:rPr>
          <w:rFonts w:ascii="Verdana" w:eastAsia="Times New Roman" w:hAnsi="Verdana" w:cs="Avenir-Book"/>
          <w:lang w:val="uk-UA" w:bidi="en-US"/>
        </w:rPr>
        <w:t>рецепти та склада</w:t>
      </w:r>
      <w:r w:rsidR="00A64FDE" w:rsidRPr="002C255C">
        <w:rPr>
          <w:rFonts w:ascii="Verdana" w:eastAsia="Times New Roman" w:hAnsi="Verdana" w:cs="Avenir-Book"/>
          <w:lang w:val="uk-UA" w:bidi="en-US"/>
        </w:rPr>
        <w:t>ти</w:t>
      </w:r>
      <w:r w:rsidR="0064605E" w:rsidRPr="002C255C">
        <w:rPr>
          <w:rFonts w:ascii="Verdana" w:eastAsia="Times New Roman" w:hAnsi="Verdana" w:cs="Avenir-Book"/>
          <w:lang w:val="uk-UA" w:bidi="en-US"/>
        </w:rPr>
        <w:t xml:space="preserve"> списки покупок</w:t>
      </w:r>
    </w:p>
    <w:p w14:paraId="56D1D6A4" w14:textId="39C456D9" w:rsidR="0064605E" w:rsidRPr="002C255C" w:rsidRDefault="00B07F48" w:rsidP="006460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64605E" w:rsidRPr="002C255C">
        <w:rPr>
          <w:rFonts w:ascii="Verdana" w:eastAsia="Times New Roman" w:hAnsi="Verdana" w:cs="Avenir-Book"/>
          <w:lang w:val="uk-UA" w:bidi="en-US"/>
        </w:rPr>
        <w:t>рахунки-фактури</w:t>
      </w:r>
    </w:p>
    <w:p w14:paraId="4B243109" w14:textId="2BAC0D27" w:rsidR="0064605E" w:rsidRPr="002C255C" w:rsidRDefault="00B07F48" w:rsidP="006460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64605E" w:rsidRPr="002C255C">
        <w:rPr>
          <w:rFonts w:ascii="Verdana" w:eastAsia="Times New Roman" w:hAnsi="Verdana" w:cs="Avenir-Book"/>
          <w:lang w:val="uk-UA" w:bidi="en-US"/>
        </w:rPr>
        <w:t xml:space="preserve">листи або електронні повідомлення з фінансовою інформацією від державних і приватних служб </w:t>
      </w:r>
    </w:p>
    <w:p w14:paraId="467A0FD8" w14:textId="3A2F5AAF" w:rsidR="0064605E" w:rsidRPr="002C255C" w:rsidRDefault="00B07F48" w:rsidP="006460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64605E" w:rsidRPr="002C255C">
        <w:rPr>
          <w:rFonts w:ascii="Verdana" w:eastAsia="Times New Roman" w:hAnsi="Verdana" w:cs="Avenir-Book"/>
          <w:lang w:val="uk-UA" w:bidi="en-US"/>
        </w:rPr>
        <w:t>плакати та оголошення з різними пропозиціями</w:t>
      </w:r>
    </w:p>
    <w:p w14:paraId="53BEA8AF" w14:textId="0E368DE7" w:rsidR="0064605E" w:rsidRPr="002C255C" w:rsidRDefault="00B07F48" w:rsidP="006460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64605E" w:rsidRPr="002C255C">
        <w:rPr>
          <w:rFonts w:ascii="Verdana" w:eastAsia="Times New Roman" w:hAnsi="Verdana" w:cs="Avenir-Book"/>
          <w:lang w:val="uk-UA" w:bidi="en-US"/>
        </w:rPr>
        <w:t xml:space="preserve">інформацію при укладанні договорів та платіжних угод </w:t>
      </w:r>
    </w:p>
    <w:p w14:paraId="545A2BE6" w14:textId="25F1F754" w:rsidR="0064605E" w:rsidRPr="002C255C" w:rsidRDefault="00B07F48" w:rsidP="006460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64605E" w:rsidRPr="002C255C">
        <w:rPr>
          <w:rFonts w:ascii="Verdana" w:eastAsia="Times New Roman" w:hAnsi="Verdana" w:cs="Avenir-Book"/>
          <w:lang w:val="uk-UA" w:bidi="en-US"/>
        </w:rPr>
        <w:t>ціни в магазинах, в Інтернеті та в рекламних бюлетенях</w:t>
      </w:r>
    </w:p>
    <w:p w14:paraId="654EE6D8" w14:textId="376DCEF4" w:rsidR="000E05F9" w:rsidRPr="002C255C" w:rsidRDefault="00B07F48" w:rsidP="0064605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64605E" w:rsidRPr="002C255C">
        <w:rPr>
          <w:rFonts w:ascii="Verdana" w:eastAsia="Times New Roman" w:hAnsi="Verdana" w:cs="Avenir-Book"/>
          <w:lang w:val="uk-UA" w:bidi="en-US"/>
        </w:rPr>
        <w:t>і порівню</w:t>
      </w:r>
      <w:r w:rsidR="00F251E7" w:rsidRPr="002C255C">
        <w:rPr>
          <w:rFonts w:ascii="Verdana" w:eastAsia="Times New Roman" w:hAnsi="Verdana" w:cs="Avenir-Book"/>
          <w:lang w:val="uk-UA" w:bidi="en-US"/>
        </w:rPr>
        <w:t>вати</w:t>
      </w:r>
      <w:r w:rsidR="0064605E" w:rsidRPr="002C255C">
        <w:rPr>
          <w:rFonts w:ascii="Verdana" w:eastAsia="Times New Roman" w:hAnsi="Verdana" w:cs="Avenir-Book"/>
          <w:lang w:val="uk-UA" w:bidi="en-US"/>
        </w:rPr>
        <w:t xml:space="preserve"> різні пропозиції від різних постачальників</w:t>
      </w:r>
      <w:r w:rsidR="000E05F9" w:rsidRPr="002C255C">
        <w:rPr>
          <w:rFonts w:ascii="Verdana" w:eastAsia="Times New Roman" w:hAnsi="Verdana" w:cs="Avenir-Book"/>
          <w:lang w:val="uk-UA" w:bidi="en-US"/>
        </w:rPr>
        <w:t xml:space="preserve"> </w:t>
      </w:r>
    </w:p>
    <w:p w14:paraId="1EFAD6DF" w14:textId="1658FA22" w:rsidR="000E05F9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263FB2" w:rsidRPr="002C255C">
        <w:rPr>
          <w:rFonts w:ascii="Verdana" w:eastAsia="Times New Roman" w:hAnsi="Verdana" w:cs="Avenir-Book"/>
          <w:lang w:val="uk-UA" w:bidi="en-US"/>
        </w:rPr>
        <w:t xml:space="preserve">інструкцію по налаштуванню прямого </w:t>
      </w:r>
      <w:proofErr w:type="spellStart"/>
      <w:r w:rsidR="00263FB2" w:rsidRPr="002C255C">
        <w:rPr>
          <w:rFonts w:ascii="Verdana" w:eastAsia="Times New Roman" w:hAnsi="Verdana" w:cs="Avenir-Book"/>
          <w:lang w:val="uk-UA" w:bidi="en-US"/>
        </w:rPr>
        <w:t>дебетування</w:t>
      </w:r>
      <w:proofErr w:type="spellEnd"/>
      <w:r w:rsidR="004A20F9" w:rsidRPr="002C255C">
        <w:rPr>
          <w:rFonts w:ascii="Verdana" w:eastAsia="Times New Roman" w:hAnsi="Verdana" w:cs="Avenir-Book"/>
          <w:lang w:val="uk-UA" w:bidi="en-US"/>
        </w:rPr>
        <w:t xml:space="preserve"> (</w:t>
      </w:r>
      <w:proofErr w:type="spellStart"/>
      <w:r w:rsidR="004A20F9" w:rsidRPr="002C255C">
        <w:rPr>
          <w:rFonts w:ascii="Verdana" w:eastAsia="Times New Roman" w:hAnsi="Verdana" w:cs="Avenir-Book"/>
          <w:i/>
          <w:iCs/>
          <w:lang w:val="uk-UA" w:bidi="en-US"/>
        </w:rPr>
        <w:t>avtalegiro</w:t>
      </w:r>
      <w:proofErr w:type="spellEnd"/>
      <w:r w:rsidR="004A20F9" w:rsidRPr="002C255C">
        <w:rPr>
          <w:rFonts w:ascii="Verdana" w:eastAsia="Times New Roman" w:hAnsi="Verdana" w:cs="Avenir-Book"/>
          <w:lang w:val="uk-UA" w:bidi="en-US"/>
        </w:rPr>
        <w:t>)</w:t>
      </w:r>
    </w:p>
    <w:p w14:paraId="7E5F2116" w14:textId="57B219FF" w:rsidR="00945EE5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263FB2" w:rsidRPr="002C255C">
        <w:rPr>
          <w:rFonts w:ascii="Verdana" w:eastAsia="Times New Roman" w:hAnsi="Verdana" w:cs="Avenir-Book"/>
          <w:lang w:val="uk-UA" w:bidi="en-US"/>
        </w:rPr>
        <w:t>інструкцію про те, як створити</w:t>
      </w:r>
      <w:r w:rsidR="00945EE5" w:rsidRPr="002C255C">
        <w:rPr>
          <w:rFonts w:ascii="Verdana" w:eastAsia="Times New Roman" w:hAnsi="Verdana" w:cs="Avenir-Book"/>
          <w:lang w:val="uk-UA" w:bidi="en-US"/>
        </w:rPr>
        <w:t xml:space="preserve"> </w:t>
      </w:r>
      <w:proofErr w:type="spellStart"/>
      <w:r w:rsidR="00945EE5" w:rsidRPr="002C255C">
        <w:rPr>
          <w:rFonts w:ascii="Verdana" w:eastAsia="Times New Roman" w:hAnsi="Verdana" w:cs="Avenir-Book"/>
          <w:lang w:val="uk-UA" w:bidi="en-US"/>
        </w:rPr>
        <w:t>BankID</w:t>
      </w:r>
      <w:proofErr w:type="spellEnd"/>
    </w:p>
    <w:p w14:paraId="30544840" w14:textId="10DD7968" w:rsidR="00945EE5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263FB2" w:rsidRPr="002C255C">
        <w:rPr>
          <w:rFonts w:ascii="Verdana" w:eastAsia="Times New Roman" w:hAnsi="Verdana" w:cs="Avenir-Book"/>
          <w:lang w:val="uk-UA" w:bidi="en-US"/>
        </w:rPr>
        <w:t xml:space="preserve">інструкцію про те, як завантажити додаток </w:t>
      </w:r>
      <w:proofErr w:type="spellStart"/>
      <w:r w:rsidR="00945EE5" w:rsidRPr="002C255C">
        <w:rPr>
          <w:rFonts w:ascii="Verdana" w:eastAsia="Times New Roman" w:hAnsi="Verdana" w:cs="Avenir-Book"/>
          <w:lang w:val="uk-UA" w:bidi="en-US"/>
        </w:rPr>
        <w:t>BankID</w:t>
      </w:r>
      <w:proofErr w:type="spellEnd"/>
      <w:r w:rsidR="00945EE5" w:rsidRPr="002C255C">
        <w:rPr>
          <w:rFonts w:ascii="Verdana" w:eastAsia="Times New Roman" w:hAnsi="Verdana" w:cs="Avenir-Book"/>
          <w:lang w:val="uk-UA" w:bidi="en-US"/>
        </w:rPr>
        <w:t xml:space="preserve"> </w:t>
      </w:r>
      <w:r w:rsidR="00263FB2" w:rsidRPr="002C255C">
        <w:rPr>
          <w:rFonts w:ascii="Verdana" w:eastAsia="Times New Roman" w:hAnsi="Verdana" w:cs="Avenir-Book"/>
          <w:lang w:val="uk-UA" w:bidi="en-US"/>
        </w:rPr>
        <w:t>або інші додатки</w:t>
      </w:r>
    </w:p>
    <w:p w14:paraId="1811D9CB" w14:textId="3099E28F" w:rsidR="000E05F9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263FB2" w:rsidRPr="002C255C">
        <w:rPr>
          <w:rFonts w:ascii="Verdana" w:eastAsia="Times New Roman" w:hAnsi="Verdana" w:cs="Avenir-Book"/>
          <w:lang w:val="uk-UA" w:bidi="en-US"/>
        </w:rPr>
        <w:t>власний договір про оренду житла</w:t>
      </w:r>
    </w:p>
    <w:p w14:paraId="26A17531" w14:textId="70AFCA39" w:rsidR="00263FB2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263FB2" w:rsidRPr="002C255C">
        <w:rPr>
          <w:rFonts w:ascii="Verdana" w:eastAsia="Times New Roman" w:hAnsi="Verdana" w:cs="Avenir-Book"/>
          <w:lang w:val="uk-UA" w:bidi="en-US"/>
        </w:rPr>
        <w:t>власну платіжну відомість</w:t>
      </w:r>
    </w:p>
    <w:p w14:paraId="1B199FC3" w14:textId="1BA3C408" w:rsidR="00263FB2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263FB2" w:rsidRPr="002C255C">
        <w:rPr>
          <w:rFonts w:ascii="Verdana" w:eastAsia="Times New Roman" w:hAnsi="Verdana" w:cs="Avenir-Book"/>
          <w:lang w:val="uk-UA" w:bidi="en-US"/>
        </w:rPr>
        <w:t>трудові договори</w:t>
      </w:r>
    </w:p>
    <w:p w14:paraId="4112AFD7" w14:textId="5B661BCB" w:rsidR="00263FB2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читати </w:t>
      </w:r>
      <w:r w:rsidR="00263FB2" w:rsidRPr="002C255C">
        <w:rPr>
          <w:rFonts w:ascii="Verdana" w:eastAsia="Times New Roman" w:hAnsi="Verdana" w:cs="Avenir-Book"/>
          <w:lang w:val="uk-UA" w:bidi="en-US"/>
        </w:rPr>
        <w:t xml:space="preserve">власні податкові декларації </w:t>
      </w:r>
    </w:p>
    <w:p w14:paraId="0E243257" w14:textId="0ACE40C6" w:rsidR="00EE55BA" w:rsidRPr="002C255C" w:rsidRDefault="00263FB2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ознайомлю</w:t>
      </w:r>
      <w:r w:rsidR="00B07F48" w:rsidRPr="002C255C">
        <w:rPr>
          <w:rFonts w:ascii="Verdana" w:eastAsia="Times New Roman" w:hAnsi="Verdana" w:cs="Avenir-Book"/>
          <w:lang w:val="uk-UA" w:bidi="en-US"/>
        </w:rPr>
        <w:t>вати</w:t>
      </w:r>
      <w:r w:rsidRPr="002C255C">
        <w:rPr>
          <w:rFonts w:ascii="Verdana" w:eastAsia="Times New Roman" w:hAnsi="Verdana" w:cs="Avenir-Book"/>
          <w:lang w:val="uk-UA" w:bidi="en-US"/>
        </w:rPr>
        <w:t>ся з формами припинення договору</w:t>
      </w:r>
      <w:r w:rsidR="00B07F48" w:rsidRPr="002C255C">
        <w:rPr>
          <w:rFonts w:ascii="Verdana" w:eastAsia="Times New Roman" w:hAnsi="Verdana" w:cs="Avenir-Book"/>
          <w:lang w:val="uk-UA" w:bidi="en-US"/>
        </w:rPr>
        <w:t xml:space="preserve"> </w:t>
      </w:r>
    </w:p>
    <w:p w14:paraId="1DABE1FD" w14:textId="77777777" w:rsidR="00FA4A3D" w:rsidRPr="002C255C" w:rsidRDefault="00FA4A3D">
      <w:pPr>
        <w:rPr>
          <w:lang w:val="uk-UA"/>
        </w:rPr>
      </w:pPr>
    </w:p>
    <w:p w14:paraId="66096B18" w14:textId="3BDE9899" w:rsidR="00175B9D" w:rsidRPr="002C255C" w:rsidRDefault="0064605E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C255C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  <w:r w:rsidR="00175B9D" w:rsidRPr="002C255C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125E5CCD" w14:textId="77777777" w:rsidR="00E25278" w:rsidRPr="002C255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68DD3C48" w14:textId="5B3D063E" w:rsidR="00263FB2" w:rsidRPr="002C255C" w:rsidRDefault="00263FB2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склада</w:t>
      </w:r>
      <w:r w:rsidR="00B07F48" w:rsidRPr="002C255C">
        <w:rPr>
          <w:rFonts w:ascii="Verdana" w:eastAsia="Times New Roman" w:hAnsi="Verdana" w:cs="Avenir-Book"/>
          <w:lang w:val="uk-UA" w:bidi="en-US"/>
        </w:rPr>
        <w:t>ти</w:t>
      </w:r>
      <w:r w:rsidRPr="002C255C">
        <w:rPr>
          <w:rFonts w:ascii="Verdana" w:eastAsia="Times New Roman" w:hAnsi="Verdana" w:cs="Avenir-Book"/>
          <w:lang w:val="uk-UA" w:bidi="en-US"/>
        </w:rPr>
        <w:t xml:space="preserve"> список </w:t>
      </w:r>
      <w:r w:rsidR="00F251E7" w:rsidRPr="002C255C">
        <w:rPr>
          <w:rFonts w:ascii="Verdana" w:eastAsia="Times New Roman" w:hAnsi="Verdana" w:cs="Avenir-Book"/>
          <w:lang w:val="uk-UA" w:bidi="en-US"/>
        </w:rPr>
        <w:t xml:space="preserve">якісних </w:t>
      </w:r>
      <w:r w:rsidRPr="002C255C">
        <w:rPr>
          <w:rFonts w:ascii="Verdana" w:eastAsia="Times New Roman" w:hAnsi="Verdana" w:cs="Avenir-Book"/>
          <w:lang w:val="uk-UA" w:bidi="en-US"/>
        </w:rPr>
        <w:t xml:space="preserve">покупок з правильною кількістю </w:t>
      </w:r>
    </w:p>
    <w:p w14:paraId="0A5E8D39" w14:textId="7ACA768B" w:rsidR="00263FB2" w:rsidRPr="002C255C" w:rsidRDefault="00263FB2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правильн</w:t>
      </w:r>
      <w:r w:rsidR="00B07F48" w:rsidRPr="002C255C">
        <w:rPr>
          <w:rFonts w:ascii="Verdana" w:eastAsia="Times New Roman" w:hAnsi="Verdana" w:cs="Avenir-Book"/>
          <w:lang w:val="uk-UA" w:bidi="en-US"/>
        </w:rPr>
        <w:t>о заповнювати</w:t>
      </w:r>
      <w:r w:rsidRPr="002C255C">
        <w:rPr>
          <w:rFonts w:ascii="Verdana" w:eastAsia="Times New Roman" w:hAnsi="Verdana" w:cs="Avenir-Book"/>
          <w:lang w:val="uk-UA" w:bidi="en-US"/>
        </w:rPr>
        <w:t xml:space="preserve"> інформацію у формах онлайн при купівлі та продажу товарів</w:t>
      </w:r>
    </w:p>
    <w:p w14:paraId="3D5089CF" w14:textId="29E004EA" w:rsidR="000E05F9" w:rsidRPr="002C255C" w:rsidRDefault="00B07F48" w:rsidP="00263F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правильно заповнювати </w:t>
      </w:r>
      <w:r w:rsidR="00263FB2" w:rsidRPr="002C255C">
        <w:rPr>
          <w:rFonts w:ascii="Verdana" w:eastAsia="Times New Roman" w:hAnsi="Verdana" w:cs="Avenir-Book"/>
          <w:lang w:val="uk-UA" w:bidi="en-US"/>
        </w:rPr>
        <w:t>інформацію при купівлі послуг</w:t>
      </w:r>
      <w:r w:rsidR="000E05F9" w:rsidRPr="002C255C">
        <w:rPr>
          <w:rFonts w:ascii="Verdana" w:eastAsia="Times New Roman" w:hAnsi="Verdana" w:cs="Avenir-Book"/>
          <w:lang w:val="uk-UA" w:bidi="en-US"/>
        </w:rPr>
        <w:t xml:space="preserve"> </w:t>
      </w:r>
    </w:p>
    <w:p w14:paraId="55C39ECB" w14:textId="54AA84B9" w:rsidR="000E05F9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заповнювати форму заявки на отримання кредитів, страхування та послуг</w:t>
      </w:r>
      <w:r w:rsidR="000E05F9" w:rsidRPr="002C255C">
        <w:rPr>
          <w:rFonts w:ascii="Verdana" w:eastAsia="Times New Roman" w:hAnsi="Verdana" w:cs="Avenir-Book"/>
          <w:lang w:val="uk-UA" w:bidi="en-US"/>
        </w:rPr>
        <w:t xml:space="preserve"> NAV </w:t>
      </w:r>
    </w:p>
    <w:p w14:paraId="4CAFAE5B" w14:textId="585688A8" w:rsidR="000E05F9" w:rsidRPr="002C255C" w:rsidRDefault="00B07F48" w:rsidP="001834A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заповнювати </w:t>
      </w:r>
      <w:r w:rsidR="001834A6" w:rsidRPr="001834A6">
        <w:rPr>
          <w:rFonts w:ascii="Verdana" w:eastAsia="Times New Roman" w:hAnsi="Verdana" w:cs="Avenir-Book"/>
          <w:lang w:val="uk-UA" w:bidi="en-US"/>
        </w:rPr>
        <w:t xml:space="preserve">бланк </w:t>
      </w:r>
      <w:r w:rsidRPr="002C255C">
        <w:rPr>
          <w:rFonts w:ascii="Verdana" w:eastAsia="Times New Roman" w:hAnsi="Verdana" w:cs="Avenir-Book"/>
          <w:lang w:val="uk-UA" w:bidi="en-US"/>
        </w:rPr>
        <w:t>для проходження с</w:t>
      </w:r>
      <w:proofErr w:type="spellStart"/>
      <w:r w:rsidR="001834A6" w:rsidRPr="001834A6">
        <w:rPr>
          <w:rFonts w:ascii="Verdana" w:eastAsia="Times New Roman" w:hAnsi="Verdana" w:cs="Avenir-Book"/>
          <w:lang w:val="uk-UA" w:bidi="en-US"/>
        </w:rPr>
        <w:t>амоповідомлення</w:t>
      </w:r>
      <w:proofErr w:type="spellEnd"/>
      <w:r w:rsidRPr="002C255C">
        <w:rPr>
          <w:rFonts w:ascii="Verdana" w:eastAsia="Times New Roman" w:hAnsi="Verdana" w:cs="Avenir-Book"/>
          <w:lang w:val="uk-UA" w:bidi="en-US"/>
        </w:rPr>
        <w:t>, отримання вихідних або відпустки у зв'язку з хворобою</w:t>
      </w:r>
    </w:p>
    <w:p w14:paraId="0AC0C662" w14:textId="3B752B67" w:rsidR="000E05F9" w:rsidRPr="002C255C" w:rsidRDefault="00B07F48" w:rsidP="001C5F81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відмовлятися від різних підписок</w:t>
      </w:r>
    </w:p>
    <w:p w14:paraId="2087519B" w14:textId="12D3E986" w:rsidR="000E05F9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писати лист-скаргу у разі повернутого або пошкодженого товару</w:t>
      </w:r>
    </w:p>
    <w:p w14:paraId="02525D09" w14:textId="5637FDFF" w:rsidR="005F5836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заповнювати податкову декларацію</w:t>
      </w:r>
    </w:p>
    <w:p w14:paraId="1E2FC909" w14:textId="64AEA58C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заповнювати форми відмови від товару</w:t>
      </w:r>
    </w:p>
    <w:p w14:paraId="00465F91" w14:textId="6C3AEC58" w:rsidR="00BD6585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робити запити про знижки та пропозиції</w:t>
      </w:r>
    </w:p>
    <w:p w14:paraId="6A39589C" w14:textId="77777777" w:rsidR="00DD7EF2" w:rsidRPr="002C255C" w:rsidRDefault="00DD7EF2" w:rsidP="00175B9D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31E157AC" w14:textId="77777777" w:rsidR="005175D2" w:rsidRPr="002C255C" w:rsidRDefault="005175D2" w:rsidP="00175B9D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0803012B" w14:textId="0995B76D" w:rsidR="00175B9D" w:rsidRPr="002C255C" w:rsidRDefault="0064605E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C255C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765070B6" w14:textId="77777777" w:rsidR="009856CD" w:rsidRPr="002C255C" w:rsidRDefault="009856CD" w:rsidP="001C5F8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val="uk-UA" w:eastAsia="nb-NO"/>
        </w:rPr>
      </w:pPr>
    </w:p>
    <w:p w14:paraId="14FDAB5F" w14:textId="20CC76D3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говорити при отриманні неправильної здачі</w:t>
      </w:r>
    </w:p>
    <w:p w14:paraId="62A419B3" w14:textId="4ED852D0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просити допомоги в магазині, щоб знайти правильні ціни на товари</w:t>
      </w:r>
    </w:p>
    <w:p w14:paraId="4C7ADF17" w14:textId="1EC0E1D4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запитувати про знижки та пропозиції, як в магазині, так і по телефону</w:t>
      </w:r>
    </w:p>
    <w:p w14:paraId="1ED03A49" w14:textId="5F8D59B4" w:rsidR="00AE55B0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переконуватися, що ви правильно зрозуміли пропозиції як у магазині, так і по телефону</w:t>
      </w:r>
      <w:r w:rsidR="000E05F9" w:rsidRPr="002C255C">
        <w:rPr>
          <w:rFonts w:ascii="Verdana" w:eastAsia="Times New Roman" w:hAnsi="Verdana" w:cs="Avenir-Book"/>
          <w:lang w:val="uk-UA" w:bidi="en-US"/>
        </w:rPr>
        <w:t xml:space="preserve"> </w:t>
      </w:r>
    </w:p>
    <w:p w14:paraId="153E8F91" w14:textId="77777777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обговорювати кредитні пропозиції від банку</w:t>
      </w:r>
    </w:p>
    <w:p w14:paraId="767D4DF9" w14:textId="18CEDA98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обговорювати пропозиції на товари від продавців</w:t>
      </w:r>
    </w:p>
    <w:p w14:paraId="3558C056" w14:textId="0BC4378B" w:rsidR="00AE55B0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задавати питання про свої права в </w:t>
      </w:r>
      <w:r w:rsidR="005638BF" w:rsidRPr="002C255C">
        <w:rPr>
          <w:rFonts w:ascii="Verdana" w:eastAsia="Times New Roman" w:hAnsi="Verdana" w:cs="Avenir-Book"/>
          <w:lang w:val="uk-UA" w:bidi="en-US"/>
        </w:rPr>
        <w:t xml:space="preserve">NAV </w:t>
      </w:r>
    </w:p>
    <w:p w14:paraId="189F79D0" w14:textId="77777777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скаржитися на товар або послугу</w:t>
      </w:r>
    </w:p>
    <w:p w14:paraId="6D0EC9FF" w14:textId="69311103" w:rsidR="00EE55BA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просити прояснити питання, перш ніж погодитися на телемаркетинг</w:t>
      </w:r>
    </w:p>
    <w:p w14:paraId="6B683D8F" w14:textId="77777777" w:rsidR="009468C4" w:rsidRPr="002C255C" w:rsidRDefault="009468C4" w:rsidP="009468C4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190E95F5" w14:textId="77777777" w:rsidR="00E25278" w:rsidRPr="002C255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5F9B86FB" w14:textId="7A742246" w:rsidR="00175B9D" w:rsidRPr="002C255C" w:rsidRDefault="0064605E" w:rsidP="00175B9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C255C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6C96471D" w14:textId="77777777" w:rsidR="00BB26C8" w:rsidRPr="002C255C" w:rsidRDefault="00BB26C8" w:rsidP="00175B9D">
      <w:pPr>
        <w:tabs>
          <w:tab w:val="left" w:pos="360"/>
        </w:tabs>
        <w:spacing w:after="0" w:line="240" w:lineRule="auto"/>
        <w:rPr>
          <w:rFonts w:ascii="Verdana" w:hAnsi="Verdana"/>
          <w:lang w:val="uk-UA"/>
        </w:rPr>
      </w:pPr>
    </w:p>
    <w:p w14:paraId="255EC3FD" w14:textId="4F2562D9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оцінювати, скільки грошей залишилося на рахунку</w:t>
      </w:r>
    </w:p>
    <w:p w14:paraId="3F917EE0" w14:textId="50A2AD4D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розраховувати ціни на товари</w:t>
      </w:r>
    </w:p>
    <w:p w14:paraId="4BBD3988" w14:textId="6ADF8734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зчитувати та надсилати правильні цифри з різних вимірів </w:t>
      </w:r>
    </w:p>
    <w:p w14:paraId="3554EE4C" w14:textId="2FCCAF9F" w:rsidR="00B07F48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розраховувати різні одиниці виміру</w:t>
      </w:r>
    </w:p>
    <w:p w14:paraId="08ADDE32" w14:textId="0D34ACC0" w:rsidR="00175B9D" w:rsidRPr="002C255C" w:rsidRDefault="00F251E7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регулювати при купівлі</w:t>
      </w:r>
      <w:r w:rsidR="00B07F48" w:rsidRPr="002C255C">
        <w:rPr>
          <w:rFonts w:ascii="Verdana" w:eastAsia="Times New Roman" w:hAnsi="Verdana" w:cs="Avenir-Book"/>
          <w:lang w:val="uk-UA" w:bidi="en-US"/>
        </w:rPr>
        <w:t xml:space="preserve"> </w:t>
      </w:r>
      <w:r w:rsidRPr="002C255C">
        <w:rPr>
          <w:rFonts w:ascii="Verdana" w:eastAsia="Times New Roman" w:hAnsi="Verdana" w:cs="Avenir-Book"/>
          <w:lang w:val="uk-UA" w:bidi="en-US"/>
        </w:rPr>
        <w:t>кількість</w:t>
      </w:r>
      <w:r w:rsidR="00B07F48" w:rsidRPr="002C255C">
        <w:rPr>
          <w:rFonts w:ascii="Verdana" w:eastAsia="Times New Roman" w:hAnsi="Verdana" w:cs="Avenir-Book"/>
          <w:lang w:val="uk-UA" w:bidi="en-US"/>
        </w:rPr>
        <w:t xml:space="preserve"> інгредієнтів, виходячи з очікуваного використання</w:t>
      </w:r>
      <w:r w:rsidRPr="002C255C">
        <w:rPr>
          <w:rFonts w:ascii="Verdana" w:eastAsia="Times New Roman" w:hAnsi="Verdana" w:cs="Avenir-Book"/>
          <w:lang w:val="uk-UA" w:bidi="en-US"/>
        </w:rPr>
        <w:t xml:space="preserve"> та враховуючи рецептурну пропорцію</w:t>
      </w:r>
      <w:r w:rsidR="00175B9D" w:rsidRPr="002C255C">
        <w:rPr>
          <w:rFonts w:ascii="Verdana" w:eastAsia="Times New Roman" w:hAnsi="Verdana" w:cs="Avenir-Book"/>
          <w:lang w:val="uk-UA" w:bidi="en-US"/>
        </w:rPr>
        <w:t xml:space="preserve"> </w:t>
      </w:r>
    </w:p>
    <w:p w14:paraId="5BC64392" w14:textId="1C841D61" w:rsidR="00F435B0" w:rsidRPr="002C255C" w:rsidRDefault="00B07F48" w:rsidP="00B07F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додавати коректну інформацію в</w:t>
      </w:r>
      <w:r w:rsidR="00F435B0" w:rsidRPr="002C255C">
        <w:rPr>
          <w:rFonts w:ascii="Verdana" w:eastAsia="Times New Roman" w:hAnsi="Verdana" w:cs="Avenir-Book"/>
          <w:lang w:val="uk-UA" w:bidi="en-US"/>
        </w:rPr>
        <w:t xml:space="preserve"> </w:t>
      </w:r>
      <w:proofErr w:type="spellStart"/>
      <w:r w:rsidR="00F435B0" w:rsidRPr="002C255C">
        <w:rPr>
          <w:rFonts w:ascii="Verdana" w:eastAsia="Times New Roman" w:hAnsi="Verdana" w:cs="Avenir-Book"/>
          <w:lang w:val="uk-UA" w:bidi="en-US"/>
        </w:rPr>
        <w:t>V</w:t>
      </w:r>
      <w:r w:rsidR="0010756D" w:rsidRPr="002C255C">
        <w:rPr>
          <w:rFonts w:ascii="Verdana" w:eastAsia="Times New Roman" w:hAnsi="Verdana" w:cs="Avenir-Book"/>
          <w:lang w:val="uk-UA" w:bidi="en-US"/>
        </w:rPr>
        <w:t>ipps</w:t>
      </w:r>
      <w:proofErr w:type="spellEnd"/>
      <w:r w:rsidRPr="002C255C">
        <w:rPr>
          <w:rFonts w:ascii="Verdana" w:eastAsia="Times New Roman" w:hAnsi="Verdana" w:cs="Avenir-Book"/>
          <w:lang w:val="uk-UA" w:bidi="en-US"/>
        </w:rPr>
        <w:t xml:space="preserve"> та інші сервіси</w:t>
      </w:r>
    </w:p>
    <w:p w14:paraId="573810A9" w14:textId="77777777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оплачувати рахунки </w:t>
      </w:r>
    </w:p>
    <w:p w14:paraId="1CE404A7" w14:textId="3370A45E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перевір</w:t>
      </w:r>
      <w:r w:rsidR="00A64FDE" w:rsidRPr="002C255C">
        <w:rPr>
          <w:rFonts w:ascii="Verdana" w:eastAsia="Times New Roman" w:hAnsi="Verdana" w:cs="Avenir-Book"/>
          <w:lang w:val="uk-UA" w:bidi="en-US"/>
        </w:rPr>
        <w:t>я</w:t>
      </w:r>
      <w:r w:rsidRPr="002C255C">
        <w:rPr>
          <w:rFonts w:ascii="Verdana" w:eastAsia="Times New Roman" w:hAnsi="Verdana" w:cs="Avenir-Book"/>
          <w:lang w:val="uk-UA" w:bidi="en-US"/>
        </w:rPr>
        <w:t>ти власну платіжну відомість</w:t>
      </w:r>
    </w:p>
    <w:p w14:paraId="72934BAA" w14:textId="3A35CA74" w:rsidR="00B07F48" w:rsidRPr="002C255C" w:rsidRDefault="00A64FDE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перевіряти </w:t>
      </w:r>
      <w:r w:rsidR="00F251E7" w:rsidRPr="002C255C">
        <w:rPr>
          <w:rFonts w:ascii="Verdana" w:eastAsia="Times New Roman" w:hAnsi="Verdana" w:cs="Avenir-Book"/>
          <w:lang w:val="uk-UA" w:bidi="en-US"/>
        </w:rPr>
        <w:t xml:space="preserve">власну </w:t>
      </w:r>
      <w:r w:rsidR="00B07F48" w:rsidRPr="002C255C">
        <w:rPr>
          <w:rFonts w:ascii="Verdana" w:eastAsia="Times New Roman" w:hAnsi="Verdana" w:cs="Avenir-Book"/>
          <w:lang w:val="uk-UA" w:bidi="en-US"/>
        </w:rPr>
        <w:t>податкову декларацію</w:t>
      </w:r>
    </w:p>
    <w:p w14:paraId="17CAA029" w14:textId="10F48761" w:rsidR="00B07F48" w:rsidRPr="002C255C" w:rsidRDefault="00A64FDE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перевіряти </w:t>
      </w:r>
      <w:r w:rsidR="00F251E7" w:rsidRPr="002C255C">
        <w:rPr>
          <w:rFonts w:ascii="Verdana" w:eastAsia="Times New Roman" w:hAnsi="Verdana" w:cs="Avenir-Book"/>
          <w:lang w:val="uk-UA" w:bidi="en-US"/>
        </w:rPr>
        <w:t xml:space="preserve">власну </w:t>
      </w:r>
      <w:r w:rsidR="00B07F48" w:rsidRPr="002C255C">
        <w:rPr>
          <w:rFonts w:ascii="Verdana" w:eastAsia="Times New Roman" w:hAnsi="Verdana" w:cs="Avenir-Book"/>
          <w:lang w:val="uk-UA" w:bidi="en-US"/>
        </w:rPr>
        <w:t xml:space="preserve">податкову картку </w:t>
      </w:r>
    </w:p>
    <w:p w14:paraId="536F11D8" w14:textId="54163077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розрах</w:t>
      </w:r>
      <w:r w:rsidR="00A64FDE" w:rsidRPr="002C255C">
        <w:rPr>
          <w:rFonts w:ascii="Verdana" w:eastAsia="Times New Roman" w:hAnsi="Verdana" w:cs="Avenir-Book"/>
          <w:lang w:val="uk-UA" w:bidi="en-US"/>
        </w:rPr>
        <w:t>ову</w:t>
      </w:r>
      <w:r w:rsidRPr="002C255C">
        <w:rPr>
          <w:rFonts w:ascii="Verdana" w:eastAsia="Times New Roman" w:hAnsi="Verdana" w:cs="Avenir-Book"/>
          <w:lang w:val="uk-UA" w:bidi="en-US"/>
        </w:rPr>
        <w:t>вати податок на додану вартість (ПДВ) при купівлі послуг</w:t>
      </w:r>
    </w:p>
    <w:p w14:paraId="670C7A36" w14:textId="5BA740BB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розраховувати нову ціну на товари, що продаються </w:t>
      </w:r>
    </w:p>
    <w:p w14:paraId="64B9554A" w14:textId="66C13EC2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оцінювати та порівнювати ціни при здійсненні покупок</w:t>
      </w:r>
    </w:p>
    <w:p w14:paraId="3509D266" w14:textId="0FFA4312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оцінювати та порівнювати ціни на різні розміри пакетів</w:t>
      </w:r>
      <w:r w:rsidR="00F251E7" w:rsidRPr="002C255C">
        <w:rPr>
          <w:rFonts w:ascii="Verdana" w:eastAsia="Times New Roman" w:hAnsi="Verdana" w:cs="Avenir-Book"/>
          <w:lang w:val="uk-UA" w:bidi="en-US"/>
        </w:rPr>
        <w:t xml:space="preserve"> </w:t>
      </w:r>
    </w:p>
    <w:p w14:paraId="54D956B7" w14:textId="05CA21B4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керувати кредитами та боргами</w:t>
      </w:r>
    </w:p>
    <w:p w14:paraId="30E08525" w14:textId="2D05F54E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складати </w:t>
      </w:r>
      <w:r w:rsidR="009B4652" w:rsidRPr="002C255C">
        <w:rPr>
          <w:rFonts w:ascii="Verdana" w:eastAsia="Times New Roman" w:hAnsi="Verdana" w:cs="Avenir-Book"/>
          <w:lang w:val="uk-UA" w:bidi="en-US"/>
        </w:rPr>
        <w:t>бюджет і дотримуватися його</w:t>
      </w:r>
    </w:p>
    <w:p w14:paraId="3060AE0A" w14:textId="568E24BA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стежити за постійними витратами</w:t>
      </w:r>
    </w:p>
    <w:p w14:paraId="0801880F" w14:textId="685D3D82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розраховувати вартість постійних витрат на місяць, квартал та рік</w:t>
      </w:r>
    </w:p>
    <w:p w14:paraId="3DCD536F" w14:textId="25DF0FF0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 переваги та недоліки використання кредитних карток</w:t>
      </w:r>
    </w:p>
    <w:p w14:paraId="090694B5" w14:textId="171ECBD8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 про складні відсотки при користуванні кредитними картками</w:t>
      </w:r>
    </w:p>
    <w:p w14:paraId="3DC0D5F4" w14:textId="5A4D2F7B" w:rsidR="00B07F48" w:rsidRPr="002C255C" w:rsidRDefault="00B07F48" w:rsidP="0074608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розраховувати та оцінювати різні пропозиції товарів та послуг від різних</w:t>
      </w:r>
      <w:r w:rsidR="00A64FDE" w:rsidRPr="002C255C">
        <w:rPr>
          <w:rFonts w:ascii="Verdana" w:eastAsia="Times New Roman" w:hAnsi="Verdana" w:cs="Avenir-Book"/>
          <w:lang w:val="uk-UA" w:bidi="en-US"/>
        </w:rPr>
        <w:t xml:space="preserve"> </w:t>
      </w:r>
      <w:r w:rsidRPr="002C255C">
        <w:rPr>
          <w:rFonts w:ascii="Verdana" w:eastAsia="Times New Roman" w:hAnsi="Verdana" w:cs="Avenir-Book"/>
          <w:lang w:val="uk-UA" w:bidi="en-US"/>
        </w:rPr>
        <w:t>продавців</w:t>
      </w:r>
    </w:p>
    <w:p w14:paraId="29DCC44A" w14:textId="7C42FFD1" w:rsidR="00B07F48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оцінювати вартість різних пропозицій за допомогою повідомлень та соціальних мереж</w:t>
      </w:r>
    </w:p>
    <w:p w14:paraId="4C0E0B85" w14:textId="24686F45" w:rsidR="003E1B3C" w:rsidRPr="002C255C" w:rsidRDefault="00B07F48" w:rsidP="00B07F4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розглядати різні пропозиції щодо покупок у кредит</w:t>
      </w:r>
    </w:p>
    <w:p w14:paraId="10EF2868" w14:textId="77777777" w:rsidR="00F435B0" w:rsidRPr="002C255C" w:rsidRDefault="00F435B0" w:rsidP="00F435B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venir-Book"/>
          <w:lang w:val="uk-UA" w:eastAsia="nb-NO"/>
        </w:rPr>
      </w:pPr>
    </w:p>
    <w:p w14:paraId="00C14FB9" w14:textId="77777777" w:rsidR="0098100C" w:rsidRPr="002C255C" w:rsidRDefault="005F5836" w:rsidP="00E82262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  <w:r w:rsidRPr="002C255C">
        <w:rPr>
          <w:rFonts w:ascii="Verdana" w:eastAsia="Verdana" w:hAnsi="Verdana" w:cs="Verdana"/>
          <w:lang w:val="uk-UA" w:bidi="en-US"/>
        </w:rPr>
        <w:br w:type="page"/>
      </w:r>
    </w:p>
    <w:p w14:paraId="131C186B" w14:textId="77777777" w:rsidR="00E25278" w:rsidRPr="002C255C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lang w:val="uk-UA"/>
        </w:rPr>
      </w:pPr>
    </w:p>
    <w:p w14:paraId="37E17ACB" w14:textId="36A19931" w:rsidR="0077197F" w:rsidRPr="002C255C" w:rsidRDefault="0064605E" w:rsidP="0077197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2C255C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60308C62" w14:textId="77777777" w:rsidR="00AE55B0" w:rsidRPr="002C255C" w:rsidRDefault="00AE55B0" w:rsidP="00AE55B0">
      <w:pPr>
        <w:tabs>
          <w:tab w:val="left" w:pos="360"/>
        </w:tabs>
        <w:spacing w:after="0" w:line="240" w:lineRule="auto"/>
        <w:ind w:left="360"/>
        <w:rPr>
          <w:rFonts w:ascii="Verdana" w:hAnsi="Verdana"/>
          <w:lang w:val="uk-UA"/>
        </w:rPr>
      </w:pPr>
    </w:p>
    <w:p w14:paraId="41866A76" w14:textId="6AAFBACD" w:rsidR="00AE55B0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входити в інтернет-банк, на сайти</w:t>
      </w:r>
      <w:r w:rsidR="00AE55B0" w:rsidRPr="002C255C">
        <w:rPr>
          <w:rFonts w:ascii="Verdana" w:eastAsia="Times New Roman" w:hAnsi="Verdana" w:cs="Avenir-Book"/>
          <w:lang w:val="uk-UA" w:bidi="en-US"/>
        </w:rPr>
        <w:t xml:space="preserve"> </w:t>
      </w:r>
      <w:proofErr w:type="spellStart"/>
      <w:r w:rsidR="00AE55B0" w:rsidRPr="002C255C">
        <w:rPr>
          <w:rFonts w:ascii="Verdana" w:eastAsia="Times New Roman" w:hAnsi="Verdana" w:cs="Avenir-Book"/>
          <w:lang w:val="uk-UA" w:bidi="en-US"/>
        </w:rPr>
        <w:t>Altinn</w:t>
      </w:r>
      <w:proofErr w:type="spellEnd"/>
      <w:r w:rsidR="00AE55B0" w:rsidRPr="002C255C">
        <w:rPr>
          <w:rFonts w:ascii="Verdana" w:eastAsia="Times New Roman" w:hAnsi="Verdana" w:cs="Avenir-Book"/>
          <w:lang w:val="uk-UA" w:bidi="en-US"/>
        </w:rPr>
        <w:t xml:space="preserve">, </w:t>
      </w:r>
      <w:proofErr w:type="spellStart"/>
      <w:r w:rsidR="00AE55B0" w:rsidRPr="002C255C">
        <w:rPr>
          <w:rFonts w:ascii="Verdana" w:eastAsia="Times New Roman" w:hAnsi="Verdana" w:cs="Avenir-Book"/>
          <w:lang w:val="uk-UA" w:bidi="en-US"/>
        </w:rPr>
        <w:t>Digipost</w:t>
      </w:r>
      <w:proofErr w:type="spellEnd"/>
      <w:r w:rsidR="00AE55B0" w:rsidRPr="002C255C">
        <w:rPr>
          <w:rFonts w:ascii="Verdana" w:eastAsia="Times New Roman" w:hAnsi="Verdana" w:cs="Avenir-Book"/>
          <w:lang w:val="uk-UA" w:bidi="en-US"/>
        </w:rPr>
        <w:t xml:space="preserve"> </w:t>
      </w:r>
      <w:r w:rsidRPr="002C255C">
        <w:rPr>
          <w:rFonts w:ascii="Verdana" w:eastAsia="Times New Roman" w:hAnsi="Verdana" w:cs="Avenir-Book"/>
          <w:lang w:val="uk-UA" w:bidi="en-US"/>
        </w:rPr>
        <w:t>і</w:t>
      </w:r>
      <w:r w:rsidR="00AE55B0" w:rsidRPr="002C255C">
        <w:rPr>
          <w:rFonts w:ascii="Verdana" w:eastAsia="Times New Roman" w:hAnsi="Verdana" w:cs="Avenir-Book"/>
          <w:lang w:val="uk-UA" w:bidi="en-US"/>
        </w:rPr>
        <w:t xml:space="preserve"> NAV </w:t>
      </w:r>
      <w:r w:rsidRPr="002C255C">
        <w:rPr>
          <w:rFonts w:ascii="Verdana" w:eastAsia="Times New Roman" w:hAnsi="Verdana" w:cs="Avenir-Book"/>
          <w:lang w:val="uk-UA" w:bidi="en-US"/>
        </w:rPr>
        <w:t>за допомогою електронного посвідчення особи</w:t>
      </w:r>
    </w:p>
    <w:p w14:paraId="757CEB03" w14:textId="77777777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переказувати гроші та оплачувати рахунки в інтернет-</w:t>
      </w:r>
      <w:proofErr w:type="spellStart"/>
      <w:r w:rsidRPr="002C255C">
        <w:rPr>
          <w:rFonts w:ascii="Verdana" w:eastAsia="Times New Roman" w:hAnsi="Verdana" w:cs="Avenir-Book"/>
          <w:lang w:val="uk-UA" w:bidi="en-US"/>
        </w:rPr>
        <w:t>банкінгу</w:t>
      </w:r>
      <w:proofErr w:type="spellEnd"/>
    </w:p>
    <w:p w14:paraId="5450C8ED" w14:textId="69D83836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 різницю між електронним рахунком та прямим дебетом</w:t>
      </w:r>
    </w:p>
    <w:p w14:paraId="62297C64" w14:textId="137055A6" w:rsidR="00AE55B0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створювати електронні рахунки та/або прямі дебетові платежі</w:t>
      </w:r>
    </w:p>
    <w:p w14:paraId="6C95F4AC" w14:textId="4FE7D5BE" w:rsidR="00AE55B0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знати, як користуватися </w:t>
      </w:r>
      <w:r w:rsidR="00AE55B0" w:rsidRPr="002C255C">
        <w:rPr>
          <w:rFonts w:ascii="Verdana" w:eastAsia="Times New Roman" w:hAnsi="Verdana" w:cs="Avenir-Book"/>
          <w:lang w:val="uk-UA" w:bidi="en-US"/>
        </w:rPr>
        <w:t>KID</w:t>
      </w:r>
      <w:r w:rsidRPr="002C255C">
        <w:rPr>
          <w:rFonts w:ascii="Verdana" w:eastAsia="Times New Roman" w:hAnsi="Verdana" w:cs="Avenir-Book"/>
          <w:lang w:val="uk-UA" w:bidi="en-US"/>
        </w:rPr>
        <w:t>-номерами</w:t>
      </w:r>
    </w:p>
    <w:p w14:paraId="6463F67F" w14:textId="77777777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завантажувати, змінювати та подавати податкові декларації</w:t>
      </w:r>
    </w:p>
    <w:p w14:paraId="69F44DE9" w14:textId="29C6AEAC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бронювати квитки на заходи та подорожі</w:t>
      </w:r>
    </w:p>
    <w:p w14:paraId="5C5DD370" w14:textId="5F8E5798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замовляти та оплачувати послуги за допомогою додатків на телефоні</w:t>
      </w:r>
    </w:p>
    <w:p w14:paraId="168549D4" w14:textId="14399B54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завантажувати та читати цифри, пов'язані з договорами </w:t>
      </w:r>
    </w:p>
    <w:p w14:paraId="126E1133" w14:textId="1DF7178B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оцінювати вартість користування планшетами та мобільними телефонами вдома та за кордоном</w:t>
      </w:r>
    </w:p>
    <w:p w14:paraId="23969A6F" w14:textId="00313DC6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знати про звичайні та приховані витрати при оплаті додатків  </w:t>
      </w:r>
    </w:p>
    <w:p w14:paraId="63AF640C" w14:textId="377F9FD3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знати, як робити покупки в Інтернеті за допомогою кредитних карток</w:t>
      </w:r>
    </w:p>
    <w:p w14:paraId="5A9E0463" w14:textId="66F06148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знати, як користуватися </w:t>
      </w:r>
      <w:proofErr w:type="spellStart"/>
      <w:r w:rsidRPr="002C255C">
        <w:rPr>
          <w:rFonts w:ascii="Verdana" w:eastAsia="Times New Roman" w:hAnsi="Verdana" w:cs="Avenir-Book"/>
          <w:lang w:val="uk-UA" w:bidi="en-US"/>
        </w:rPr>
        <w:t>PayPal</w:t>
      </w:r>
      <w:proofErr w:type="spellEnd"/>
      <w:r w:rsidRPr="002C255C">
        <w:rPr>
          <w:rFonts w:ascii="Verdana" w:eastAsia="Times New Roman" w:hAnsi="Verdana" w:cs="Avenir-Book"/>
          <w:lang w:val="uk-UA" w:bidi="en-US"/>
        </w:rPr>
        <w:t xml:space="preserve"> та подібними формами оплати</w:t>
      </w:r>
    </w:p>
    <w:p w14:paraId="7B1B369C" w14:textId="2AF287DA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 xml:space="preserve">знати, як відмовитися від телемаркетингу та адресної реклами </w:t>
      </w:r>
    </w:p>
    <w:p w14:paraId="5E0AE70C" w14:textId="0FDFCAD6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розуміти право на повернення коштів при здійсненні покупок в Інтернеті</w:t>
      </w:r>
    </w:p>
    <w:p w14:paraId="634E923F" w14:textId="7F9BF7F1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 безпечні та небезпечні веб-сайти (символ висячого замка) на момент оплати</w:t>
      </w:r>
    </w:p>
    <w:p w14:paraId="2B9DFF63" w14:textId="7247C635" w:rsidR="00A64FDE" w:rsidRPr="002C255C" w:rsidRDefault="00A64FDE" w:rsidP="00E56F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розпізнавати підроблені веб-сайти та посилання для купівлі та продажу товарів і послуг</w:t>
      </w:r>
    </w:p>
    <w:p w14:paraId="675B4C6F" w14:textId="7346AE02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оцінювати різні пропозиції від різних постачальників, наприклад, мобільні та потокові послуги</w:t>
      </w:r>
    </w:p>
    <w:p w14:paraId="34902580" w14:textId="2FC2FDAF" w:rsidR="00A64FDE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bidi="en-US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 про різні форми конкуренції, пов'язані з купівлею підписок</w:t>
      </w:r>
    </w:p>
    <w:p w14:paraId="1C29AD95" w14:textId="5101A6E3" w:rsidR="00EC12D3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 про різні види шахрайства по телефону та в Інтернеті</w:t>
      </w:r>
    </w:p>
    <w:p w14:paraId="74400E94" w14:textId="3690B3D5" w:rsidR="005C1097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знати, що державні служби та банки ніколи не запитуватимуть паролі або інформацію, пов'язану з</w:t>
      </w:r>
      <w:r w:rsidR="005C1097" w:rsidRPr="002C255C">
        <w:rPr>
          <w:rFonts w:ascii="Verdana" w:eastAsia="Times New Roman" w:hAnsi="Verdana" w:cs="Avenir-Book"/>
          <w:lang w:val="uk-UA" w:bidi="en-US"/>
        </w:rPr>
        <w:t xml:space="preserve"> </w:t>
      </w:r>
      <w:proofErr w:type="spellStart"/>
      <w:r w:rsidR="005C1097" w:rsidRPr="005B2626">
        <w:rPr>
          <w:rFonts w:ascii="Verdana" w:eastAsia="Times New Roman" w:hAnsi="Verdana" w:cs="Avenir-Book"/>
          <w:lang w:val="uk-UA" w:bidi="en-US"/>
        </w:rPr>
        <w:t>BankID</w:t>
      </w:r>
      <w:proofErr w:type="spellEnd"/>
      <w:r w:rsidR="005C1097" w:rsidRPr="002C255C">
        <w:rPr>
          <w:rFonts w:ascii="Verdana" w:eastAsia="Times New Roman" w:hAnsi="Verdana" w:cs="Avenir-Book"/>
          <w:lang w:val="uk-UA" w:bidi="en-US"/>
        </w:rPr>
        <w:t xml:space="preserve"> </w:t>
      </w:r>
    </w:p>
    <w:p w14:paraId="58ECC4D2" w14:textId="1E99E57E" w:rsidR="00DD26B4" w:rsidRPr="002C255C" w:rsidRDefault="00A64FDE" w:rsidP="00A64F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venir-Book"/>
          <w:lang w:val="uk-UA" w:eastAsia="nb-NO"/>
        </w:rPr>
      </w:pPr>
      <w:r w:rsidRPr="002C255C">
        <w:rPr>
          <w:rFonts w:ascii="Verdana" w:eastAsia="Times New Roman" w:hAnsi="Verdana" w:cs="Avenir-Book"/>
          <w:lang w:val="uk-UA" w:bidi="en-US"/>
        </w:rPr>
        <w:t>знати про двоетапну верифікацію та інші кроки для захисту особистої інформації</w:t>
      </w:r>
    </w:p>
    <w:sectPr w:rsidR="00DD26B4" w:rsidRPr="002C255C" w:rsidSect="001C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AC84" w14:textId="77777777" w:rsidR="00CD28CE" w:rsidRDefault="00CD28CE">
      <w:r>
        <w:separator/>
      </w:r>
    </w:p>
  </w:endnote>
  <w:endnote w:type="continuationSeparator" w:id="0">
    <w:p w14:paraId="39C67AB9" w14:textId="77777777" w:rsidR="00CD28CE" w:rsidRDefault="00C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rmes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4472" w14:textId="77777777" w:rsidR="00CD28CE" w:rsidRDefault="00CD28CE">
      <w:r>
        <w:separator/>
      </w:r>
    </w:p>
  </w:footnote>
  <w:footnote w:type="continuationSeparator" w:id="0">
    <w:p w14:paraId="28120998" w14:textId="77777777" w:rsidR="00CD28CE" w:rsidRDefault="00CD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06F"/>
    <w:multiLevelType w:val="hybridMultilevel"/>
    <w:tmpl w:val="801E8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879"/>
    <w:multiLevelType w:val="hybridMultilevel"/>
    <w:tmpl w:val="65E20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6F66"/>
    <w:multiLevelType w:val="hybridMultilevel"/>
    <w:tmpl w:val="4C9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DEF"/>
    <w:multiLevelType w:val="hybridMultilevel"/>
    <w:tmpl w:val="3F667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E5611"/>
    <w:multiLevelType w:val="hybridMultilevel"/>
    <w:tmpl w:val="06924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54F9D"/>
    <w:multiLevelType w:val="hybridMultilevel"/>
    <w:tmpl w:val="211E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7335"/>
    <w:multiLevelType w:val="hybridMultilevel"/>
    <w:tmpl w:val="31503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B210">
      <w:numFmt w:val="bullet"/>
      <w:lvlText w:val="•"/>
      <w:lvlJc w:val="left"/>
      <w:pPr>
        <w:ind w:left="1440" w:hanging="360"/>
      </w:pPr>
      <w:rPr>
        <w:rFonts w:ascii="Verdana" w:eastAsia="Times New Roman" w:hAnsi="Verdana" w:cs="Hermes-Thi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78E0"/>
    <w:multiLevelType w:val="hybridMultilevel"/>
    <w:tmpl w:val="80DE2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861BC"/>
    <w:multiLevelType w:val="hybridMultilevel"/>
    <w:tmpl w:val="547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342F7"/>
    <w:multiLevelType w:val="hybridMultilevel"/>
    <w:tmpl w:val="95FEC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B7A1A"/>
    <w:multiLevelType w:val="hybridMultilevel"/>
    <w:tmpl w:val="247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F3666"/>
    <w:multiLevelType w:val="hybridMultilevel"/>
    <w:tmpl w:val="2D22D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7"/>
  </w:num>
  <w:num w:numId="4">
    <w:abstractNumId w:val="35"/>
  </w:num>
  <w:num w:numId="5">
    <w:abstractNumId w:val="40"/>
  </w:num>
  <w:num w:numId="6">
    <w:abstractNumId w:val="2"/>
  </w:num>
  <w:num w:numId="7">
    <w:abstractNumId w:val="4"/>
  </w:num>
  <w:num w:numId="8">
    <w:abstractNumId w:val="32"/>
  </w:num>
  <w:num w:numId="9">
    <w:abstractNumId w:val="12"/>
  </w:num>
  <w:num w:numId="10">
    <w:abstractNumId w:val="33"/>
  </w:num>
  <w:num w:numId="11">
    <w:abstractNumId w:val="13"/>
  </w:num>
  <w:num w:numId="12">
    <w:abstractNumId w:val="26"/>
  </w:num>
  <w:num w:numId="13">
    <w:abstractNumId w:val="24"/>
  </w:num>
  <w:num w:numId="14">
    <w:abstractNumId w:val="1"/>
  </w:num>
  <w:num w:numId="15">
    <w:abstractNumId w:val="30"/>
  </w:num>
  <w:num w:numId="16">
    <w:abstractNumId w:val="28"/>
  </w:num>
  <w:num w:numId="17">
    <w:abstractNumId w:val="31"/>
  </w:num>
  <w:num w:numId="18">
    <w:abstractNumId w:val="19"/>
  </w:num>
  <w:num w:numId="19">
    <w:abstractNumId w:val="18"/>
  </w:num>
  <w:num w:numId="20">
    <w:abstractNumId w:val="5"/>
  </w:num>
  <w:num w:numId="21">
    <w:abstractNumId w:val="23"/>
  </w:num>
  <w:num w:numId="22">
    <w:abstractNumId w:val="9"/>
  </w:num>
  <w:num w:numId="23">
    <w:abstractNumId w:val="11"/>
  </w:num>
  <w:num w:numId="24">
    <w:abstractNumId w:val="27"/>
  </w:num>
  <w:num w:numId="25">
    <w:abstractNumId w:val="14"/>
  </w:num>
  <w:num w:numId="26">
    <w:abstractNumId w:val="15"/>
  </w:num>
  <w:num w:numId="27">
    <w:abstractNumId w:val="10"/>
  </w:num>
  <w:num w:numId="28">
    <w:abstractNumId w:val="8"/>
  </w:num>
  <w:num w:numId="29">
    <w:abstractNumId w:val="29"/>
  </w:num>
  <w:num w:numId="30">
    <w:abstractNumId w:val="22"/>
  </w:num>
  <w:num w:numId="31">
    <w:abstractNumId w:val="20"/>
  </w:num>
  <w:num w:numId="32">
    <w:abstractNumId w:val="39"/>
  </w:num>
  <w:num w:numId="33">
    <w:abstractNumId w:val="16"/>
  </w:num>
  <w:num w:numId="34">
    <w:abstractNumId w:val="3"/>
  </w:num>
  <w:num w:numId="35">
    <w:abstractNumId w:val="21"/>
  </w:num>
  <w:num w:numId="36">
    <w:abstractNumId w:val="0"/>
  </w:num>
  <w:num w:numId="37">
    <w:abstractNumId w:val="17"/>
  </w:num>
  <w:num w:numId="38">
    <w:abstractNumId w:val="25"/>
  </w:num>
  <w:num w:numId="39">
    <w:abstractNumId w:val="41"/>
  </w:num>
  <w:num w:numId="40">
    <w:abstractNumId w:val="34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7E2"/>
    <w:rsid w:val="0001328A"/>
    <w:rsid w:val="00035063"/>
    <w:rsid w:val="00076C3F"/>
    <w:rsid w:val="0008488D"/>
    <w:rsid w:val="00085BC5"/>
    <w:rsid w:val="000B6694"/>
    <w:rsid w:val="000D175B"/>
    <w:rsid w:val="000E05F9"/>
    <w:rsid w:val="000F15B1"/>
    <w:rsid w:val="001019CD"/>
    <w:rsid w:val="00102EDA"/>
    <w:rsid w:val="001050DA"/>
    <w:rsid w:val="0010756D"/>
    <w:rsid w:val="001169D5"/>
    <w:rsid w:val="001224BC"/>
    <w:rsid w:val="00127484"/>
    <w:rsid w:val="00142C83"/>
    <w:rsid w:val="00145AB7"/>
    <w:rsid w:val="001633E6"/>
    <w:rsid w:val="001732A6"/>
    <w:rsid w:val="00175B9D"/>
    <w:rsid w:val="001834A6"/>
    <w:rsid w:val="00194570"/>
    <w:rsid w:val="00197C95"/>
    <w:rsid w:val="001A0F2E"/>
    <w:rsid w:val="001B1D44"/>
    <w:rsid w:val="001C3D93"/>
    <w:rsid w:val="001C5F81"/>
    <w:rsid w:val="001C7AC4"/>
    <w:rsid w:val="001E59FD"/>
    <w:rsid w:val="001E7233"/>
    <w:rsid w:val="001E7CE7"/>
    <w:rsid w:val="001F1CBF"/>
    <w:rsid w:val="001F47E3"/>
    <w:rsid w:val="00202A17"/>
    <w:rsid w:val="00207603"/>
    <w:rsid w:val="00217DE2"/>
    <w:rsid w:val="002268B4"/>
    <w:rsid w:val="00241664"/>
    <w:rsid w:val="00247165"/>
    <w:rsid w:val="00260F8B"/>
    <w:rsid w:val="00263FB2"/>
    <w:rsid w:val="00281188"/>
    <w:rsid w:val="00281F29"/>
    <w:rsid w:val="00291DB6"/>
    <w:rsid w:val="00295C2B"/>
    <w:rsid w:val="00297542"/>
    <w:rsid w:val="002A063C"/>
    <w:rsid w:val="002A1EA0"/>
    <w:rsid w:val="002A4D14"/>
    <w:rsid w:val="002B793D"/>
    <w:rsid w:val="002C255C"/>
    <w:rsid w:val="002D23FB"/>
    <w:rsid w:val="002E602D"/>
    <w:rsid w:val="002F1F52"/>
    <w:rsid w:val="00301979"/>
    <w:rsid w:val="00306053"/>
    <w:rsid w:val="00307CB9"/>
    <w:rsid w:val="003127CB"/>
    <w:rsid w:val="00314DF8"/>
    <w:rsid w:val="003249A7"/>
    <w:rsid w:val="00354E60"/>
    <w:rsid w:val="003679B4"/>
    <w:rsid w:val="003719FE"/>
    <w:rsid w:val="00385748"/>
    <w:rsid w:val="00385A6A"/>
    <w:rsid w:val="003B46BC"/>
    <w:rsid w:val="003C7130"/>
    <w:rsid w:val="003E1B3C"/>
    <w:rsid w:val="003E67A5"/>
    <w:rsid w:val="0040275D"/>
    <w:rsid w:val="0041408A"/>
    <w:rsid w:val="00420717"/>
    <w:rsid w:val="004245D1"/>
    <w:rsid w:val="0043443B"/>
    <w:rsid w:val="00434D3D"/>
    <w:rsid w:val="00436488"/>
    <w:rsid w:val="00447505"/>
    <w:rsid w:val="00447AF7"/>
    <w:rsid w:val="0045093C"/>
    <w:rsid w:val="004830E5"/>
    <w:rsid w:val="004916AC"/>
    <w:rsid w:val="004961E3"/>
    <w:rsid w:val="0049758F"/>
    <w:rsid w:val="004A181C"/>
    <w:rsid w:val="004A20F9"/>
    <w:rsid w:val="004A4CB5"/>
    <w:rsid w:val="004B1584"/>
    <w:rsid w:val="004B2ACC"/>
    <w:rsid w:val="004C31BA"/>
    <w:rsid w:val="004D4751"/>
    <w:rsid w:val="004E7B70"/>
    <w:rsid w:val="005042E0"/>
    <w:rsid w:val="0050525C"/>
    <w:rsid w:val="00512E9E"/>
    <w:rsid w:val="005175D2"/>
    <w:rsid w:val="00520C95"/>
    <w:rsid w:val="00521A5A"/>
    <w:rsid w:val="0054026B"/>
    <w:rsid w:val="005549C9"/>
    <w:rsid w:val="005638BF"/>
    <w:rsid w:val="00577165"/>
    <w:rsid w:val="005973B8"/>
    <w:rsid w:val="005A1F3F"/>
    <w:rsid w:val="005A7E5A"/>
    <w:rsid w:val="005A7FEE"/>
    <w:rsid w:val="005B24AB"/>
    <w:rsid w:val="005B2626"/>
    <w:rsid w:val="005C1097"/>
    <w:rsid w:val="005C513D"/>
    <w:rsid w:val="005C6EEA"/>
    <w:rsid w:val="005D0B4C"/>
    <w:rsid w:val="005E5100"/>
    <w:rsid w:val="005F3C28"/>
    <w:rsid w:val="005F5836"/>
    <w:rsid w:val="00606825"/>
    <w:rsid w:val="006174D9"/>
    <w:rsid w:val="00626D2E"/>
    <w:rsid w:val="006275C0"/>
    <w:rsid w:val="0064605E"/>
    <w:rsid w:val="00667D09"/>
    <w:rsid w:val="00683C84"/>
    <w:rsid w:val="00697E13"/>
    <w:rsid w:val="006A04BB"/>
    <w:rsid w:val="006B4639"/>
    <w:rsid w:val="006B4BEF"/>
    <w:rsid w:val="006D04EC"/>
    <w:rsid w:val="006D4AE1"/>
    <w:rsid w:val="00704205"/>
    <w:rsid w:val="00704FEA"/>
    <w:rsid w:val="007111CC"/>
    <w:rsid w:val="007379C6"/>
    <w:rsid w:val="00746C93"/>
    <w:rsid w:val="00756E44"/>
    <w:rsid w:val="00760AAB"/>
    <w:rsid w:val="0077197F"/>
    <w:rsid w:val="007866F0"/>
    <w:rsid w:val="00787BC8"/>
    <w:rsid w:val="00790FFE"/>
    <w:rsid w:val="00793041"/>
    <w:rsid w:val="007A3CC4"/>
    <w:rsid w:val="007D008A"/>
    <w:rsid w:val="007D4B56"/>
    <w:rsid w:val="007D62C2"/>
    <w:rsid w:val="007D7C39"/>
    <w:rsid w:val="007D7D35"/>
    <w:rsid w:val="007E0337"/>
    <w:rsid w:val="007E303F"/>
    <w:rsid w:val="007E5400"/>
    <w:rsid w:val="008016FD"/>
    <w:rsid w:val="008048CB"/>
    <w:rsid w:val="00816795"/>
    <w:rsid w:val="00831FBB"/>
    <w:rsid w:val="00847855"/>
    <w:rsid w:val="00847958"/>
    <w:rsid w:val="00847EF0"/>
    <w:rsid w:val="00852477"/>
    <w:rsid w:val="00856064"/>
    <w:rsid w:val="008701EF"/>
    <w:rsid w:val="008710AF"/>
    <w:rsid w:val="008806AE"/>
    <w:rsid w:val="00884C18"/>
    <w:rsid w:val="008939E5"/>
    <w:rsid w:val="008A5513"/>
    <w:rsid w:val="008B261B"/>
    <w:rsid w:val="008C5372"/>
    <w:rsid w:val="008D029C"/>
    <w:rsid w:val="008D1FFF"/>
    <w:rsid w:val="008D6FC5"/>
    <w:rsid w:val="008F5E0A"/>
    <w:rsid w:val="009018E8"/>
    <w:rsid w:val="00905396"/>
    <w:rsid w:val="009178BF"/>
    <w:rsid w:val="00923CA8"/>
    <w:rsid w:val="00933E5A"/>
    <w:rsid w:val="009369E7"/>
    <w:rsid w:val="0094411B"/>
    <w:rsid w:val="00945EE5"/>
    <w:rsid w:val="009468C4"/>
    <w:rsid w:val="009635A9"/>
    <w:rsid w:val="009702E4"/>
    <w:rsid w:val="0097307B"/>
    <w:rsid w:val="0098100C"/>
    <w:rsid w:val="00983A77"/>
    <w:rsid w:val="009856CD"/>
    <w:rsid w:val="00991085"/>
    <w:rsid w:val="009918E6"/>
    <w:rsid w:val="009955BD"/>
    <w:rsid w:val="00997D93"/>
    <w:rsid w:val="009B4652"/>
    <w:rsid w:val="009C2A41"/>
    <w:rsid w:val="009D4419"/>
    <w:rsid w:val="009D6408"/>
    <w:rsid w:val="009E0604"/>
    <w:rsid w:val="00A047BE"/>
    <w:rsid w:val="00A11FEC"/>
    <w:rsid w:val="00A173C0"/>
    <w:rsid w:val="00A178A7"/>
    <w:rsid w:val="00A22FB9"/>
    <w:rsid w:val="00A36253"/>
    <w:rsid w:val="00A40E75"/>
    <w:rsid w:val="00A469C3"/>
    <w:rsid w:val="00A602DF"/>
    <w:rsid w:val="00A64FDE"/>
    <w:rsid w:val="00A65BFA"/>
    <w:rsid w:val="00A706A1"/>
    <w:rsid w:val="00A7500F"/>
    <w:rsid w:val="00A81AE4"/>
    <w:rsid w:val="00A82D62"/>
    <w:rsid w:val="00AD225D"/>
    <w:rsid w:val="00AD4DA1"/>
    <w:rsid w:val="00AE55B0"/>
    <w:rsid w:val="00B07F48"/>
    <w:rsid w:val="00B21832"/>
    <w:rsid w:val="00B258E4"/>
    <w:rsid w:val="00B272E6"/>
    <w:rsid w:val="00B322C0"/>
    <w:rsid w:val="00B47A58"/>
    <w:rsid w:val="00B638EC"/>
    <w:rsid w:val="00B653D7"/>
    <w:rsid w:val="00B664D9"/>
    <w:rsid w:val="00B75FE1"/>
    <w:rsid w:val="00B844E1"/>
    <w:rsid w:val="00B91167"/>
    <w:rsid w:val="00B927D7"/>
    <w:rsid w:val="00B97C07"/>
    <w:rsid w:val="00BA2A3E"/>
    <w:rsid w:val="00BA3FE0"/>
    <w:rsid w:val="00BB26C8"/>
    <w:rsid w:val="00BB4372"/>
    <w:rsid w:val="00BD1072"/>
    <w:rsid w:val="00BD4B41"/>
    <w:rsid w:val="00BD6585"/>
    <w:rsid w:val="00BE44AB"/>
    <w:rsid w:val="00BE7A06"/>
    <w:rsid w:val="00BF4144"/>
    <w:rsid w:val="00C1016D"/>
    <w:rsid w:val="00C2082E"/>
    <w:rsid w:val="00C20FB6"/>
    <w:rsid w:val="00C254B1"/>
    <w:rsid w:val="00C524C9"/>
    <w:rsid w:val="00C56B3E"/>
    <w:rsid w:val="00C84C92"/>
    <w:rsid w:val="00C85E24"/>
    <w:rsid w:val="00C86BFD"/>
    <w:rsid w:val="00C96B4F"/>
    <w:rsid w:val="00C96FFC"/>
    <w:rsid w:val="00CB0415"/>
    <w:rsid w:val="00CB46D2"/>
    <w:rsid w:val="00CC0B1A"/>
    <w:rsid w:val="00CD28CE"/>
    <w:rsid w:val="00CD6AA5"/>
    <w:rsid w:val="00CE1787"/>
    <w:rsid w:val="00CE4BBF"/>
    <w:rsid w:val="00CF4B40"/>
    <w:rsid w:val="00D050D8"/>
    <w:rsid w:val="00D072C6"/>
    <w:rsid w:val="00D13681"/>
    <w:rsid w:val="00D136A0"/>
    <w:rsid w:val="00D25B73"/>
    <w:rsid w:val="00D25ED1"/>
    <w:rsid w:val="00D47BAD"/>
    <w:rsid w:val="00D54407"/>
    <w:rsid w:val="00D570A5"/>
    <w:rsid w:val="00D62EBE"/>
    <w:rsid w:val="00D7236B"/>
    <w:rsid w:val="00D83E78"/>
    <w:rsid w:val="00DB5A43"/>
    <w:rsid w:val="00DD26B4"/>
    <w:rsid w:val="00DD7EF2"/>
    <w:rsid w:val="00DE593C"/>
    <w:rsid w:val="00DE77DA"/>
    <w:rsid w:val="00DF079A"/>
    <w:rsid w:val="00E023D4"/>
    <w:rsid w:val="00E25278"/>
    <w:rsid w:val="00E26A74"/>
    <w:rsid w:val="00E37E9E"/>
    <w:rsid w:val="00E41FEF"/>
    <w:rsid w:val="00E525E5"/>
    <w:rsid w:val="00E65C20"/>
    <w:rsid w:val="00E70538"/>
    <w:rsid w:val="00E82262"/>
    <w:rsid w:val="00E830D1"/>
    <w:rsid w:val="00E85850"/>
    <w:rsid w:val="00E90E38"/>
    <w:rsid w:val="00E94402"/>
    <w:rsid w:val="00EC12D3"/>
    <w:rsid w:val="00EC351D"/>
    <w:rsid w:val="00ED5A39"/>
    <w:rsid w:val="00ED6D99"/>
    <w:rsid w:val="00EE55BA"/>
    <w:rsid w:val="00EF3AE1"/>
    <w:rsid w:val="00F00306"/>
    <w:rsid w:val="00F17AF8"/>
    <w:rsid w:val="00F22729"/>
    <w:rsid w:val="00F23A1B"/>
    <w:rsid w:val="00F251E7"/>
    <w:rsid w:val="00F27CDE"/>
    <w:rsid w:val="00F414B6"/>
    <w:rsid w:val="00F435B0"/>
    <w:rsid w:val="00F4361C"/>
    <w:rsid w:val="00F47C9E"/>
    <w:rsid w:val="00F6237E"/>
    <w:rsid w:val="00F6301C"/>
    <w:rsid w:val="00F64E58"/>
    <w:rsid w:val="00F6711C"/>
    <w:rsid w:val="00F748B1"/>
    <w:rsid w:val="00F86997"/>
    <w:rsid w:val="00F91BC5"/>
    <w:rsid w:val="00FA4A3D"/>
    <w:rsid w:val="00FB6C05"/>
    <w:rsid w:val="00FC7F18"/>
    <w:rsid w:val="00FD3D24"/>
    <w:rsid w:val="00FF0BB0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88175"/>
  <w15:chartTrackingRefBased/>
  <w15:docId w15:val="{67CFFF46-4211-45F9-AB30-E4A6FF0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0E05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nb-NO"/>
    </w:rPr>
  </w:style>
  <w:style w:type="character" w:styleId="CommentReference">
    <w:name w:val="annotation reference"/>
    <w:basedOn w:val="DefaultParagraphFont"/>
    <w:rsid w:val="00D25B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B7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B73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F22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888DA-FCA7-430D-8234-4C374FBD5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54E57-CED0-4DA5-9BE9-571C4AE5A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5B022-5AA4-47F3-B0E9-4381AA31AC6C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ACE12F30-D9DF-4B15-A2E6-65C8C6CE0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772</Words>
  <Characters>4092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Vox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7</cp:revision>
  <cp:lastPrinted>2010-05-28T06:00:00Z</cp:lastPrinted>
  <dcterms:created xsi:type="dcterms:W3CDTF">2023-10-30T09:28:00Z</dcterms:created>
  <dcterms:modified xsi:type="dcterms:W3CDTF">2023-11-17T15:14:00Z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2022-10-28T17:44:12Z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48362777-7513-440d-93d6-d274b178a3f6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