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229E" w14:textId="6D364966" w:rsidR="00AA140B" w:rsidRPr="00DF5998" w:rsidRDefault="00DA76EF" w:rsidP="00F162C0">
      <w:pPr>
        <w:tabs>
          <w:tab w:val="left" w:pos="7392"/>
        </w:tabs>
        <w:spacing w:line="276" w:lineRule="auto"/>
        <w:rPr>
          <w:sz w:val="32"/>
          <w:szCs w:val="32"/>
          <w:lang w:val="uk-UA"/>
        </w:rPr>
      </w:pPr>
      <w:r w:rsidRPr="00DF5998">
        <w:rPr>
          <w:sz w:val="32"/>
          <w:szCs w:val="32"/>
          <w:lang w:val="uk-UA" w:bidi="en-US"/>
        </w:rPr>
        <w:t>Працівник транспортної галузі</w:t>
      </w:r>
    </w:p>
    <w:p w14:paraId="1271229F" w14:textId="77777777" w:rsidR="00015945" w:rsidRPr="00DF5998" w:rsidRDefault="00015945" w:rsidP="00F162C0">
      <w:pPr>
        <w:spacing w:line="276" w:lineRule="auto"/>
        <w:rPr>
          <w:rFonts w:ascii="Calibri" w:hAnsi="Calibri"/>
          <w:lang w:val="uk-UA"/>
        </w:rPr>
      </w:pPr>
    </w:p>
    <w:p w14:paraId="11A0061B" w14:textId="77777777" w:rsidR="00EC058D" w:rsidRPr="00DF5998" w:rsidRDefault="00EC058D" w:rsidP="00F162C0">
      <w:pPr>
        <w:spacing w:line="276" w:lineRule="auto"/>
        <w:rPr>
          <w:rFonts w:ascii="Calibri" w:hAnsi="Calibri"/>
          <w:lang w:val="uk-UA"/>
        </w:rPr>
      </w:pPr>
    </w:p>
    <w:p w14:paraId="1D43EEC1" w14:textId="1153A185" w:rsidR="00EC058D" w:rsidRPr="00DF5998" w:rsidRDefault="00DA76EF" w:rsidP="00F162C0">
      <w:pPr>
        <w:tabs>
          <w:tab w:val="left" w:pos="1088"/>
        </w:tabs>
        <w:spacing w:line="276" w:lineRule="auto"/>
        <w:rPr>
          <w:color w:val="000000"/>
          <w:sz w:val="24"/>
          <w:szCs w:val="24"/>
          <w:lang w:val="uk-UA"/>
        </w:rPr>
      </w:pPr>
      <w:r w:rsidRPr="00DF5998">
        <w:rPr>
          <w:b/>
          <w:color w:val="000000"/>
          <w:sz w:val="24"/>
          <w:szCs w:val="24"/>
          <w:lang w:val="uk-UA" w:bidi="en-US"/>
        </w:rPr>
        <w:t>Робочі обов’язки працівників транспортної галузі</w:t>
      </w:r>
      <w:r w:rsidR="00EC058D" w:rsidRPr="00DF5998">
        <w:rPr>
          <w:color w:val="000000"/>
          <w:sz w:val="24"/>
          <w:szCs w:val="24"/>
          <w:lang w:val="uk-UA" w:bidi="en-US"/>
        </w:rPr>
        <w:t>:</w:t>
      </w:r>
    </w:p>
    <w:p w14:paraId="522B20D4" w14:textId="77777777" w:rsidR="00EC058D" w:rsidRPr="00DF5998" w:rsidRDefault="00EC058D" w:rsidP="00F162C0">
      <w:pPr>
        <w:tabs>
          <w:tab w:val="left" w:pos="1088"/>
        </w:tabs>
        <w:spacing w:line="276" w:lineRule="auto"/>
        <w:rPr>
          <w:color w:val="000000"/>
          <w:sz w:val="24"/>
          <w:szCs w:val="24"/>
          <w:lang w:val="uk-UA"/>
        </w:rPr>
      </w:pPr>
    </w:p>
    <w:p w14:paraId="5B974021" w14:textId="13342DC1" w:rsidR="00EC058D" w:rsidRPr="00DF5998" w:rsidRDefault="00DA76EF" w:rsidP="00F162C0">
      <w:pPr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r w:rsidRPr="00DF5998">
        <w:rPr>
          <w:sz w:val="24"/>
          <w:szCs w:val="24"/>
          <w:lang w:val="uk-UA" w:bidi="en-US"/>
        </w:rPr>
        <w:t>безпечно та раціонально керувати транспортним засобом; планувати та знаходити маршрут до пункту доставки</w:t>
      </w:r>
    </w:p>
    <w:p w14:paraId="54840708" w14:textId="10DA395E" w:rsidR="00EC058D" w:rsidRPr="00DF5998" w:rsidRDefault="00DA76EF" w:rsidP="00F162C0">
      <w:pPr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r w:rsidRPr="00DF5998">
        <w:rPr>
          <w:sz w:val="24"/>
          <w:szCs w:val="24"/>
          <w:lang w:val="uk-UA" w:bidi="en-US"/>
        </w:rPr>
        <w:t>приймати, переміщати та доставляти вантажі</w:t>
      </w:r>
    </w:p>
    <w:p w14:paraId="680E9DF6" w14:textId="2F09DFB4" w:rsidR="00EC058D" w:rsidRPr="00DF5998" w:rsidRDefault="00DA76EF" w:rsidP="00F162C0">
      <w:pPr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r w:rsidRPr="00DF5998">
        <w:rPr>
          <w:sz w:val="24"/>
          <w:szCs w:val="24"/>
          <w:lang w:val="uk-UA" w:bidi="en-US"/>
        </w:rPr>
        <w:t>заповнювати документацію по транспортуванню вантажу</w:t>
      </w:r>
    </w:p>
    <w:p w14:paraId="13CEE154" w14:textId="18E2271B" w:rsidR="00EC058D" w:rsidRPr="00DF5998" w:rsidRDefault="00DA76EF" w:rsidP="00DA76EF">
      <w:pPr>
        <w:numPr>
          <w:ilvl w:val="0"/>
          <w:numId w:val="3"/>
        </w:numPr>
        <w:spacing w:line="276" w:lineRule="auto"/>
        <w:rPr>
          <w:sz w:val="24"/>
          <w:szCs w:val="24"/>
          <w:lang w:val="uk-UA" w:bidi="en-US"/>
        </w:rPr>
      </w:pPr>
      <w:r w:rsidRPr="00DF5998">
        <w:rPr>
          <w:sz w:val="24"/>
          <w:szCs w:val="24"/>
          <w:lang w:val="uk-UA" w:bidi="en-US"/>
        </w:rPr>
        <w:t>спілкуватися з клієнтами та колегами</w:t>
      </w:r>
    </w:p>
    <w:p w14:paraId="02A709C5" w14:textId="744E26E8" w:rsidR="00EC058D" w:rsidRPr="00DF5998" w:rsidRDefault="00DA76EF" w:rsidP="00F162C0">
      <w:pPr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r w:rsidRPr="00DF5998">
        <w:rPr>
          <w:sz w:val="24"/>
          <w:szCs w:val="24"/>
          <w:lang w:val="uk-UA" w:bidi="en-US"/>
        </w:rPr>
        <w:t>обчислювати та записувати час і відстань</w:t>
      </w:r>
      <w:r w:rsidR="00EC058D" w:rsidRPr="00DF5998">
        <w:rPr>
          <w:sz w:val="24"/>
          <w:szCs w:val="24"/>
          <w:lang w:val="uk-UA" w:bidi="en-US"/>
        </w:rPr>
        <w:t xml:space="preserve">  </w:t>
      </w:r>
    </w:p>
    <w:p w14:paraId="5D2E6B29" w14:textId="7776D2D1" w:rsidR="00EC058D" w:rsidRPr="00DF5998" w:rsidRDefault="00DA76EF" w:rsidP="00F162C0">
      <w:pPr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r w:rsidRPr="00DF5998">
        <w:rPr>
          <w:sz w:val="24"/>
          <w:szCs w:val="24"/>
          <w:lang w:val="uk-UA" w:bidi="en-US"/>
        </w:rPr>
        <w:t>перевіряти справність транспортного засобу</w:t>
      </w:r>
      <w:r w:rsidR="00EC058D" w:rsidRPr="00DF5998">
        <w:rPr>
          <w:sz w:val="24"/>
          <w:szCs w:val="24"/>
          <w:lang w:val="uk-UA" w:bidi="en-US"/>
        </w:rPr>
        <w:t xml:space="preserve"> </w:t>
      </w:r>
    </w:p>
    <w:p w14:paraId="22F4CBEC" w14:textId="77777777" w:rsidR="00EB6E1D" w:rsidRPr="00DF5998" w:rsidRDefault="00EB6E1D" w:rsidP="00F162C0">
      <w:pPr>
        <w:pStyle w:val="ListParagraph"/>
        <w:tabs>
          <w:tab w:val="left" w:pos="1088"/>
        </w:tabs>
        <w:spacing w:line="276" w:lineRule="auto"/>
        <w:rPr>
          <w:color w:val="000000"/>
          <w:sz w:val="24"/>
          <w:szCs w:val="24"/>
          <w:lang w:val="uk-UA"/>
        </w:rPr>
      </w:pPr>
    </w:p>
    <w:p w14:paraId="293D2DCE" w14:textId="77777777" w:rsidR="00AD5DC6" w:rsidRPr="00DF5998" w:rsidRDefault="00AD5DC6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sz w:val="24"/>
          <w:szCs w:val="24"/>
          <w:lang w:val="uk-UA"/>
        </w:rPr>
      </w:pPr>
    </w:p>
    <w:p w14:paraId="05FD4414" w14:textId="1264F142" w:rsidR="00EB6E1D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sz w:val="24"/>
          <w:szCs w:val="24"/>
          <w:lang w:val="uk-UA"/>
        </w:rPr>
      </w:pPr>
      <w:r w:rsidRPr="00DF5998">
        <w:rPr>
          <w:rFonts w:cs="Avenir-Book"/>
          <w:b/>
          <w:sz w:val="24"/>
          <w:szCs w:val="24"/>
          <w:lang w:val="uk-UA" w:bidi="en-US"/>
        </w:rPr>
        <w:t>Читання</w:t>
      </w:r>
    </w:p>
    <w:p w14:paraId="0052065A" w14:textId="77777777" w:rsidR="00EB6E1D" w:rsidRPr="00DF5998" w:rsidRDefault="00EB6E1D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</w:p>
    <w:p w14:paraId="127122AF" w14:textId="7E8A838A" w:rsidR="00AA140B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щодня</w:t>
      </w:r>
      <w:r w:rsidR="00AA140B" w:rsidRPr="00DF5998">
        <w:rPr>
          <w:rFonts w:cs="Avenir-Book"/>
          <w:b/>
          <w:lang w:val="uk-UA" w:bidi="en-US"/>
        </w:rPr>
        <w:t>:</w:t>
      </w:r>
    </w:p>
    <w:p w14:paraId="127122B0" w14:textId="0C29D34D" w:rsidR="00AA140B" w:rsidRPr="00DF5998" w:rsidRDefault="00A94492" w:rsidP="00F162C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читають короткі інструкції та знаки дорожнього руху</w:t>
      </w:r>
    </w:p>
    <w:p w14:paraId="127122B1" w14:textId="4172F00E" w:rsidR="00AA140B" w:rsidRPr="00DF5998" w:rsidRDefault="00A94492" w:rsidP="00F162C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читають і перевіряють</w:t>
      </w:r>
      <w:r w:rsidR="00DF5998">
        <w:rPr>
          <w:rFonts w:cs="Avenir-Book"/>
          <w:lang w:val="uk-UA" w:bidi="en-US"/>
        </w:rPr>
        <w:t xml:space="preserve"> правильне маркування</w:t>
      </w:r>
      <w:r w:rsidRPr="00DF5998">
        <w:rPr>
          <w:rFonts w:cs="Avenir-Book"/>
          <w:lang w:val="uk-UA" w:bidi="en-US"/>
        </w:rPr>
        <w:t xml:space="preserve"> транспортован</w:t>
      </w:r>
      <w:r w:rsidR="00DF5998">
        <w:rPr>
          <w:rFonts w:cs="Avenir-Book"/>
          <w:lang w:val="uk-UA" w:bidi="en-US"/>
        </w:rPr>
        <w:t>ого вантажу</w:t>
      </w:r>
      <w:r w:rsidR="00AA140B" w:rsidRPr="00DF5998">
        <w:rPr>
          <w:rFonts w:cs="Avenir-Book"/>
          <w:lang w:val="uk-UA" w:bidi="en-US"/>
        </w:rPr>
        <w:t xml:space="preserve"> </w:t>
      </w:r>
    </w:p>
    <w:p w14:paraId="127122B2" w14:textId="30F7739C" w:rsidR="00AA140B" w:rsidRPr="00DF5998" w:rsidRDefault="00A94492" w:rsidP="00F162C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працюють з різними видами карт</w:t>
      </w:r>
    </w:p>
    <w:p w14:paraId="127122B3" w14:textId="70E9F11F" w:rsidR="003872B6" w:rsidRPr="00DF5998" w:rsidRDefault="00A94492" w:rsidP="00F162C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читають і перевіряють транспортну документацію</w:t>
      </w:r>
      <w:r w:rsidR="00AA140B" w:rsidRPr="00DF5998">
        <w:rPr>
          <w:rFonts w:cs="Avenir-Book"/>
          <w:lang w:val="uk-UA" w:bidi="en-US"/>
        </w:rPr>
        <w:t xml:space="preserve"> </w:t>
      </w:r>
    </w:p>
    <w:p w14:paraId="127122B4" w14:textId="0A7E40D6" w:rsidR="00AA140B" w:rsidRPr="00DF5998" w:rsidRDefault="00A94492" w:rsidP="00F162C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/>
        <w:rPr>
          <w:rFonts w:cs="Avenir-Book"/>
          <w:lang w:val="uk-UA"/>
        </w:rPr>
      </w:pPr>
      <w:r w:rsidRPr="00DF5998">
        <w:rPr>
          <w:rFonts w:eastAsia="Verdana" w:cs="Verdana"/>
          <w:lang w:val="uk-UA" w:bidi="en-US"/>
        </w:rPr>
        <w:t>читають повідомлення</w:t>
      </w:r>
      <w:r w:rsidR="00AA140B" w:rsidRPr="00DF5998">
        <w:rPr>
          <w:rFonts w:cs="Avenir-Book"/>
          <w:lang w:val="uk-UA" w:bidi="en-US"/>
        </w:rPr>
        <w:t xml:space="preserve"> </w:t>
      </w:r>
    </w:p>
    <w:p w14:paraId="7B41C892" w14:textId="64D9D3A6" w:rsidR="005F124F" w:rsidRPr="00DF5998" w:rsidRDefault="00A94492" w:rsidP="00F162C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читають опис маршруту GPS</w:t>
      </w:r>
      <w:r w:rsidR="005F124F" w:rsidRPr="00DF5998">
        <w:rPr>
          <w:rFonts w:cs="Avenir-Book"/>
          <w:lang w:val="uk-UA" w:bidi="en-US"/>
        </w:rPr>
        <w:t xml:space="preserve"> </w:t>
      </w:r>
    </w:p>
    <w:p w14:paraId="127122B5" w14:textId="77777777" w:rsidR="00AA140B" w:rsidRPr="00DF5998" w:rsidRDefault="00AA140B" w:rsidP="00F162C0">
      <w:pPr>
        <w:autoSpaceDE w:val="0"/>
        <w:autoSpaceDN w:val="0"/>
        <w:adjustRightInd w:val="0"/>
        <w:spacing w:line="276" w:lineRule="auto"/>
        <w:ind w:left="709"/>
        <w:rPr>
          <w:rFonts w:cs="Avenir-Book"/>
          <w:lang w:val="uk-UA"/>
        </w:rPr>
      </w:pPr>
    </w:p>
    <w:p w14:paraId="127122B6" w14:textId="75D6646E" w:rsidR="00AA140B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постійно</w:t>
      </w:r>
      <w:r w:rsidR="00AA140B" w:rsidRPr="00DF5998">
        <w:rPr>
          <w:rFonts w:cs="Avenir-Book"/>
          <w:b/>
          <w:lang w:val="uk-UA" w:bidi="en-US"/>
        </w:rPr>
        <w:t xml:space="preserve">: </w:t>
      </w:r>
    </w:p>
    <w:p w14:paraId="127122B7" w14:textId="32B751E1" w:rsidR="00AA140B" w:rsidRPr="00DF5998" w:rsidRDefault="00A94492" w:rsidP="00F162C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читають докладну інструкцію</w:t>
      </w:r>
      <w:r w:rsidR="00AA140B" w:rsidRPr="00DF5998">
        <w:rPr>
          <w:rFonts w:cs="Avenir-Book"/>
          <w:lang w:val="uk-UA" w:bidi="en-US"/>
        </w:rPr>
        <w:t xml:space="preserve"> </w:t>
      </w:r>
    </w:p>
    <w:p w14:paraId="127122B8" w14:textId="56ACFE79" w:rsidR="003872B6" w:rsidRPr="00DF5998" w:rsidRDefault="00A94492" w:rsidP="00F162C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/>
        <w:rPr>
          <w:rFonts w:cs="Avenir-Book"/>
          <w:b/>
          <w:lang w:val="uk-UA"/>
        </w:rPr>
      </w:pPr>
      <w:r w:rsidRPr="00DF5998">
        <w:rPr>
          <w:rFonts w:cs="Avenir-Book"/>
          <w:lang w:val="uk-UA" w:bidi="en-US"/>
        </w:rPr>
        <w:t>читають опис процедур та інформацію, пов'язану з перевезенням різних вантажів</w:t>
      </w:r>
    </w:p>
    <w:p w14:paraId="33EF05D2" w14:textId="4A36033D" w:rsidR="00045432" w:rsidRPr="00DF5998" w:rsidRDefault="00A94492" w:rsidP="00F162C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/>
        <w:rPr>
          <w:rFonts w:cs="Avenir-Book"/>
          <w:b/>
          <w:lang w:val="uk-UA"/>
        </w:rPr>
      </w:pPr>
      <w:r w:rsidRPr="00DF5998">
        <w:rPr>
          <w:rFonts w:cs="Avenir-Book"/>
          <w:lang w:val="uk-UA" w:bidi="en-US"/>
        </w:rPr>
        <w:t>ознайомлюються з графіками змін та відпусток</w:t>
      </w:r>
    </w:p>
    <w:p w14:paraId="7109E10E" w14:textId="7F8BA2EB" w:rsidR="00045432" w:rsidRPr="00DF5998" w:rsidRDefault="00A94492" w:rsidP="00F162C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/>
        <w:rPr>
          <w:rFonts w:cs="Avenir-Book"/>
          <w:b/>
          <w:lang w:val="uk-UA"/>
        </w:rPr>
      </w:pPr>
      <w:r w:rsidRPr="00DF5998">
        <w:rPr>
          <w:rFonts w:cs="Avenir-Book"/>
          <w:lang w:val="uk-UA" w:bidi="en-US"/>
        </w:rPr>
        <w:t>читають значення тахографів</w:t>
      </w:r>
    </w:p>
    <w:p w14:paraId="688A0D8A" w14:textId="3250215D" w:rsidR="00D57007" w:rsidRPr="00DF5998" w:rsidRDefault="00005F0B" w:rsidP="00F162C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/>
        <w:rPr>
          <w:rFonts w:cs="Avenir-Book"/>
          <w:b/>
          <w:lang w:val="uk-UA"/>
        </w:rPr>
      </w:pPr>
      <w:r w:rsidRPr="00DF5998">
        <w:rPr>
          <w:rFonts w:eastAsia="Verdana" w:cs="Verdana"/>
          <w:lang w:val="uk-UA" w:bidi="en-US"/>
        </w:rPr>
        <w:t>читають повідомлення та електронні листи</w:t>
      </w:r>
    </w:p>
    <w:p w14:paraId="127122B9" w14:textId="77777777" w:rsidR="00AA140B" w:rsidRPr="00DF5998" w:rsidRDefault="00AA140B" w:rsidP="00F162C0">
      <w:pPr>
        <w:autoSpaceDE w:val="0"/>
        <w:autoSpaceDN w:val="0"/>
        <w:adjustRightInd w:val="0"/>
        <w:spacing w:line="276" w:lineRule="auto"/>
        <w:ind w:left="709"/>
        <w:rPr>
          <w:rFonts w:cs="Avenir-Book"/>
          <w:b/>
          <w:lang w:val="uk-UA"/>
        </w:rPr>
      </w:pPr>
      <w:r w:rsidRPr="00DF5998">
        <w:rPr>
          <w:rFonts w:cs="Avenir-Book"/>
          <w:lang w:val="uk-UA" w:bidi="en-US"/>
        </w:rPr>
        <w:t xml:space="preserve"> </w:t>
      </w:r>
    </w:p>
    <w:p w14:paraId="127122BA" w14:textId="547D1135" w:rsidR="00AA140B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час від часу</w:t>
      </w:r>
      <w:r w:rsidR="00AA140B" w:rsidRPr="00DF5998">
        <w:rPr>
          <w:rFonts w:cs="Avenir-Book"/>
          <w:b/>
          <w:lang w:val="uk-UA" w:bidi="en-US"/>
        </w:rPr>
        <w:t xml:space="preserve">: </w:t>
      </w:r>
    </w:p>
    <w:p w14:paraId="127122BB" w14:textId="0BCF055E" w:rsidR="00932E84" w:rsidRPr="00DF5998" w:rsidRDefault="00005F0B" w:rsidP="00F162C0">
      <w:pPr>
        <w:numPr>
          <w:ilvl w:val="0"/>
          <w:numId w:val="20"/>
        </w:numPr>
        <w:spacing w:line="276" w:lineRule="auto"/>
        <w:rPr>
          <w:lang w:val="uk-UA"/>
        </w:rPr>
      </w:pPr>
      <w:r w:rsidRPr="00DF5998">
        <w:rPr>
          <w:rFonts w:eastAsia="Verdana" w:cs="Verdana"/>
          <w:lang w:val="uk-UA" w:bidi="en-US"/>
        </w:rPr>
        <w:t>читають інформацію та форми, пов'язані з власним працевлаштуванням</w:t>
      </w:r>
    </w:p>
    <w:p w14:paraId="127122BC" w14:textId="5B8C1B28" w:rsidR="007810BD" w:rsidRPr="00DF5998" w:rsidRDefault="00005F0B" w:rsidP="00F162C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eastAsia="Verdana" w:cs="Verdana"/>
          <w:lang w:val="uk-UA" w:bidi="en-US"/>
        </w:rPr>
        <w:t>читають навчальні матеріали та проходять тести</w:t>
      </w:r>
    </w:p>
    <w:p w14:paraId="0B96A2A5" w14:textId="7F8322E2" w:rsidR="00A94492" w:rsidRPr="00DF5998" w:rsidRDefault="00A94492" w:rsidP="00F162C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eastAsia="Verdana" w:cs="Verdana"/>
          <w:lang w:val="uk-UA" w:bidi="en-US"/>
        </w:rPr>
        <w:t xml:space="preserve">читають </w:t>
      </w:r>
      <w:r w:rsidRPr="00DF5998">
        <w:rPr>
          <w:rFonts w:cs="Avenir-Book"/>
          <w:lang w:val="uk-UA" w:bidi="en-US"/>
        </w:rPr>
        <w:t>інформацію про охорону праці та здоров’я</w:t>
      </w:r>
    </w:p>
    <w:p w14:paraId="2CDBA7CE" w14:textId="77777777" w:rsidR="00A94492" w:rsidRPr="00DF5998" w:rsidRDefault="00A94492" w:rsidP="00A9449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eastAsia="Verdana" w:cs="Verdana"/>
          <w:lang w:val="uk-UA" w:bidi="en-US"/>
        </w:rPr>
        <w:t xml:space="preserve">читають </w:t>
      </w:r>
      <w:r w:rsidRPr="00DF5998">
        <w:rPr>
          <w:rFonts w:cs="Avenir-Book"/>
          <w:lang w:val="uk-UA" w:bidi="en-US"/>
        </w:rPr>
        <w:t>розпорядки та інструкції щодо роботи з виявленими відхиленнями</w:t>
      </w:r>
    </w:p>
    <w:p w14:paraId="3607FB0A" w14:textId="6F54B887" w:rsidR="00E3315E" w:rsidRPr="00DF5998" w:rsidRDefault="00005F0B" w:rsidP="00F162C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eastAsia="Verdana" w:cs="Verdana"/>
          <w:lang w:val="uk-UA" w:bidi="en-US"/>
        </w:rPr>
        <w:t>шукають інформацію в технічних посібниках</w:t>
      </w:r>
    </w:p>
    <w:p w14:paraId="5DC6B609" w14:textId="5B804FB9" w:rsidR="00874AF8" w:rsidRPr="00DF5998" w:rsidRDefault="00A94492" w:rsidP="00F162C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lang w:val="uk-UA" w:bidi="en-US"/>
        </w:rPr>
        <w:t>ознайомлюються з оновленою інформацію та правилами, що стосуються вимог до сертифікації</w:t>
      </w:r>
    </w:p>
    <w:p w14:paraId="57F40A77" w14:textId="0C4616CB" w:rsidR="009A6FC2" w:rsidRPr="00DF5998" w:rsidRDefault="00005F0B" w:rsidP="00F162C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eastAsia="Verdana" w:cs="Verdana"/>
          <w:lang w:val="uk-UA" w:bidi="en-US"/>
        </w:rPr>
        <w:lastRenderedPageBreak/>
        <w:t>читають та знайомляться з новими процедурами</w:t>
      </w:r>
    </w:p>
    <w:p w14:paraId="26136943" w14:textId="6F07598F" w:rsidR="00F162C0" w:rsidRPr="00B82890" w:rsidRDefault="00A94492" w:rsidP="00F162C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eastAsia="Verdana" w:cs="Verdana"/>
          <w:lang w:val="uk-UA" w:bidi="en-US"/>
        </w:rPr>
        <w:t xml:space="preserve">читають </w:t>
      </w:r>
      <w:r w:rsidRPr="00DF5998">
        <w:rPr>
          <w:rFonts w:cs="Avenir-Book"/>
          <w:lang w:val="uk-UA" w:bidi="en-US"/>
        </w:rPr>
        <w:t>правила водіння та відпочинку</w:t>
      </w:r>
    </w:p>
    <w:p w14:paraId="0803AEDA" w14:textId="77777777" w:rsidR="00B82890" w:rsidRPr="00B82890" w:rsidRDefault="00B82890" w:rsidP="00B82890">
      <w:pPr>
        <w:autoSpaceDE w:val="0"/>
        <w:autoSpaceDN w:val="0"/>
        <w:adjustRightInd w:val="0"/>
        <w:spacing w:line="276" w:lineRule="auto"/>
        <w:ind w:left="709"/>
        <w:rPr>
          <w:rFonts w:cs="Avenir-Book"/>
          <w:b/>
          <w:lang w:val="bg-BG"/>
        </w:rPr>
      </w:pPr>
    </w:p>
    <w:p w14:paraId="127122C3" w14:textId="789F7031" w:rsidR="00AA140B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bCs/>
          <w:sz w:val="24"/>
          <w:szCs w:val="24"/>
          <w:lang w:val="uk-UA"/>
        </w:rPr>
      </w:pPr>
      <w:r w:rsidRPr="00DF5998">
        <w:rPr>
          <w:rFonts w:eastAsia="Verdana" w:cs="Verdana"/>
          <w:b/>
          <w:sz w:val="24"/>
          <w:szCs w:val="24"/>
          <w:lang w:val="uk-UA" w:bidi="en-US"/>
        </w:rPr>
        <w:t>Письмо</w:t>
      </w:r>
    </w:p>
    <w:p w14:paraId="0983892F" w14:textId="77777777" w:rsidR="001948F1" w:rsidRPr="00DF5998" w:rsidRDefault="001948F1" w:rsidP="00F162C0">
      <w:p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</w:p>
    <w:p w14:paraId="127122C4" w14:textId="67B355EE" w:rsidR="00EF0DA1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щодня</w:t>
      </w:r>
      <w:r w:rsidR="007B46DA" w:rsidRPr="00DF5998">
        <w:rPr>
          <w:rFonts w:cs="Avenir-Book"/>
          <w:b/>
          <w:lang w:val="uk-UA" w:bidi="en-US"/>
        </w:rPr>
        <w:t>:</w:t>
      </w:r>
    </w:p>
    <w:p w14:paraId="127122C5" w14:textId="7AB562F4" w:rsidR="00156B07" w:rsidRPr="00DF5998" w:rsidRDefault="00857087" w:rsidP="00F162C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line="276" w:lineRule="auto"/>
        <w:ind w:left="709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 xml:space="preserve">перевіряють, підписують та </w:t>
      </w:r>
      <w:r w:rsidR="00DF5998">
        <w:rPr>
          <w:rFonts w:cs="Avenir-Book"/>
          <w:lang w:val="uk-UA" w:bidi="en-US"/>
        </w:rPr>
        <w:t>роблять</w:t>
      </w:r>
      <w:r w:rsidRPr="00DF5998">
        <w:rPr>
          <w:rFonts w:cs="Avenir-Book"/>
          <w:lang w:val="uk-UA" w:bidi="en-US"/>
        </w:rPr>
        <w:t xml:space="preserve"> короткі записи на коносаментах</w:t>
      </w:r>
    </w:p>
    <w:p w14:paraId="127122C6" w14:textId="44191E10" w:rsidR="0028067B" w:rsidRPr="00DF5998" w:rsidRDefault="00857087" w:rsidP="00F162C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line="276" w:lineRule="auto"/>
        <w:ind w:left="709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розписуються за отримані та доставлені вантажі</w:t>
      </w:r>
      <w:r w:rsidR="00A15850" w:rsidRPr="00DF5998">
        <w:rPr>
          <w:rFonts w:cs="Avenir-Book"/>
          <w:lang w:val="uk-UA" w:bidi="en-US"/>
        </w:rPr>
        <w:t xml:space="preserve"> </w:t>
      </w:r>
    </w:p>
    <w:p w14:paraId="127122C7" w14:textId="76B4552D" w:rsidR="00EF0DA1" w:rsidRPr="00DF5998" w:rsidRDefault="00005F0B" w:rsidP="00F162C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line="276" w:lineRule="auto"/>
        <w:ind w:left="709"/>
        <w:rPr>
          <w:rFonts w:cs="Avenir-Book"/>
          <w:lang w:val="uk-UA"/>
        </w:rPr>
      </w:pPr>
      <w:r w:rsidRPr="00DF5998">
        <w:rPr>
          <w:rFonts w:eastAsia="Verdana" w:cs="Verdana"/>
          <w:lang w:val="uk-UA" w:bidi="en-US"/>
        </w:rPr>
        <w:t>реєструють свою</w:t>
      </w:r>
      <w:r w:rsidR="00A15850" w:rsidRPr="00DF5998">
        <w:rPr>
          <w:rFonts w:cs="Avenir-Book"/>
          <w:lang w:val="uk-UA" w:bidi="en-US"/>
        </w:rPr>
        <w:t xml:space="preserve"> </w:t>
      </w:r>
      <w:r w:rsidRPr="00DF5998">
        <w:rPr>
          <w:rFonts w:cs="Avenir-Book"/>
          <w:lang w:val="uk-UA" w:bidi="en-US"/>
        </w:rPr>
        <w:t>роботу</w:t>
      </w:r>
    </w:p>
    <w:p w14:paraId="127122C8" w14:textId="4B435C09" w:rsidR="00175499" w:rsidRPr="00DF5998" w:rsidRDefault="00857087" w:rsidP="00F162C0">
      <w:pPr>
        <w:numPr>
          <w:ilvl w:val="0"/>
          <w:numId w:val="21"/>
        </w:numPr>
        <w:tabs>
          <w:tab w:val="clear" w:pos="1068"/>
          <w:tab w:val="num" w:pos="709"/>
        </w:tabs>
        <w:spacing w:line="276" w:lineRule="auto"/>
        <w:ind w:left="709"/>
        <w:rPr>
          <w:lang w:val="uk-UA"/>
        </w:rPr>
      </w:pPr>
      <w:r w:rsidRPr="00DF5998">
        <w:rPr>
          <w:lang w:val="uk-UA" w:bidi="en-US"/>
        </w:rPr>
        <w:t>заповнюють палетні квитанції</w:t>
      </w:r>
    </w:p>
    <w:p w14:paraId="127122C9" w14:textId="77777777" w:rsidR="00A81687" w:rsidRPr="00DF5998" w:rsidRDefault="00A81687" w:rsidP="00F162C0">
      <w:pPr>
        <w:spacing w:line="276" w:lineRule="auto"/>
        <w:ind w:left="1068"/>
        <w:rPr>
          <w:lang w:val="uk-UA"/>
        </w:rPr>
      </w:pPr>
    </w:p>
    <w:p w14:paraId="127122CA" w14:textId="67D55E13" w:rsidR="004A0874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постійно</w:t>
      </w:r>
      <w:r w:rsidR="004A0874" w:rsidRPr="00DF5998">
        <w:rPr>
          <w:rFonts w:cs="Avenir-Book"/>
          <w:b/>
          <w:lang w:val="uk-UA" w:bidi="en-US"/>
        </w:rPr>
        <w:t>:</w:t>
      </w:r>
    </w:p>
    <w:p w14:paraId="127122CB" w14:textId="32DE35E0" w:rsidR="001F4ECA" w:rsidRPr="00DF5998" w:rsidRDefault="00857087" w:rsidP="00F162C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заповнювати прості форми у разі виявлення відхилень або особливих випадків</w:t>
      </w:r>
    </w:p>
    <w:p w14:paraId="127122CC" w14:textId="73460F76" w:rsidR="001F4ECA" w:rsidRPr="00DF5998" w:rsidRDefault="00857087" w:rsidP="00F162C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готують плани роботи</w:t>
      </w:r>
    </w:p>
    <w:p w14:paraId="127122CD" w14:textId="46CAAF64" w:rsidR="000468BB" w:rsidRPr="00DF5998" w:rsidRDefault="00005F0B" w:rsidP="00F162C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/>
        <w:rPr>
          <w:rFonts w:cs="Avenir-Book"/>
          <w:lang w:val="uk-UA"/>
        </w:rPr>
      </w:pPr>
      <w:r w:rsidRPr="00DF5998">
        <w:rPr>
          <w:rFonts w:eastAsia="Verdana" w:cs="Verdana"/>
          <w:lang w:val="uk-UA" w:bidi="en-US"/>
        </w:rPr>
        <w:t>пишуть повідомлення та електронні листи</w:t>
      </w:r>
    </w:p>
    <w:p w14:paraId="127122CE" w14:textId="77777777" w:rsidR="0058795F" w:rsidRPr="00DF5998" w:rsidRDefault="0058795F" w:rsidP="00F162C0">
      <w:pPr>
        <w:autoSpaceDE w:val="0"/>
        <w:autoSpaceDN w:val="0"/>
        <w:adjustRightInd w:val="0"/>
        <w:spacing w:line="276" w:lineRule="auto"/>
        <w:ind w:left="709"/>
        <w:rPr>
          <w:rFonts w:cs="Avenir-Book"/>
          <w:b/>
          <w:lang w:val="uk-UA"/>
        </w:rPr>
      </w:pPr>
    </w:p>
    <w:p w14:paraId="127122CF" w14:textId="3C3B6E10" w:rsidR="00EF0DA1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час від часу</w:t>
      </w:r>
      <w:r w:rsidR="004A0874" w:rsidRPr="00DF5998">
        <w:rPr>
          <w:rFonts w:cs="Avenir-Book"/>
          <w:b/>
          <w:lang w:val="uk-UA" w:bidi="en-US"/>
        </w:rPr>
        <w:t>:</w:t>
      </w:r>
    </w:p>
    <w:p w14:paraId="127122D0" w14:textId="4F77D19B" w:rsidR="00EF0DA1" w:rsidRPr="00DF5998" w:rsidRDefault="00857087" w:rsidP="00F162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пишуть короткі звіти</w:t>
      </w:r>
    </w:p>
    <w:p w14:paraId="127122D1" w14:textId="7AD9BB94" w:rsidR="001F4ECA" w:rsidRPr="00DF5998" w:rsidRDefault="00857087" w:rsidP="00F162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складають заяви чи запити</w:t>
      </w:r>
      <w:r w:rsidR="00ED0ADC" w:rsidRPr="00DF5998">
        <w:rPr>
          <w:rFonts w:cs="Avenir-Book"/>
          <w:lang w:val="uk-UA" w:bidi="en-US"/>
        </w:rPr>
        <w:t xml:space="preserve"> </w:t>
      </w:r>
    </w:p>
    <w:p w14:paraId="127122D2" w14:textId="06F6F164" w:rsidR="000711D6" w:rsidRPr="00DF5998" w:rsidRDefault="00857087" w:rsidP="00F162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відповідають на запитання, пов'язані з курсами, сертифікацією чи опитуваннями</w:t>
      </w:r>
    </w:p>
    <w:p w14:paraId="127122D3" w14:textId="543742CA" w:rsidR="000468BB" w:rsidRPr="00DF5998" w:rsidRDefault="00857087" w:rsidP="00F162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Calibri" w:hAnsi="Calibri" w:cs="Avenir-Book"/>
          <w:lang w:val="uk-UA"/>
        </w:rPr>
      </w:pPr>
      <w:r w:rsidRPr="00DF5998">
        <w:rPr>
          <w:rFonts w:cs="Avenir-Book"/>
          <w:lang w:val="uk-UA" w:bidi="en-US"/>
        </w:rPr>
        <w:t>роблять нотатки під час курсів та інформаційних зустрічей</w:t>
      </w:r>
    </w:p>
    <w:p w14:paraId="53137EAD" w14:textId="42AA6C5D" w:rsidR="00025E9E" w:rsidRPr="00DF5998" w:rsidRDefault="00857087" w:rsidP="00F162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Calibri" w:hAnsi="Calibri" w:cs="Avenir-Book"/>
          <w:lang w:val="uk-UA"/>
        </w:rPr>
      </w:pPr>
      <w:r w:rsidRPr="00DF5998">
        <w:rPr>
          <w:rFonts w:cs="Avenir-Book"/>
          <w:lang w:val="uk-UA" w:bidi="en-US"/>
        </w:rPr>
        <w:t>пишуть повідомлення, якщо сталася помилка чи вин</w:t>
      </w:r>
      <w:r w:rsidR="00DF5998">
        <w:rPr>
          <w:rFonts w:cs="Avenir-Book"/>
          <w:lang w:val="uk-UA" w:bidi="en-US"/>
        </w:rPr>
        <w:t>и</w:t>
      </w:r>
      <w:r w:rsidRPr="00DF5998">
        <w:rPr>
          <w:rFonts w:cs="Avenir-Book"/>
          <w:lang w:val="uk-UA" w:bidi="en-US"/>
        </w:rPr>
        <w:t>кла проблема</w:t>
      </w:r>
      <w:r w:rsidR="00025E9E" w:rsidRPr="00DF5998">
        <w:rPr>
          <w:rFonts w:cs="Avenir-Book"/>
          <w:lang w:val="uk-UA" w:bidi="en-US"/>
        </w:rPr>
        <w:t xml:space="preserve"> </w:t>
      </w:r>
    </w:p>
    <w:p w14:paraId="74B6C779" w14:textId="421ECEED" w:rsidR="00025E9E" w:rsidRPr="00DF5998" w:rsidRDefault="00857087" w:rsidP="00F162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Calibri" w:hAnsi="Calibri" w:cs="Avenir-Book"/>
          <w:lang w:val="uk-UA"/>
        </w:rPr>
      </w:pPr>
      <w:r w:rsidRPr="00DF5998">
        <w:rPr>
          <w:rFonts w:cs="Avenir-Book"/>
          <w:lang w:val="uk-UA" w:bidi="en-US"/>
        </w:rPr>
        <w:t>заповнюють різні форми, пов'язані з власною зайнятістю</w:t>
      </w:r>
    </w:p>
    <w:p w14:paraId="0AA8E843" w14:textId="3B426628" w:rsidR="003808AF" w:rsidRPr="00DF5998" w:rsidRDefault="00DF5998" w:rsidP="00F162C0">
      <w:pPr>
        <w:numPr>
          <w:ilvl w:val="0"/>
          <w:numId w:val="34"/>
        </w:numPr>
        <w:spacing w:line="276" w:lineRule="auto"/>
        <w:rPr>
          <w:lang w:val="uk-UA"/>
        </w:rPr>
      </w:pPr>
      <w:r w:rsidRPr="00DF5998">
        <w:rPr>
          <w:rFonts w:eastAsia="Verdana" w:cs="Verdana"/>
          <w:lang w:val="uk-UA" w:bidi="en-US"/>
        </w:rPr>
        <w:t>повідомл</w:t>
      </w:r>
      <w:r>
        <w:rPr>
          <w:rFonts w:eastAsia="Verdana" w:cs="Verdana"/>
          <w:lang w:val="uk-UA" w:bidi="en-US"/>
        </w:rPr>
        <w:t>я</w:t>
      </w:r>
      <w:r w:rsidRPr="00DF5998">
        <w:rPr>
          <w:rFonts w:eastAsia="Verdana" w:cs="Verdana"/>
          <w:lang w:val="uk-UA" w:bidi="en-US"/>
        </w:rPr>
        <w:t>ють</w:t>
      </w:r>
      <w:r w:rsidR="00005F0B" w:rsidRPr="00DF5998">
        <w:rPr>
          <w:rFonts w:eastAsia="Verdana" w:cs="Verdana"/>
          <w:lang w:val="uk-UA" w:bidi="en-US"/>
        </w:rPr>
        <w:t xml:space="preserve"> про нещасні випадки, пограбування або загрозливі ситуації, а також фіксують їх документально</w:t>
      </w:r>
    </w:p>
    <w:p w14:paraId="0CE2F63C" w14:textId="71027149" w:rsidR="003808AF" w:rsidRPr="00DF5998" w:rsidRDefault="00DF5998" w:rsidP="00F162C0">
      <w:pPr>
        <w:numPr>
          <w:ilvl w:val="0"/>
          <w:numId w:val="34"/>
        </w:numPr>
        <w:spacing w:line="276" w:lineRule="auto"/>
        <w:rPr>
          <w:lang w:val="uk-UA"/>
        </w:rPr>
      </w:pPr>
      <w:r>
        <w:rPr>
          <w:lang w:val="uk-UA"/>
        </w:rPr>
        <w:t>повідомля</w:t>
      </w:r>
      <w:r w:rsidR="00005F0B" w:rsidRPr="00DF5998">
        <w:rPr>
          <w:lang w:val="uk-UA"/>
        </w:rPr>
        <w:t>ють про пошкодження матеріалів або завдання шкоди людям, а також фіксують це документально</w:t>
      </w:r>
      <w:r w:rsidR="003808AF" w:rsidRPr="00DF5998">
        <w:rPr>
          <w:lang w:val="uk-UA" w:bidi="en-US"/>
        </w:rPr>
        <w:t xml:space="preserve"> </w:t>
      </w:r>
    </w:p>
    <w:p w14:paraId="35281EF5" w14:textId="01E3548C" w:rsidR="003808AF" w:rsidRPr="00DF5998" w:rsidRDefault="00005F0B" w:rsidP="00F162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Calibri" w:hAnsi="Calibri" w:cs="Avenir-Book"/>
          <w:lang w:val="uk-UA"/>
        </w:rPr>
      </w:pPr>
      <w:r w:rsidRPr="00DF5998">
        <w:rPr>
          <w:rFonts w:eastAsia="Verdana" w:cs="Verdana"/>
          <w:lang w:val="uk-UA" w:bidi="en-US"/>
        </w:rPr>
        <w:t>повідомляють та фіксують випадки вандалізму та крадіжок</w:t>
      </w:r>
    </w:p>
    <w:p w14:paraId="45D84522" w14:textId="1CD32FD3" w:rsidR="006004EE" w:rsidRPr="00DF5998" w:rsidRDefault="00857087" w:rsidP="00F162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Calibri" w:hAnsi="Calibri" w:cs="Avenir-Book"/>
          <w:lang w:val="uk-UA"/>
        </w:rPr>
      </w:pPr>
      <w:r w:rsidRPr="00DF5998">
        <w:rPr>
          <w:lang w:val="uk-UA" w:bidi="en-US"/>
        </w:rPr>
        <w:t>пересилають скарги від постачальників або одержувачів</w:t>
      </w:r>
    </w:p>
    <w:p w14:paraId="127122D6" w14:textId="77777777" w:rsidR="00AA140B" w:rsidRPr="00DF5998" w:rsidRDefault="00AA140B" w:rsidP="00F162C0">
      <w:pPr>
        <w:tabs>
          <w:tab w:val="left" w:pos="1088"/>
        </w:tabs>
        <w:spacing w:line="276" w:lineRule="auto"/>
        <w:ind w:left="360"/>
        <w:rPr>
          <w:sz w:val="24"/>
          <w:szCs w:val="24"/>
          <w:lang w:val="uk-UA"/>
        </w:rPr>
      </w:pPr>
    </w:p>
    <w:p w14:paraId="127122DA" w14:textId="77777777" w:rsidR="00647A60" w:rsidRPr="00DF5998" w:rsidRDefault="00647A60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</w:p>
    <w:p w14:paraId="72BEBA9D" w14:textId="7CCA9EFC" w:rsidR="00F002E0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bCs/>
          <w:lang w:val="uk-UA"/>
        </w:rPr>
      </w:pPr>
      <w:r w:rsidRPr="00DF5998">
        <w:rPr>
          <w:rFonts w:eastAsia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46083037" w14:textId="77777777" w:rsidR="00F002E0" w:rsidRPr="00DF5998" w:rsidRDefault="00F002E0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</w:p>
    <w:p w14:paraId="127122DB" w14:textId="70C17463" w:rsidR="00ED0ADC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щодня</w:t>
      </w:r>
      <w:r w:rsidR="00ED0ADC" w:rsidRPr="00DF5998">
        <w:rPr>
          <w:rFonts w:cs="Avenir-Book"/>
          <w:b/>
          <w:lang w:val="uk-UA" w:bidi="en-US"/>
        </w:rPr>
        <w:t>:</w:t>
      </w:r>
    </w:p>
    <w:p w14:paraId="127122DC" w14:textId="5567EC25" w:rsidR="00EF0DA1" w:rsidRPr="00DF5998" w:rsidRDefault="00857087" w:rsidP="00F162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розмовляють з клієнтами тощо</w:t>
      </w:r>
      <w:r w:rsidR="00ED0ADC" w:rsidRPr="00DF5998">
        <w:rPr>
          <w:rFonts w:cs="Avenir-Book"/>
          <w:lang w:val="uk-UA" w:bidi="en-US"/>
        </w:rPr>
        <w:t xml:space="preserve"> </w:t>
      </w:r>
    </w:p>
    <w:p w14:paraId="127122DD" w14:textId="7D55D67B" w:rsidR="000802E8" w:rsidRPr="00DF5998" w:rsidRDefault="00857087" w:rsidP="00F162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спілкуються з водіями вантажівок, щоб координувати їхню роботу</w:t>
      </w:r>
    </w:p>
    <w:p w14:paraId="127122DE" w14:textId="001298D8" w:rsidR="000802E8" w:rsidRPr="00DF5998" w:rsidRDefault="00857087" w:rsidP="00F162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слухають усні вказівки керівника та реагують на них</w:t>
      </w:r>
    </w:p>
    <w:p w14:paraId="127122DF" w14:textId="100BEB3E" w:rsidR="000802E8" w:rsidRPr="00DF5998" w:rsidRDefault="00857087" w:rsidP="00F162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звітують про своє місцезнаходження та хід роботи протягом дня</w:t>
      </w:r>
    </w:p>
    <w:p w14:paraId="127122E0" w14:textId="6A245003" w:rsidR="000468BB" w:rsidRPr="00DF5998" w:rsidRDefault="00857087" w:rsidP="00F162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передають та отримують вербальні повідомлення</w:t>
      </w:r>
    </w:p>
    <w:p w14:paraId="09F360BA" w14:textId="4F911707" w:rsidR="00D5369F" w:rsidRPr="00DF5998" w:rsidRDefault="00005F0B" w:rsidP="00F162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eastAsia="Verdana" w:cs="Verdana"/>
          <w:lang w:val="uk-UA" w:bidi="en-US"/>
        </w:rPr>
        <w:t>беруть участь у неформальних бесідах з пасажирами та колегами</w:t>
      </w:r>
    </w:p>
    <w:p w14:paraId="127122E1" w14:textId="77777777" w:rsidR="005E0FBF" w:rsidRPr="00DF5998" w:rsidRDefault="005E0FB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</w:p>
    <w:p w14:paraId="127122E2" w14:textId="36B1D9C5" w:rsidR="000802E8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постійно</w:t>
      </w:r>
      <w:r w:rsidR="004A0874" w:rsidRPr="00DF5998">
        <w:rPr>
          <w:rFonts w:cs="Avenir-Book"/>
          <w:b/>
          <w:lang w:val="uk-UA" w:bidi="en-US"/>
        </w:rPr>
        <w:t>:</w:t>
      </w:r>
    </w:p>
    <w:p w14:paraId="127122E3" w14:textId="6465E66F" w:rsidR="000802E8" w:rsidRPr="00DF5998" w:rsidRDefault="00857087" w:rsidP="00F162C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беруть участь у засіданнях робочих груп</w:t>
      </w:r>
    </w:p>
    <w:p w14:paraId="127122E4" w14:textId="7AB05AF4" w:rsidR="000802E8" w:rsidRPr="00DF5998" w:rsidRDefault="00857087" w:rsidP="00F162C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повідомляють про проблеми</w:t>
      </w:r>
      <w:r w:rsidR="000802E8" w:rsidRPr="00DF5998">
        <w:rPr>
          <w:rFonts w:cs="Avenir-Book"/>
          <w:lang w:val="uk-UA" w:bidi="en-US"/>
        </w:rPr>
        <w:t xml:space="preserve"> </w:t>
      </w:r>
    </w:p>
    <w:p w14:paraId="127122E5" w14:textId="4A8CC713" w:rsidR="005E0FBF" w:rsidRPr="00DF5998" w:rsidRDefault="00857087" w:rsidP="00F162C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пояснюють проблеми автомобіля механікам або обслуговуючому персоналу</w:t>
      </w:r>
      <w:r w:rsidR="000802E8" w:rsidRPr="00DF5998">
        <w:rPr>
          <w:rFonts w:cs="Avenir-Book"/>
          <w:lang w:val="uk-UA" w:bidi="en-US"/>
        </w:rPr>
        <w:t xml:space="preserve"> </w:t>
      </w:r>
    </w:p>
    <w:p w14:paraId="5A55DEEF" w14:textId="796426DB" w:rsidR="00B052C0" w:rsidRPr="00DF5998" w:rsidRDefault="00857087" w:rsidP="00F162C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вирішують проблеми з клієнтами чи іншими особами</w:t>
      </w:r>
    </w:p>
    <w:p w14:paraId="127122E6" w14:textId="0EBB51DB" w:rsidR="004A0874" w:rsidRPr="00DF5998" w:rsidRDefault="00857087" w:rsidP="00F162C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знаходять вихід у непередбачених ситуаціях</w:t>
      </w:r>
    </w:p>
    <w:p w14:paraId="3E9D9F99" w14:textId="77777777" w:rsidR="00857087" w:rsidRPr="00DF5998" w:rsidRDefault="00857087" w:rsidP="00857087">
      <w:pPr>
        <w:autoSpaceDE w:val="0"/>
        <w:autoSpaceDN w:val="0"/>
        <w:adjustRightInd w:val="0"/>
        <w:spacing w:line="276" w:lineRule="auto"/>
        <w:ind w:left="720"/>
        <w:rPr>
          <w:rFonts w:cs="Avenir-Book"/>
          <w:lang w:val="uk-UA"/>
        </w:rPr>
      </w:pPr>
    </w:p>
    <w:p w14:paraId="127122E7" w14:textId="6C570277" w:rsidR="000802E8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час від часу</w:t>
      </w:r>
      <w:r w:rsidR="004A0874" w:rsidRPr="00DF5998">
        <w:rPr>
          <w:rFonts w:cs="Avenir-Book"/>
          <w:b/>
          <w:lang w:val="uk-UA" w:bidi="en-US"/>
        </w:rPr>
        <w:t>:</w:t>
      </w:r>
    </w:p>
    <w:p w14:paraId="127122E8" w14:textId="43368D97" w:rsidR="000802E8" w:rsidRPr="00DF5998" w:rsidRDefault="00857087" w:rsidP="00F162C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venir-Book"/>
          <w:color w:val="000000"/>
          <w:lang w:val="uk-UA"/>
        </w:rPr>
      </w:pPr>
      <w:r w:rsidRPr="00DF5998">
        <w:rPr>
          <w:rFonts w:cs="Avenir-Book"/>
          <w:color w:val="000000"/>
          <w:lang w:val="uk-UA" w:bidi="en-US"/>
        </w:rPr>
        <w:t>просять виправити помилки у документації</w:t>
      </w:r>
    </w:p>
    <w:p w14:paraId="127122E9" w14:textId="3299ABD0" w:rsidR="00B721D0" w:rsidRPr="00DF5998" w:rsidRDefault="00857087" w:rsidP="00857087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venir-Book"/>
          <w:color w:val="000000"/>
          <w:lang w:val="uk-UA"/>
        </w:rPr>
      </w:pPr>
      <w:r w:rsidRPr="00DF5998">
        <w:rPr>
          <w:rFonts w:cs="Avenir-Book"/>
          <w:color w:val="000000"/>
          <w:lang w:val="uk-UA" w:bidi="en-US"/>
        </w:rPr>
        <w:t>пояснюють, чому неможливо перевезти вантаж, або обговорюють рішення</w:t>
      </w:r>
    </w:p>
    <w:p w14:paraId="127122EA" w14:textId="12EBDFCC" w:rsidR="00B721D0" w:rsidRPr="00DF5998" w:rsidRDefault="00CD5BA2" w:rsidP="00F162C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venir-Book"/>
          <w:color w:val="000000"/>
          <w:lang w:val="uk-UA"/>
        </w:rPr>
      </w:pPr>
      <w:r w:rsidRPr="00DF5998">
        <w:rPr>
          <w:rFonts w:cs="Avenir-Book"/>
          <w:color w:val="000000"/>
          <w:lang w:val="uk-UA" w:bidi="en-US"/>
        </w:rPr>
        <w:t xml:space="preserve">беруть участь </w:t>
      </w:r>
      <w:r w:rsidR="00DF5998">
        <w:rPr>
          <w:rFonts w:cs="Avenir-Book"/>
          <w:color w:val="000000"/>
          <w:lang w:val="uk-UA" w:bidi="en-US"/>
        </w:rPr>
        <w:t>у</w:t>
      </w:r>
      <w:r w:rsidRPr="00DF5998">
        <w:rPr>
          <w:rFonts w:cs="Avenir-Book"/>
          <w:color w:val="000000"/>
          <w:lang w:val="uk-UA" w:bidi="en-US"/>
        </w:rPr>
        <w:t xml:space="preserve"> бесідах про умови працевлаштування та щодо продуктивності працівників</w:t>
      </w:r>
      <w:r w:rsidR="0000008E" w:rsidRPr="00DF5998">
        <w:rPr>
          <w:rFonts w:cs="Avenir-Book"/>
          <w:color w:val="000000"/>
          <w:lang w:val="uk-UA" w:bidi="en-US"/>
        </w:rPr>
        <w:t xml:space="preserve"> </w:t>
      </w:r>
    </w:p>
    <w:p w14:paraId="127122EB" w14:textId="69A0B002" w:rsidR="00A15850" w:rsidRPr="00DF5998" w:rsidRDefault="00CD5BA2" w:rsidP="00F162C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venir-Book"/>
          <w:color w:val="000000"/>
          <w:lang w:val="uk-UA"/>
        </w:rPr>
      </w:pPr>
      <w:r w:rsidRPr="00DF5998">
        <w:rPr>
          <w:rFonts w:cs="Avenir-Book"/>
          <w:color w:val="000000"/>
          <w:lang w:val="uk-UA" w:bidi="en-US"/>
        </w:rPr>
        <w:t>усно відповідають на запитання під час навчання</w:t>
      </w:r>
    </w:p>
    <w:p w14:paraId="3B7DE838" w14:textId="3A9B6EC6" w:rsidR="007530F8" w:rsidRPr="00DF5998" w:rsidRDefault="00CD5BA2" w:rsidP="00F162C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venir-Book"/>
          <w:color w:val="000000"/>
          <w:lang w:val="uk-UA"/>
        </w:rPr>
      </w:pPr>
      <w:r w:rsidRPr="00DF5998">
        <w:rPr>
          <w:rFonts w:cs="Avenir-Book"/>
          <w:color w:val="000000"/>
          <w:lang w:val="uk-UA" w:bidi="en-US"/>
        </w:rPr>
        <w:t>обговорюють з керівником ефективність роботи співробітників</w:t>
      </w:r>
    </w:p>
    <w:p w14:paraId="04BC3FBB" w14:textId="3CB3DA9F" w:rsidR="00B30248" w:rsidRPr="00DF5998" w:rsidRDefault="00005F0B" w:rsidP="00F162C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venir-Book"/>
          <w:color w:val="000000"/>
          <w:lang w:val="uk-UA"/>
        </w:rPr>
      </w:pPr>
      <w:r w:rsidRPr="00DF5998">
        <w:rPr>
          <w:rFonts w:eastAsia="Verdana" w:cs="Verdana"/>
          <w:lang w:val="uk-UA" w:bidi="en-US"/>
        </w:rPr>
        <w:t>повідомляють про інциденти та нещасні випадки</w:t>
      </w:r>
    </w:p>
    <w:p w14:paraId="127122ED" w14:textId="754773CE" w:rsidR="00A15850" w:rsidRPr="00DF5998" w:rsidRDefault="00A15850" w:rsidP="00F162C0">
      <w:pPr>
        <w:spacing w:line="276" w:lineRule="auto"/>
        <w:rPr>
          <w:rFonts w:cs="Avenir-Book"/>
          <w:sz w:val="24"/>
          <w:szCs w:val="24"/>
          <w:lang w:val="uk-UA"/>
        </w:rPr>
      </w:pPr>
    </w:p>
    <w:p w14:paraId="127122F1" w14:textId="77777777" w:rsidR="001E6EE3" w:rsidRPr="00DF5998" w:rsidRDefault="001E6EE3" w:rsidP="00F162C0">
      <w:pPr>
        <w:autoSpaceDE w:val="0"/>
        <w:autoSpaceDN w:val="0"/>
        <w:adjustRightInd w:val="0"/>
        <w:spacing w:line="276" w:lineRule="auto"/>
        <w:rPr>
          <w:rFonts w:ascii="Calibri" w:hAnsi="Calibri" w:cs="Avenir-Book"/>
          <w:b/>
          <w:sz w:val="20"/>
          <w:szCs w:val="20"/>
          <w:lang w:val="uk-UA"/>
        </w:rPr>
      </w:pPr>
    </w:p>
    <w:p w14:paraId="55F13A7C" w14:textId="1A1B01AD" w:rsidR="00F002E0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bCs/>
          <w:lang w:val="uk-UA"/>
        </w:rPr>
      </w:pPr>
      <w:r w:rsidRPr="00DF5998">
        <w:rPr>
          <w:rFonts w:eastAsia="Verdana" w:cs="Verdana"/>
          <w:b/>
          <w:sz w:val="24"/>
          <w:szCs w:val="24"/>
          <w:lang w:val="uk-UA" w:bidi="en-US"/>
        </w:rPr>
        <w:t>Лічба</w:t>
      </w:r>
    </w:p>
    <w:p w14:paraId="1BCFF539" w14:textId="77777777" w:rsidR="00F002E0" w:rsidRPr="00DF5998" w:rsidRDefault="00F002E0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</w:p>
    <w:p w14:paraId="127122F2" w14:textId="783AA64E" w:rsidR="000711D6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щодня</w:t>
      </w:r>
      <w:r w:rsidR="00ED0ADC" w:rsidRPr="00DF5998">
        <w:rPr>
          <w:rFonts w:cs="Avenir-Book"/>
          <w:b/>
          <w:lang w:val="uk-UA" w:bidi="en-US"/>
        </w:rPr>
        <w:t>:</w:t>
      </w:r>
    </w:p>
    <w:p w14:paraId="127122F3" w14:textId="326F8CC7" w:rsidR="00ED0ADC" w:rsidRPr="00DF5998" w:rsidRDefault="00CD5BA2" w:rsidP="00F162C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lang w:val="uk-UA" w:bidi="en-US"/>
        </w:rPr>
        <w:t>розраховують час роботи для певних відстаней</w:t>
      </w:r>
    </w:p>
    <w:p w14:paraId="127122F4" w14:textId="37D42563" w:rsidR="00ED0ADC" w:rsidRPr="00DF5998" w:rsidRDefault="00DF5998" w:rsidP="00F162C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 xml:space="preserve">розраховують </w:t>
      </w:r>
      <w:r w:rsidR="00CD5BA2" w:rsidRPr="00DF5998">
        <w:rPr>
          <w:rFonts w:cs="Avenir-Book"/>
          <w:lang w:val="uk-UA" w:bidi="en-US"/>
        </w:rPr>
        <w:t>потребу в дозаправці</w:t>
      </w:r>
    </w:p>
    <w:p w14:paraId="127122F5" w14:textId="60AB2034" w:rsidR="00ED0ADC" w:rsidRPr="00DF5998" w:rsidRDefault="00CD5BA2" w:rsidP="00F162C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розрахувати час їзди та відпочинку</w:t>
      </w:r>
      <w:r w:rsidR="00DF5998">
        <w:rPr>
          <w:rFonts w:cs="Avenir-Book"/>
          <w:lang w:val="uk-UA" w:bidi="en-US"/>
        </w:rPr>
        <w:t xml:space="preserve"> </w:t>
      </w:r>
    </w:p>
    <w:p w14:paraId="127122F6" w14:textId="77777777" w:rsidR="00ED0ADC" w:rsidRPr="00DF5998" w:rsidRDefault="00ED0ADC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</w:p>
    <w:p w14:paraId="127122F7" w14:textId="2A058852" w:rsidR="00ED0ADC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постійно</w:t>
      </w:r>
      <w:r w:rsidR="00ED0ADC" w:rsidRPr="00DF5998">
        <w:rPr>
          <w:rFonts w:cs="Avenir-Book"/>
          <w:b/>
          <w:lang w:val="uk-UA" w:bidi="en-US"/>
        </w:rPr>
        <w:t>:</w:t>
      </w:r>
    </w:p>
    <w:p w14:paraId="127122F8" w14:textId="4D8B1890" w:rsidR="00BF112E" w:rsidRPr="00DF5998" w:rsidRDefault="00005F0B" w:rsidP="00F162C0">
      <w:pPr>
        <w:numPr>
          <w:ilvl w:val="0"/>
          <w:numId w:val="30"/>
        </w:numPr>
        <w:spacing w:line="276" w:lineRule="auto"/>
        <w:rPr>
          <w:lang w:val="uk-UA"/>
        </w:rPr>
      </w:pPr>
      <w:r w:rsidRPr="00DF5998">
        <w:rPr>
          <w:rFonts w:eastAsia="Verdana" w:cs="Verdana"/>
          <w:lang w:val="uk-UA" w:bidi="en-US"/>
        </w:rPr>
        <w:t>перевіряють власну платіжну відомість</w:t>
      </w:r>
    </w:p>
    <w:p w14:paraId="127122F9" w14:textId="24E9E2FD" w:rsidR="00ED0ADC" w:rsidRPr="00DF5998" w:rsidRDefault="00005F0B" w:rsidP="00F162C0">
      <w:pPr>
        <w:numPr>
          <w:ilvl w:val="0"/>
          <w:numId w:val="30"/>
        </w:numPr>
        <w:spacing w:line="276" w:lineRule="auto"/>
        <w:rPr>
          <w:lang w:val="uk-UA"/>
        </w:rPr>
      </w:pPr>
      <w:r w:rsidRPr="00DF5998">
        <w:rPr>
          <w:rFonts w:eastAsia="Verdana" w:cs="Verdana"/>
          <w:lang w:val="uk-UA" w:bidi="en-US"/>
        </w:rPr>
        <w:t>оцінюють висоту і довжину транспортного засобу для безпечного водіння</w:t>
      </w:r>
    </w:p>
    <w:p w14:paraId="127122FA" w14:textId="46CE773A" w:rsidR="00FA120B" w:rsidRPr="00DF5998" w:rsidRDefault="00005F0B" w:rsidP="00F162C0">
      <w:pPr>
        <w:numPr>
          <w:ilvl w:val="0"/>
          <w:numId w:val="30"/>
        </w:numPr>
        <w:spacing w:line="276" w:lineRule="auto"/>
        <w:rPr>
          <w:lang w:val="uk-UA"/>
        </w:rPr>
      </w:pPr>
      <w:r w:rsidRPr="00DF5998">
        <w:rPr>
          <w:rFonts w:eastAsia="Verdana" w:cs="Verdana"/>
          <w:lang w:val="uk-UA" w:bidi="en-US"/>
        </w:rPr>
        <w:t>перевіряють тиск у шинах і, за потреби, підкачують їх повітрям</w:t>
      </w:r>
    </w:p>
    <w:p w14:paraId="127122FB" w14:textId="1FCCEB5E" w:rsidR="00ED0ADC" w:rsidRPr="00DF5998" w:rsidRDefault="00CD5BA2" w:rsidP="00F162C0">
      <w:pPr>
        <w:numPr>
          <w:ilvl w:val="0"/>
          <w:numId w:val="30"/>
        </w:numPr>
        <w:spacing w:line="276" w:lineRule="auto"/>
        <w:rPr>
          <w:lang w:val="uk-UA"/>
        </w:rPr>
      </w:pPr>
      <w:r w:rsidRPr="00DF5998">
        <w:rPr>
          <w:lang w:val="uk-UA" w:bidi="en-US"/>
        </w:rPr>
        <w:t>розраховують споживання палива та порівнюють його з таблицями середнього використання для різних транспортних засобів</w:t>
      </w:r>
    </w:p>
    <w:p w14:paraId="127122FC" w14:textId="417BBA64" w:rsidR="00ED0ADC" w:rsidRPr="00DF5998" w:rsidRDefault="00CD5BA2" w:rsidP="00F162C0">
      <w:pPr>
        <w:numPr>
          <w:ilvl w:val="0"/>
          <w:numId w:val="30"/>
        </w:numPr>
        <w:spacing w:line="276" w:lineRule="auto"/>
        <w:rPr>
          <w:lang w:val="uk-UA"/>
        </w:rPr>
      </w:pPr>
      <w:r w:rsidRPr="00DF5998">
        <w:rPr>
          <w:lang w:val="uk-UA" w:bidi="en-US"/>
        </w:rPr>
        <w:t>ведуть облік витрат, враховуючи замовленн</w:t>
      </w:r>
      <w:r w:rsidR="00DF5998">
        <w:rPr>
          <w:lang w:val="uk-UA" w:bidi="en-US"/>
        </w:rPr>
        <w:t>я</w:t>
      </w:r>
    </w:p>
    <w:p w14:paraId="127122FD" w14:textId="11B1B45E" w:rsidR="00FA120B" w:rsidRPr="00DF5998" w:rsidRDefault="00005F0B" w:rsidP="00F162C0">
      <w:pPr>
        <w:numPr>
          <w:ilvl w:val="0"/>
          <w:numId w:val="30"/>
        </w:numPr>
        <w:spacing w:line="276" w:lineRule="auto"/>
        <w:rPr>
          <w:lang w:val="uk-UA"/>
        </w:rPr>
      </w:pPr>
      <w:r w:rsidRPr="00DF5998">
        <w:rPr>
          <w:rFonts w:eastAsia="Verdana" w:cs="Verdana"/>
          <w:lang w:val="uk-UA" w:bidi="en-US"/>
        </w:rPr>
        <w:t>читають і знаходять напрямки на картах, GPS або в дорожніх книгах</w:t>
      </w:r>
      <w:r w:rsidR="00FA120B" w:rsidRPr="00DF5998">
        <w:rPr>
          <w:lang w:val="uk-UA" w:bidi="en-US"/>
        </w:rPr>
        <w:t xml:space="preserve"> </w:t>
      </w:r>
    </w:p>
    <w:p w14:paraId="347AD630" w14:textId="7EFECB6F" w:rsidR="003E7993" w:rsidRPr="00DF5998" w:rsidRDefault="00CD5BA2" w:rsidP="00F162C0">
      <w:pPr>
        <w:numPr>
          <w:ilvl w:val="0"/>
          <w:numId w:val="30"/>
        </w:numPr>
        <w:spacing w:line="276" w:lineRule="auto"/>
        <w:rPr>
          <w:lang w:val="uk-UA"/>
        </w:rPr>
      </w:pPr>
      <w:r w:rsidRPr="00DF5998">
        <w:rPr>
          <w:lang w:val="uk-UA" w:bidi="en-US"/>
        </w:rPr>
        <w:t>стежать за витратами на харчування та податковими вимогами</w:t>
      </w:r>
    </w:p>
    <w:p w14:paraId="127122FE" w14:textId="77777777" w:rsidR="00E1217D" w:rsidRPr="00DF5998" w:rsidRDefault="00E1217D" w:rsidP="00F162C0">
      <w:pPr>
        <w:spacing w:line="276" w:lineRule="auto"/>
        <w:rPr>
          <w:color w:val="FFFFFF"/>
          <w:lang w:val="uk-UA"/>
        </w:rPr>
      </w:pPr>
    </w:p>
    <w:p w14:paraId="127122FF" w14:textId="4ED41F75" w:rsidR="004A0874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час від часу</w:t>
      </w:r>
      <w:r w:rsidR="004A0874" w:rsidRPr="00DF5998">
        <w:rPr>
          <w:rFonts w:cs="Avenir-Book"/>
          <w:b/>
          <w:lang w:val="uk-UA" w:bidi="en-US"/>
        </w:rPr>
        <w:t>:</w:t>
      </w:r>
    </w:p>
    <w:p w14:paraId="12712300" w14:textId="5D959B0D" w:rsidR="00E1217D" w:rsidRPr="00DF5998" w:rsidRDefault="00CD5BA2" w:rsidP="00CD5BA2">
      <w:pPr>
        <w:numPr>
          <w:ilvl w:val="0"/>
          <w:numId w:val="31"/>
        </w:numPr>
        <w:spacing w:line="276" w:lineRule="auto"/>
        <w:rPr>
          <w:lang w:val="uk-UA"/>
        </w:rPr>
      </w:pPr>
      <w:r w:rsidRPr="00DF5998">
        <w:rPr>
          <w:lang w:val="uk-UA" w:bidi="en-US"/>
        </w:rPr>
        <w:t>ознайомлюються з вантажопідйомністю транспортного засобу</w:t>
      </w:r>
    </w:p>
    <w:p w14:paraId="12712301" w14:textId="4C64EAE6" w:rsidR="00E1217D" w:rsidRPr="00DF5998" w:rsidRDefault="00CD5BA2" w:rsidP="00CD5BA2">
      <w:pPr>
        <w:numPr>
          <w:ilvl w:val="0"/>
          <w:numId w:val="31"/>
        </w:numPr>
        <w:spacing w:line="276" w:lineRule="auto"/>
        <w:rPr>
          <w:lang w:val="uk-UA"/>
        </w:rPr>
      </w:pPr>
      <w:r w:rsidRPr="00DF5998">
        <w:rPr>
          <w:lang w:val="uk-UA" w:bidi="en-US"/>
        </w:rPr>
        <w:t xml:space="preserve">ознайомлюються з вимогами до кріплення вантажу та дізнаються, що для цього потрібно </w:t>
      </w:r>
    </w:p>
    <w:p w14:paraId="12712302" w14:textId="55EDE01F" w:rsidR="001E20B3" w:rsidRPr="00DF5998" w:rsidRDefault="00876BD4" w:rsidP="00CD5BA2">
      <w:pPr>
        <w:numPr>
          <w:ilvl w:val="0"/>
          <w:numId w:val="31"/>
        </w:numPr>
        <w:spacing w:line="276" w:lineRule="auto"/>
        <w:rPr>
          <w:lang w:val="uk-UA"/>
        </w:rPr>
      </w:pPr>
      <w:r w:rsidRPr="00DF5998">
        <w:rPr>
          <w:lang w:val="uk-UA" w:bidi="en-US"/>
        </w:rPr>
        <w:t>оцінюють</w:t>
      </w:r>
      <w:r w:rsidR="00CD5BA2" w:rsidRPr="00DF5998">
        <w:rPr>
          <w:lang w:val="uk-UA" w:bidi="en-US"/>
        </w:rPr>
        <w:t xml:space="preserve"> висоту і довжину транспортного засобу для безпечного водіння</w:t>
      </w:r>
      <w:r w:rsidR="00813268" w:rsidRPr="00DF5998">
        <w:rPr>
          <w:lang w:val="uk-UA" w:bidi="en-US"/>
        </w:rPr>
        <w:t xml:space="preserve">   </w:t>
      </w:r>
    </w:p>
    <w:p w14:paraId="12712303" w14:textId="77777777" w:rsidR="001E20B3" w:rsidRPr="00DF5998" w:rsidRDefault="001E20B3" w:rsidP="00F162C0">
      <w:pPr>
        <w:spacing w:line="276" w:lineRule="auto"/>
        <w:ind w:left="360"/>
        <w:rPr>
          <w:lang w:val="uk-UA"/>
        </w:rPr>
      </w:pPr>
    </w:p>
    <w:p w14:paraId="1271230A" w14:textId="77777777" w:rsidR="00782A2F" w:rsidRPr="00DF5998" w:rsidRDefault="00782A2F" w:rsidP="00F162C0">
      <w:pPr>
        <w:autoSpaceDE w:val="0"/>
        <w:autoSpaceDN w:val="0"/>
        <w:adjustRightInd w:val="0"/>
        <w:spacing w:line="276" w:lineRule="auto"/>
        <w:rPr>
          <w:rFonts w:ascii="Calibri" w:hAnsi="Calibri" w:cs="Avenir-Book"/>
          <w:sz w:val="24"/>
          <w:szCs w:val="24"/>
          <w:lang w:val="uk-UA"/>
        </w:rPr>
      </w:pPr>
    </w:p>
    <w:p w14:paraId="4E5C542C" w14:textId="0DF6F93F" w:rsidR="00F002E0" w:rsidRPr="00DF5998" w:rsidRDefault="00DA76EF" w:rsidP="00F162C0">
      <w:pPr>
        <w:tabs>
          <w:tab w:val="left" w:pos="1088"/>
        </w:tabs>
        <w:spacing w:line="276" w:lineRule="auto"/>
        <w:rPr>
          <w:b/>
          <w:bCs/>
          <w:sz w:val="24"/>
          <w:szCs w:val="24"/>
          <w:lang w:val="uk-UA"/>
        </w:rPr>
      </w:pPr>
      <w:r w:rsidRPr="00DF5998">
        <w:rPr>
          <w:rFonts w:eastAsia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32124418" w14:textId="77777777" w:rsidR="00F002E0" w:rsidRPr="00DF5998" w:rsidRDefault="00F002E0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</w:p>
    <w:p w14:paraId="1271230B" w14:textId="281BF9BE" w:rsidR="0000244B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щодня</w:t>
      </w:r>
      <w:r w:rsidR="0000244B" w:rsidRPr="00DF5998">
        <w:rPr>
          <w:rFonts w:cs="Avenir-Book"/>
          <w:b/>
          <w:lang w:val="uk-UA" w:bidi="en-US"/>
        </w:rPr>
        <w:t>:</w:t>
      </w:r>
    </w:p>
    <w:p w14:paraId="1271230C" w14:textId="2DAC9663" w:rsidR="0000244B" w:rsidRPr="00DF5998" w:rsidRDefault="00876BD4" w:rsidP="00876BD4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керують комп'ютеризованими системами в транспортних засобах</w:t>
      </w:r>
    </w:p>
    <w:p w14:paraId="1271230D" w14:textId="79BA0B25" w:rsidR="0000244B" w:rsidRPr="00DF5998" w:rsidRDefault="00876BD4" w:rsidP="00876BD4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використовують GPS для пошуку клієнтів</w:t>
      </w:r>
    </w:p>
    <w:p w14:paraId="1271230E" w14:textId="3B06F12E" w:rsidR="0000244B" w:rsidRPr="00DF5998" w:rsidRDefault="00876BD4" w:rsidP="00876BD4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спілкуються з роботодавцем електронною поштою</w:t>
      </w:r>
      <w:r w:rsidR="0000244B" w:rsidRPr="00DF5998">
        <w:rPr>
          <w:rFonts w:cs="Avenir-Book"/>
          <w:lang w:val="uk-UA" w:bidi="en-US"/>
        </w:rPr>
        <w:t xml:space="preserve"> </w:t>
      </w:r>
    </w:p>
    <w:p w14:paraId="1271230F" w14:textId="5727DA22" w:rsidR="0000244B" w:rsidRPr="00DF5998" w:rsidRDefault="00876BD4" w:rsidP="00876BD4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перевіряють замовлення та зустрічі в календарях та в електронній пошті</w:t>
      </w:r>
    </w:p>
    <w:p w14:paraId="12712310" w14:textId="1C02B2AB" w:rsidR="0000244B" w:rsidRPr="00DF5998" w:rsidRDefault="00876BD4" w:rsidP="00876BD4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домовляються про зустрічі з клієнтами електронною поштою та вносять їх до календаря</w:t>
      </w:r>
    </w:p>
    <w:p w14:paraId="12712311" w14:textId="1E4CABCB" w:rsidR="0000244B" w:rsidRPr="00DF5998" w:rsidRDefault="00876BD4" w:rsidP="00876BD4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використовують портативний термінал для реєстрації та перевірки товарів під час завантаження та розвантаження</w:t>
      </w:r>
    </w:p>
    <w:p w14:paraId="12712312" w14:textId="1E67396B" w:rsidR="0000244B" w:rsidRPr="00DF5998" w:rsidRDefault="00876BD4" w:rsidP="00876BD4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надсилають та отримують текстові повідомлення</w:t>
      </w:r>
    </w:p>
    <w:p w14:paraId="12712313" w14:textId="77777777" w:rsidR="0000244B" w:rsidRPr="00DF5998" w:rsidRDefault="0000244B" w:rsidP="00F162C0">
      <w:pPr>
        <w:autoSpaceDE w:val="0"/>
        <w:autoSpaceDN w:val="0"/>
        <w:adjustRightInd w:val="0"/>
        <w:spacing w:line="276" w:lineRule="auto"/>
        <w:rPr>
          <w:rFonts w:ascii="Calibri" w:hAnsi="Calibri" w:cs="Avenir-Book"/>
          <w:b/>
          <w:lang w:val="uk-UA"/>
        </w:rPr>
      </w:pPr>
    </w:p>
    <w:p w14:paraId="12712314" w14:textId="20C27ED2" w:rsidR="0000244B" w:rsidRPr="00DF5998" w:rsidRDefault="00DA76EF" w:rsidP="00F162C0">
      <w:pPr>
        <w:autoSpaceDE w:val="0"/>
        <w:autoSpaceDN w:val="0"/>
        <w:adjustRightInd w:val="0"/>
        <w:spacing w:line="276" w:lineRule="auto"/>
        <w:rPr>
          <w:rFonts w:cs="Avenir-Book"/>
          <w:b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постійно</w:t>
      </w:r>
      <w:r w:rsidR="0000244B" w:rsidRPr="00DF5998">
        <w:rPr>
          <w:rFonts w:cs="Avenir-Book"/>
          <w:b/>
          <w:lang w:val="uk-UA" w:bidi="en-US"/>
        </w:rPr>
        <w:t>:</w:t>
      </w:r>
    </w:p>
    <w:p w14:paraId="12712315" w14:textId="52E98F0E" w:rsidR="0000244B" w:rsidRPr="00DF5998" w:rsidRDefault="00876BD4" w:rsidP="00876BD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cs="Avenir-Book"/>
          <w:lang w:val="uk-UA" w:bidi="en-US"/>
        </w:rPr>
      </w:pPr>
      <w:r w:rsidRPr="00DF5998">
        <w:rPr>
          <w:rFonts w:cs="Avenir-Book"/>
          <w:lang w:val="uk-UA" w:bidi="en-US"/>
        </w:rPr>
        <w:t>заповнюють інформацію про здійснені замовлення</w:t>
      </w:r>
    </w:p>
    <w:p w14:paraId="12712316" w14:textId="2709E097" w:rsidR="0000244B" w:rsidRPr="00DF5998" w:rsidRDefault="00876BD4" w:rsidP="00876BD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перевіряють стан запасів у власному транспортному засобі або через електронну інвентаризацію</w:t>
      </w:r>
    </w:p>
    <w:p w14:paraId="12712317" w14:textId="08ABD130" w:rsidR="0000244B" w:rsidRPr="00DF5998" w:rsidRDefault="00876BD4" w:rsidP="00876BD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перевіряють час доставки товарів, які потрібно забрати зі складів, в режимі онлайн</w:t>
      </w:r>
    </w:p>
    <w:p w14:paraId="12712318" w14:textId="25B54F5E" w:rsidR="0000244B" w:rsidRPr="00DF5998" w:rsidRDefault="00876BD4" w:rsidP="00876BD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заповнюють електронні форми обліку робочого часу</w:t>
      </w:r>
    </w:p>
    <w:p w14:paraId="12712319" w14:textId="446884B2" w:rsidR="0000244B" w:rsidRPr="00DF5998" w:rsidRDefault="00876BD4" w:rsidP="00876BD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перевіряють, чи створена та відправлена до відділу рахунків електронна база рахунків-фактур</w:t>
      </w:r>
    </w:p>
    <w:p w14:paraId="1271231A" w14:textId="2F83559D" w:rsidR="0000244B" w:rsidRPr="00DF5998" w:rsidRDefault="00876BD4" w:rsidP="00F162C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оновлюють журнал водіння – перевіряють дотримання правил відпочинку</w:t>
      </w:r>
    </w:p>
    <w:p w14:paraId="1271231B" w14:textId="7FB4B5CD" w:rsidR="0000244B" w:rsidRPr="00DF5998" w:rsidRDefault="00876BD4" w:rsidP="00F162C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надсилають електронні листи водієві та одержувачу вантажу</w:t>
      </w:r>
    </w:p>
    <w:p w14:paraId="33344C4D" w14:textId="47970FF1" w:rsidR="008C10F7" w:rsidRPr="00DF5998" w:rsidRDefault="00005F0B" w:rsidP="00F162C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eastAsia="Verdana" w:cs="Verdana"/>
          <w:lang w:val="uk-UA" w:bidi="en-US"/>
        </w:rPr>
        <w:t>використовують різні цифрові платформи для співпраці та комунікації</w:t>
      </w:r>
    </w:p>
    <w:p w14:paraId="1271231C" w14:textId="48F18227" w:rsidR="0000244B" w:rsidRPr="00DF5998" w:rsidRDefault="00876BD4" w:rsidP="00876BD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використовують електронну пошту для спілкування з клієнтами та роботодавцями</w:t>
      </w:r>
    </w:p>
    <w:p w14:paraId="1271231D" w14:textId="6BDACDCC" w:rsidR="0000244B" w:rsidRPr="00DF5998" w:rsidRDefault="00876BD4" w:rsidP="00876BD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користуються електронними платіжними системами для вантажних і пасажирських перевезень</w:t>
      </w:r>
    </w:p>
    <w:p w14:paraId="1D55B0B8" w14:textId="181F18F5" w:rsidR="00030189" w:rsidRPr="00DF5998" w:rsidRDefault="00030189" w:rsidP="00F162C0">
      <w:pPr>
        <w:autoSpaceDE w:val="0"/>
        <w:autoSpaceDN w:val="0"/>
        <w:adjustRightInd w:val="0"/>
        <w:spacing w:line="276" w:lineRule="auto"/>
        <w:ind w:left="720"/>
        <w:rPr>
          <w:rFonts w:cs="Avenir-Book"/>
          <w:lang w:val="uk-UA"/>
        </w:rPr>
      </w:pPr>
    </w:p>
    <w:p w14:paraId="1271231E" w14:textId="77777777" w:rsidR="00F36D7E" w:rsidRPr="00DF5998" w:rsidRDefault="00F36D7E" w:rsidP="00F162C0">
      <w:pPr>
        <w:spacing w:line="276" w:lineRule="auto"/>
        <w:rPr>
          <w:rFonts w:cs="Avenir-Book"/>
          <w:lang w:val="uk-UA"/>
        </w:rPr>
      </w:pPr>
    </w:p>
    <w:p w14:paraId="1271231F" w14:textId="18279241" w:rsidR="0000244B" w:rsidRPr="00DF5998" w:rsidRDefault="00DA76EF" w:rsidP="00F162C0">
      <w:pPr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b/>
          <w:lang w:val="uk-UA" w:bidi="en-US"/>
        </w:rPr>
        <w:t>Працівники транспортної галузі час від часу</w:t>
      </w:r>
      <w:r w:rsidR="0000244B" w:rsidRPr="00DF5998">
        <w:rPr>
          <w:rFonts w:cs="Avenir-Book"/>
          <w:b/>
          <w:lang w:val="uk-UA" w:bidi="en-US"/>
        </w:rPr>
        <w:t>:</w:t>
      </w:r>
    </w:p>
    <w:p w14:paraId="12712320" w14:textId="11D529DA" w:rsidR="0000244B" w:rsidRPr="00DF5998" w:rsidRDefault="00876BD4" w:rsidP="00876BD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документують доручення для затвердження за допомогою електронних форм</w:t>
      </w:r>
    </w:p>
    <w:p w14:paraId="12712321" w14:textId="43D9F7A7" w:rsidR="0000244B" w:rsidRPr="00DF5998" w:rsidRDefault="00876BD4" w:rsidP="00876BD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знаходять форми, які стосуються трудових відносин</w:t>
      </w:r>
    </w:p>
    <w:p w14:paraId="12712322" w14:textId="68C5DD12" w:rsidR="0000244B" w:rsidRPr="00DF5998" w:rsidRDefault="00876BD4" w:rsidP="00876BD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cs="Avenir-Book"/>
          <w:lang w:val="uk-UA" w:bidi="en-US"/>
        </w:rPr>
      </w:pPr>
      <w:r w:rsidRPr="00DF5998">
        <w:rPr>
          <w:rFonts w:cs="Avenir-Book"/>
          <w:lang w:val="uk-UA" w:bidi="en-US"/>
        </w:rPr>
        <w:t>надсилають замовлення як додатки до електронних листів</w:t>
      </w:r>
    </w:p>
    <w:p w14:paraId="12712323" w14:textId="50B1986F" w:rsidR="0000244B" w:rsidRPr="00DF5998" w:rsidRDefault="00876BD4" w:rsidP="00876BD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використовують електронні таблиці або інші онлайн-інструменти для зміни або оцінки поставок</w:t>
      </w:r>
    </w:p>
    <w:p w14:paraId="12712324" w14:textId="72B4AD8F" w:rsidR="0000244B" w:rsidRPr="00DF5998" w:rsidRDefault="00876BD4" w:rsidP="00876BD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шукають інформацію про клієнтів в Інтернеті</w:t>
      </w:r>
    </w:p>
    <w:p w14:paraId="12712325" w14:textId="64391D9F" w:rsidR="0000244B" w:rsidRPr="00DF5998" w:rsidRDefault="00876BD4" w:rsidP="00876BD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складають договори та доручення і зберігають їх в електронних архівах</w:t>
      </w:r>
    </w:p>
    <w:p w14:paraId="12712326" w14:textId="7415B22E" w:rsidR="0000244B" w:rsidRPr="00DF5998" w:rsidRDefault="00876BD4" w:rsidP="00876BD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t>знаходять правила для транскордонних перевезень</w:t>
      </w:r>
    </w:p>
    <w:p w14:paraId="12712327" w14:textId="2CF3AC6E" w:rsidR="0000244B" w:rsidRPr="00DF5998" w:rsidRDefault="00876BD4" w:rsidP="00876BD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cs="Avenir-Book"/>
          <w:lang w:val="uk-UA"/>
        </w:rPr>
      </w:pPr>
      <w:r w:rsidRPr="00DF5998">
        <w:rPr>
          <w:rFonts w:cs="Avenir-Book"/>
          <w:lang w:val="uk-UA" w:bidi="en-US"/>
        </w:rPr>
        <w:lastRenderedPageBreak/>
        <w:t>перевіряють міжнародні транспортні угоди</w:t>
      </w:r>
    </w:p>
    <w:p w14:paraId="28A19427" w14:textId="34B83475" w:rsidR="00876BD4" w:rsidRPr="00DF5998" w:rsidRDefault="00876BD4" w:rsidP="00876BD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lang w:val="uk-UA"/>
        </w:rPr>
      </w:pPr>
      <w:r w:rsidRPr="00DF5998">
        <w:rPr>
          <w:rFonts w:cs="Avenir-Book"/>
          <w:lang w:val="uk-UA" w:bidi="en-US"/>
        </w:rPr>
        <w:t>перевіряють правила внутрішнього контролю</w:t>
      </w:r>
    </w:p>
    <w:p w14:paraId="7FDDFB2E" w14:textId="433A24C6" w:rsidR="001027F2" w:rsidRPr="00DF5998" w:rsidRDefault="00DA76EF" w:rsidP="00876BD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lang w:val="uk-UA"/>
        </w:rPr>
      </w:pPr>
      <w:r w:rsidRPr="00DF5998">
        <w:rPr>
          <w:rFonts w:eastAsia="Verdana" w:cs="Verdana"/>
          <w:lang w:val="uk-UA" w:bidi="en-US"/>
        </w:rPr>
        <w:t>використовують QR-коди та штрих-коди за потреби</w:t>
      </w:r>
    </w:p>
    <w:p w14:paraId="64C4E95F" w14:textId="46976C6D" w:rsidR="009769B5" w:rsidRPr="00DF5998" w:rsidRDefault="00005F0B" w:rsidP="00F162C0">
      <w:pPr>
        <w:pStyle w:val="Punktmerketliste"/>
        <w:numPr>
          <w:ilvl w:val="0"/>
          <w:numId w:val="33"/>
        </w:numPr>
        <w:spacing w:line="276" w:lineRule="auto"/>
        <w:rPr>
          <w:kern w:val="1"/>
          <w:lang w:val="uk-UA" w:eastAsia="hi-IN" w:bidi="hi-IN"/>
        </w:rPr>
      </w:pPr>
      <w:r w:rsidRPr="00DF5998">
        <w:rPr>
          <w:rFonts w:eastAsia="Verdana" w:cs="Verdana"/>
          <w:lang w:val="uk-UA" w:bidi="en-US"/>
        </w:rPr>
        <w:t>користуються смартфоном або планшетом з різними додатками для вирішення певних задач</w:t>
      </w:r>
      <w:r w:rsidR="009769B5" w:rsidRPr="00DF5998">
        <w:rPr>
          <w:kern w:val="1"/>
          <w:lang w:val="uk-UA" w:bidi="en-US"/>
        </w:rPr>
        <w:t xml:space="preserve"> </w:t>
      </w:r>
    </w:p>
    <w:p w14:paraId="7139CFE1" w14:textId="428EAFA0" w:rsidR="009769B5" w:rsidRPr="00DF5998" w:rsidRDefault="00DF5998" w:rsidP="00DF5998">
      <w:pPr>
        <w:pStyle w:val="Punktmerketliste"/>
        <w:numPr>
          <w:ilvl w:val="0"/>
          <w:numId w:val="33"/>
        </w:numPr>
        <w:spacing w:line="276" w:lineRule="auto"/>
        <w:rPr>
          <w:kern w:val="1"/>
          <w:lang w:val="uk-UA" w:eastAsia="hi-IN" w:bidi="hi-IN"/>
        </w:rPr>
      </w:pPr>
      <w:r w:rsidRPr="00DF5998">
        <w:rPr>
          <w:kern w:val="1"/>
          <w:lang w:val="uk-UA" w:bidi="en-US"/>
        </w:rPr>
        <w:t xml:space="preserve">роблять фотографії, щоб задокументувати нещасні випадки або інциденти </w:t>
      </w:r>
      <w:r w:rsidR="009769B5" w:rsidRPr="00DF5998">
        <w:rPr>
          <w:kern w:val="1"/>
          <w:lang w:val="uk-UA" w:bidi="en-US"/>
        </w:rPr>
        <w:t xml:space="preserve"> </w:t>
      </w:r>
    </w:p>
    <w:p w14:paraId="1A37DD85" w14:textId="3CEBE9F9" w:rsidR="000316D2" w:rsidRPr="00DF5998" w:rsidRDefault="00DF5998" w:rsidP="00DF5998">
      <w:pPr>
        <w:pStyle w:val="Punktmerketliste"/>
        <w:numPr>
          <w:ilvl w:val="0"/>
          <w:numId w:val="33"/>
        </w:numPr>
        <w:spacing w:line="276" w:lineRule="auto"/>
        <w:rPr>
          <w:kern w:val="1"/>
          <w:lang w:val="uk-UA" w:eastAsia="hi-IN" w:bidi="hi-IN"/>
        </w:rPr>
      </w:pPr>
      <w:r w:rsidRPr="00DF5998">
        <w:rPr>
          <w:lang w:val="uk-UA" w:bidi="en-US"/>
        </w:rPr>
        <w:t>використовують різні навчальні ресурси</w:t>
      </w:r>
    </w:p>
    <w:p w14:paraId="1DC836C9" w14:textId="3CFD5723" w:rsidR="00756E18" w:rsidRPr="00DF5998" w:rsidRDefault="00DA76EF" w:rsidP="00F162C0">
      <w:pPr>
        <w:pStyle w:val="Punktmerketliste"/>
        <w:numPr>
          <w:ilvl w:val="0"/>
          <w:numId w:val="33"/>
        </w:numPr>
        <w:spacing w:line="276" w:lineRule="auto"/>
        <w:rPr>
          <w:kern w:val="1"/>
          <w:lang w:val="uk-UA" w:eastAsia="hi-IN" w:bidi="hi-IN"/>
        </w:rPr>
      </w:pPr>
      <w:r w:rsidRPr="00DF5998">
        <w:rPr>
          <w:lang w:val="uk-UA" w:bidi="en-US"/>
        </w:rPr>
        <w:t>використовують стандартне офісне програмне забезпечення</w:t>
      </w:r>
    </w:p>
    <w:p w14:paraId="12712329" w14:textId="77777777" w:rsidR="00700E66" w:rsidRPr="00DF5998" w:rsidRDefault="00700E66" w:rsidP="00F162C0">
      <w:pPr>
        <w:autoSpaceDE w:val="0"/>
        <w:autoSpaceDN w:val="0"/>
        <w:adjustRightInd w:val="0"/>
        <w:spacing w:line="276" w:lineRule="auto"/>
        <w:ind w:left="360"/>
        <w:rPr>
          <w:rFonts w:cs="Avenir-Book"/>
          <w:lang w:val="uk-UA"/>
        </w:rPr>
      </w:pPr>
    </w:p>
    <w:p w14:paraId="1271232A" w14:textId="77777777" w:rsidR="00BB09EF" w:rsidRPr="00DF5998" w:rsidRDefault="00BB09EF" w:rsidP="00F162C0">
      <w:pPr>
        <w:spacing w:line="276" w:lineRule="auto"/>
        <w:jc w:val="center"/>
        <w:rPr>
          <w:lang w:val="uk-UA"/>
        </w:rPr>
      </w:pPr>
    </w:p>
    <w:sectPr w:rsidR="00BB09EF" w:rsidRPr="00DF5998" w:rsidSect="00C601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7552" w14:textId="77777777" w:rsidR="00682F0B" w:rsidRDefault="00682F0B">
      <w:r>
        <w:separator/>
      </w:r>
    </w:p>
  </w:endnote>
  <w:endnote w:type="continuationSeparator" w:id="0">
    <w:p w14:paraId="5D8A8715" w14:textId="77777777" w:rsidR="00682F0B" w:rsidRDefault="00682F0B">
      <w:r>
        <w:continuationSeparator/>
      </w:r>
    </w:p>
  </w:endnote>
  <w:endnote w:type="continuationNotice" w:id="1">
    <w:p w14:paraId="3FB8F4F5" w14:textId="77777777" w:rsidR="00682F0B" w:rsidRDefault="00682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venir-Book">
    <w:panose1 w:val="00000000000000000000"/>
    <w:charset w:val="00"/>
    <w:family w:val="roman"/>
    <w:notTrueType/>
    <w:pitch w:val="default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1" w14:textId="74928023" w:rsidR="004A0874" w:rsidRDefault="00C335C0" w:rsidP="00F70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bidi="en-US"/>
      </w:rPr>
      <w:fldChar w:fldCharType="begin"/>
    </w:r>
    <w:r w:rsidR="004A0874">
      <w:rPr>
        <w:rStyle w:val="PageNumber"/>
        <w:lang w:bidi="en-US"/>
      </w:rPr>
      <w:instrText xml:space="preserve">PAGE  </w:instrText>
    </w:r>
    <w:r>
      <w:rPr>
        <w:rStyle w:val="PageNumber"/>
        <w:lang w:bidi="en-US"/>
      </w:rPr>
      <w:fldChar w:fldCharType="separate"/>
    </w:r>
    <w:r w:rsidR="00745538">
      <w:rPr>
        <w:rStyle w:val="PageNumber"/>
        <w:noProof/>
        <w:lang w:bidi="en-US"/>
      </w:rPr>
      <w:t>1</w:t>
    </w:r>
    <w:r>
      <w:rPr>
        <w:rStyle w:val="PageNumber"/>
        <w:lang w:bidi="en-US"/>
      </w:rPr>
      <w:fldChar w:fldCharType="end"/>
    </w:r>
  </w:p>
  <w:p w14:paraId="12712332" w14:textId="77777777" w:rsidR="004A0874" w:rsidRDefault="004A0874" w:rsidP="0007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3" w14:textId="4A0F03C3" w:rsidR="004A0874" w:rsidRDefault="004A0874" w:rsidP="0007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27B3" w14:textId="2A419362" w:rsidR="000123DC" w:rsidRDefault="0001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2A99" w14:textId="77777777" w:rsidR="00682F0B" w:rsidRDefault="00682F0B">
      <w:r>
        <w:separator/>
      </w:r>
    </w:p>
  </w:footnote>
  <w:footnote w:type="continuationSeparator" w:id="0">
    <w:p w14:paraId="29A025AA" w14:textId="77777777" w:rsidR="00682F0B" w:rsidRDefault="00682F0B">
      <w:r>
        <w:continuationSeparator/>
      </w:r>
    </w:p>
  </w:footnote>
  <w:footnote w:type="continuationNotice" w:id="1">
    <w:p w14:paraId="2D25369E" w14:textId="77777777" w:rsidR="00682F0B" w:rsidRDefault="00682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B5FE" w14:textId="77777777" w:rsidR="000123DC" w:rsidRDefault="00012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AB3833" w:rsidRPr="00AB3833" w:rsidRDefault="00AB3833">
    <w:pPr>
      <w:pStyle w:val="Header"/>
      <w:rPr>
        <w:rFonts w:ascii="Calibri" w:hAnsi="Calibri" w:cs="Calibri"/>
      </w:rPr>
    </w:pPr>
  </w:p>
  <w:p w14:paraId="12712330" w14:textId="77777777" w:rsidR="00AB3833" w:rsidRDefault="00AB3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55A0" w14:textId="77777777" w:rsidR="000123DC" w:rsidRDefault="00012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B3A2A"/>
    <w:multiLevelType w:val="hybridMultilevel"/>
    <w:tmpl w:val="2BF851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5FC"/>
    <w:multiLevelType w:val="hybridMultilevel"/>
    <w:tmpl w:val="9AC86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E14"/>
    <w:multiLevelType w:val="hybridMultilevel"/>
    <w:tmpl w:val="2430B1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33691"/>
    <w:multiLevelType w:val="hybridMultilevel"/>
    <w:tmpl w:val="35F45782"/>
    <w:lvl w:ilvl="0" w:tplc="9D82266A">
      <w:numFmt w:val="bullet"/>
      <w:lvlText w:val="-"/>
      <w:lvlJc w:val="left"/>
      <w:pPr>
        <w:ind w:left="720" w:hanging="360"/>
      </w:pPr>
      <w:rPr>
        <w:rFonts w:ascii="Calibri" w:eastAsia="Monotype Corsiva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D34EE"/>
    <w:multiLevelType w:val="hybridMultilevel"/>
    <w:tmpl w:val="AC4EC9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645D"/>
    <w:multiLevelType w:val="hybridMultilevel"/>
    <w:tmpl w:val="069610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668"/>
    <w:multiLevelType w:val="hybridMultilevel"/>
    <w:tmpl w:val="D1506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603332"/>
    <w:multiLevelType w:val="hybridMultilevel"/>
    <w:tmpl w:val="7A6055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201F6"/>
    <w:multiLevelType w:val="hybridMultilevel"/>
    <w:tmpl w:val="AFE6A74E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onotype Corsiva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C498A"/>
    <w:multiLevelType w:val="hybridMultilevel"/>
    <w:tmpl w:val="05D069A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7A7FEB"/>
    <w:multiLevelType w:val="hybridMultilevel"/>
    <w:tmpl w:val="9C4CBFCA"/>
    <w:lvl w:ilvl="0" w:tplc="5CAA7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55C0F"/>
    <w:multiLevelType w:val="hybridMultilevel"/>
    <w:tmpl w:val="EA6CB9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F790C"/>
    <w:multiLevelType w:val="hybridMultilevel"/>
    <w:tmpl w:val="2E2214B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AD38DA"/>
    <w:multiLevelType w:val="hybridMultilevel"/>
    <w:tmpl w:val="500A094A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onotype Corsiva" w:hAnsi="Calibri" w:cs="Avenir-Book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A65AB"/>
    <w:multiLevelType w:val="hybridMultilevel"/>
    <w:tmpl w:val="51664452"/>
    <w:lvl w:ilvl="0" w:tplc="0414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43BB23DC"/>
    <w:multiLevelType w:val="hybridMultilevel"/>
    <w:tmpl w:val="ECE6DB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C923FB0"/>
    <w:multiLevelType w:val="hybridMultilevel"/>
    <w:tmpl w:val="08645260"/>
    <w:lvl w:ilvl="0" w:tplc="E09C6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B21AB"/>
    <w:multiLevelType w:val="hybridMultilevel"/>
    <w:tmpl w:val="8FB0C1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01C0B"/>
    <w:multiLevelType w:val="hybridMultilevel"/>
    <w:tmpl w:val="0A48A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96092"/>
    <w:multiLevelType w:val="hybridMultilevel"/>
    <w:tmpl w:val="0BE0EBF4"/>
    <w:lvl w:ilvl="0" w:tplc="E09C6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530E0"/>
    <w:multiLevelType w:val="hybridMultilevel"/>
    <w:tmpl w:val="5CFCA7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67DEA"/>
    <w:multiLevelType w:val="hybridMultilevel"/>
    <w:tmpl w:val="91502B18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B3883"/>
    <w:multiLevelType w:val="hybridMultilevel"/>
    <w:tmpl w:val="94809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55767"/>
    <w:multiLevelType w:val="hybridMultilevel"/>
    <w:tmpl w:val="B7F23C0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A4D24"/>
    <w:multiLevelType w:val="hybridMultilevel"/>
    <w:tmpl w:val="1A405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A3090"/>
    <w:multiLevelType w:val="hybridMultilevel"/>
    <w:tmpl w:val="985A46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653C"/>
    <w:multiLevelType w:val="hybridMultilevel"/>
    <w:tmpl w:val="EC9CAE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212A9"/>
    <w:multiLevelType w:val="hybridMultilevel"/>
    <w:tmpl w:val="3DBA685A"/>
    <w:lvl w:ilvl="0" w:tplc="E09C6372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4BE7"/>
    <w:multiLevelType w:val="hybridMultilevel"/>
    <w:tmpl w:val="531E0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161E6"/>
    <w:multiLevelType w:val="hybridMultilevel"/>
    <w:tmpl w:val="047A39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A7162"/>
    <w:multiLevelType w:val="hybridMultilevel"/>
    <w:tmpl w:val="176E49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17ACC"/>
    <w:multiLevelType w:val="hybridMultilevel"/>
    <w:tmpl w:val="4F501B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165FB"/>
    <w:multiLevelType w:val="hybridMultilevel"/>
    <w:tmpl w:val="1A020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23"/>
  </w:num>
  <w:num w:numId="4">
    <w:abstractNumId w:val="17"/>
  </w:num>
  <w:num w:numId="5">
    <w:abstractNumId w:val="14"/>
  </w:num>
  <w:num w:numId="6">
    <w:abstractNumId w:val="34"/>
  </w:num>
  <w:num w:numId="7">
    <w:abstractNumId w:val="25"/>
  </w:num>
  <w:num w:numId="8">
    <w:abstractNumId w:val="33"/>
  </w:num>
  <w:num w:numId="9">
    <w:abstractNumId w:val="35"/>
  </w:num>
  <w:num w:numId="10">
    <w:abstractNumId w:val="2"/>
  </w:num>
  <w:num w:numId="11">
    <w:abstractNumId w:val="21"/>
  </w:num>
  <w:num w:numId="12">
    <w:abstractNumId w:val="39"/>
  </w:num>
  <w:num w:numId="13">
    <w:abstractNumId w:val="32"/>
  </w:num>
  <w:num w:numId="14">
    <w:abstractNumId w:val="38"/>
  </w:num>
  <w:num w:numId="15">
    <w:abstractNumId w:val="7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29"/>
  </w:num>
  <w:num w:numId="20">
    <w:abstractNumId w:val="19"/>
  </w:num>
  <w:num w:numId="21">
    <w:abstractNumId w:val="20"/>
  </w:num>
  <w:num w:numId="22">
    <w:abstractNumId w:val="16"/>
  </w:num>
  <w:num w:numId="23">
    <w:abstractNumId w:val="5"/>
  </w:num>
  <w:num w:numId="24">
    <w:abstractNumId w:val="12"/>
  </w:num>
  <w:num w:numId="25">
    <w:abstractNumId w:val="6"/>
  </w:num>
  <w:num w:numId="26">
    <w:abstractNumId w:val="26"/>
  </w:num>
  <w:num w:numId="27">
    <w:abstractNumId w:val="36"/>
  </w:num>
  <w:num w:numId="28">
    <w:abstractNumId w:val="1"/>
  </w:num>
  <w:num w:numId="29">
    <w:abstractNumId w:val="37"/>
  </w:num>
  <w:num w:numId="30">
    <w:abstractNumId w:val="28"/>
  </w:num>
  <w:num w:numId="31">
    <w:abstractNumId w:val="27"/>
  </w:num>
  <w:num w:numId="32">
    <w:abstractNumId w:val="15"/>
  </w:num>
  <w:num w:numId="33">
    <w:abstractNumId w:val="8"/>
  </w:num>
  <w:num w:numId="34">
    <w:abstractNumId w:val="3"/>
  </w:num>
  <w:num w:numId="35">
    <w:abstractNumId w:val="30"/>
  </w:num>
  <w:num w:numId="36">
    <w:abstractNumId w:val="10"/>
  </w:num>
  <w:num w:numId="37">
    <w:abstractNumId w:val="22"/>
  </w:num>
  <w:num w:numId="38">
    <w:abstractNumId w:val="31"/>
  </w:num>
  <w:num w:numId="39">
    <w:abstractNumId w:val="18"/>
  </w:num>
  <w:num w:numId="40">
    <w:abstractNumId w:val="24"/>
  </w:num>
  <w:num w:numId="41">
    <w:abstractNumId w:val="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D7"/>
    <w:rsid w:val="0000008E"/>
    <w:rsid w:val="0000244B"/>
    <w:rsid w:val="00004F33"/>
    <w:rsid w:val="00005F0B"/>
    <w:rsid w:val="000123DC"/>
    <w:rsid w:val="00015945"/>
    <w:rsid w:val="00025E9E"/>
    <w:rsid w:val="00026F4D"/>
    <w:rsid w:val="00030189"/>
    <w:rsid w:val="000316D2"/>
    <w:rsid w:val="00045432"/>
    <w:rsid w:val="000468BB"/>
    <w:rsid w:val="00050744"/>
    <w:rsid w:val="00051AAC"/>
    <w:rsid w:val="000711D6"/>
    <w:rsid w:val="000802E8"/>
    <w:rsid w:val="00082045"/>
    <w:rsid w:val="000826C0"/>
    <w:rsid w:val="00085BC5"/>
    <w:rsid w:val="00095ABF"/>
    <w:rsid w:val="000A441F"/>
    <w:rsid w:val="000C778B"/>
    <w:rsid w:val="000D1E59"/>
    <w:rsid w:val="000E3A44"/>
    <w:rsid w:val="000E4CE7"/>
    <w:rsid w:val="000F0A7C"/>
    <w:rsid w:val="000F41E5"/>
    <w:rsid w:val="001027F2"/>
    <w:rsid w:val="00111024"/>
    <w:rsid w:val="0013639D"/>
    <w:rsid w:val="00145AB7"/>
    <w:rsid w:val="00156B07"/>
    <w:rsid w:val="00175499"/>
    <w:rsid w:val="001933EE"/>
    <w:rsid w:val="00194570"/>
    <w:rsid w:val="001948F1"/>
    <w:rsid w:val="00197C95"/>
    <w:rsid w:val="001E1A2D"/>
    <w:rsid w:val="001E20B3"/>
    <w:rsid w:val="001E6EE3"/>
    <w:rsid w:val="001E7CE7"/>
    <w:rsid w:val="001F47E3"/>
    <w:rsid w:val="001F4ECA"/>
    <w:rsid w:val="001F59CF"/>
    <w:rsid w:val="002010F6"/>
    <w:rsid w:val="00212394"/>
    <w:rsid w:val="002164BB"/>
    <w:rsid w:val="00236DB5"/>
    <w:rsid w:val="00253CFB"/>
    <w:rsid w:val="0028067B"/>
    <w:rsid w:val="002850E6"/>
    <w:rsid w:val="002928C7"/>
    <w:rsid w:val="002B5FDD"/>
    <w:rsid w:val="002C1897"/>
    <w:rsid w:val="002C5D94"/>
    <w:rsid w:val="002D23FB"/>
    <w:rsid w:val="002E6E40"/>
    <w:rsid w:val="00344422"/>
    <w:rsid w:val="00374F76"/>
    <w:rsid w:val="003808AF"/>
    <w:rsid w:val="003872B6"/>
    <w:rsid w:val="003A1896"/>
    <w:rsid w:val="003E7993"/>
    <w:rsid w:val="00416E36"/>
    <w:rsid w:val="00420717"/>
    <w:rsid w:val="0042100F"/>
    <w:rsid w:val="004245D1"/>
    <w:rsid w:val="004335DA"/>
    <w:rsid w:val="00437EC5"/>
    <w:rsid w:val="00451ACA"/>
    <w:rsid w:val="00454C66"/>
    <w:rsid w:val="00463D43"/>
    <w:rsid w:val="00487AEB"/>
    <w:rsid w:val="004947A7"/>
    <w:rsid w:val="004A0874"/>
    <w:rsid w:val="004B4CD9"/>
    <w:rsid w:val="004D4751"/>
    <w:rsid w:val="004E2C1D"/>
    <w:rsid w:val="004E32BD"/>
    <w:rsid w:val="00520C95"/>
    <w:rsid w:val="00524D01"/>
    <w:rsid w:val="00527733"/>
    <w:rsid w:val="00542F4B"/>
    <w:rsid w:val="00544644"/>
    <w:rsid w:val="00577165"/>
    <w:rsid w:val="005816E8"/>
    <w:rsid w:val="00584A6A"/>
    <w:rsid w:val="0058795F"/>
    <w:rsid w:val="005973B8"/>
    <w:rsid w:val="005D35FD"/>
    <w:rsid w:val="005E04F6"/>
    <w:rsid w:val="005E0FBF"/>
    <w:rsid w:val="005E4F10"/>
    <w:rsid w:val="005F124F"/>
    <w:rsid w:val="005F63DA"/>
    <w:rsid w:val="006004EE"/>
    <w:rsid w:val="006116DB"/>
    <w:rsid w:val="006164E3"/>
    <w:rsid w:val="006234D8"/>
    <w:rsid w:val="00647A60"/>
    <w:rsid w:val="00653960"/>
    <w:rsid w:val="00681710"/>
    <w:rsid w:val="00682F0B"/>
    <w:rsid w:val="006836B0"/>
    <w:rsid w:val="006B007C"/>
    <w:rsid w:val="006C0534"/>
    <w:rsid w:val="006C1B89"/>
    <w:rsid w:val="006C1F96"/>
    <w:rsid w:val="006C24F8"/>
    <w:rsid w:val="006F4B01"/>
    <w:rsid w:val="00700ACE"/>
    <w:rsid w:val="00700E66"/>
    <w:rsid w:val="00704205"/>
    <w:rsid w:val="0070452C"/>
    <w:rsid w:val="00715B05"/>
    <w:rsid w:val="00726A2D"/>
    <w:rsid w:val="00745538"/>
    <w:rsid w:val="007530F8"/>
    <w:rsid w:val="00756E18"/>
    <w:rsid w:val="007626AC"/>
    <w:rsid w:val="00762B05"/>
    <w:rsid w:val="00767C60"/>
    <w:rsid w:val="0077061F"/>
    <w:rsid w:val="00771B48"/>
    <w:rsid w:val="007810BD"/>
    <w:rsid w:val="00781B21"/>
    <w:rsid w:val="00782A2F"/>
    <w:rsid w:val="00793041"/>
    <w:rsid w:val="007B46DA"/>
    <w:rsid w:val="007C2030"/>
    <w:rsid w:val="007D1510"/>
    <w:rsid w:val="007E030B"/>
    <w:rsid w:val="007F6C00"/>
    <w:rsid w:val="00813268"/>
    <w:rsid w:val="00814C74"/>
    <w:rsid w:val="00824BCF"/>
    <w:rsid w:val="0082785A"/>
    <w:rsid w:val="00842DCC"/>
    <w:rsid w:val="00847652"/>
    <w:rsid w:val="00847855"/>
    <w:rsid w:val="008519A2"/>
    <w:rsid w:val="00857087"/>
    <w:rsid w:val="00860B3D"/>
    <w:rsid w:val="00874AF8"/>
    <w:rsid w:val="00876BD4"/>
    <w:rsid w:val="008A416D"/>
    <w:rsid w:val="008B261B"/>
    <w:rsid w:val="008C10F7"/>
    <w:rsid w:val="008E6D01"/>
    <w:rsid w:val="009125F4"/>
    <w:rsid w:val="009153C2"/>
    <w:rsid w:val="009178BF"/>
    <w:rsid w:val="00923CA8"/>
    <w:rsid w:val="00932E84"/>
    <w:rsid w:val="00956266"/>
    <w:rsid w:val="009603F3"/>
    <w:rsid w:val="009637F2"/>
    <w:rsid w:val="009639A2"/>
    <w:rsid w:val="009769B5"/>
    <w:rsid w:val="0098262F"/>
    <w:rsid w:val="0099315B"/>
    <w:rsid w:val="009A6FC2"/>
    <w:rsid w:val="009C2A41"/>
    <w:rsid w:val="009D64D7"/>
    <w:rsid w:val="009E045F"/>
    <w:rsid w:val="009E22C2"/>
    <w:rsid w:val="009E48F3"/>
    <w:rsid w:val="00A10C73"/>
    <w:rsid w:val="00A15850"/>
    <w:rsid w:val="00A2577B"/>
    <w:rsid w:val="00A269C8"/>
    <w:rsid w:val="00A33206"/>
    <w:rsid w:val="00A33810"/>
    <w:rsid w:val="00A53E6C"/>
    <w:rsid w:val="00A629E0"/>
    <w:rsid w:val="00A72395"/>
    <w:rsid w:val="00A7500F"/>
    <w:rsid w:val="00A809F8"/>
    <w:rsid w:val="00A81687"/>
    <w:rsid w:val="00A94492"/>
    <w:rsid w:val="00AA140B"/>
    <w:rsid w:val="00AB3833"/>
    <w:rsid w:val="00AC1337"/>
    <w:rsid w:val="00AD5DC6"/>
    <w:rsid w:val="00AD603D"/>
    <w:rsid w:val="00AD688B"/>
    <w:rsid w:val="00B01528"/>
    <w:rsid w:val="00B03729"/>
    <w:rsid w:val="00B052C0"/>
    <w:rsid w:val="00B10190"/>
    <w:rsid w:val="00B25673"/>
    <w:rsid w:val="00B30248"/>
    <w:rsid w:val="00B53954"/>
    <w:rsid w:val="00B57F36"/>
    <w:rsid w:val="00B664D9"/>
    <w:rsid w:val="00B721D0"/>
    <w:rsid w:val="00B7392F"/>
    <w:rsid w:val="00B82890"/>
    <w:rsid w:val="00B85BCD"/>
    <w:rsid w:val="00B96A6F"/>
    <w:rsid w:val="00BB09EF"/>
    <w:rsid w:val="00BF112E"/>
    <w:rsid w:val="00BF25FD"/>
    <w:rsid w:val="00BF52B9"/>
    <w:rsid w:val="00C304BD"/>
    <w:rsid w:val="00C335C0"/>
    <w:rsid w:val="00C42659"/>
    <w:rsid w:val="00C45027"/>
    <w:rsid w:val="00C60156"/>
    <w:rsid w:val="00C624D7"/>
    <w:rsid w:val="00C84840"/>
    <w:rsid w:val="00C87FAD"/>
    <w:rsid w:val="00CB0910"/>
    <w:rsid w:val="00CC6DFE"/>
    <w:rsid w:val="00CC7EC0"/>
    <w:rsid w:val="00CD5BA2"/>
    <w:rsid w:val="00CD6AA5"/>
    <w:rsid w:val="00CE1787"/>
    <w:rsid w:val="00CE1CC3"/>
    <w:rsid w:val="00D2343B"/>
    <w:rsid w:val="00D35793"/>
    <w:rsid w:val="00D45D7D"/>
    <w:rsid w:val="00D5369F"/>
    <w:rsid w:val="00D54D79"/>
    <w:rsid w:val="00D57007"/>
    <w:rsid w:val="00D871BE"/>
    <w:rsid w:val="00D94392"/>
    <w:rsid w:val="00D953C5"/>
    <w:rsid w:val="00D961D4"/>
    <w:rsid w:val="00D9651D"/>
    <w:rsid w:val="00DA76EF"/>
    <w:rsid w:val="00DB37EA"/>
    <w:rsid w:val="00DE097E"/>
    <w:rsid w:val="00DE2912"/>
    <w:rsid w:val="00DF079A"/>
    <w:rsid w:val="00DF5998"/>
    <w:rsid w:val="00E1217D"/>
    <w:rsid w:val="00E256E0"/>
    <w:rsid w:val="00E30223"/>
    <w:rsid w:val="00E3315E"/>
    <w:rsid w:val="00E41FEF"/>
    <w:rsid w:val="00E45001"/>
    <w:rsid w:val="00E94402"/>
    <w:rsid w:val="00EB6E1D"/>
    <w:rsid w:val="00EC058D"/>
    <w:rsid w:val="00ED0ADC"/>
    <w:rsid w:val="00EF0DA1"/>
    <w:rsid w:val="00EF10AE"/>
    <w:rsid w:val="00EF22FF"/>
    <w:rsid w:val="00F002E0"/>
    <w:rsid w:val="00F162C0"/>
    <w:rsid w:val="00F3058C"/>
    <w:rsid w:val="00F36D7E"/>
    <w:rsid w:val="00F414B6"/>
    <w:rsid w:val="00F5106F"/>
    <w:rsid w:val="00F52349"/>
    <w:rsid w:val="00F64E58"/>
    <w:rsid w:val="00F67B56"/>
    <w:rsid w:val="00F702D9"/>
    <w:rsid w:val="00F7511C"/>
    <w:rsid w:val="00F77906"/>
    <w:rsid w:val="00FA120B"/>
    <w:rsid w:val="00FA3D13"/>
    <w:rsid w:val="00FA4448"/>
    <w:rsid w:val="00FC65F4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"/>
    </o:shapedefaults>
    <o:shapelayout v:ext="edit">
      <o:idmap v:ext="edit" data="1"/>
    </o:shapelayout>
  </w:shapeDefaults>
  <w:decimalSymbol w:val=","/>
  <w:listSeparator w:val=";"/>
  <w14:docId w14:val="1271229E"/>
  <w15:docId w15:val="{45D3C3EF-999A-490C-9509-CAEA6385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56"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11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711D6"/>
  </w:style>
  <w:style w:type="paragraph" w:styleId="Header">
    <w:name w:val="header"/>
    <w:basedOn w:val="Normal"/>
    <w:link w:val="HeaderChar"/>
    <w:uiPriority w:val="99"/>
    <w:rsid w:val="00AB383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B3833"/>
    <w:rPr>
      <w:rFonts w:ascii="Verdana" w:hAnsi="Verdana"/>
      <w:sz w:val="22"/>
      <w:szCs w:val="22"/>
    </w:rPr>
  </w:style>
  <w:style w:type="paragraph" w:styleId="BalloonText">
    <w:name w:val="Balloon Text"/>
    <w:basedOn w:val="Normal"/>
    <w:link w:val="BalloonTextChar"/>
    <w:rsid w:val="00AB3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38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3833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647A60"/>
    <w:pPr>
      <w:ind w:left="720"/>
      <w:contextualSpacing/>
    </w:pPr>
  </w:style>
  <w:style w:type="character" w:styleId="CommentReference">
    <w:name w:val="annotation reference"/>
    <w:rsid w:val="00FA12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20B"/>
    <w:rPr>
      <w:sz w:val="20"/>
      <w:szCs w:val="20"/>
    </w:rPr>
  </w:style>
  <w:style w:type="character" w:customStyle="1" w:styleId="CommentTextChar">
    <w:name w:val="Comment Text Char"/>
    <w:link w:val="CommentText"/>
    <w:rsid w:val="00FA120B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FA120B"/>
    <w:rPr>
      <w:b/>
      <w:bCs/>
    </w:rPr>
  </w:style>
  <w:style w:type="character" w:customStyle="1" w:styleId="CommentSubjectChar">
    <w:name w:val="Comment Subject Char"/>
    <w:link w:val="CommentSubject"/>
    <w:rsid w:val="00FA120B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9E22C2"/>
    <w:rPr>
      <w:rFonts w:ascii="Verdana" w:hAnsi="Verdana"/>
      <w:sz w:val="22"/>
      <w:szCs w:val="22"/>
    </w:rPr>
  </w:style>
  <w:style w:type="paragraph" w:customStyle="1" w:styleId="Punktmerketliste">
    <w:name w:val="Punktmerket liste"/>
    <w:basedOn w:val="Normal"/>
    <w:rsid w:val="009769B5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F9AF3A1B-B2A5-46B7-AD4C-6B6B9E53B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627B9-E492-4A15-839E-C1C0C97FA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984BE-F80B-4CFB-81C4-E1A6712782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104BD7-BD15-438E-9FB2-F530C9295232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1056</Words>
  <Characters>5598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Literacy on the job: Truck Driver</vt:lpstr>
      <vt:lpstr>Literacy on the job: Truck Driver</vt:lpstr>
      <vt:lpstr>Literacy on the job: Truck Driver</vt:lpstr>
    </vt:vector>
  </TitlesOfParts>
  <Company>Vox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on the job: Truck Driver</dc:title>
  <dc:subject/>
  <dc:creator/>
  <cp:keywords/>
  <cp:lastModifiedBy>NSS</cp:lastModifiedBy>
  <cp:revision>11</cp:revision>
  <cp:lastPrinted>2010-04-29T18:47:00Z</cp:lastPrinted>
  <dcterms:created xsi:type="dcterms:W3CDTF">2023-10-29T12:22:00Z</dcterms:created>
  <dcterms:modified xsi:type="dcterms:W3CDTF">2023-11-17T15:28:00Z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2023-01-19T17:49:56Z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58f816da-dad2-4152-8d36-16ea7cc3912d</vt:lpwstr>
  </property>
  <property fmtid="{D5CDD505-2E9C-101B-9397-08002B2CF9AE}" pid="17" name="MSIP_Label_4012811f-b717-4099-a412-3cacd3519ab9_ContentBits">
    <vt:lpwstr>0</vt:lpwstr>
  </property>
</Properties>
</file>