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6DD4252B" w:rsidR="00AA11D2" w:rsidRDefault="00AA11D2">
      <w:pPr>
        <w:rPr>
          <w:color w:val="002060"/>
        </w:rPr>
      </w:pPr>
    </w:p>
    <w:p w14:paraId="00000003" w14:textId="77777777" w:rsidR="00AA11D2" w:rsidRDefault="00635235">
      <w:pPr>
        <w:tabs>
          <w:tab w:val="center" w:pos="4680"/>
        </w:tabs>
        <w:rPr>
          <w:b/>
          <w:color w:val="002060"/>
          <w:sz w:val="56"/>
          <w:szCs w:val="56"/>
        </w:rPr>
      </w:pPr>
      <w:r>
        <w:rPr>
          <w:color w:val="002060"/>
        </w:rPr>
        <w:tab/>
      </w:r>
      <w:proofErr w:type="spellStart"/>
      <w:r>
        <w:rPr>
          <w:b/>
          <w:color w:val="002060"/>
          <w:sz w:val="56"/>
          <w:szCs w:val="56"/>
        </w:rPr>
        <w:t>Ja’Bryce</w:t>
      </w:r>
      <w:proofErr w:type="spellEnd"/>
      <w:r>
        <w:rPr>
          <w:b/>
          <w:color w:val="002060"/>
          <w:sz w:val="56"/>
          <w:szCs w:val="56"/>
        </w:rPr>
        <w:t xml:space="preserve"> McDavid</w:t>
      </w:r>
    </w:p>
    <w:p w14:paraId="00000004" w14:textId="77777777" w:rsidR="00AA11D2" w:rsidRDefault="0063523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Agency Contact: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>damon@actorsinaction.com</w:t>
      </w:r>
    </w:p>
    <w:p w14:paraId="00000005" w14:textId="77777777" w:rsidR="00AA11D2" w:rsidRDefault="0063523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(503) 780-7555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>www.actorsinaction.com</w:t>
      </w:r>
    </w:p>
    <w:p w14:paraId="00000006" w14:textId="77777777" w:rsidR="00AA11D2" w:rsidRDefault="00AA11D2">
      <w:pPr>
        <w:rPr>
          <w:color w:val="002060"/>
          <w:sz w:val="28"/>
          <w:szCs w:val="28"/>
        </w:rPr>
      </w:pPr>
    </w:p>
    <w:p w14:paraId="00000007" w14:textId="77777777" w:rsidR="00AA11D2" w:rsidRDefault="0063523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Height: 6’2”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>Clothing Size(s):</w:t>
      </w:r>
    </w:p>
    <w:p w14:paraId="00000008" w14:textId="77777777" w:rsidR="00AA11D2" w:rsidRDefault="0063523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Weight: 205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 xml:space="preserve">           Pant:</w:t>
      </w:r>
      <w:r>
        <w:rPr>
          <w:color w:val="002060"/>
          <w:sz w:val="28"/>
          <w:szCs w:val="28"/>
        </w:rPr>
        <w:tab/>
        <w:t>W36” L 32”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</w:p>
    <w:p w14:paraId="00000009" w14:textId="77777777" w:rsidR="00AA11D2" w:rsidRDefault="0063523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Hair Color: Black 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>Shirt:</w:t>
      </w:r>
      <w:r>
        <w:rPr>
          <w:color w:val="002060"/>
          <w:sz w:val="28"/>
          <w:szCs w:val="28"/>
        </w:rPr>
        <w:tab/>
        <w:t>Large</w:t>
      </w:r>
      <w:r>
        <w:rPr>
          <w:color w:val="002060"/>
          <w:sz w:val="28"/>
          <w:szCs w:val="28"/>
        </w:rPr>
        <w:tab/>
      </w:r>
    </w:p>
    <w:p w14:paraId="0000000A" w14:textId="77777777" w:rsidR="00AA11D2" w:rsidRDefault="0063523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Eye color: Brown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>Shoe: 13</w:t>
      </w:r>
    </w:p>
    <w:p w14:paraId="0000000B" w14:textId="77777777" w:rsidR="00AA11D2" w:rsidRDefault="00AA11D2">
      <w:pPr>
        <w:rPr>
          <w:color w:val="002060"/>
          <w:sz w:val="28"/>
          <w:szCs w:val="28"/>
        </w:rPr>
      </w:pPr>
    </w:p>
    <w:p w14:paraId="0000000C" w14:textId="77777777" w:rsidR="00AA11D2" w:rsidRDefault="00635235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Film</w:t>
      </w:r>
    </w:p>
    <w:p w14:paraId="0000000D" w14:textId="77777777" w:rsidR="00AA11D2" w:rsidRDefault="00AA11D2">
      <w:pPr>
        <w:rPr>
          <w:color w:val="002060"/>
          <w:sz w:val="28"/>
          <w:szCs w:val="28"/>
        </w:rPr>
      </w:pPr>
    </w:p>
    <w:p w14:paraId="0000000E" w14:textId="77777777" w:rsidR="00AA11D2" w:rsidRDefault="00635235">
      <w:pPr>
        <w:rPr>
          <w:b/>
          <w:color w:val="002060"/>
          <w:u w:val="single"/>
        </w:rPr>
      </w:pPr>
      <w:r>
        <w:rPr>
          <w:b/>
          <w:color w:val="002060"/>
          <w:sz w:val="28"/>
          <w:szCs w:val="28"/>
          <w:u w:val="single"/>
        </w:rPr>
        <w:t>Television/Video/Web</w:t>
      </w:r>
    </w:p>
    <w:p w14:paraId="0000000F" w14:textId="77777777" w:rsidR="00AA11D2" w:rsidRDefault="00AA11D2">
      <w:pPr>
        <w:rPr>
          <w:color w:val="002060"/>
        </w:rPr>
      </w:pPr>
      <w:bookmarkStart w:id="0" w:name="_GoBack"/>
      <w:bookmarkEnd w:id="0"/>
    </w:p>
    <w:p w14:paraId="00000010" w14:textId="77777777" w:rsidR="00AA11D2" w:rsidRDefault="00635235">
      <w:pPr>
        <w:rPr>
          <w:color w:val="002060"/>
        </w:rPr>
      </w:pPr>
      <w:r>
        <w:rPr>
          <w:b/>
          <w:color w:val="002060"/>
          <w:sz w:val="28"/>
          <w:szCs w:val="28"/>
          <w:u w:val="single"/>
        </w:rPr>
        <w:t>Commercial/Print/VO</w:t>
      </w:r>
    </w:p>
    <w:p w14:paraId="00000011" w14:textId="77777777" w:rsidR="00AA11D2" w:rsidRDefault="00AA11D2">
      <w:pPr>
        <w:rPr>
          <w:color w:val="002060"/>
        </w:rPr>
      </w:pPr>
    </w:p>
    <w:p w14:paraId="00000012" w14:textId="77777777" w:rsidR="00AA11D2" w:rsidRDefault="00635235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Theater</w:t>
      </w:r>
    </w:p>
    <w:p w14:paraId="00000013" w14:textId="77777777" w:rsidR="00AA11D2" w:rsidRDefault="00AA11D2">
      <w:pPr>
        <w:ind w:firstLine="6480"/>
        <w:rPr>
          <w:color w:val="002060"/>
        </w:rPr>
      </w:pPr>
    </w:p>
    <w:p w14:paraId="00000014" w14:textId="77777777" w:rsidR="00AA11D2" w:rsidRDefault="00AA11D2">
      <w:pPr>
        <w:ind w:firstLine="6480"/>
        <w:rPr>
          <w:color w:val="002060"/>
        </w:rPr>
      </w:pPr>
    </w:p>
    <w:p w14:paraId="00000015" w14:textId="77777777" w:rsidR="00AA11D2" w:rsidRDefault="00635235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Training</w:t>
      </w:r>
    </w:p>
    <w:p w14:paraId="00000016" w14:textId="77777777" w:rsidR="00AA11D2" w:rsidRDefault="00635235">
      <w:pPr>
        <w:rPr>
          <w:color w:val="002060"/>
        </w:rPr>
      </w:pPr>
      <w:r>
        <w:rPr>
          <w:color w:val="002060"/>
        </w:rPr>
        <w:t>Breakout series</w:t>
      </w:r>
      <w:r>
        <w:rPr>
          <w:color w:val="002060"/>
        </w:rPr>
        <w:tab/>
      </w:r>
      <w:r>
        <w:rPr>
          <w:color w:val="002060"/>
        </w:rPr>
        <w:tab/>
      </w:r>
      <w:proofErr w:type="spellStart"/>
      <w:r>
        <w:rPr>
          <w:color w:val="002060"/>
        </w:rPr>
        <w:t>VisionStudio</w:t>
      </w:r>
      <w:proofErr w:type="spellEnd"/>
      <w:r>
        <w:rPr>
          <w:color w:val="002060"/>
        </w:rPr>
        <w:tab/>
      </w:r>
      <w:r>
        <w:rPr>
          <w:color w:val="002060"/>
        </w:rPr>
        <w:tab/>
        <w:t xml:space="preserve">Tristan David </w:t>
      </w:r>
      <w:proofErr w:type="spellStart"/>
      <w:r>
        <w:rPr>
          <w:color w:val="002060"/>
        </w:rPr>
        <w:t>Luciotti</w:t>
      </w:r>
      <w:proofErr w:type="spellEnd"/>
    </w:p>
    <w:p w14:paraId="00000017" w14:textId="77777777" w:rsidR="00AA11D2" w:rsidRDefault="00AA11D2">
      <w:pPr>
        <w:rPr>
          <w:color w:val="002060"/>
        </w:rPr>
      </w:pPr>
    </w:p>
    <w:p w14:paraId="00000018" w14:textId="77777777" w:rsidR="00AA11D2" w:rsidRDefault="00635235">
      <w:pPr>
        <w:rPr>
          <w:color w:val="002060"/>
        </w:rPr>
      </w:pPr>
      <w:r>
        <w:rPr>
          <w:color w:val="002060"/>
        </w:rPr>
        <w:t>On Camera</w:t>
      </w:r>
      <w:r>
        <w:rPr>
          <w:color w:val="002060"/>
        </w:rPr>
        <w:tab/>
        <w:t xml:space="preserve">Shelly </w:t>
      </w:r>
      <w:proofErr w:type="spellStart"/>
      <w:r>
        <w:rPr>
          <w:color w:val="002060"/>
        </w:rPr>
        <w:t>Lipkin</w:t>
      </w:r>
      <w:proofErr w:type="spellEnd"/>
      <w:r>
        <w:rPr>
          <w:color w:val="002060"/>
        </w:rPr>
        <w:t>’ online filming acting class</w:t>
      </w:r>
      <w:r>
        <w:rPr>
          <w:color w:val="002060"/>
        </w:rPr>
        <w:tab/>
        <w:t xml:space="preserve">Shelly </w:t>
      </w:r>
      <w:proofErr w:type="spellStart"/>
      <w:r>
        <w:rPr>
          <w:color w:val="002060"/>
        </w:rPr>
        <w:t>Lipkin</w:t>
      </w:r>
      <w:proofErr w:type="spellEnd"/>
    </w:p>
    <w:p w14:paraId="00000019" w14:textId="77777777" w:rsidR="00AA11D2" w:rsidRDefault="00AA11D2">
      <w:pPr>
        <w:rPr>
          <w:color w:val="002060"/>
        </w:rPr>
      </w:pPr>
    </w:p>
    <w:p w14:paraId="0000001A" w14:textId="77777777" w:rsidR="00AA11D2" w:rsidRDefault="00635235">
      <w:pPr>
        <w:rPr>
          <w:color w:val="002060"/>
        </w:rPr>
      </w:pPr>
      <w:r>
        <w:rPr>
          <w:color w:val="002060"/>
        </w:rPr>
        <w:t>Intro to acting</w:t>
      </w:r>
      <w:r>
        <w:rPr>
          <w:color w:val="002060"/>
        </w:rPr>
        <w:tab/>
      </w:r>
      <w:r>
        <w:rPr>
          <w:color w:val="002060"/>
        </w:rPr>
        <w:tab/>
        <w:t>Rooney/</w:t>
      </w:r>
      <w:proofErr w:type="spellStart"/>
      <w:r>
        <w:rPr>
          <w:color w:val="002060"/>
        </w:rPr>
        <w:t>Totman</w:t>
      </w:r>
      <w:proofErr w:type="spellEnd"/>
      <w:r>
        <w:rPr>
          <w:color w:val="002060"/>
        </w:rPr>
        <w:t xml:space="preserve"> acting studio</w:t>
      </w:r>
      <w:r>
        <w:rPr>
          <w:color w:val="002060"/>
        </w:rPr>
        <w:tab/>
      </w:r>
      <w:r>
        <w:rPr>
          <w:color w:val="002060"/>
        </w:rPr>
        <w:tab/>
        <w:t>Brooke</w:t>
      </w:r>
      <w:r>
        <w:rPr>
          <w:color w:val="002060"/>
        </w:rPr>
        <w:t xml:space="preserve"> </w:t>
      </w:r>
      <w:proofErr w:type="spellStart"/>
      <w:r>
        <w:rPr>
          <w:color w:val="002060"/>
        </w:rPr>
        <w:t>Totman</w:t>
      </w:r>
      <w:proofErr w:type="spellEnd"/>
    </w:p>
    <w:p w14:paraId="0000001B" w14:textId="77777777" w:rsidR="00AA11D2" w:rsidRDefault="00AA11D2">
      <w:pPr>
        <w:rPr>
          <w:color w:val="002060"/>
        </w:rPr>
      </w:pPr>
    </w:p>
    <w:p w14:paraId="0000001C" w14:textId="77777777" w:rsidR="00AA11D2" w:rsidRDefault="00635235">
      <w:pPr>
        <w:rPr>
          <w:color w:val="002060"/>
        </w:rPr>
      </w:pPr>
      <w:r>
        <w:rPr>
          <w:color w:val="002060"/>
        </w:rPr>
        <w:t>Scene Study and cold reading</w:t>
      </w:r>
      <w:r>
        <w:rPr>
          <w:color w:val="002060"/>
        </w:rPr>
        <w:tab/>
      </w:r>
      <w:r>
        <w:rPr>
          <w:color w:val="002060"/>
        </w:rPr>
        <w:tab/>
        <w:t>The actors lab</w:t>
      </w:r>
      <w:r>
        <w:rPr>
          <w:color w:val="002060"/>
        </w:rPr>
        <w:tab/>
      </w:r>
      <w:r>
        <w:rPr>
          <w:color w:val="002060"/>
        </w:rPr>
        <w:tab/>
        <w:t xml:space="preserve">Joseph </w:t>
      </w:r>
      <w:proofErr w:type="spellStart"/>
      <w:r>
        <w:rPr>
          <w:color w:val="002060"/>
        </w:rPr>
        <w:t>Bertot</w:t>
      </w:r>
      <w:proofErr w:type="spellEnd"/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</w:p>
    <w:p w14:paraId="0000001D" w14:textId="77777777" w:rsidR="00AA11D2" w:rsidRDefault="00635235">
      <w:pPr>
        <w:rPr>
          <w:color w:val="002060"/>
        </w:rPr>
      </w:pPr>
      <w:r>
        <w:rPr>
          <w:b/>
          <w:color w:val="002060"/>
          <w:sz w:val="28"/>
          <w:szCs w:val="28"/>
          <w:u w:val="single"/>
        </w:rPr>
        <w:t>Special Skills</w:t>
      </w:r>
    </w:p>
    <w:p w14:paraId="0000001E" w14:textId="77777777" w:rsidR="00AA11D2" w:rsidRDefault="00635235">
      <w:pPr>
        <w:tabs>
          <w:tab w:val="center" w:pos="4680"/>
        </w:tabs>
        <w:rPr>
          <w:color w:val="002060"/>
        </w:rPr>
      </w:pPr>
      <w:r>
        <w:rPr>
          <w:color w:val="002060"/>
        </w:rPr>
        <w:t>Wrestling(intermediate), Basketball (intermediate), Football(intermediate)</w:t>
      </w:r>
    </w:p>
    <w:p w14:paraId="0000001F" w14:textId="77777777" w:rsidR="00AA11D2" w:rsidRDefault="00AA11D2">
      <w:pPr>
        <w:tabs>
          <w:tab w:val="center" w:pos="4680"/>
        </w:tabs>
        <w:rPr>
          <w:color w:val="002060"/>
        </w:rPr>
      </w:pPr>
    </w:p>
    <w:p w14:paraId="00000020" w14:textId="77777777" w:rsidR="00AA11D2" w:rsidRDefault="00635235">
      <w:pPr>
        <w:tabs>
          <w:tab w:val="center" w:pos="4680"/>
        </w:tabs>
        <w:rPr>
          <w:b/>
          <w:color w:val="002060"/>
          <w:u w:val="single"/>
        </w:rPr>
      </w:pPr>
      <w:r>
        <w:rPr>
          <w:color w:val="002060"/>
        </w:rPr>
        <w:tab/>
      </w:r>
      <w:r>
        <w:rPr>
          <w:b/>
          <w:color w:val="002060"/>
          <w:u w:val="single"/>
        </w:rPr>
        <w:t>Updated: March/2022</w:t>
      </w:r>
    </w:p>
    <w:p w14:paraId="00000021" w14:textId="77777777" w:rsidR="00AA11D2" w:rsidRDefault="00635235">
      <w:pPr>
        <w:tabs>
          <w:tab w:val="center" w:pos="4680"/>
        </w:tabs>
        <w:rPr>
          <w:color w:val="002060"/>
        </w:rPr>
      </w:pPr>
      <w:r>
        <w:rPr>
          <w:color w:val="002060"/>
        </w:rPr>
        <w:tab/>
      </w:r>
    </w:p>
    <w:sectPr w:rsidR="00AA11D2">
      <w:pgSz w:w="12240" w:h="15840"/>
      <w:pgMar w:top="1440" w:right="1440" w:bottom="1440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D2"/>
    <w:rsid w:val="005712E4"/>
    <w:rsid w:val="00635235"/>
    <w:rsid w:val="00A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4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Damon</cp:lastModifiedBy>
  <cp:revision>2</cp:revision>
  <dcterms:created xsi:type="dcterms:W3CDTF">2022-03-31T14:44:00Z</dcterms:created>
  <dcterms:modified xsi:type="dcterms:W3CDTF">2022-03-31T14:44:00Z</dcterms:modified>
</cp:coreProperties>
</file>