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FE2F" w14:textId="1768FE02" w:rsidR="00B20213" w:rsidRDefault="000B7E06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  <w:r w:rsidRPr="000B7E06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Strach z nedoručených dárků rekordně zvyšuje zájem o odloženou platbu</w:t>
      </w:r>
    </w:p>
    <w:p w14:paraId="31E540F5" w14:textId="77777777" w:rsidR="000B7E06" w:rsidRDefault="000B7E06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</w:p>
    <w:p w14:paraId="2912D4D4" w14:textId="5E83BD76" w:rsidR="000B6C53" w:rsidRPr="00344899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344899">
        <w:rPr>
          <w:rStyle w:val="normaltextrun"/>
          <w:rFonts w:ascii="Arial" w:hAnsi="Arial" w:cs="Arial"/>
          <w:color w:val="000000"/>
          <w:sz w:val="18"/>
          <w:szCs w:val="18"/>
        </w:rPr>
        <w:t>9</w:t>
      </w:r>
      <w:r w:rsidR="00F40A52">
        <w:rPr>
          <w:rStyle w:val="normaltextrun"/>
          <w:rFonts w:ascii="Arial" w:hAnsi="Arial" w:cs="Arial"/>
          <w:color w:val="000000"/>
          <w:sz w:val="18"/>
          <w:szCs w:val="18"/>
        </w:rPr>
        <w:t xml:space="preserve">. </w:t>
      </w:r>
      <w:r w:rsidR="00B20213">
        <w:rPr>
          <w:rStyle w:val="normaltextrun"/>
          <w:rFonts w:ascii="Arial" w:hAnsi="Arial" w:cs="Arial"/>
          <w:color w:val="000000"/>
          <w:sz w:val="18"/>
          <w:szCs w:val="18"/>
        </w:rPr>
        <w:t xml:space="preserve">prosince 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</w:p>
    <w:p w14:paraId="39D1E373" w14:textId="452B206A" w:rsidR="00344899" w:rsidRPr="00344899" w:rsidRDefault="00344899" w:rsidP="0034489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899">
        <w:rPr>
          <w:rFonts w:ascii="Arial" w:eastAsia="Times New Roman" w:hAnsi="Arial" w:cs="Arial"/>
          <w:b/>
          <w:bCs/>
          <w:color w:val="000000"/>
          <w:lang w:eastAsia="cs-CZ"/>
        </w:rPr>
        <w:t>Zatímco loni při úhradě vánočních dárků využil</w:t>
      </w:r>
      <w:r w:rsidR="00DA0477">
        <w:rPr>
          <w:rFonts w:ascii="Arial" w:eastAsia="Times New Roman" w:hAnsi="Arial" w:cs="Arial"/>
          <w:b/>
          <w:bCs/>
          <w:color w:val="000000"/>
          <w:lang w:eastAsia="cs-CZ"/>
        </w:rPr>
        <w:t>y</w:t>
      </w:r>
      <w:r w:rsidRPr="00344899">
        <w:rPr>
          <w:rFonts w:ascii="Arial" w:eastAsia="Times New Roman" w:hAnsi="Arial" w:cs="Arial"/>
          <w:b/>
          <w:bCs/>
          <w:color w:val="000000"/>
          <w:lang w:eastAsia="cs-CZ"/>
        </w:rPr>
        <w:t xml:space="preserve"> možnost odložení platby desítky tisíc lidí, letos jich mohou být i nižší stovky tisíc. Rekordně stoupá také počet zákazníků, kteří chtějí za dárky zaplatit až po Vánocích. Důvodem jsou především obavy, že je e-shopy nestačí doručit nebo vyexpedovat do Štědrého dne a lidé budou muset narychlo sehnat </w:t>
      </w:r>
      <w:r w:rsidR="00DA0477">
        <w:rPr>
          <w:rFonts w:ascii="Arial" w:eastAsia="Times New Roman" w:hAnsi="Arial" w:cs="Arial"/>
          <w:b/>
          <w:bCs/>
          <w:color w:val="000000"/>
          <w:lang w:eastAsia="cs-CZ"/>
        </w:rPr>
        <w:t>příbuzným nebo přátelům náhradu</w:t>
      </w:r>
      <w:r w:rsidRPr="00344899">
        <w:rPr>
          <w:rFonts w:ascii="Arial" w:eastAsia="Times New Roman" w:hAnsi="Arial" w:cs="Arial"/>
          <w:b/>
          <w:bCs/>
          <w:color w:val="000000"/>
          <w:lang w:eastAsia="cs-CZ"/>
        </w:rPr>
        <w:t xml:space="preserve">. Svou roli hrají také vyšponované rozpočty domácností. Vyplývá to z poznatků platební služby MALL Pay, která odloženou platbu na internetu </w:t>
      </w:r>
      <w:r w:rsidR="00DA0477">
        <w:rPr>
          <w:rFonts w:ascii="Arial" w:eastAsia="Times New Roman" w:hAnsi="Arial" w:cs="Arial"/>
          <w:b/>
          <w:bCs/>
          <w:color w:val="000000"/>
          <w:lang w:eastAsia="cs-CZ"/>
        </w:rPr>
        <w:t xml:space="preserve">i mimo něj </w:t>
      </w:r>
      <w:r w:rsidRPr="00344899">
        <w:rPr>
          <w:rFonts w:ascii="Arial" w:eastAsia="Times New Roman" w:hAnsi="Arial" w:cs="Arial"/>
          <w:b/>
          <w:bCs/>
          <w:color w:val="000000"/>
          <w:lang w:eastAsia="cs-CZ"/>
        </w:rPr>
        <w:t>nabízí.</w:t>
      </w:r>
    </w:p>
    <w:p w14:paraId="440F82A7" w14:textId="24DAC54A" w:rsidR="00344899" w:rsidRPr="00344899" w:rsidRDefault="00344899" w:rsidP="0034489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899">
        <w:rPr>
          <w:rFonts w:ascii="Arial" w:eastAsia="Times New Roman" w:hAnsi="Arial" w:cs="Arial"/>
          <w:color w:val="000000"/>
          <w:lang w:eastAsia="cs-CZ"/>
        </w:rPr>
        <w:t>Že se letošní Vánoce neobejdou u e-shopů bez logistických problémů</w:t>
      </w:r>
      <w:r w:rsidR="00DA0477">
        <w:rPr>
          <w:rFonts w:ascii="Arial" w:eastAsia="Times New Roman" w:hAnsi="Arial" w:cs="Arial"/>
          <w:color w:val="000000"/>
          <w:lang w:eastAsia="cs-CZ"/>
        </w:rPr>
        <w:t>,</w:t>
      </w:r>
      <w:r w:rsidRPr="00344899">
        <w:rPr>
          <w:rFonts w:ascii="Arial" w:eastAsia="Times New Roman" w:hAnsi="Arial" w:cs="Arial"/>
          <w:color w:val="000000"/>
          <w:lang w:eastAsia="cs-CZ"/>
        </w:rPr>
        <w:t xml:space="preserve"> je jasné už nyní. Důvodem je především rekordní počet lidí nakupujících online a s tím související nedostatečná kapacita jednotlivých dopravců. Zákazníci proto hledají cestu, jak se pojistit proti případným průtahům při doručování objednávky tak, aby e-shop nedržel jejich peníze ve chvíli, </w:t>
      </w:r>
      <w:r w:rsidR="00E5408F">
        <w:rPr>
          <w:rFonts w:ascii="Arial" w:eastAsia="Times New Roman" w:hAnsi="Arial" w:cs="Arial"/>
          <w:color w:val="000000"/>
          <w:lang w:eastAsia="cs-CZ"/>
        </w:rPr>
        <w:t>kdy je budou potřebovat k nákupu alternativního dárku</w:t>
      </w:r>
      <w:r w:rsidRPr="00344899">
        <w:rPr>
          <w:rFonts w:ascii="Arial" w:eastAsia="Times New Roman" w:hAnsi="Arial" w:cs="Arial"/>
          <w:color w:val="000000"/>
          <w:lang w:eastAsia="cs-CZ"/>
        </w:rPr>
        <w:t>. Odložená platba se tak pro tuto situaci stává ideální platební metodou. Pokud totiž zákazník objednávku s ohledem na nedoručitelnost zruší, nemusí čekat na vrácení peněz.</w:t>
      </w:r>
    </w:p>
    <w:p w14:paraId="22140C46" w14:textId="44CE0AD3" w:rsidR="00344899" w:rsidRPr="00344899" w:rsidRDefault="00344899" w:rsidP="0034489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899">
        <w:rPr>
          <w:rFonts w:ascii="Arial" w:eastAsia="Times New Roman" w:hAnsi="Arial" w:cs="Arial"/>
          <w:color w:val="000000"/>
          <w:lang w:eastAsia="cs-CZ"/>
        </w:rPr>
        <w:t xml:space="preserve">Druhým z důvodů je také napjatější hospodaření jednotlivých domácností. Ty mají letos na Vánoce sice vyčleněný obdobný nebo dokonce mírně vyšší rozpočet než loni, celkově však počítají na konci roku s nižšími příjmy. Každá vynaložená stokoruna na nevhodný dárek nebo objednávku, která ve výsledku nedorazí, </w:t>
      </w:r>
      <w:r w:rsidR="00BC2ABE">
        <w:rPr>
          <w:rFonts w:ascii="Arial" w:eastAsia="Times New Roman" w:hAnsi="Arial" w:cs="Arial"/>
          <w:color w:val="000000"/>
          <w:lang w:eastAsia="cs-CZ"/>
        </w:rPr>
        <w:t>tak</w:t>
      </w:r>
      <w:r w:rsidR="000C45A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344899">
        <w:rPr>
          <w:rFonts w:ascii="Arial" w:eastAsia="Times New Roman" w:hAnsi="Arial" w:cs="Arial"/>
          <w:color w:val="000000"/>
          <w:lang w:eastAsia="cs-CZ"/>
        </w:rPr>
        <w:t xml:space="preserve">může být znát. I proto je letos výrazně vyšší zájem o odklad platby za vánoční nákupy až do nového roku. S MALL Pay mají zákazníci možnost odložit si platbu až do 20. ledna, jen za listopad a prosinec ji využil každý desátý </w:t>
      </w:r>
      <w:r w:rsidR="00DD7FFD">
        <w:rPr>
          <w:rFonts w:ascii="Arial" w:eastAsia="Times New Roman" w:hAnsi="Arial" w:cs="Arial"/>
          <w:color w:val="000000"/>
          <w:lang w:eastAsia="cs-CZ"/>
        </w:rPr>
        <w:t>uživatel této platební služby</w:t>
      </w:r>
      <w:r w:rsidRPr="00344899">
        <w:rPr>
          <w:rFonts w:ascii="Arial" w:eastAsia="Times New Roman" w:hAnsi="Arial" w:cs="Arial"/>
          <w:color w:val="000000"/>
          <w:lang w:eastAsia="cs-CZ"/>
        </w:rPr>
        <w:t>.</w:t>
      </w:r>
    </w:p>
    <w:p w14:paraId="76279778" w14:textId="2C7F0BD1" w:rsidR="00344899" w:rsidRPr="00344899" w:rsidRDefault="00344899" w:rsidP="0034489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899">
        <w:rPr>
          <w:rFonts w:ascii="Arial" w:eastAsia="Times New Roman" w:hAnsi="Arial" w:cs="Arial"/>
          <w:i/>
          <w:iCs/>
          <w:color w:val="000000"/>
          <w:lang w:eastAsia="cs-CZ"/>
        </w:rPr>
        <w:t xml:space="preserve">"Češi se naučili odkládat platby v podstatě u jakéhokoli nákupu. Týká se to tedy nejen dárků, ale třeba i vánočního nákupu potravin. Tím, že je </w:t>
      </w:r>
      <w:r w:rsidR="00E5408F">
        <w:rPr>
          <w:rFonts w:ascii="Arial" w:eastAsia="Times New Roman" w:hAnsi="Arial" w:cs="Arial"/>
          <w:i/>
          <w:iCs/>
          <w:color w:val="000000"/>
          <w:lang w:eastAsia="cs-CZ"/>
        </w:rPr>
        <w:t>na</w:t>
      </w:r>
      <w:r w:rsidRPr="00344899">
        <w:rPr>
          <w:rFonts w:ascii="Arial" w:eastAsia="Times New Roman" w:hAnsi="Arial" w:cs="Arial"/>
          <w:i/>
          <w:iCs/>
          <w:color w:val="000000"/>
          <w:lang w:eastAsia="cs-CZ"/>
        </w:rPr>
        <w:t xml:space="preserve"> celé řadě e-shopů třeba platit dopředu, nechce mít nikdo peníze vázané v objednávce, kterou zatím nemá doma. To hlavní vyúčtování se tedy domácnosti snaží posunout až na povánoční dobu," </w:t>
      </w:r>
      <w:r w:rsidRPr="00344899">
        <w:rPr>
          <w:rFonts w:ascii="Arial" w:eastAsia="Times New Roman" w:hAnsi="Arial" w:cs="Arial"/>
          <w:color w:val="000000"/>
          <w:lang w:eastAsia="cs-CZ"/>
        </w:rPr>
        <w:t xml:space="preserve">uvádí Kolesa. Podle něj je zároveň dobrým znamením, že se ve čtvrtém kvartálu meziročně snížil počet nesplacených závazků. Lidé tedy nehledají u MALL Pay nákup na dluh, ale skutečně přeskočení platby do chvíle, </w:t>
      </w:r>
      <w:r w:rsidR="00E5408F">
        <w:rPr>
          <w:rFonts w:ascii="Arial" w:eastAsia="Times New Roman" w:hAnsi="Arial" w:cs="Arial"/>
          <w:color w:val="000000"/>
          <w:lang w:eastAsia="cs-CZ"/>
        </w:rPr>
        <w:t>než objednávka dorazí.</w:t>
      </w:r>
    </w:p>
    <w:p w14:paraId="4A2F2DFD" w14:textId="74042616" w:rsidR="00344899" w:rsidRDefault="00344899" w:rsidP="0034489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4899">
        <w:rPr>
          <w:rFonts w:ascii="Arial" w:eastAsia="Times New Roman" w:hAnsi="Arial" w:cs="Arial"/>
          <w:color w:val="000000"/>
          <w:lang w:eastAsia="cs-CZ"/>
        </w:rPr>
        <w:t>V letošním roce navíc MALL Pay vůbec poprvé umožnil přeskočit placení také v kamenných obchodech díky takzvané skipovací platební kartě. I o ni před Vánoci výrazným způsobem roste zájem. V prosinci stoupla poptávka meziměsíčně skoro na dvojnásobek.</w:t>
      </w:r>
      <w:r w:rsidR="00E5408F">
        <w:rPr>
          <w:rFonts w:ascii="Arial" w:eastAsia="Times New Roman" w:hAnsi="Arial" w:cs="Arial"/>
          <w:color w:val="000000"/>
          <w:lang w:eastAsia="cs-CZ"/>
        </w:rPr>
        <w:br/>
      </w:r>
      <w:r w:rsidRPr="00344899">
        <w:rPr>
          <w:rFonts w:ascii="Arial" w:eastAsia="Times New Roman" w:hAnsi="Arial" w:cs="Arial"/>
          <w:i/>
          <w:iCs/>
          <w:color w:val="000000"/>
          <w:lang w:eastAsia="cs-CZ"/>
        </w:rPr>
        <w:t>"Takzvaná skipovací platební karta ušetří hodně problémů například ve chvíli, kdy vracíte nebo reklamujete zboží. Stejně jako na internetu, i tady prostě platíte jen za dárky, které si necháte,"</w:t>
      </w:r>
      <w:r w:rsidRPr="00344899">
        <w:rPr>
          <w:rFonts w:ascii="Arial" w:eastAsia="Times New Roman" w:hAnsi="Arial" w:cs="Arial"/>
          <w:color w:val="000000"/>
          <w:lang w:eastAsia="cs-CZ"/>
        </w:rPr>
        <w:t xml:space="preserve"> zakončuje </w:t>
      </w:r>
      <w:r w:rsidRPr="00344899">
        <w:rPr>
          <w:rFonts w:ascii="Arial" w:eastAsia="Times New Roman" w:hAnsi="Arial" w:cs="Arial"/>
          <w:b/>
          <w:bCs/>
          <w:color w:val="000000"/>
          <w:lang w:eastAsia="cs-CZ"/>
        </w:rPr>
        <w:t>Kolesa</w:t>
      </w:r>
      <w:r w:rsidRPr="00344899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br/>
      </w:r>
      <w:r>
        <w:rPr>
          <w:rFonts w:ascii="Arial" w:eastAsia="Times New Roman" w:hAnsi="Arial" w:cs="Arial"/>
          <w:color w:val="000000"/>
          <w:lang w:eastAsia="cs-CZ"/>
        </w:rPr>
        <w:br/>
      </w:r>
      <w:r w:rsidRPr="00344899">
        <w:rPr>
          <w:rFonts w:ascii="Arial" w:eastAsia="Times New Roman" w:hAnsi="Arial" w:cs="Arial"/>
          <w:color w:val="000000"/>
          <w:lang w:eastAsia="cs-CZ"/>
        </w:rPr>
        <w:t>Odložená platba dobývá internetové nákupy nejen v Česku. Nejrychleji rostoucí platební metodou je v naprosté většině evropských zemí. V Česku by mohla mít o letošních Vánocích asi 2% zastoupení.</w:t>
      </w:r>
    </w:p>
    <w:p w14:paraId="5A299E18" w14:textId="70900830" w:rsidR="00F40A52" w:rsidRPr="00344899" w:rsidRDefault="00F40A52" w:rsidP="0034489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3CBF">
        <w:rPr>
          <w:rFonts w:ascii="Arial" w:eastAsia="Times New Roman" w:hAnsi="Arial" w:cs="Arial"/>
          <w:color w:val="000000"/>
          <w:lang w:eastAsia="cs-CZ"/>
        </w:rPr>
        <w:t xml:space="preserve">MALL Pay je fintech vlastněný rovným dílem MALL Group a bankou ČSOB. Jeho misí je vytvořit komplexní ekosystém služeb spojených s internetovými platbami. Je jedním z předních poskytovatelů takzvaných BNPL plateb (buy </w:t>
      </w:r>
      <w:r w:rsidR="00DB714A" w:rsidRPr="00BF3CBF">
        <w:rPr>
          <w:rFonts w:ascii="Arial" w:eastAsia="Times New Roman" w:hAnsi="Arial" w:cs="Arial"/>
          <w:color w:val="000000"/>
          <w:lang w:eastAsia="cs-CZ"/>
        </w:rPr>
        <w:t>now – pay</w:t>
      </w:r>
      <w:r w:rsidRPr="00BF3CBF">
        <w:rPr>
          <w:rFonts w:ascii="Arial" w:eastAsia="Times New Roman" w:hAnsi="Arial" w:cs="Arial"/>
          <w:color w:val="000000"/>
          <w:lang w:eastAsia="cs-CZ"/>
        </w:rPr>
        <w:t xml:space="preserve"> later), které jsou podle studie Global Payment Report nejrychleji rostoucí platební metodou v</w:t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 regionu. V současnosti </w:t>
      </w:r>
      <w:r w:rsidRPr="00AE1D66">
        <w:rPr>
          <w:rFonts w:ascii="Arial" w:eastAsia="Times New Roman" w:hAnsi="Arial" w:cs="Arial"/>
          <w:color w:val="000000"/>
          <w:lang w:eastAsia="cs-CZ"/>
        </w:rPr>
        <w:lastRenderedPageBreak/>
        <w:t xml:space="preserve">je s MALL Pay možné nakupovat </w:t>
      </w:r>
      <w:r w:rsidR="00344899">
        <w:rPr>
          <w:rFonts w:ascii="Arial" w:eastAsia="Times New Roman" w:hAnsi="Arial" w:cs="Arial"/>
          <w:color w:val="000000"/>
          <w:lang w:eastAsia="cs-CZ"/>
        </w:rPr>
        <w:t>ve více než 150</w:t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 českých e-shop</w:t>
      </w:r>
      <w:r w:rsidR="00344899">
        <w:rPr>
          <w:rFonts w:ascii="Arial" w:eastAsia="Times New Roman" w:hAnsi="Arial" w:cs="Arial"/>
          <w:color w:val="000000"/>
          <w:lang w:eastAsia="cs-CZ"/>
        </w:rPr>
        <w:t>ech</w:t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 nebo online služeb, jako je MALL.cz, Vivantis, CZC.cz, </w:t>
      </w:r>
      <w:r w:rsidR="00B20213">
        <w:rPr>
          <w:rFonts w:ascii="Arial" w:eastAsia="Times New Roman" w:hAnsi="Arial" w:cs="Arial"/>
          <w:color w:val="000000"/>
          <w:lang w:eastAsia="cs-CZ"/>
        </w:rPr>
        <w:t xml:space="preserve">Košík.cz, </w:t>
      </w:r>
      <w:r w:rsidRPr="00AE1D66">
        <w:rPr>
          <w:rFonts w:ascii="Arial" w:eastAsia="Times New Roman" w:hAnsi="Arial" w:cs="Arial"/>
          <w:color w:val="000000"/>
          <w:lang w:eastAsia="cs-CZ"/>
        </w:rPr>
        <w:t>LeoExpress.cz nebo Patro.cz</w:t>
      </w:r>
      <w:r w:rsidR="00344899">
        <w:rPr>
          <w:rFonts w:ascii="Arial" w:eastAsia="Times New Roman" w:hAnsi="Arial" w:cs="Arial"/>
          <w:color w:val="000000"/>
          <w:lang w:eastAsia="cs-CZ"/>
        </w:rPr>
        <w:t>, se skipovací platební kartou pak zcela kdekoli.</w:t>
      </w:r>
    </w:p>
    <w:p w14:paraId="30E96B7C" w14:textId="77777777" w:rsidR="00B20865" w:rsidRPr="009D768D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61C2F4" w14:textId="5334685E" w:rsidR="002D3D89" w:rsidRPr="00EE12E0" w:rsidRDefault="00DD7FFD" w:rsidP="00EE12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1" w:history="1">
        <w:r w:rsidR="002D3D89"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</w:p>
    <w:sectPr w:rsidR="002D3D89" w:rsidRPr="00EE12E0" w:rsidSect="00AE0098">
      <w:headerReference w:type="defaul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681A6" w14:textId="77777777" w:rsidR="005B149E" w:rsidRDefault="005B149E" w:rsidP="002F4D58">
      <w:pPr>
        <w:spacing w:after="0" w:line="240" w:lineRule="auto"/>
      </w:pPr>
      <w:r>
        <w:separator/>
      </w:r>
    </w:p>
  </w:endnote>
  <w:endnote w:type="continuationSeparator" w:id="0">
    <w:p w14:paraId="2CBDB069" w14:textId="77777777" w:rsidR="005B149E" w:rsidRDefault="005B149E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CD389" w14:textId="77777777" w:rsidR="005B149E" w:rsidRDefault="005B149E" w:rsidP="002F4D58">
      <w:pPr>
        <w:spacing w:after="0" w:line="240" w:lineRule="auto"/>
      </w:pPr>
      <w:r>
        <w:separator/>
      </w:r>
    </w:p>
  </w:footnote>
  <w:footnote w:type="continuationSeparator" w:id="0">
    <w:p w14:paraId="1A9884F8" w14:textId="77777777" w:rsidR="005B149E" w:rsidRDefault="005B149E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1852"/>
    <w:rsid w:val="00002C1E"/>
    <w:rsid w:val="00016165"/>
    <w:rsid w:val="00023547"/>
    <w:rsid w:val="0003210F"/>
    <w:rsid w:val="00034904"/>
    <w:rsid w:val="00037405"/>
    <w:rsid w:val="000408A5"/>
    <w:rsid w:val="00041649"/>
    <w:rsid w:val="00042409"/>
    <w:rsid w:val="00050C22"/>
    <w:rsid w:val="00052DE2"/>
    <w:rsid w:val="000669D4"/>
    <w:rsid w:val="00067A63"/>
    <w:rsid w:val="00077288"/>
    <w:rsid w:val="00082422"/>
    <w:rsid w:val="00083A7B"/>
    <w:rsid w:val="000921B8"/>
    <w:rsid w:val="00093227"/>
    <w:rsid w:val="00096026"/>
    <w:rsid w:val="000A3388"/>
    <w:rsid w:val="000A5358"/>
    <w:rsid w:val="000A650C"/>
    <w:rsid w:val="000B337D"/>
    <w:rsid w:val="000B6C53"/>
    <w:rsid w:val="000B7E06"/>
    <w:rsid w:val="000C1E8B"/>
    <w:rsid w:val="000C3D34"/>
    <w:rsid w:val="000C45AD"/>
    <w:rsid w:val="000D14C4"/>
    <w:rsid w:val="000D66FE"/>
    <w:rsid w:val="000E380F"/>
    <w:rsid w:val="000F0820"/>
    <w:rsid w:val="000F5F38"/>
    <w:rsid w:val="0010380D"/>
    <w:rsid w:val="0011499E"/>
    <w:rsid w:val="00130883"/>
    <w:rsid w:val="0013104A"/>
    <w:rsid w:val="001401C7"/>
    <w:rsid w:val="00145999"/>
    <w:rsid w:val="00151E28"/>
    <w:rsid w:val="00161004"/>
    <w:rsid w:val="00165116"/>
    <w:rsid w:val="00175511"/>
    <w:rsid w:val="001A1E9D"/>
    <w:rsid w:val="001A4A1E"/>
    <w:rsid w:val="001A5A07"/>
    <w:rsid w:val="001B404E"/>
    <w:rsid w:val="001C0F47"/>
    <w:rsid w:val="001C1518"/>
    <w:rsid w:val="001C32B7"/>
    <w:rsid w:val="001C4768"/>
    <w:rsid w:val="001D0393"/>
    <w:rsid w:val="001D19CE"/>
    <w:rsid w:val="001D2870"/>
    <w:rsid w:val="001E3B55"/>
    <w:rsid w:val="0020423C"/>
    <w:rsid w:val="00207325"/>
    <w:rsid w:val="00220DEA"/>
    <w:rsid w:val="00223A2F"/>
    <w:rsid w:val="0024694C"/>
    <w:rsid w:val="00250872"/>
    <w:rsid w:val="0025367F"/>
    <w:rsid w:val="00262B09"/>
    <w:rsid w:val="00263314"/>
    <w:rsid w:val="00270270"/>
    <w:rsid w:val="002A4E2F"/>
    <w:rsid w:val="002B3D39"/>
    <w:rsid w:val="002D3D89"/>
    <w:rsid w:val="002D40AA"/>
    <w:rsid w:val="002D57E7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403E0"/>
    <w:rsid w:val="0034175D"/>
    <w:rsid w:val="00344899"/>
    <w:rsid w:val="0035477C"/>
    <w:rsid w:val="003730AB"/>
    <w:rsid w:val="00373385"/>
    <w:rsid w:val="00380094"/>
    <w:rsid w:val="00381D2A"/>
    <w:rsid w:val="00387575"/>
    <w:rsid w:val="003919E9"/>
    <w:rsid w:val="003B5207"/>
    <w:rsid w:val="003C2B0A"/>
    <w:rsid w:val="003C4900"/>
    <w:rsid w:val="003C7CCC"/>
    <w:rsid w:val="003E0D9A"/>
    <w:rsid w:val="004030E0"/>
    <w:rsid w:val="00406A9D"/>
    <w:rsid w:val="00411599"/>
    <w:rsid w:val="00416B87"/>
    <w:rsid w:val="00426459"/>
    <w:rsid w:val="004273F1"/>
    <w:rsid w:val="00435921"/>
    <w:rsid w:val="00436AFE"/>
    <w:rsid w:val="00452DC6"/>
    <w:rsid w:val="00464F5E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C53"/>
    <w:rsid w:val="004F6F48"/>
    <w:rsid w:val="00501A58"/>
    <w:rsid w:val="005060E9"/>
    <w:rsid w:val="00511D32"/>
    <w:rsid w:val="00516EF7"/>
    <w:rsid w:val="00520DE3"/>
    <w:rsid w:val="00524E2E"/>
    <w:rsid w:val="0054660B"/>
    <w:rsid w:val="00571515"/>
    <w:rsid w:val="005A17F2"/>
    <w:rsid w:val="005A796A"/>
    <w:rsid w:val="005B149E"/>
    <w:rsid w:val="005B41F5"/>
    <w:rsid w:val="005B4881"/>
    <w:rsid w:val="005B67A0"/>
    <w:rsid w:val="005B67C4"/>
    <w:rsid w:val="005F0A44"/>
    <w:rsid w:val="005F2A28"/>
    <w:rsid w:val="005F30D6"/>
    <w:rsid w:val="00613FA9"/>
    <w:rsid w:val="00620D25"/>
    <w:rsid w:val="00631E2C"/>
    <w:rsid w:val="006519EF"/>
    <w:rsid w:val="0065332F"/>
    <w:rsid w:val="00654314"/>
    <w:rsid w:val="00665826"/>
    <w:rsid w:val="00670D5E"/>
    <w:rsid w:val="00675A7E"/>
    <w:rsid w:val="006913BB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560B9"/>
    <w:rsid w:val="00764C7B"/>
    <w:rsid w:val="00784115"/>
    <w:rsid w:val="00787801"/>
    <w:rsid w:val="00787A4D"/>
    <w:rsid w:val="00796AAD"/>
    <w:rsid w:val="007C2516"/>
    <w:rsid w:val="007C5C79"/>
    <w:rsid w:val="007C60B9"/>
    <w:rsid w:val="007E704B"/>
    <w:rsid w:val="007F204D"/>
    <w:rsid w:val="0081116B"/>
    <w:rsid w:val="00823140"/>
    <w:rsid w:val="00825859"/>
    <w:rsid w:val="0083047C"/>
    <w:rsid w:val="00835736"/>
    <w:rsid w:val="00835A44"/>
    <w:rsid w:val="00842191"/>
    <w:rsid w:val="00856188"/>
    <w:rsid w:val="008738E8"/>
    <w:rsid w:val="00880C6D"/>
    <w:rsid w:val="00887EE2"/>
    <w:rsid w:val="008B581E"/>
    <w:rsid w:val="008C5887"/>
    <w:rsid w:val="008E07F2"/>
    <w:rsid w:val="008E0C91"/>
    <w:rsid w:val="00903FB4"/>
    <w:rsid w:val="009106B3"/>
    <w:rsid w:val="0091570A"/>
    <w:rsid w:val="0092208E"/>
    <w:rsid w:val="00931EE0"/>
    <w:rsid w:val="00940D4D"/>
    <w:rsid w:val="00945075"/>
    <w:rsid w:val="00951A78"/>
    <w:rsid w:val="00956BB3"/>
    <w:rsid w:val="00957D50"/>
    <w:rsid w:val="00986FAC"/>
    <w:rsid w:val="00993D65"/>
    <w:rsid w:val="009A3A86"/>
    <w:rsid w:val="009B1F38"/>
    <w:rsid w:val="009D6495"/>
    <w:rsid w:val="009D768D"/>
    <w:rsid w:val="009E04C1"/>
    <w:rsid w:val="009F0C2E"/>
    <w:rsid w:val="009F7E37"/>
    <w:rsid w:val="00A02C05"/>
    <w:rsid w:val="00A11B6A"/>
    <w:rsid w:val="00A16B01"/>
    <w:rsid w:val="00A22438"/>
    <w:rsid w:val="00A26B81"/>
    <w:rsid w:val="00A425C0"/>
    <w:rsid w:val="00A5060B"/>
    <w:rsid w:val="00A51A4A"/>
    <w:rsid w:val="00A54DB2"/>
    <w:rsid w:val="00A61481"/>
    <w:rsid w:val="00A61B90"/>
    <w:rsid w:val="00A657CB"/>
    <w:rsid w:val="00A7018D"/>
    <w:rsid w:val="00A860FA"/>
    <w:rsid w:val="00AC17D9"/>
    <w:rsid w:val="00AC26FE"/>
    <w:rsid w:val="00AD3D55"/>
    <w:rsid w:val="00AD61B0"/>
    <w:rsid w:val="00AE0098"/>
    <w:rsid w:val="00AE5632"/>
    <w:rsid w:val="00AF006C"/>
    <w:rsid w:val="00B0116C"/>
    <w:rsid w:val="00B168AB"/>
    <w:rsid w:val="00B20213"/>
    <w:rsid w:val="00B20865"/>
    <w:rsid w:val="00B34B79"/>
    <w:rsid w:val="00B54821"/>
    <w:rsid w:val="00B70E02"/>
    <w:rsid w:val="00B75E48"/>
    <w:rsid w:val="00B8088C"/>
    <w:rsid w:val="00B856A6"/>
    <w:rsid w:val="00B9397A"/>
    <w:rsid w:val="00BC2ABE"/>
    <w:rsid w:val="00BD1B7D"/>
    <w:rsid w:val="00BD3E76"/>
    <w:rsid w:val="00BE3941"/>
    <w:rsid w:val="00BF0AF1"/>
    <w:rsid w:val="00BF3CBF"/>
    <w:rsid w:val="00C07558"/>
    <w:rsid w:val="00C1183A"/>
    <w:rsid w:val="00C12DF7"/>
    <w:rsid w:val="00C16779"/>
    <w:rsid w:val="00C371CD"/>
    <w:rsid w:val="00C40FE9"/>
    <w:rsid w:val="00C44400"/>
    <w:rsid w:val="00C466BE"/>
    <w:rsid w:val="00C5706B"/>
    <w:rsid w:val="00C61B9B"/>
    <w:rsid w:val="00C75981"/>
    <w:rsid w:val="00C83CFC"/>
    <w:rsid w:val="00C914F3"/>
    <w:rsid w:val="00C934BD"/>
    <w:rsid w:val="00C9754E"/>
    <w:rsid w:val="00CA6D60"/>
    <w:rsid w:val="00CB1BA4"/>
    <w:rsid w:val="00CB77D5"/>
    <w:rsid w:val="00CC02CD"/>
    <w:rsid w:val="00D07AC5"/>
    <w:rsid w:val="00D12262"/>
    <w:rsid w:val="00D1271F"/>
    <w:rsid w:val="00D17027"/>
    <w:rsid w:val="00D42895"/>
    <w:rsid w:val="00D76221"/>
    <w:rsid w:val="00D82E76"/>
    <w:rsid w:val="00D85B16"/>
    <w:rsid w:val="00D95DA9"/>
    <w:rsid w:val="00DA0477"/>
    <w:rsid w:val="00DB714A"/>
    <w:rsid w:val="00DC16D4"/>
    <w:rsid w:val="00DD03AA"/>
    <w:rsid w:val="00DD12B7"/>
    <w:rsid w:val="00DD7FFD"/>
    <w:rsid w:val="00DE0585"/>
    <w:rsid w:val="00DF5626"/>
    <w:rsid w:val="00DF66A2"/>
    <w:rsid w:val="00DF7C95"/>
    <w:rsid w:val="00E14666"/>
    <w:rsid w:val="00E15DC4"/>
    <w:rsid w:val="00E23C4E"/>
    <w:rsid w:val="00E53857"/>
    <w:rsid w:val="00E5408F"/>
    <w:rsid w:val="00E6350A"/>
    <w:rsid w:val="00E65C46"/>
    <w:rsid w:val="00E7229C"/>
    <w:rsid w:val="00E72ABF"/>
    <w:rsid w:val="00E74C5F"/>
    <w:rsid w:val="00EB1510"/>
    <w:rsid w:val="00EC46F1"/>
    <w:rsid w:val="00EC4EA0"/>
    <w:rsid w:val="00EC5384"/>
    <w:rsid w:val="00ED7FD9"/>
    <w:rsid w:val="00EE12E0"/>
    <w:rsid w:val="00EF00BB"/>
    <w:rsid w:val="00EF1F30"/>
    <w:rsid w:val="00EF29B3"/>
    <w:rsid w:val="00EF3DA7"/>
    <w:rsid w:val="00EF660C"/>
    <w:rsid w:val="00F04C72"/>
    <w:rsid w:val="00F05FDA"/>
    <w:rsid w:val="00F06012"/>
    <w:rsid w:val="00F153F1"/>
    <w:rsid w:val="00F165F2"/>
    <w:rsid w:val="00F24A22"/>
    <w:rsid w:val="00F31667"/>
    <w:rsid w:val="00F32A7D"/>
    <w:rsid w:val="00F40A52"/>
    <w:rsid w:val="00F41B50"/>
    <w:rsid w:val="00F43968"/>
    <w:rsid w:val="00F45233"/>
    <w:rsid w:val="00F5136B"/>
    <w:rsid w:val="00F538AB"/>
    <w:rsid w:val="00F85F0C"/>
    <w:rsid w:val="00F900D8"/>
    <w:rsid w:val="00F97B90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E1C9B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tisek.broz@fy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B019A4286074AA2395182D3AB1F02" ma:contentTypeVersion="13" ma:contentTypeDescription="Create a new document." ma:contentTypeScope="" ma:versionID="c0d155b0080447a1ad5d18fcc56ff490">
  <xsd:schema xmlns:xsd="http://www.w3.org/2001/XMLSchema" xmlns:xs="http://www.w3.org/2001/XMLSchema" xmlns:p="http://schemas.microsoft.com/office/2006/metadata/properties" xmlns:ns3="5b493764-c26a-4c26-8ca4-b41b76036362" xmlns:ns4="15523570-4270-4081-80a5-3509fc401fab" targetNamespace="http://schemas.microsoft.com/office/2006/metadata/properties" ma:root="true" ma:fieldsID="9a2bebb8f9cb9867515cd6390f7cc039" ns3:_="" ns4:_="">
    <xsd:import namespace="5b493764-c26a-4c26-8ca4-b41b76036362"/>
    <xsd:import namespace="15523570-4270-4081-80a5-3509fc401f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93764-c26a-4c26-8ca4-b41b760363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3570-4270-4081-80a5-3509fc401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9AB57-48B0-4F2A-B2A9-9E26602C4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EE458-401B-4D73-98D1-AC42D9EC6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75769C-5674-40DA-9BF0-AC7A3633B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75346-60FE-4E08-B8CD-D8E36B989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93764-c26a-4c26-8ca4-b41b76036362"/>
    <ds:schemaRef ds:uri="15523570-4270-4081-80a5-3509fc401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15</cp:revision>
  <dcterms:created xsi:type="dcterms:W3CDTF">2020-11-12T11:41:00Z</dcterms:created>
  <dcterms:modified xsi:type="dcterms:W3CDTF">2020-12-09T13:47:00Z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class="C1" owner="František Brož" position="BottomLeft" marginX="0" marginY="0" classifiedOn="2020-11-12T12:40:37.1759</vt:lpwstr>
  </property>
  <property fmtid="{D5CDD505-2E9C-101B-9397-08002B2CF9AE}" pid="3" name="CSOBPOJ-DocumentTagging.ClassificationMark.P01">
    <vt:lpwstr>122+01:00" showPrintedBy="false" showPrintDate="true" language="cs" ApplicationVersion="Microsoft Word, 16.0" addinVersion="5.10.4.26" template="PRAZDNE"&gt;&lt;history bulk="false" class="Interní" code="C1" user="KAPLAN Pavel" date="2020-11-12T12:40:37.25</vt:lpwstr>
  </property>
  <property fmtid="{D5CDD505-2E9C-101B-9397-08002B2CF9AE}" pid="4" name="CSOBPOJ-DocumentTagging.ClassificationMark.P02">
    <vt:lpwstr>40404+01:00"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Interní</vt:lpwstr>
  </property>
  <property fmtid="{D5CDD505-2E9C-101B-9397-08002B2CF9AE}" pid="7" name="CSOBPOJ-DLP">
    <vt:lpwstr>CSOBPOJ-DLP:Internal</vt:lpwstr>
  </property>
  <property fmtid="{D5CDD505-2E9C-101B-9397-08002B2CF9AE}" pid="8" name="ContentTypeId">
    <vt:lpwstr>0x01010049FB019A4286074AA2395182D3AB1F02</vt:lpwstr>
  </property>
</Properties>
</file>