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EB" w14:textId="11743588" w:rsidR="007D46CB" w:rsidRPr="007E7E5B" w:rsidRDefault="00590D75" w:rsidP="001963B6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O třetinu více transakcí. </w:t>
      </w:r>
      <w:r w:rsidR="00E21F3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Češi se vrhli na</w:t>
      </w:r>
      <w:r w:rsidR="007D46CB" w:rsidRPr="007E7E5B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zahraniční</w:t>
      </w:r>
      <w:r w:rsidR="00E21F3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</w:t>
      </w:r>
      <w:r w:rsidR="007D46CB" w:rsidRPr="007E7E5B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e-shop</w:t>
      </w:r>
      <w:r w:rsidR="00E21F3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y,</w:t>
      </w:r>
      <w:r w:rsidR="007D46CB" w:rsidRPr="007E7E5B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nakupují </w:t>
      </w:r>
      <w:r w:rsidR="00E21F3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tu </w:t>
      </w:r>
      <w:r w:rsidR="007D46CB" w:rsidRPr="007E7E5B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už i méně zkušení zákazníci. Lákají je nižší ceny a větší výběr zboží</w:t>
      </w:r>
    </w:p>
    <w:p w14:paraId="08779424" w14:textId="12516C91" w:rsidR="007B44B7" w:rsidRDefault="007B44B7" w:rsidP="00F627B0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37031076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Praha, </w:t>
      </w:r>
      <w:r w:rsidR="00E21F36">
        <w:rPr>
          <w:rStyle w:val="normaltextrun"/>
          <w:rFonts w:ascii="Arial" w:hAnsi="Arial" w:cs="Arial"/>
          <w:color w:val="000000" w:themeColor="text1"/>
          <w:sz w:val="18"/>
          <w:szCs w:val="18"/>
        </w:rPr>
        <w:t>24</w:t>
      </w:r>
      <w:r w:rsidRPr="37031076">
        <w:rPr>
          <w:rStyle w:val="normaltextrun"/>
          <w:rFonts w:ascii="Arial" w:hAnsi="Arial" w:cs="Arial"/>
          <w:color w:val="000000" w:themeColor="text1"/>
          <w:sz w:val="18"/>
          <w:szCs w:val="18"/>
        </w:rPr>
        <w:t>. červ</w:t>
      </w:r>
      <w:r w:rsidR="00E21F36">
        <w:rPr>
          <w:rStyle w:val="normaltextrun"/>
          <w:rFonts w:ascii="Arial" w:hAnsi="Arial" w:cs="Arial"/>
          <w:color w:val="000000" w:themeColor="text1"/>
          <w:sz w:val="18"/>
          <w:szCs w:val="18"/>
        </w:rPr>
        <w:t>e</w:t>
      </w:r>
      <w:r w:rsidRPr="37031076">
        <w:rPr>
          <w:rStyle w:val="normaltextrun"/>
          <w:rFonts w:ascii="Arial" w:hAnsi="Arial" w:cs="Arial"/>
          <w:color w:val="000000" w:themeColor="text1"/>
          <w:sz w:val="18"/>
          <w:szCs w:val="18"/>
        </w:rPr>
        <w:t>n</w:t>
      </w:r>
      <w:r w:rsidR="00E21F36">
        <w:rPr>
          <w:rStyle w:val="normaltextrun"/>
          <w:rFonts w:ascii="Arial" w:hAnsi="Arial" w:cs="Arial"/>
          <w:color w:val="000000" w:themeColor="text1"/>
          <w:sz w:val="18"/>
          <w:szCs w:val="18"/>
        </w:rPr>
        <w:t>ce</w:t>
      </w:r>
      <w:r w:rsidRPr="37031076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2023</w:t>
      </w:r>
    </w:p>
    <w:p w14:paraId="6CBF77B7" w14:textId="77777777" w:rsidR="00F627B0" w:rsidRPr="00F627B0" w:rsidRDefault="00F627B0" w:rsidP="00F627B0">
      <w:pPr>
        <w:pStyle w:val="paragraph"/>
        <w:spacing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B2929DE" w14:textId="61E77B71" w:rsidR="00AF3D30" w:rsidRPr="00A918B8" w:rsidRDefault="00AF3D30">
      <w:pPr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00A918B8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Nižší ceny a větší výběr. To jsou hlavní důvody, proč se Češi stále častěji vydávají za nákupy do zahraničí. Trend už se zdaleka netýká jen kamenných obchodů – letos se výrazně zvýšil i počet běžných zákazníků, kteří objednávají zboží na zahraničních e-shopech. Podle údajů platební služby Skip Pay je počet transakcí u zahraničních obchodníků meziročně </w:t>
      </w:r>
      <w:r w:rsidR="009048AA" w:rsidRPr="00A918B8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dokonce </w:t>
      </w:r>
      <w:r w:rsidRPr="00A918B8">
        <w:rPr>
          <w:rFonts w:ascii="Arial" w:eastAsia="Times New Roman" w:hAnsi="Arial" w:cs="Arial"/>
          <w:b/>
          <w:bCs/>
          <w:color w:val="000000" w:themeColor="text1"/>
          <w:lang w:eastAsia="cs-CZ"/>
        </w:rPr>
        <w:t>o třetinu vyšší.</w:t>
      </w:r>
    </w:p>
    <w:p w14:paraId="168C9A62" w14:textId="591B056C" w:rsidR="00685BE0" w:rsidRPr="00247338" w:rsidRDefault="00685BE0">
      <w:pPr>
        <w:rPr>
          <w:rFonts w:ascii="Arial" w:hAnsi="Arial" w:cs="Arial"/>
        </w:rPr>
      </w:pPr>
      <w:r w:rsidRPr="00247338">
        <w:rPr>
          <w:rFonts w:ascii="Arial" w:hAnsi="Arial" w:cs="Arial"/>
        </w:rPr>
        <w:t>Podle p</w:t>
      </w:r>
      <w:r w:rsidR="001963B6" w:rsidRPr="00247338">
        <w:rPr>
          <w:rFonts w:ascii="Arial" w:hAnsi="Arial" w:cs="Arial"/>
        </w:rPr>
        <w:t>latební služb</w:t>
      </w:r>
      <w:r w:rsidRPr="00247338">
        <w:rPr>
          <w:rFonts w:ascii="Arial" w:hAnsi="Arial" w:cs="Arial"/>
        </w:rPr>
        <w:t>y</w:t>
      </w:r>
      <w:r w:rsidR="001963B6" w:rsidRPr="00247338">
        <w:rPr>
          <w:rFonts w:ascii="Arial" w:hAnsi="Arial" w:cs="Arial"/>
        </w:rPr>
        <w:t xml:space="preserve"> Skip Pay od ČSOB</w:t>
      </w:r>
      <w:r w:rsidRPr="00247338">
        <w:rPr>
          <w:rFonts w:ascii="Arial" w:hAnsi="Arial" w:cs="Arial"/>
        </w:rPr>
        <w:t xml:space="preserve"> roste počet transakcí realizovaných u zahraničních obchodníků již několikátý měsíc v řadě</w:t>
      </w:r>
      <w:r w:rsidR="002C1598" w:rsidRPr="00247338">
        <w:rPr>
          <w:rFonts w:ascii="Arial" w:hAnsi="Arial" w:cs="Arial"/>
        </w:rPr>
        <w:t xml:space="preserve">. Zatímco </w:t>
      </w:r>
      <w:r w:rsidR="00E21F36">
        <w:rPr>
          <w:rFonts w:ascii="Arial" w:hAnsi="Arial" w:cs="Arial"/>
        </w:rPr>
        <w:t xml:space="preserve">na jaře </w:t>
      </w:r>
      <w:r w:rsidR="002C1598" w:rsidRPr="00247338">
        <w:rPr>
          <w:rFonts w:ascii="Arial" w:hAnsi="Arial" w:cs="Arial"/>
        </w:rPr>
        <w:t xml:space="preserve">byl </w:t>
      </w:r>
      <w:r w:rsidR="001131D5" w:rsidRPr="00247338">
        <w:rPr>
          <w:rFonts w:ascii="Arial" w:hAnsi="Arial" w:cs="Arial"/>
        </w:rPr>
        <w:t>jejich podíl na celkovém počtu transakcí</w:t>
      </w:r>
      <w:r w:rsidR="002C1598" w:rsidRPr="00247338">
        <w:rPr>
          <w:rFonts w:ascii="Arial" w:hAnsi="Arial" w:cs="Arial"/>
        </w:rPr>
        <w:t xml:space="preserve"> </w:t>
      </w:r>
      <w:r w:rsidR="001F5F0E">
        <w:rPr>
          <w:rFonts w:ascii="Arial" w:hAnsi="Arial" w:cs="Arial"/>
        </w:rPr>
        <w:t xml:space="preserve">už </w:t>
      </w:r>
      <w:r w:rsidR="002C1598" w:rsidRPr="00247338">
        <w:rPr>
          <w:rFonts w:ascii="Arial" w:hAnsi="Arial" w:cs="Arial"/>
        </w:rPr>
        <w:t xml:space="preserve">15 %, </w:t>
      </w:r>
      <w:r w:rsidR="00E21F36">
        <w:rPr>
          <w:rFonts w:ascii="Arial" w:hAnsi="Arial" w:cs="Arial"/>
        </w:rPr>
        <w:t xml:space="preserve">na začátku léta </w:t>
      </w:r>
      <w:r w:rsidR="002C1598" w:rsidRPr="00247338">
        <w:rPr>
          <w:rFonts w:ascii="Arial" w:hAnsi="Arial" w:cs="Arial"/>
        </w:rPr>
        <w:t xml:space="preserve">toto číslo vystoupalo na 18 %. </w:t>
      </w:r>
      <w:r w:rsidR="001F5F0E">
        <w:rPr>
          <w:rFonts w:ascii="Arial" w:hAnsi="Arial" w:cs="Arial"/>
        </w:rPr>
        <w:t>V</w:t>
      </w:r>
      <w:r w:rsidRPr="00247338">
        <w:rPr>
          <w:rFonts w:ascii="Arial" w:hAnsi="Arial" w:cs="Arial"/>
        </w:rPr>
        <w:t xml:space="preserve"> meziročním srovnání se </w:t>
      </w:r>
      <w:r w:rsidR="001F5F0E">
        <w:rPr>
          <w:rFonts w:ascii="Arial" w:hAnsi="Arial" w:cs="Arial"/>
        </w:rPr>
        <w:t xml:space="preserve">navíc </w:t>
      </w:r>
      <w:r w:rsidRPr="00247338">
        <w:rPr>
          <w:rFonts w:ascii="Arial" w:hAnsi="Arial" w:cs="Arial"/>
        </w:rPr>
        <w:t>jedná skoro o třetinový nárůst.</w:t>
      </w:r>
    </w:p>
    <w:p w14:paraId="0D358B37" w14:textId="5EFB8368" w:rsidR="001963B6" w:rsidRPr="00247338" w:rsidRDefault="000F2D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Růst však nepokrývají </w:t>
      </w:r>
      <w:r w:rsidR="00685BE0" w:rsidRPr="00247338">
        <w:rPr>
          <w:rFonts w:ascii="Arial" w:hAnsi="Arial" w:cs="Arial"/>
        </w:rPr>
        <w:t>platby realizované na zahraničních cestách nebo dovolených</w:t>
      </w:r>
      <w:r>
        <w:rPr>
          <w:rFonts w:ascii="Arial" w:hAnsi="Arial" w:cs="Arial"/>
        </w:rPr>
        <w:t xml:space="preserve">. Roste především </w:t>
      </w:r>
      <w:r w:rsidR="00685BE0" w:rsidRPr="00247338">
        <w:rPr>
          <w:rFonts w:ascii="Arial" w:hAnsi="Arial" w:cs="Arial"/>
        </w:rPr>
        <w:t>podíl větších nákupů u</w:t>
      </w:r>
      <w:r w:rsidR="002C1598" w:rsidRPr="00247338">
        <w:rPr>
          <w:rFonts w:ascii="Arial" w:hAnsi="Arial" w:cs="Arial"/>
        </w:rPr>
        <w:t xml:space="preserve"> zahraničního obchodníka – tedy v kamenném obchodě</w:t>
      </w:r>
      <w:r w:rsidR="00DE3E60">
        <w:rPr>
          <w:rFonts w:ascii="Arial" w:hAnsi="Arial" w:cs="Arial"/>
        </w:rPr>
        <w:t xml:space="preserve"> a nově také </w:t>
      </w:r>
      <w:r w:rsidR="002C1598" w:rsidRPr="00247338">
        <w:rPr>
          <w:rFonts w:ascii="Arial" w:hAnsi="Arial" w:cs="Arial"/>
        </w:rPr>
        <w:t>e-shopu</w:t>
      </w:r>
      <w:r w:rsidR="00685BE0" w:rsidRPr="00247338">
        <w:rPr>
          <w:rFonts w:ascii="Arial" w:hAnsi="Arial" w:cs="Arial"/>
        </w:rPr>
        <w:t>. Do čísel se tak promítá sílící trend</w:t>
      </w:r>
      <w:r w:rsidR="00AA0A34" w:rsidRPr="00247338">
        <w:rPr>
          <w:rFonts w:ascii="Arial" w:hAnsi="Arial" w:cs="Arial"/>
        </w:rPr>
        <w:t xml:space="preserve">: </w:t>
      </w:r>
      <w:r w:rsidR="00685BE0" w:rsidRPr="00247338">
        <w:rPr>
          <w:rFonts w:ascii="Arial" w:hAnsi="Arial" w:cs="Arial"/>
        </w:rPr>
        <w:t>Češi j</w:t>
      </w:r>
      <w:r w:rsidR="001F1516" w:rsidRPr="00247338">
        <w:rPr>
          <w:rFonts w:ascii="Arial" w:hAnsi="Arial" w:cs="Arial"/>
        </w:rPr>
        <w:t>d</w:t>
      </w:r>
      <w:r w:rsidR="00685BE0" w:rsidRPr="00247338">
        <w:rPr>
          <w:rFonts w:ascii="Arial" w:hAnsi="Arial" w:cs="Arial"/>
        </w:rPr>
        <w:t>ou stále častěji za lepší cenou za hranice</w:t>
      </w:r>
      <w:r w:rsidR="00DE3E60">
        <w:rPr>
          <w:rFonts w:ascii="Arial" w:hAnsi="Arial" w:cs="Arial"/>
        </w:rPr>
        <w:t>, a to i na internetu</w:t>
      </w:r>
      <w:r w:rsidR="00685BE0" w:rsidRPr="00247338">
        <w:rPr>
          <w:rFonts w:ascii="Arial" w:hAnsi="Arial" w:cs="Arial"/>
        </w:rPr>
        <w:t>.</w:t>
      </w:r>
    </w:p>
    <w:p w14:paraId="4CE92A9D" w14:textId="6871E915" w:rsidR="00685BE0" w:rsidRPr="00247338" w:rsidRDefault="00685BE0">
      <w:pPr>
        <w:rPr>
          <w:rFonts w:ascii="Arial" w:hAnsi="Arial" w:cs="Arial"/>
        </w:rPr>
      </w:pPr>
      <w:r w:rsidRPr="00247338">
        <w:rPr>
          <w:rFonts w:ascii="Arial" w:hAnsi="Arial" w:cs="Arial"/>
          <w:i/>
          <w:iCs/>
        </w:rPr>
        <w:t>„Chuť Čechů nakupovat v zahraničí je tu pochopitelně dlouhodobá. Jenže nyní se tento trend přesouvá i na internet. Nakupovat na zahraničních e-shopech nebo tržištích se navíc</w:t>
      </w:r>
      <w:r w:rsidR="008002C6" w:rsidRPr="00247338">
        <w:rPr>
          <w:rFonts w:ascii="Arial" w:hAnsi="Arial" w:cs="Arial"/>
          <w:i/>
          <w:iCs/>
        </w:rPr>
        <w:t xml:space="preserve"> už</w:t>
      </w:r>
      <w:r w:rsidRPr="00247338">
        <w:rPr>
          <w:rFonts w:ascii="Arial" w:hAnsi="Arial" w:cs="Arial"/>
          <w:i/>
          <w:iCs/>
        </w:rPr>
        <w:t xml:space="preserve"> neodváží jen ti nejzkušenější uživatelé. Stále častěji se setkáváme i se zcela běžnými domácnostmi, které nemají problém </w:t>
      </w:r>
      <w:r w:rsidR="00AF3D30" w:rsidRPr="00247338">
        <w:rPr>
          <w:rFonts w:ascii="Arial" w:hAnsi="Arial" w:cs="Arial"/>
          <w:i/>
          <w:iCs/>
        </w:rPr>
        <w:t xml:space="preserve">objednávat na cizojazyčných obchodech </w:t>
      </w:r>
      <w:r w:rsidRPr="00247338">
        <w:rPr>
          <w:rFonts w:ascii="Arial" w:hAnsi="Arial" w:cs="Arial"/>
          <w:i/>
          <w:iCs/>
        </w:rPr>
        <w:t>zboží za desítky tisíc korun</w:t>
      </w:r>
      <w:r w:rsidR="00AF3D30" w:rsidRPr="00247338">
        <w:rPr>
          <w:rFonts w:ascii="Arial" w:hAnsi="Arial" w:cs="Arial"/>
          <w:i/>
          <w:iCs/>
        </w:rPr>
        <w:t>. Za úsporu jim to stojí,“</w:t>
      </w:r>
      <w:r w:rsidR="00AF3D30" w:rsidRPr="00247338">
        <w:rPr>
          <w:rFonts w:ascii="Arial" w:hAnsi="Arial" w:cs="Arial"/>
        </w:rPr>
        <w:t xml:space="preserve"> všímá si </w:t>
      </w:r>
      <w:r w:rsidR="00FC0525" w:rsidRPr="00247338">
        <w:rPr>
          <w:rFonts w:ascii="Arial" w:hAnsi="Arial" w:cs="Arial"/>
          <w:b/>
          <w:bCs/>
        </w:rPr>
        <w:t>T</w:t>
      </w:r>
      <w:r w:rsidR="00347C05" w:rsidRPr="00247338">
        <w:rPr>
          <w:rFonts w:ascii="Arial" w:hAnsi="Arial" w:cs="Arial"/>
          <w:b/>
          <w:bCs/>
        </w:rPr>
        <w:t>omáš Krásný, šéf marketingu Skip Pay</w:t>
      </w:r>
      <w:r w:rsidR="00AF3D30" w:rsidRPr="00247338">
        <w:rPr>
          <w:rFonts w:ascii="Arial" w:hAnsi="Arial" w:cs="Arial"/>
          <w:b/>
          <w:bCs/>
        </w:rPr>
        <w:t>.</w:t>
      </w:r>
    </w:p>
    <w:p w14:paraId="3A50BC47" w14:textId="59F360F2" w:rsidR="001963B6" w:rsidRPr="00881E2E" w:rsidRDefault="001963B6">
      <w:pPr>
        <w:rPr>
          <w:rFonts w:ascii="Arial" w:eastAsia="Arial" w:hAnsi="Arial" w:cs="Arial"/>
          <w:b/>
          <w:bCs/>
          <w:color w:val="0A78F0"/>
          <w:sz w:val="24"/>
          <w:szCs w:val="24"/>
        </w:rPr>
      </w:pPr>
      <w:r w:rsidRPr="00881E2E">
        <w:rPr>
          <w:rFonts w:ascii="Arial" w:eastAsia="Arial" w:hAnsi="Arial" w:cs="Arial"/>
          <w:b/>
          <w:bCs/>
          <w:color w:val="0A78F0"/>
          <w:sz w:val="24"/>
          <w:szCs w:val="24"/>
        </w:rPr>
        <w:t>Co Čechům brání nakupovat v zahraničí? Hlavně jazyková bariéra</w:t>
      </w:r>
      <w:r w:rsidR="00685BE0" w:rsidRPr="00881E2E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 a strach o reklamaci</w:t>
      </w:r>
    </w:p>
    <w:p w14:paraId="6E389085" w14:textId="77777777" w:rsidR="006B6556" w:rsidRDefault="00AF3D30">
      <w:pPr>
        <w:rPr>
          <w:rFonts w:ascii="Arial" w:hAnsi="Arial" w:cs="Arial"/>
        </w:rPr>
      </w:pPr>
      <w:r w:rsidRPr="00881E2E">
        <w:rPr>
          <w:rFonts w:ascii="Arial" w:hAnsi="Arial" w:cs="Arial"/>
        </w:rPr>
        <w:t xml:space="preserve">Motivace, proč Češi </w:t>
      </w:r>
      <w:r w:rsidR="001963B6" w:rsidRPr="00881E2E">
        <w:rPr>
          <w:rFonts w:ascii="Arial" w:hAnsi="Arial" w:cs="Arial"/>
        </w:rPr>
        <w:t xml:space="preserve">stále </w:t>
      </w:r>
      <w:r w:rsidRPr="00881E2E">
        <w:rPr>
          <w:rFonts w:ascii="Arial" w:hAnsi="Arial" w:cs="Arial"/>
        </w:rPr>
        <w:t xml:space="preserve">častěji </w:t>
      </w:r>
      <w:r w:rsidR="001963B6" w:rsidRPr="00881E2E">
        <w:rPr>
          <w:rFonts w:ascii="Arial" w:hAnsi="Arial" w:cs="Arial"/>
        </w:rPr>
        <w:t>více volí nákupy v</w:t>
      </w:r>
      <w:r w:rsidR="008002C6" w:rsidRPr="00881E2E">
        <w:rPr>
          <w:rFonts w:ascii="Arial" w:hAnsi="Arial" w:cs="Arial"/>
        </w:rPr>
        <w:t> </w:t>
      </w:r>
      <w:r w:rsidR="001963B6" w:rsidRPr="00881E2E">
        <w:rPr>
          <w:rFonts w:ascii="Arial" w:hAnsi="Arial" w:cs="Arial"/>
        </w:rPr>
        <w:t>zahraničí</w:t>
      </w:r>
      <w:r w:rsidR="008002C6" w:rsidRPr="00881E2E">
        <w:rPr>
          <w:rFonts w:ascii="Arial" w:hAnsi="Arial" w:cs="Arial"/>
        </w:rPr>
        <w:t>,</w:t>
      </w:r>
      <w:r w:rsidRPr="00881E2E">
        <w:rPr>
          <w:rFonts w:ascii="Arial" w:hAnsi="Arial" w:cs="Arial"/>
        </w:rPr>
        <w:t xml:space="preserve"> je tedy zjevná – jsou často schopné nabídnout srovnatelné zboží za výrazně nižší cenu, a to i při započtení nákladů na dopravu. Na druhém místě je pak větší </w:t>
      </w:r>
      <w:r w:rsidR="004516ED" w:rsidRPr="00881E2E">
        <w:rPr>
          <w:rFonts w:ascii="Arial" w:hAnsi="Arial" w:cs="Arial"/>
        </w:rPr>
        <w:t xml:space="preserve">výběr </w:t>
      </w:r>
      <w:r w:rsidRPr="00881E2E">
        <w:rPr>
          <w:rFonts w:ascii="Arial" w:hAnsi="Arial" w:cs="Arial"/>
        </w:rPr>
        <w:t>zboží, který zejména zahraniční tržiště nabízí.</w:t>
      </w:r>
      <w:r w:rsidR="006B6556">
        <w:rPr>
          <w:rFonts w:ascii="Arial" w:hAnsi="Arial" w:cs="Arial"/>
        </w:rPr>
        <w:t xml:space="preserve"> </w:t>
      </w:r>
      <w:r w:rsidR="6D9ABCC0" w:rsidRPr="00881E2E">
        <w:rPr>
          <w:rFonts w:ascii="Arial" w:hAnsi="Arial" w:cs="Arial"/>
        </w:rPr>
        <w:t>S rostoucím počtem e-shopů, které jsou schopné zboží levně přivézt i do Česka</w:t>
      </w:r>
      <w:r w:rsidR="006757CA" w:rsidRPr="00881E2E">
        <w:rPr>
          <w:rFonts w:ascii="Arial" w:hAnsi="Arial" w:cs="Arial"/>
        </w:rPr>
        <w:t>,</w:t>
      </w:r>
      <w:r w:rsidR="6D9ABCC0" w:rsidRPr="00881E2E">
        <w:rPr>
          <w:rFonts w:ascii="Arial" w:hAnsi="Arial" w:cs="Arial"/>
        </w:rPr>
        <w:t xml:space="preserve"> a s možností využívat odloženou platbu, navíc padá i jedna z nejzásadnějších bariér – strach z toho, že e-shop zboží </w:t>
      </w:r>
      <w:proofErr w:type="gramStart"/>
      <w:r w:rsidR="6D9ABCC0" w:rsidRPr="00881E2E">
        <w:rPr>
          <w:rFonts w:ascii="Arial" w:hAnsi="Arial" w:cs="Arial"/>
        </w:rPr>
        <w:t>nedoručí</w:t>
      </w:r>
      <w:proofErr w:type="gramEnd"/>
      <w:r w:rsidR="6D9ABCC0" w:rsidRPr="00881E2E">
        <w:rPr>
          <w:rFonts w:ascii="Arial" w:hAnsi="Arial" w:cs="Arial"/>
        </w:rPr>
        <w:t xml:space="preserve"> </w:t>
      </w:r>
      <w:r w:rsidR="00003478">
        <w:rPr>
          <w:rFonts w:ascii="Arial" w:hAnsi="Arial" w:cs="Arial"/>
        </w:rPr>
        <w:t xml:space="preserve">anebo doručí jiné </w:t>
      </w:r>
      <w:r w:rsidR="6D9ABCC0" w:rsidRPr="00881E2E">
        <w:rPr>
          <w:rFonts w:ascii="Arial" w:hAnsi="Arial" w:cs="Arial"/>
        </w:rPr>
        <w:t>a zákazník přijde o svoje peníze.</w:t>
      </w:r>
    </w:p>
    <w:p w14:paraId="1C924412" w14:textId="3FD1C9D4" w:rsidR="001963B6" w:rsidRPr="00881E2E" w:rsidRDefault="6D9ABCC0">
      <w:pPr>
        <w:rPr>
          <w:rFonts w:ascii="Arial" w:hAnsi="Arial" w:cs="Arial"/>
        </w:rPr>
      </w:pPr>
      <w:r w:rsidRPr="00881E2E">
        <w:rPr>
          <w:rFonts w:ascii="Arial" w:hAnsi="Arial" w:cs="Arial"/>
        </w:rPr>
        <w:t>Pro řadu obchodníků – zejména těch z Polska nebo Německa – se navíc stává český zákazník vítanou cílovou skupinou, takže roste i počet e-shopů, které se naučily mluvit česky.</w:t>
      </w:r>
      <w:r w:rsidR="00BA7F8F" w:rsidRPr="00881E2E">
        <w:rPr>
          <w:rFonts w:ascii="Arial" w:hAnsi="Arial" w:cs="Arial"/>
        </w:rPr>
        <w:t xml:space="preserve"> Ve větším měřítku se pak na českého zákazníka zaměřují</w:t>
      </w:r>
      <w:r w:rsidR="0025575F" w:rsidRPr="00881E2E">
        <w:rPr>
          <w:rFonts w:ascii="Arial" w:hAnsi="Arial" w:cs="Arial"/>
        </w:rPr>
        <w:t xml:space="preserve"> </w:t>
      </w:r>
      <w:r w:rsidR="00A74386" w:rsidRPr="00881E2E">
        <w:rPr>
          <w:rFonts w:ascii="Arial" w:hAnsi="Arial" w:cs="Arial"/>
        </w:rPr>
        <w:t xml:space="preserve">zahraniční </w:t>
      </w:r>
      <w:r w:rsidR="00CC0846" w:rsidRPr="00881E2E">
        <w:rPr>
          <w:rFonts w:ascii="Arial" w:hAnsi="Arial" w:cs="Arial"/>
        </w:rPr>
        <w:t>tržiště</w:t>
      </w:r>
      <w:r w:rsidR="0025575F" w:rsidRPr="00881E2E">
        <w:rPr>
          <w:rFonts w:ascii="Arial" w:hAnsi="Arial" w:cs="Arial"/>
        </w:rPr>
        <w:t>, kter</w:t>
      </w:r>
      <w:r w:rsidR="00CC0846" w:rsidRPr="00881E2E">
        <w:rPr>
          <w:rFonts w:ascii="Arial" w:hAnsi="Arial" w:cs="Arial"/>
        </w:rPr>
        <w:t>á</w:t>
      </w:r>
      <w:r w:rsidR="0025575F" w:rsidRPr="00881E2E">
        <w:rPr>
          <w:rFonts w:ascii="Arial" w:hAnsi="Arial" w:cs="Arial"/>
        </w:rPr>
        <w:t xml:space="preserve"> </w:t>
      </w:r>
      <w:r w:rsidR="009F3D2C" w:rsidRPr="00881E2E">
        <w:rPr>
          <w:rFonts w:ascii="Arial" w:hAnsi="Arial" w:cs="Arial"/>
        </w:rPr>
        <w:t xml:space="preserve">vstupují na český trh a </w:t>
      </w:r>
      <w:r w:rsidR="00A7359F" w:rsidRPr="00881E2E">
        <w:rPr>
          <w:rFonts w:ascii="Arial" w:hAnsi="Arial" w:cs="Arial"/>
        </w:rPr>
        <w:t>rovněž své weby lokalizoval</w:t>
      </w:r>
      <w:r w:rsidR="00C836A2" w:rsidRPr="00881E2E">
        <w:rPr>
          <w:rFonts w:ascii="Arial" w:hAnsi="Arial" w:cs="Arial"/>
        </w:rPr>
        <w:t>a</w:t>
      </w:r>
      <w:r w:rsidR="00A7359F" w:rsidRPr="00881E2E">
        <w:rPr>
          <w:rFonts w:ascii="Arial" w:hAnsi="Arial" w:cs="Arial"/>
        </w:rPr>
        <w:t xml:space="preserve"> na </w:t>
      </w:r>
      <w:r w:rsidR="001D26B3" w:rsidRPr="00881E2E">
        <w:rPr>
          <w:rFonts w:ascii="Arial" w:hAnsi="Arial" w:cs="Arial"/>
        </w:rPr>
        <w:t xml:space="preserve">Česko. </w:t>
      </w:r>
      <w:r w:rsidR="001B2175" w:rsidRPr="00881E2E">
        <w:rPr>
          <w:rFonts w:ascii="Arial" w:hAnsi="Arial" w:cs="Arial"/>
        </w:rPr>
        <w:t xml:space="preserve"> </w:t>
      </w:r>
    </w:p>
    <w:p w14:paraId="637D8995" w14:textId="3BE3B290" w:rsidR="00B24A4E" w:rsidRPr="00881E2E" w:rsidRDefault="00B24A4E">
      <w:pPr>
        <w:rPr>
          <w:rFonts w:ascii="Arial" w:hAnsi="Arial" w:cs="Arial"/>
        </w:rPr>
      </w:pPr>
      <w:r w:rsidRPr="00881E2E">
        <w:rPr>
          <w:rFonts w:ascii="Arial" w:hAnsi="Arial" w:cs="Arial"/>
        </w:rPr>
        <w:t>A které věci naopak od nákup</w:t>
      </w:r>
      <w:r w:rsidR="00EB0290" w:rsidRPr="00881E2E">
        <w:rPr>
          <w:rFonts w:ascii="Arial" w:hAnsi="Arial" w:cs="Arial"/>
        </w:rPr>
        <w:t>ů</w:t>
      </w:r>
      <w:r w:rsidRPr="00881E2E">
        <w:rPr>
          <w:rFonts w:ascii="Arial" w:hAnsi="Arial" w:cs="Arial"/>
        </w:rPr>
        <w:t xml:space="preserve"> na zahraničních e-shopech odrazují? </w:t>
      </w:r>
      <w:r w:rsidR="00AF3D30" w:rsidRPr="00881E2E">
        <w:rPr>
          <w:rFonts w:ascii="Arial" w:hAnsi="Arial" w:cs="Arial"/>
        </w:rPr>
        <w:t>Na prvním místě je obava, že se zákazník stane obětí podvodu – rozpoznat falešný zahraniční obchod je podle oslovených Čechů pocitově složi</w:t>
      </w:r>
      <w:r w:rsidR="006B6556">
        <w:rPr>
          <w:rFonts w:ascii="Arial" w:hAnsi="Arial" w:cs="Arial"/>
        </w:rPr>
        <w:t>té</w:t>
      </w:r>
      <w:r w:rsidR="00AF3D30" w:rsidRPr="00881E2E">
        <w:rPr>
          <w:rFonts w:ascii="Arial" w:hAnsi="Arial" w:cs="Arial"/>
        </w:rPr>
        <w:t xml:space="preserve">. Na druhém místě je přetrvávající jazyková bariéra – a to i v případě, kdy má e-shop své stránky v angličtině. Na třetím místě se pak objevují </w:t>
      </w:r>
      <w:r w:rsidRPr="00881E2E">
        <w:rPr>
          <w:rFonts w:ascii="Arial" w:hAnsi="Arial" w:cs="Arial"/>
        </w:rPr>
        <w:t>obav</w:t>
      </w:r>
      <w:r w:rsidR="00AF3D30" w:rsidRPr="00881E2E">
        <w:rPr>
          <w:rFonts w:ascii="Arial" w:hAnsi="Arial" w:cs="Arial"/>
        </w:rPr>
        <w:t xml:space="preserve">y </w:t>
      </w:r>
      <w:r w:rsidR="00AF3D30" w:rsidRPr="00881E2E">
        <w:rPr>
          <w:rFonts w:ascii="Arial" w:hAnsi="Arial" w:cs="Arial"/>
        </w:rPr>
        <w:lastRenderedPageBreak/>
        <w:t xml:space="preserve">spojené s vracením nevhodně vybraného zboží a strach </w:t>
      </w:r>
      <w:r w:rsidR="006E5F25" w:rsidRPr="00881E2E">
        <w:rPr>
          <w:rFonts w:ascii="Arial" w:hAnsi="Arial" w:cs="Arial"/>
        </w:rPr>
        <w:t>z obtíží s</w:t>
      </w:r>
      <w:r w:rsidR="00AF3D30" w:rsidRPr="00881E2E">
        <w:rPr>
          <w:rFonts w:ascii="Arial" w:hAnsi="Arial" w:cs="Arial"/>
        </w:rPr>
        <w:t> uplatněním případné reklamace.</w:t>
      </w:r>
    </w:p>
    <w:p w14:paraId="2C8A990A" w14:textId="4573DF08" w:rsidR="00AF3D30" w:rsidRPr="00881E2E" w:rsidRDefault="00AF3D30" w:rsidP="005A39D9">
      <w:pPr>
        <w:keepNext/>
        <w:rPr>
          <w:rFonts w:ascii="Arial" w:eastAsia="Arial" w:hAnsi="Arial" w:cs="Arial"/>
          <w:b/>
          <w:bCs/>
          <w:color w:val="0A78F0"/>
          <w:sz w:val="24"/>
          <w:szCs w:val="24"/>
        </w:rPr>
      </w:pPr>
      <w:r w:rsidRPr="00881E2E">
        <w:rPr>
          <w:rFonts w:ascii="Arial" w:eastAsia="Arial" w:hAnsi="Arial" w:cs="Arial"/>
          <w:b/>
          <w:bCs/>
          <w:color w:val="0A78F0"/>
          <w:sz w:val="24"/>
          <w:szCs w:val="24"/>
        </w:rPr>
        <w:t>Odložená platba pomáhá stírat hranice</w:t>
      </w:r>
    </w:p>
    <w:p w14:paraId="2D0070D9" w14:textId="7D0967DB" w:rsidR="001963B6" w:rsidRPr="009C4877" w:rsidRDefault="00AF3D30">
      <w:pPr>
        <w:rPr>
          <w:rFonts w:ascii="Arial" w:hAnsi="Arial" w:cs="Arial"/>
        </w:rPr>
      </w:pPr>
      <w:r w:rsidRPr="00881E2E">
        <w:rPr>
          <w:rFonts w:ascii="Arial" w:hAnsi="Arial" w:cs="Arial"/>
        </w:rPr>
        <w:t xml:space="preserve">Podle </w:t>
      </w:r>
      <w:r w:rsidR="008B3191" w:rsidRPr="00881E2E">
        <w:rPr>
          <w:rFonts w:ascii="Arial" w:hAnsi="Arial" w:cs="Arial"/>
        </w:rPr>
        <w:t>Tomáše Krásného</w:t>
      </w:r>
      <w:r w:rsidRPr="00881E2E">
        <w:rPr>
          <w:rFonts w:ascii="Arial" w:hAnsi="Arial" w:cs="Arial"/>
        </w:rPr>
        <w:t xml:space="preserve"> se však ukazuje, že naprostá většina obav je zbytečná – zejména díky rozvoji moderních platebních metod, jako je například odložená platba. Ta totiž umožňuje zaplatit obchodníkovi za zboží až ve chvíli, kdy v</w:t>
      </w:r>
      <w:r w:rsidR="008B3191" w:rsidRPr="00881E2E">
        <w:rPr>
          <w:rFonts w:ascii="Arial" w:hAnsi="Arial" w:cs="Arial"/>
        </w:rPr>
        <w:t> </w:t>
      </w:r>
      <w:r w:rsidRPr="00881E2E">
        <w:rPr>
          <w:rFonts w:ascii="Arial" w:hAnsi="Arial" w:cs="Arial"/>
        </w:rPr>
        <w:t>pořádku dorazí, zákazník si ho vyzkouší a je s</w:t>
      </w:r>
      <w:r w:rsidR="008B3191" w:rsidRPr="00881E2E">
        <w:rPr>
          <w:rFonts w:ascii="Arial" w:hAnsi="Arial" w:cs="Arial"/>
        </w:rPr>
        <w:t> </w:t>
      </w:r>
      <w:r w:rsidRPr="00881E2E">
        <w:rPr>
          <w:rFonts w:ascii="Arial" w:hAnsi="Arial" w:cs="Arial"/>
        </w:rPr>
        <w:t>ním spokojený.</w:t>
      </w:r>
      <w:r w:rsidRPr="00881E2E">
        <w:rPr>
          <w:rFonts w:ascii="Arial" w:hAnsi="Arial" w:cs="Arial"/>
        </w:rPr>
        <w:br/>
      </w:r>
      <w:r w:rsidRPr="00881E2E">
        <w:rPr>
          <w:rFonts w:ascii="Arial" w:hAnsi="Arial" w:cs="Arial"/>
        </w:rPr>
        <w:br/>
      </w:r>
      <w:r w:rsidRPr="00881E2E">
        <w:rPr>
          <w:rFonts w:ascii="Arial" w:hAnsi="Arial" w:cs="Arial"/>
          <w:i/>
          <w:iCs/>
        </w:rPr>
        <w:t xml:space="preserve">„Nárůst zahraničních plateb jasně ukazuje, že si Češi zvykli tuto výhodu využívat i při nákupech u zahraničních obchodníků. Do jisté míry se dá </w:t>
      </w:r>
      <w:proofErr w:type="gramStart"/>
      <w:r w:rsidRPr="00881E2E">
        <w:rPr>
          <w:rFonts w:ascii="Arial" w:hAnsi="Arial" w:cs="Arial"/>
          <w:i/>
          <w:iCs/>
        </w:rPr>
        <w:t>říci</w:t>
      </w:r>
      <w:proofErr w:type="gramEnd"/>
      <w:r w:rsidRPr="00881E2E">
        <w:rPr>
          <w:rFonts w:ascii="Arial" w:hAnsi="Arial" w:cs="Arial"/>
          <w:i/>
          <w:iCs/>
        </w:rPr>
        <w:t>, že je to právě odložená platba, k</w:t>
      </w:r>
      <w:r w:rsidR="006C1C5F" w:rsidRPr="00881E2E">
        <w:rPr>
          <w:rFonts w:ascii="Arial" w:hAnsi="Arial" w:cs="Arial"/>
          <w:i/>
          <w:iCs/>
        </w:rPr>
        <w:t>terá</w:t>
      </w:r>
      <w:r w:rsidRPr="00881E2E">
        <w:rPr>
          <w:rFonts w:ascii="Arial" w:hAnsi="Arial" w:cs="Arial"/>
          <w:i/>
          <w:iCs/>
        </w:rPr>
        <w:t xml:space="preserve"> pomáhá stírat hranice v</w:t>
      </w:r>
      <w:r w:rsidR="008B3191" w:rsidRPr="00881E2E">
        <w:rPr>
          <w:rFonts w:ascii="Arial" w:hAnsi="Arial" w:cs="Arial"/>
          <w:i/>
          <w:iCs/>
        </w:rPr>
        <w:t> </w:t>
      </w:r>
      <w:r w:rsidRPr="00881E2E">
        <w:rPr>
          <w:rFonts w:ascii="Arial" w:hAnsi="Arial" w:cs="Arial"/>
          <w:i/>
          <w:iCs/>
        </w:rPr>
        <w:t>globální e-commerce. A to je pro Čechy rozhodně plus – s</w:t>
      </w:r>
      <w:r w:rsidR="008B3191" w:rsidRPr="00881E2E">
        <w:rPr>
          <w:rFonts w:ascii="Arial" w:hAnsi="Arial" w:cs="Arial"/>
          <w:i/>
          <w:iCs/>
        </w:rPr>
        <w:t> </w:t>
      </w:r>
      <w:r w:rsidRPr="00881E2E">
        <w:rPr>
          <w:rFonts w:ascii="Arial" w:hAnsi="Arial" w:cs="Arial"/>
          <w:i/>
          <w:iCs/>
        </w:rPr>
        <w:t xml:space="preserve">naprosto minimálním rizikem totiž mohou dosáhnout na zboží a ceny, které byly doposud určeny jen zahraničním zákazníkům,“ </w:t>
      </w:r>
      <w:r w:rsidRPr="00881E2E">
        <w:rPr>
          <w:rFonts w:ascii="Arial" w:hAnsi="Arial" w:cs="Arial"/>
        </w:rPr>
        <w:t xml:space="preserve">zakončuje </w:t>
      </w:r>
      <w:r w:rsidR="008B3191" w:rsidRPr="00881E2E">
        <w:rPr>
          <w:rFonts w:ascii="Arial" w:hAnsi="Arial" w:cs="Arial"/>
          <w:b/>
          <w:bCs/>
        </w:rPr>
        <w:t>Tomáš Krásný</w:t>
      </w:r>
      <w:r w:rsidRPr="00881E2E">
        <w:rPr>
          <w:rFonts w:ascii="Arial" w:hAnsi="Arial" w:cs="Arial"/>
          <w:b/>
          <w:bCs/>
        </w:rPr>
        <w:t>.</w:t>
      </w:r>
    </w:p>
    <w:p w14:paraId="1C629AB9" w14:textId="77777777" w:rsidR="00A977E1" w:rsidRPr="00816F8B" w:rsidRDefault="00A977E1" w:rsidP="00A977E1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37031076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0DD66B93" w14:textId="77777777" w:rsidR="00A977E1" w:rsidRPr="00816F8B" w:rsidRDefault="00590D75" w:rsidP="00A977E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9">
        <w:r w:rsidR="00A977E1" w:rsidRPr="37031076">
          <w:rPr>
            <w:rStyle w:val="Hypertextovodkaz"/>
            <w:rFonts w:ascii="Arial" w:eastAsia="Arial" w:hAnsi="Arial" w:cs="Arial"/>
            <w:b/>
            <w:bCs/>
          </w:rPr>
          <w:t>Skip</w:t>
        </w:r>
      </w:hyperlink>
      <w:r w:rsidR="00A977E1" w:rsidRPr="37031076">
        <w:rPr>
          <w:rStyle w:val="Hypertextovodkaz"/>
          <w:rFonts w:ascii="Arial" w:eastAsia="Arial" w:hAnsi="Arial" w:cs="Arial"/>
          <w:b/>
          <w:bCs/>
        </w:rPr>
        <w:t xml:space="preserve"> Pay</w:t>
      </w:r>
      <w:r w:rsidR="00A977E1" w:rsidRPr="37031076">
        <w:rPr>
          <w:rFonts w:ascii="Arial" w:eastAsia="Arial" w:hAnsi="Arial" w:cs="Arial"/>
          <w:color w:val="000000" w:themeColor="text1"/>
        </w:rPr>
        <w:t xml:space="preserve"> (dříve MallPay s.r.o.) je fintech přední české banky </w:t>
      </w:r>
      <w:r w:rsidR="00A977E1" w:rsidRPr="37031076">
        <w:rPr>
          <w:rFonts w:ascii="Arial" w:eastAsia="Arial" w:hAnsi="Arial" w:cs="Arial"/>
          <w:b/>
          <w:bCs/>
          <w:color w:val="000000" w:themeColor="text1"/>
        </w:rPr>
        <w:t>ČSOB</w:t>
      </w:r>
      <w:r w:rsidR="00A977E1" w:rsidRPr="37031076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75E99B00" w14:textId="77777777" w:rsidR="00A977E1" w:rsidRPr="00816F8B" w:rsidRDefault="00A977E1" w:rsidP="00A977E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7031076">
        <w:rPr>
          <w:rFonts w:ascii="Arial" w:eastAsia="Arial" w:hAnsi="Arial" w:cs="Arial"/>
          <w:color w:val="000000" w:themeColor="text1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hradit platby libovolným třetím stranám nebo si nastavit trvalý příkaz.</w:t>
      </w:r>
    </w:p>
    <w:p w14:paraId="1DEC3C79" w14:textId="77777777" w:rsidR="00A977E1" w:rsidRDefault="00A977E1" w:rsidP="00A977E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7031076">
        <w:rPr>
          <w:rFonts w:ascii="Arial" w:eastAsia="Arial" w:hAnsi="Arial" w:cs="Arial"/>
          <w:color w:val="000000" w:themeColor="text1"/>
        </w:rPr>
        <w:t xml:space="preserve">Skip Pay je jedním z nejrozšířenějších poskytovatelů BNPL plateb (buy now – pay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later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CZC.cz, Košík.cz, LeoExpress.cz,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Qerko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Patro.cz, Tescoma,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Gant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Hudy</w:t>
      </w:r>
      <w:proofErr w:type="spellEnd"/>
      <w:r w:rsidRPr="37031076">
        <w:rPr>
          <w:rFonts w:ascii="Arial" w:eastAsia="Arial" w:hAnsi="Arial" w:cs="Arial"/>
          <w:color w:val="000000" w:themeColor="text1"/>
        </w:rPr>
        <w:t>, Husky nebo Trenýrkárna.cz.</w:t>
      </w:r>
    </w:p>
    <w:p w14:paraId="0AD8AFF9" w14:textId="77777777" w:rsidR="00A977E1" w:rsidRDefault="00A977E1" w:rsidP="00A977E1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37031076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35E397E8" w14:textId="77777777" w:rsidR="00A977E1" w:rsidRDefault="00A977E1" w:rsidP="00A977E1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eop"/>
          <w:rFonts w:ascii="Arial" w:eastAsia="Arial" w:hAnsi="Arial" w:cs="Arial"/>
          <w:b/>
          <w:bCs/>
        </w:rPr>
        <w:t>Za Skip Pay</w:t>
      </w:r>
    </w:p>
    <w:p w14:paraId="77477ED0" w14:textId="77777777" w:rsidR="00A977E1" w:rsidRDefault="00A977E1" w:rsidP="00A977E1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František Brož </w:t>
      </w:r>
    </w:p>
    <w:p w14:paraId="0CD8E21C" w14:textId="77777777" w:rsidR="00A977E1" w:rsidRDefault="00A977E1" w:rsidP="00A977E1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7766F90D" w14:textId="77777777" w:rsidR="00A977E1" w:rsidRDefault="00A977E1" w:rsidP="00A977E1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608 972 715 </w:t>
      </w:r>
    </w:p>
    <w:p w14:paraId="446D605B" w14:textId="77777777" w:rsidR="00A977E1" w:rsidRDefault="00590D75" w:rsidP="00A977E1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563C1"/>
          <w:sz w:val="24"/>
          <w:szCs w:val="24"/>
          <w:u w:val="single"/>
        </w:rPr>
      </w:pPr>
      <w:hyperlink r:id="rId10">
        <w:r w:rsidR="00A977E1" w:rsidRPr="37031076">
          <w:rPr>
            <w:rStyle w:val="Hypertextovodkaz"/>
            <w:rFonts w:ascii="Arial" w:eastAsia="Arial" w:hAnsi="Arial" w:cs="Arial"/>
          </w:rPr>
          <w:t>frantisek.broz@fyi.cz</w:t>
        </w:r>
      </w:hyperlink>
    </w:p>
    <w:p w14:paraId="33166DFB" w14:textId="77777777" w:rsidR="00A977E1" w:rsidRDefault="00A977E1" w:rsidP="00A977E1">
      <w:pPr>
        <w:spacing w:before="240" w:after="120" w:line="240" w:lineRule="auto"/>
        <w:jc w:val="both"/>
      </w:pPr>
    </w:p>
    <w:p w14:paraId="7E8617BD" w14:textId="77777777" w:rsidR="00A977E1" w:rsidRPr="00162279" w:rsidRDefault="00A977E1" w:rsidP="00A977E1">
      <w:pPr>
        <w:rPr>
          <w:rFonts w:ascii="Arial" w:hAnsi="Arial" w:cs="Arial"/>
        </w:rPr>
      </w:pPr>
    </w:p>
    <w:p w14:paraId="605E4AA6" w14:textId="77777777" w:rsidR="00A977E1" w:rsidRDefault="00A977E1"/>
    <w:sectPr w:rsidR="00A977E1" w:rsidSect="005A39D9">
      <w:head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C81A" w14:textId="77777777" w:rsidR="00DF1FA1" w:rsidRDefault="00DF1FA1" w:rsidP="00685BE0">
      <w:pPr>
        <w:spacing w:after="0" w:line="240" w:lineRule="auto"/>
      </w:pPr>
      <w:r>
        <w:separator/>
      </w:r>
    </w:p>
  </w:endnote>
  <w:endnote w:type="continuationSeparator" w:id="0">
    <w:p w14:paraId="1BDE7BD3" w14:textId="77777777" w:rsidR="00DF1FA1" w:rsidRDefault="00DF1FA1" w:rsidP="00685BE0">
      <w:pPr>
        <w:spacing w:after="0" w:line="240" w:lineRule="auto"/>
      </w:pPr>
      <w:r>
        <w:continuationSeparator/>
      </w:r>
    </w:p>
  </w:endnote>
  <w:endnote w:type="continuationNotice" w:id="1">
    <w:p w14:paraId="778FCCBE" w14:textId="77777777" w:rsidR="00DF1FA1" w:rsidRDefault="00DF1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8912" w14:textId="77777777" w:rsidR="00DF1FA1" w:rsidRDefault="00DF1FA1" w:rsidP="00685BE0">
      <w:pPr>
        <w:spacing w:after="0" w:line="240" w:lineRule="auto"/>
      </w:pPr>
      <w:r>
        <w:separator/>
      </w:r>
    </w:p>
  </w:footnote>
  <w:footnote w:type="continuationSeparator" w:id="0">
    <w:p w14:paraId="2B219623" w14:textId="77777777" w:rsidR="00DF1FA1" w:rsidRDefault="00DF1FA1" w:rsidP="00685BE0">
      <w:pPr>
        <w:spacing w:after="0" w:line="240" w:lineRule="auto"/>
      </w:pPr>
      <w:r>
        <w:continuationSeparator/>
      </w:r>
    </w:p>
  </w:footnote>
  <w:footnote w:type="continuationNotice" w:id="1">
    <w:p w14:paraId="32422431" w14:textId="77777777" w:rsidR="00DF1FA1" w:rsidRDefault="00DF1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5BB2" w14:textId="0692BA30" w:rsidR="00A34677" w:rsidRDefault="00A34677">
    <w:pPr>
      <w:pStyle w:val="Zhlav"/>
    </w:pPr>
    <w:r>
      <w:rPr>
        <w:noProof/>
      </w:rPr>
      <w:drawing>
        <wp:inline distT="0" distB="0" distL="0" distR="0" wp14:anchorId="45FD7E42" wp14:editId="28E17402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B6"/>
    <w:rsid w:val="00003478"/>
    <w:rsid w:val="00015BE5"/>
    <w:rsid w:val="000335BA"/>
    <w:rsid w:val="000A7F71"/>
    <w:rsid w:val="000F2D08"/>
    <w:rsid w:val="001030EE"/>
    <w:rsid w:val="001131D5"/>
    <w:rsid w:val="001963B6"/>
    <w:rsid w:val="001B2175"/>
    <w:rsid w:val="001D26B3"/>
    <w:rsid w:val="001F1516"/>
    <w:rsid w:val="001F46C6"/>
    <w:rsid w:val="001F5F0E"/>
    <w:rsid w:val="00247338"/>
    <w:rsid w:val="0025575F"/>
    <w:rsid w:val="00261BAE"/>
    <w:rsid w:val="002B2865"/>
    <w:rsid w:val="002C1598"/>
    <w:rsid w:val="002D722B"/>
    <w:rsid w:val="00313A2A"/>
    <w:rsid w:val="00341DDF"/>
    <w:rsid w:val="00347C05"/>
    <w:rsid w:val="0039586C"/>
    <w:rsid w:val="003C0ADF"/>
    <w:rsid w:val="003D61FF"/>
    <w:rsid w:val="00412201"/>
    <w:rsid w:val="004516ED"/>
    <w:rsid w:val="004678BF"/>
    <w:rsid w:val="004923AD"/>
    <w:rsid w:val="004D46C5"/>
    <w:rsid w:val="00506E75"/>
    <w:rsid w:val="00545B1A"/>
    <w:rsid w:val="00590D75"/>
    <w:rsid w:val="005A39D9"/>
    <w:rsid w:val="0061223D"/>
    <w:rsid w:val="006460C0"/>
    <w:rsid w:val="00672695"/>
    <w:rsid w:val="006757CA"/>
    <w:rsid w:val="00685BE0"/>
    <w:rsid w:val="00687E45"/>
    <w:rsid w:val="006B0FBF"/>
    <w:rsid w:val="006B124E"/>
    <w:rsid w:val="006B49E5"/>
    <w:rsid w:val="006B6556"/>
    <w:rsid w:val="006C1C5F"/>
    <w:rsid w:val="006E5F25"/>
    <w:rsid w:val="006F39C9"/>
    <w:rsid w:val="00776C56"/>
    <w:rsid w:val="007B44B7"/>
    <w:rsid w:val="007B5ACD"/>
    <w:rsid w:val="007C390C"/>
    <w:rsid w:val="007D46CB"/>
    <w:rsid w:val="007E7E5B"/>
    <w:rsid w:val="007F6D2F"/>
    <w:rsid w:val="008002C6"/>
    <w:rsid w:val="00881E2E"/>
    <w:rsid w:val="008B2F64"/>
    <w:rsid w:val="008B3191"/>
    <w:rsid w:val="008D6F84"/>
    <w:rsid w:val="008F02B0"/>
    <w:rsid w:val="009048AA"/>
    <w:rsid w:val="00941086"/>
    <w:rsid w:val="009656E8"/>
    <w:rsid w:val="009B7655"/>
    <w:rsid w:val="009C4877"/>
    <w:rsid w:val="009E0CCB"/>
    <w:rsid w:val="009F3D2C"/>
    <w:rsid w:val="009F766D"/>
    <w:rsid w:val="00A2195A"/>
    <w:rsid w:val="00A34677"/>
    <w:rsid w:val="00A7359F"/>
    <w:rsid w:val="00A74386"/>
    <w:rsid w:val="00A776F7"/>
    <w:rsid w:val="00A918B8"/>
    <w:rsid w:val="00A977E1"/>
    <w:rsid w:val="00AA0A34"/>
    <w:rsid w:val="00AD5E00"/>
    <w:rsid w:val="00AF3D30"/>
    <w:rsid w:val="00B24A4E"/>
    <w:rsid w:val="00B635A4"/>
    <w:rsid w:val="00B7274B"/>
    <w:rsid w:val="00BA7F8F"/>
    <w:rsid w:val="00C06162"/>
    <w:rsid w:val="00C55C8E"/>
    <w:rsid w:val="00C836A2"/>
    <w:rsid w:val="00CC0846"/>
    <w:rsid w:val="00CC6DCE"/>
    <w:rsid w:val="00CE7301"/>
    <w:rsid w:val="00D2445F"/>
    <w:rsid w:val="00D52898"/>
    <w:rsid w:val="00D85A6A"/>
    <w:rsid w:val="00DD1A53"/>
    <w:rsid w:val="00DE3E60"/>
    <w:rsid w:val="00DF1FA1"/>
    <w:rsid w:val="00E21F36"/>
    <w:rsid w:val="00E34EFB"/>
    <w:rsid w:val="00E705DF"/>
    <w:rsid w:val="00EB0290"/>
    <w:rsid w:val="00EB484E"/>
    <w:rsid w:val="00EB78F4"/>
    <w:rsid w:val="00F154BC"/>
    <w:rsid w:val="00F2607F"/>
    <w:rsid w:val="00F53BA6"/>
    <w:rsid w:val="00F627B0"/>
    <w:rsid w:val="00F71BC1"/>
    <w:rsid w:val="00F930D9"/>
    <w:rsid w:val="00FB501C"/>
    <w:rsid w:val="00FC0525"/>
    <w:rsid w:val="00FE34CC"/>
    <w:rsid w:val="00FF1BFC"/>
    <w:rsid w:val="6D9A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2A18"/>
  <w15:chartTrackingRefBased/>
  <w15:docId w15:val="{58721C7E-0B12-4D5E-9608-E23EFD2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1963B6"/>
  </w:style>
  <w:style w:type="paragraph" w:styleId="Zhlav">
    <w:name w:val="header"/>
    <w:basedOn w:val="Normln"/>
    <w:link w:val="ZhlavChar"/>
    <w:uiPriority w:val="99"/>
    <w:unhideWhenUsed/>
    <w:rsid w:val="0068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BE0"/>
  </w:style>
  <w:style w:type="paragraph" w:styleId="Zpat">
    <w:name w:val="footer"/>
    <w:basedOn w:val="Normln"/>
    <w:link w:val="ZpatChar"/>
    <w:uiPriority w:val="99"/>
    <w:unhideWhenUsed/>
    <w:rsid w:val="0068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BE0"/>
  </w:style>
  <w:style w:type="paragraph" w:styleId="Revize">
    <w:name w:val="Revision"/>
    <w:hidden/>
    <w:uiPriority w:val="99"/>
    <w:semiHidden/>
    <w:rsid w:val="007C390C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ln"/>
    <w:rsid w:val="007B44B7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7B44B7"/>
  </w:style>
  <w:style w:type="character" w:styleId="Hypertextovodkaz">
    <w:name w:val="Hyperlink"/>
    <w:basedOn w:val="Standardnpsmoodstavce"/>
    <w:uiPriority w:val="99"/>
    <w:unhideWhenUsed/>
    <w:rsid w:val="00A97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rantisek.broz@fyi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llpa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1" ma:contentTypeDescription="Vytvoří nový dokument" ma:contentTypeScope="" ma:versionID="d2adda91a245ef9521f585ff8df92f97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7dad0d6bdf8e89d5e8e43ce63a5ceae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F7173-62F9-4E3E-A66C-DD0BDAB3ABA8}"/>
</file>

<file path=customXml/itemProps2.xml><?xml version="1.0" encoding="utf-8"?>
<ds:datastoreItem xmlns:ds="http://schemas.openxmlformats.org/officeDocument/2006/customXml" ds:itemID="{E31305DE-097B-4F8F-A78D-BE1D8C869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62344-387B-4E12-8301-E58A7C1E6639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695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Links>
    <vt:vector size="12" baseType="variant">
      <vt:variant>
        <vt:i4>6881296</vt:i4>
      </vt:variant>
      <vt:variant>
        <vt:i4>3</vt:i4>
      </vt:variant>
      <vt:variant>
        <vt:i4>0</vt:i4>
      </vt:variant>
      <vt:variant>
        <vt:i4>5</vt:i4>
      </vt:variant>
      <vt:variant>
        <vt:lpwstr>mailto:frantisek.broz@fyi.cz</vt:lpwstr>
      </vt:variant>
      <vt:variant>
        <vt:lpwstr/>
      </vt:variant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http://www.mallpay.cz/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 | FYI Prague</dc:creator>
  <cp:keywords/>
  <dc:description/>
  <cp:lastModifiedBy>František Brož | FYI Prague</cp:lastModifiedBy>
  <cp:revision>81</cp:revision>
  <dcterms:created xsi:type="dcterms:W3CDTF">2023-06-06T14:32:00Z</dcterms:created>
  <dcterms:modified xsi:type="dcterms:W3CDTF">2023-07-24T07:38:00Z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