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881F6" w14:textId="1E1C3960" w:rsidR="00681A9E" w:rsidRDefault="00681A9E" w:rsidP="00681A9E">
      <w:pPr>
        <w:rPr>
          <w:rFonts w:ascii="Arial" w:eastAsia="Arial" w:hAnsi="Arial" w:cs="Arial"/>
          <w:b/>
          <w:bCs/>
          <w:color w:val="0088EE"/>
          <w:sz w:val="28"/>
          <w:szCs w:val="28"/>
        </w:rPr>
      </w:pPr>
      <w:r>
        <w:rPr>
          <w:rStyle w:val="normaltextrun"/>
          <w:rFonts w:ascii="Arial" w:eastAsia="Arial" w:hAnsi="Arial" w:cs="Arial"/>
          <w:b/>
          <w:bCs/>
          <w:color w:val="0088EE"/>
          <w:sz w:val="28"/>
          <w:szCs w:val="28"/>
        </w:rPr>
        <w:t>PORADNA: Jarní prázdniny na horách.</w:t>
      </w:r>
      <w:r w:rsidRPr="00681A9E">
        <w:t xml:space="preserve"> </w:t>
      </w:r>
      <w:r w:rsidRPr="00681A9E">
        <w:rPr>
          <w:rFonts w:ascii="Arial" w:eastAsia="Arial" w:hAnsi="Arial" w:cs="Arial"/>
          <w:b/>
          <w:bCs/>
          <w:color w:val="0088EE"/>
          <w:sz w:val="28"/>
          <w:szCs w:val="28"/>
        </w:rPr>
        <w:t>Na co si dát pozor při placení doma i v zahraničí?</w:t>
      </w:r>
    </w:p>
    <w:p w14:paraId="326B7598" w14:textId="708E1171" w:rsidR="007846B3" w:rsidRDefault="3400E72B" w:rsidP="004F4FC0">
      <w:pPr>
        <w:rPr>
          <w:rFonts w:ascii="Arial" w:hAnsi="Arial" w:cs="Arial"/>
          <w:b/>
          <w:bCs/>
          <w:color w:val="000000" w:themeColor="text1"/>
        </w:rPr>
      </w:pPr>
      <w:r w:rsidRPr="3400E72B">
        <w:rPr>
          <w:rFonts w:ascii="Arial" w:hAnsi="Arial" w:cs="Arial"/>
          <w:b/>
          <w:bCs/>
          <w:color w:val="000000" w:themeColor="text1"/>
        </w:rPr>
        <w:t>Jarní prázdniny jsou jedním z nejrušnějších období</w:t>
      </w:r>
      <w:r w:rsidR="00463C0D">
        <w:rPr>
          <w:rFonts w:ascii="Arial" w:hAnsi="Arial" w:cs="Arial"/>
          <w:b/>
          <w:bCs/>
          <w:color w:val="000000" w:themeColor="text1"/>
        </w:rPr>
        <w:t xml:space="preserve"> začátku roku</w:t>
      </w:r>
      <w:r w:rsidRPr="3400E72B">
        <w:rPr>
          <w:rFonts w:ascii="Arial" w:hAnsi="Arial" w:cs="Arial"/>
          <w:b/>
          <w:bCs/>
          <w:color w:val="000000" w:themeColor="text1"/>
        </w:rPr>
        <w:t xml:space="preserve">. Rodiny vyrážejí na </w:t>
      </w:r>
      <w:r w:rsidR="00B06DAD">
        <w:rPr>
          <w:rFonts w:ascii="Arial" w:hAnsi="Arial" w:cs="Arial"/>
          <w:b/>
          <w:bCs/>
          <w:color w:val="000000" w:themeColor="text1"/>
        </w:rPr>
        <w:t>dovolené</w:t>
      </w:r>
      <w:r w:rsidR="00B06DAD" w:rsidRPr="3400E72B">
        <w:rPr>
          <w:rFonts w:ascii="Arial" w:hAnsi="Arial" w:cs="Arial"/>
          <w:b/>
          <w:bCs/>
          <w:color w:val="000000" w:themeColor="text1"/>
        </w:rPr>
        <w:t xml:space="preserve"> </w:t>
      </w:r>
      <w:r w:rsidRPr="3400E72B">
        <w:rPr>
          <w:rFonts w:ascii="Arial" w:hAnsi="Arial" w:cs="Arial"/>
          <w:b/>
          <w:bCs/>
          <w:color w:val="000000" w:themeColor="text1"/>
        </w:rPr>
        <w:t>podle školních turnusů, ceny ve střediscích často neklesají ani v týdnu a sjezdovky praskají ve švech. Přesto jde o období, které Češi milují. Dny jsou delší, počasí stabilnější a nabídka zahraničních destinací širší než na začátku sez</w:t>
      </w:r>
      <w:r w:rsidR="005E7D42">
        <w:rPr>
          <w:rFonts w:ascii="Arial" w:hAnsi="Arial" w:cs="Arial"/>
          <w:b/>
          <w:bCs/>
          <w:color w:val="000000" w:themeColor="text1"/>
        </w:rPr>
        <w:t>ó</w:t>
      </w:r>
      <w:r w:rsidRPr="3400E72B">
        <w:rPr>
          <w:rFonts w:ascii="Arial" w:hAnsi="Arial" w:cs="Arial"/>
          <w:b/>
          <w:bCs/>
          <w:color w:val="000000" w:themeColor="text1"/>
        </w:rPr>
        <w:t>ny – byť letos do ní promluví zimní olympiáda. S vyšší poptávkou ale přichází i vyšší tlak na rozpočet – lyžařský set pro dospělého vyjde běžně na 10</w:t>
      </w:r>
      <w:r w:rsidR="00D3001B">
        <w:rPr>
          <w:rFonts w:ascii="Arial" w:hAnsi="Arial" w:cs="Arial"/>
          <w:b/>
          <w:bCs/>
          <w:color w:val="000000" w:themeColor="text1"/>
        </w:rPr>
        <w:t> </w:t>
      </w:r>
      <w:r w:rsidRPr="3400E72B">
        <w:rPr>
          <w:rFonts w:ascii="Arial" w:hAnsi="Arial" w:cs="Arial"/>
          <w:b/>
          <w:bCs/>
          <w:color w:val="000000" w:themeColor="text1"/>
        </w:rPr>
        <w:t>000</w:t>
      </w:r>
      <w:r w:rsidR="00D3001B" w:rsidRPr="00A54C78">
        <w:rPr>
          <w:rFonts w:ascii="Arial" w:hAnsi="Arial" w:cs="Arial"/>
          <w:b/>
          <w:bCs/>
          <w:color w:val="000000" w:themeColor="text1"/>
        </w:rPr>
        <w:t>–</w:t>
      </w:r>
      <w:r w:rsidRPr="3400E72B">
        <w:rPr>
          <w:rFonts w:ascii="Arial" w:hAnsi="Arial" w:cs="Arial"/>
          <w:b/>
          <w:bCs/>
          <w:color w:val="000000" w:themeColor="text1"/>
        </w:rPr>
        <w:t>25 000 Kč</w:t>
      </w:r>
      <w:r w:rsidR="006A3FF1">
        <w:rPr>
          <w:rFonts w:ascii="Arial" w:hAnsi="Arial" w:cs="Arial"/>
          <w:b/>
          <w:bCs/>
          <w:color w:val="000000" w:themeColor="text1"/>
        </w:rPr>
        <w:t>,</w:t>
      </w:r>
      <w:r w:rsidRPr="3400E72B">
        <w:rPr>
          <w:rFonts w:ascii="Arial" w:hAnsi="Arial" w:cs="Arial"/>
          <w:b/>
          <w:bCs/>
          <w:color w:val="000000" w:themeColor="text1"/>
        </w:rPr>
        <w:t xml:space="preserve"> a i v Česku už za </w:t>
      </w:r>
      <w:r w:rsidR="0071045F">
        <w:rPr>
          <w:rFonts w:ascii="Arial" w:hAnsi="Arial" w:cs="Arial"/>
          <w:b/>
          <w:bCs/>
          <w:color w:val="000000" w:themeColor="text1"/>
        </w:rPr>
        <w:t>s</w:t>
      </w:r>
      <w:r w:rsidRPr="3400E72B">
        <w:rPr>
          <w:rFonts w:ascii="Arial" w:hAnsi="Arial" w:cs="Arial"/>
          <w:b/>
          <w:bCs/>
          <w:color w:val="000000" w:themeColor="text1"/>
        </w:rPr>
        <w:t>kipas v největších střediscích dáte třeba i přes 1</w:t>
      </w:r>
      <w:r w:rsidR="00F879BB">
        <w:rPr>
          <w:rFonts w:ascii="Arial" w:hAnsi="Arial" w:cs="Arial"/>
          <w:b/>
          <w:bCs/>
          <w:color w:val="000000" w:themeColor="text1"/>
        </w:rPr>
        <w:t xml:space="preserve"> </w:t>
      </w:r>
      <w:r w:rsidRPr="3400E72B">
        <w:rPr>
          <w:rFonts w:ascii="Arial" w:hAnsi="Arial" w:cs="Arial"/>
          <w:b/>
          <w:bCs/>
          <w:color w:val="000000" w:themeColor="text1"/>
        </w:rPr>
        <w:t>500 Kč na den. Experti ze Skip Pay přináší přehled situací, na které si dát pozor</w:t>
      </w:r>
      <w:r w:rsidR="00D621B1">
        <w:rPr>
          <w:rFonts w:ascii="Arial" w:hAnsi="Arial" w:cs="Arial"/>
          <w:b/>
          <w:bCs/>
          <w:color w:val="000000" w:themeColor="text1"/>
        </w:rPr>
        <w:t>,</w:t>
      </w:r>
      <w:r w:rsidRPr="3400E72B">
        <w:rPr>
          <w:rFonts w:ascii="Arial" w:hAnsi="Arial" w:cs="Arial"/>
          <w:b/>
          <w:bCs/>
          <w:color w:val="000000" w:themeColor="text1"/>
        </w:rPr>
        <w:t xml:space="preserve"> a pár triků, jak si pobyt na horách finančně ulehčit.</w:t>
      </w:r>
    </w:p>
    <w:p w14:paraId="1FEBA724" w14:textId="6F7963F5" w:rsidR="00E47138" w:rsidRDefault="003E44CA" w:rsidP="004F4FC0">
      <w:pPr>
        <w:rPr>
          <w:rStyle w:val="normaltextrun"/>
          <w:rFonts w:ascii="Arial" w:hAnsi="Arial" w:cs="Arial"/>
          <w:color w:val="000000" w:themeColor="text1"/>
        </w:rPr>
      </w:pPr>
      <w:r>
        <w:rPr>
          <w:rStyle w:val="normaltextrun"/>
          <w:rFonts w:ascii="Arial" w:hAnsi="Arial" w:cs="Arial"/>
          <w:color w:val="000000" w:themeColor="text1"/>
        </w:rPr>
        <w:t>T</w:t>
      </w:r>
      <w:r w:rsidR="0005684B" w:rsidRPr="00030A4C">
        <w:rPr>
          <w:rStyle w:val="normaltextrun"/>
          <w:rFonts w:ascii="Arial" w:hAnsi="Arial" w:cs="Arial"/>
          <w:color w:val="000000" w:themeColor="text1"/>
        </w:rPr>
        <w:t>ýden na horách může být cenově srovn</w:t>
      </w:r>
      <w:r w:rsidR="00FA5C4B" w:rsidRPr="00030A4C">
        <w:rPr>
          <w:rStyle w:val="normaltextrun"/>
          <w:rFonts w:ascii="Arial" w:hAnsi="Arial" w:cs="Arial"/>
          <w:color w:val="000000" w:themeColor="text1"/>
        </w:rPr>
        <w:t>a</w:t>
      </w:r>
      <w:r w:rsidR="0005684B" w:rsidRPr="00030A4C">
        <w:rPr>
          <w:rStyle w:val="normaltextrun"/>
          <w:rFonts w:ascii="Arial" w:hAnsi="Arial" w:cs="Arial"/>
          <w:color w:val="000000" w:themeColor="text1"/>
        </w:rPr>
        <w:t>t</w:t>
      </w:r>
      <w:r w:rsidR="00FA5C4B" w:rsidRPr="00030A4C">
        <w:rPr>
          <w:rStyle w:val="normaltextrun"/>
          <w:rFonts w:ascii="Arial" w:hAnsi="Arial" w:cs="Arial"/>
          <w:color w:val="000000" w:themeColor="text1"/>
        </w:rPr>
        <w:t>e</w:t>
      </w:r>
      <w:r w:rsidR="0005684B" w:rsidRPr="00030A4C">
        <w:rPr>
          <w:rStyle w:val="normaltextrun"/>
          <w:rFonts w:ascii="Arial" w:hAnsi="Arial" w:cs="Arial"/>
          <w:color w:val="000000" w:themeColor="text1"/>
        </w:rPr>
        <w:t xml:space="preserve">lný s desetidenním </w:t>
      </w:r>
      <w:proofErr w:type="spellStart"/>
      <w:r w:rsidR="0005684B" w:rsidRPr="00030A4C">
        <w:rPr>
          <w:rStyle w:val="normaltextrun"/>
          <w:rFonts w:ascii="Arial" w:hAnsi="Arial" w:cs="Arial"/>
          <w:color w:val="000000" w:themeColor="text1"/>
        </w:rPr>
        <w:t>all</w:t>
      </w:r>
      <w:r w:rsidR="00B42650" w:rsidRPr="00030A4C">
        <w:rPr>
          <w:rStyle w:val="normaltextrun"/>
          <w:rFonts w:ascii="Arial" w:hAnsi="Arial" w:cs="Arial"/>
          <w:color w:val="000000" w:themeColor="text1"/>
        </w:rPr>
        <w:t>-</w:t>
      </w:r>
      <w:r w:rsidR="0005684B" w:rsidRPr="006825ED">
        <w:rPr>
          <w:rStyle w:val="normaltextrun"/>
          <w:rFonts w:ascii="Arial" w:hAnsi="Arial" w:cs="Arial"/>
          <w:color w:val="000000" w:themeColor="text1"/>
        </w:rPr>
        <w:t>inclusive</w:t>
      </w:r>
      <w:proofErr w:type="spellEnd"/>
      <w:r w:rsidR="0005684B" w:rsidRPr="006825ED">
        <w:rPr>
          <w:rStyle w:val="normaltextrun"/>
          <w:rFonts w:ascii="Arial" w:hAnsi="Arial" w:cs="Arial"/>
          <w:color w:val="000000" w:themeColor="text1"/>
        </w:rPr>
        <w:t xml:space="preserve"> zájezdem</w:t>
      </w:r>
      <w:r w:rsidR="00D27792" w:rsidRPr="006825ED">
        <w:rPr>
          <w:rStyle w:val="normaltextrun"/>
          <w:rFonts w:ascii="Arial" w:hAnsi="Arial" w:cs="Arial"/>
          <w:color w:val="000000" w:themeColor="text1"/>
        </w:rPr>
        <w:t xml:space="preserve"> do Egypta</w:t>
      </w:r>
      <w:r w:rsidR="00857F5D" w:rsidRPr="006825ED">
        <w:rPr>
          <w:rStyle w:val="normaltextrun"/>
          <w:rFonts w:ascii="Arial" w:hAnsi="Arial" w:cs="Arial"/>
          <w:color w:val="000000" w:themeColor="text1"/>
        </w:rPr>
        <w:t xml:space="preserve">. </w:t>
      </w:r>
      <w:r w:rsidR="00857F5D" w:rsidRPr="006825ED">
        <w:rPr>
          <w:rFonts w:ascii="Arial" w:hAnsi="Arial" w:cs="Arial"/>
          <w:color w:val="000000" w:themeColor="text1"/>
        </w:rPr>
        <w:t xml:space="preserve">Průměrná denní útrata turistů v Česku se pohybuje okolo </w:t>
      </w:r>
      <w:r w:rsidR="00857F5D" w:rsidRPr="00774FFF">
        <w:rPr>
          <w:rFonts w:ascii="Arial" w:hAnsi="Arial" w:cs="Arial"/>
          <w:color w:val="000000" w:themeColor="text1"/>
        </w:rPr>
        <w:t>2 200 Kč na osobu</w:t>
      </w:r>
      <w:r w:rsidR="00857F5D" w:rsidRPr="006825ED">
        <w:rPr>
          <w:rFonts w:ascii="Arial" w:hAnsi="Arial" w:cs="Arial"/>
          <w:color w:val="000000" w:themeColor="text1"/>
        </w:rPr>
        <w:t xml:space="preserve">, jednodenní skipasy v menších areálech stojí </w:t>
      </w:r>
      <w:r w:rsidR="00857F5D" w:rsidRPr="00774FFF">
        <w:rPr>
          <w:rFonts w:ascii="Arial" w:hAnsi="Arial" w:cs="Arial"/>
          <w:color w:val="000000" w:themeColor="text1"/>
        </w:rPr>
        <w:t>700–1 000 Kč</w:t>
      </w:r>
      <w:r w:rsidR="00857F5D" w:rsidRPr="006825ED">
        <w:rPr>
          <w:rFonts w:ascii="Arial" w:hAnsi="Arial" w:cs="Arial"/>
          <w:color w:val="000000" w:themeColor="text1"/>
        </w:rPr>
        <w:t xml:space="preserve">, ve Špindlerově Mlýně až </w:t>
      </w:r>
      <w:r w:rsidR="00857F5D" w:rsidRPr="00774FFF">
        <w:rPr>
          <w:rFonts w:ascii="Arial" w:hAnsi="Arial" w:cs="Arial"/>
          <w:color w:val="000000" w:themeColor="text1"/>
        </w:rPr>
        <w:t>1 690 Kč</w:t>
      </w:r>
      <w:r w:rsidR="00857F5D" w:rsidRPr="006825ED">
        <w:rPr>
          <w:rFonts w:ascii="Arial" w:hAnsi="Arial" w:cs="Arial"/>
          <w:color w:val="000000" w:themeColor="text1"/>
        </w:rPr>
        <w:t xml:space="preserve"> </w:t>
      </w:r>
      <w:r w:rsidR="00EC1CE9">
        <w:rPr>
          <w:rFonts w:ascii="Arial" w:hAnsi="Arial" w:cs="Arial"/>
          <w:color w:val="000000" w:themeColor="text1"/>
        </w:rPr>
        <w:t xml:space="preserve">za </w:t>
      </w:r>
      <w:r w:rsidR="00857F5D" w:rsidRPr="006825ED">
        <w:rPr>
          <w:rFonts w:ascii="Arial" w:hAnsi="Arial" w:cs="Arial"/>
          <w:color w:val="000000" w:themeColor="text1"/>
        </w:rPr>
        <w:t xml:space="preserve">den lyžování. V Alpách se ceny jednodenních skipasů běžně pohybují mezi </w:t>
      </w:r>
      <w:r w:rsidR="006825ED" w:rsidRPr="006825ED">
        <w:rPr>
          <w:rFonts w:ascii="Arial" w:hAnsi="Arial" w:cs="Arial"/>
          <w:color w:val="000000" w:themeColor="text1"/>
        </w:rPr>
        <w:t>50–100 €</w:t>
      </w:r>
      <w:r w:rsidR="00857F5D" w:rsidRPr="006825ED">
        <w:rPr>
          <w:rFonts w:ascii="Arial" w:hAnsi="Arial" w:cs="Arial"/>
          <w:color w:val="000000" w:themeColor="text1"/>
        </w:rPr>
        <w:t>.</w:t>
      </w:r>
    </w:p>
    <w:p w14:paraId="7088F821" w14:textId="1EFC9748" w:rsidR="00FE3987" w:rsidRDefault="006667C1" w:rsidP="004F4FC0">
      <w:pPr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 w:themeColor="text1"/>
        </w:rPr>
        <w:t>S</w:t>
      </w:r>
      <w:r w:rsidR="00D27792" w:rsidRPr="00030A4C">
        <w:rPr>
          <w:rStyle w:val="normaltextrun"/>
          <w:rFonts w:ascii="Arial" w:hAnsi="Arial" w:cs="Arial"/>
          <w:color w:val="000000" w:themeColor="text1"/>
        </w:rPr>
        <w:t>kalní lyžaři pak řeší ještě jeden problém – kde jst</w:t>
      </w:r>
      <w:r w:rsidR="00316AFA" w:rsidRPr="00030A4C">
        <w:rPr>
          <w:rStyle w:val="normaltextrun"/>
          <w:rFonts w:ascii="Arial" w:hAnsi="Arial" w:cs="Arial"/>
          <w:color w:val="000000" w:themeColor="text1"/>
        </w:rPr>
        <w:t>e</w:t>
      </w:r>
      <w:r w:rsidR="00D27792" w:rsidRPr="00030A4C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401531">
        <w:rPr>
          <w:rStyle w:val="normaltextrun"/>
          <w:rFonts w:ascii="Arial" w:hAnsi="Arial" w:cs="Arial"/>
          <w:color w:val="000000" w:themeColor="text1"/>
        </w:rPr>
        <w:t xml:space="preserve">ještě před pár lety </w:t>
      </w:r>
      <w:r w:rsidR="00D27792" w:rsidRPr="00030A4C">
        <w:rPr>
          <w:rStyle w:val="normaltextrun"/>
          <w:rFonts w:ascii="Arial" w:hAnsi="Arial" w:cs="Arial"/>
          <w:color w:val="000000" w:themeColor="text1"/>
        </w:rPr>
        <w:t>byli na lyžích, tam už možná letos</w:t>
      </w:r>
      <w:r w:rsidR="00B42650" w:rsidRPr="00030A4C">
        <w:rPr>
          <w:rStyle w:val="normaltextrun"/>
          <w:rFonts w:ascii="Arial" w:hAnsi="Arial" w:cs="Arial"/>
          <w:color w:val="000000" w:themeColor="text1"/>
        </w:rPr>
        <w:t xml:space="preserve"> není sníh.</w:t>
      </w:r>
      <w:r w:rsidR="00D3440E">
        <w:rPr>
          <w:rStyle w:val="normaltextrun"/>
          <w:rFonts w:ascii="Arial" w:hAnsi="Arial" w:cs="Arial"/>
          <w:color w:val="000000" w:themeColor="text1"/>
        </w:rPr>
        <w:t xml:space="preserve"> </w:t>
      </w:r>
      <w:r w:rsidR="00D3440E">
        <w:rPr>
          <w:rFonts w:ascii="Arial" w:hAnsi="Arial" w:cs="Arial"/>
        </w:rPr>
        <w:t>Pok</w:t>
      </w:r>
      <w:r w:rsidR="00CD4C18">
        <w:rPr>
          <w:rFonts w:ascii="Arial" w:hAnsi="Arial" w:cs="Arial"/>
        </w:rPr>
        <w:t xml:space="preserve">ud </w:t>
      </w:r>
      <w:r w:rsidR="00401531">
        <w:rPr>
          <w:rFonts w:ascii="Arial" w:hAnsi="Arial" w:cs="Arial"/>
        </w:rPr>
        <w:t>teprve plánujete lyžařskou dovolenou,</w:t>
      </w:r>
      <w:r w:rsidR="004E027F">
        <w:rPr>
          <w:rFonts w:ascii="Arial" w:hAnsi="Arial" w:cs="Arial"/>
        </w:rPr>
        <w:t xml:space="preserve"> možná se </w:t>
      </w:r>
      <w:r w:rsidR="00DE1743">
        <w:rPr>
          <w:rFonts w:ascii="Arial" w:hAnsi="Arial" w:cs="Arial"/>
        </w:rPr>
        <w:t>poohlížíte</w:t>
      </w:r>
      <w:r w:rsidR="00447BF1">
        <w:rPr>
          <w:rFonts w:ascii="Arial" w:hAnsi="Arial" w:cs="Arial"/>
        </w:rPr>
        <w:t xml:space="preserve"> </w:t>
      </w:r>
      <w:r w:rsidR="009008A0">
        <w:rPr>
          <w:rFonts w:ascii="Arial" w:hAnsi="Arial" w:cs="Arial"/>
        </w:rPr>
        <w:t>spí</w:t>
      </w:r>
      <w:r w:rsidR="00B8230C">
        <w:rPr>
          <w:rFonts w:ascii="Arial" w:hAnsi="Arial" w:cs="Arial"/>
        </w:rPr>
        <w:t>š</w:t>
      </w:r>
      <w:r w:rsidR="009008A0">
        <w:rPr>
          <w:rFonts w:ascii="Arial" w:hAnsi="Arial" w:cs="Arial"/>
        </w:rPr>
        <w:t xml:space="preserve"> v</w:t>
      </w:r>
      <w:r w:rsidR="00CD4C18">
        <w:rPr>
          <w:rFonts w:ascii="Arial" w:hAnsi="Arial" w:cs="Arial"/>
        </w:rPr>
        <w:t> </w:t>
      </w:r>
      <w:r w:rsidR="009008A0">
        <w:rPr>
          <w:rFonts w:ascii="Arial" w:hAnsi="Arial" w:cs="Arial"/>
        </w:rPr>
        <w:t>Alpách</w:t>
      </w:r>
      <w:r w:rsidR="00CD4C18">
        <w:rPr>
          <w:rFonts w:ascii="Arial" w:hAnsi="Arial" w:cs="Arial"/>
        </w:rPr>
        <w:t xml:space="preserve"> než v</w:t>
      </w:r>
      <w:r w:rsidR="00070E70">
        <w:rPr>
          <w:rFonts w:ascii="Arial" w:hAnsi="Arial" w:cs="Arial"/>
        </w:rPr>
        <w:t> </w:t>
      </w:r>
      <w:r w:rsidR="00091A32">
        <w:rPr>
          <w:rFonts w:ascii="Arial" w:hAnsi="Arial" w:cs="Arial"/>
        </w:rPr>
        <w:t>Česku – zvlášť</w:t>
      </w:r>
      <w:r w:rsidR="00F93F73">
        <w:rPr>
          <w:rFonts w:ascii="Arial" w:hAnsi="Arial" w:cs="Arial"/>
        </w:rPr>
        <w:t xml:space="preserve"> na ledovcích máte jistotu, že nebudete lyžovat na rozmoklé břečce, a za</w:t>
      </w:r>
      <w:r w:rsidR="009008A0">
        <w:rPr>
          <w:rFonts w:ascii="Arial" w:hAnsi="Arial" w:cs="Arial"/>
        </w:rPr>
        <w:t xml:space="preserve"> jen o </w:t>
      </w:r>
      <w:r w:rsidR="00DC4439">
        <w:rPr>
          <w:rFonts w:ascii="Arial" w:hAnsi="Arial" w:cs="Arial"/>
        </w:rPr>
        <w:t xml:space="preserve">trochu </w:t>
      </w:r>
      <w:r w:rsidR="009008A0">
        <w:rPr>
          <w:rFonts w:ascii="Arial" w:hAnsi="Arial" w:cs="Arial"/>
        </w:rPr>
        <w:t>vyšší cenu op</w:t>
      </w:r>
      <w:r w:rsidR="00B8230C">
        <w:rPr>
          <w:rFonts w:ascii="Arial" w:hAnsi="Arial" w:cs="Arial"/>
        </w:rPr>
        <w:t>r</w:t>
      </w:r>
      <w:r w:rsidR="009008A0">
        <w:rPr>
          <w:rFonts w:ascii="Arial" w:hAnsi="Arial" w:cs="Arial"/>
        </w:rPr>
        <w:t xml:space="preserve">oti českým střediskům </w:t>
      </w:r>
      <w:r w:rsidR="00960916">
        <w:rPr>
          <w:rFonts w:ascii="Arial" w:hAnsi="Arial" w:cs="Arial"/>
        </w:rPr>
        <w:t xml:space="preserve">si užijete </w:t>
      </w:r>
      <w:r w:rsidR="009008A0">
        <w:rPr>
          <w:rFonts w:ascii="Arial" w:hAnsi="Arial" w:cs="Arial"/>
        </w:rPr>
        <w:t>větší a delší sjezdovky.</w:t>
      </w:r>
      <w:r w:rsidR="00EF121F">
        <w:rPr>
          <w:rFonts w:ascii="Arial" w:hAnsi="Arial" w:cs="Arial"/>
        </w:rPr>
        <w:t xml:space="preserve"> Jak</w:t>
      </w:r>
      <w:r w:rsidR="002A7BCE">
        <w:rPr>
          <w:rFonts w:ascii="Arial" w:hAnsi="Arial" w:cs="Arial"/>
        </w:rPr>
        <w:t xml:space="preserve"> neuklouznout an</w:t>
      </w:r>
      <w:r w:rsidR="00FE3987">
        <w:rPr>
          <w:rFonts w:ascii="Arial" w:hAnsi="Arial" w:cs="Arial"/>
        </w:rPr>
        <w:t xml:space="preserve">i na ledu, ani finančně? </w:t>
      </w:r>
    </w:p>
    <w:p w14:paraId="1A93447F" w14:textId="3730C8A2" w:rsidR="005E4271" w:rsidRPr="00AA418F" w:rsidRDefault="00360557" w:rsidP="00552DB5">
      <w:pPr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</w:pPr>
      <w:r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Vybavení</w:t>
      </w:r>
      <w:r w:rsidRPr="00407A10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 xml:space="preserve"> a pobyt </w:t>
      </w:r>
      <w:r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 xml:space="preserve">najednou? </w:t>
      </w:r>
      <w:r w:rsidR="005E4271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K</w:t>
      </w:r>
      <w:r w:rsidR="005E4271" w:rsidRPr="00C2548C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dyž se výdaje sejdou v jednom týdnu</w:t>
      </w:r>
    </w:p>
    <w:p w14:paraId="0F69578A" w14:textId="083D8780" w:rsidR="00552DB5" w:rsidRDefault="00552DB5" w:rsidP="00552D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Dášenka šla celou dobu v bačkůrkách. </w:t>
      </w:r>
      <w:r w:rsidR="00BF3CEB">
        <w:rPr>
          <w:rFonts w:ascii="Arial" w:hAnsi="Arial" w:cs="Arial"/>
        </w:rPr>
        <w:t>Možná</w:t>
      </w:r>
      <w:r w:rsidR="00967797">
        <w:rPr>
          <w:rFonts w:ascii="Arial" w:hAnsi="Arial" w:cs="Arial"/>
        </w:rPr>
        <w:t xml:space="preserve"> proto,</w:t>
      </w:r>
      <w:r>
        <w:rPr>
          <w:rFonts w:ascii="Arial" w:hAnsi="Arial" w:cs="Arial"/>
        </w:rPr>
        <w:t xml:space="preserve"> že</w:t>
      </w:r>
      <w:r w:rsidR="0096779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ji tlačily lyžáky. Nárazové výdaje se rády přitahují, a tak se může snadno stát, že k ubytování a skipasům </w:t>
      </w:r>
      <w:r w:rsidR="00F80A4F">
        <w:rPr>
          <w:rFonts w:ascii="Arial" w:hAnsi="Arial" w:cs="Arial"/>
        </w:rPr>
        <w:t xml:space="preserve">pro celou rodinu </w:t>
      </w:r>
      <w:r>
        <w:rPr>
          <w:rFonts w:ascii="Arial" w:hAnsi="Arial" w:cs="Arial"/>
        </w:rPr>
        <w:t>budete muset pořídit i nějakou další sportovní výbavu</w:t>
      </w:r>
      <w:r w:rsidR="00721BCB">
        <w:rPr>
          <w:rFonts w:ascii="Arial" w:hAnsi="Arial" w:cs="Arial"/>
        </w:rPr>
        <w:t xml:space="preserve"> – u dítěte po</w:t>
      </w:r>
      <w:r w:rsidR="00296281">
        <w:rPr>
          <w:rFonts w:ascii="Arial" w:hAnsi="Arial" w:cs="Arial"/>
        </w:rPr>
        <w:t>čítejte s 4 000 – 10 000 Kč, i když s trochou štěstí nebudete kupovat všechno</w:t>
      </w:r>
      <w:r>
        <w:rPr>
          <w:rFonts w:ascii="Arial" w:hAnsi="Arial" w:cs="Arial"/>
        </w:rPr>
        <w:t xml:space="preserve">. </w:t>
      </w:r>
      <w:r w:rsidR="008D10CC">
        <w:rPr>
          <w:rFonts w:ascii="Arial" w:hAnsi="Arial" w:cs="Arial"/>
        </w:rPr>
        <w:t>Což není malá částka, zvlášť kdy</w:t>
      </w:r>
      <w:r w:rsidR="00651650">
        <w:rPr>
          <w:rFonts w:ascii="Arial" w:hAnsi="Arial" w:cs="Arial"/>
        </w:rPr>
        <w:t xml:space="preserve">ž v hlavních českých střediscích musíte připočítat ještě </w:t>
      </w:r>
      <w:r w:rsidR="00FC50B0">
        <w:rPr>
          <w:rFonts w:ascii="Arial" w:hAnsi="Arial" w:cs="Arial"/>
        </w:rPr>
        <w:t>ubytování</w:t>
      </w:r>
      <w:r w:rsidR="00651650">
        <w:rPr>
          <w:rFonts w:ascii="Arial" w:hAnsi="Arial" w:cs="Arial"/>
        </w:rPr>
        <w:t xml:space="preserve"> – z</w:t>
      </w:r>
      <w:r w:rsidR="00FC50B0">
        <w:rPr>
          <w:rFonts w:ascii="Arial" w:hAnsi="Arial" w:cs="Arial"/>
        </w:rPr>
        <w:t>a rodinný</w:t>
      </w:r>
      <w:r w:rsidR="00651650">
        <w:rPr>
          <w:rFonts w:ascii="Arial" w:hAnsi="Arial" w:cs="Arial"/>
        </w:rPr>
        <w:t xml:space="preserve"> pokoj cca 2</w:t>
      </w:r>
      <w:r w:rsidR="007E35D1">
        <w:rPr>
          <w:rFonts w:ascii="Arial" w:hAnsi="Arial" w:cs="Arial"/>
        </w:rPr>
        <w:t xml:space="preserve"> </w:t>
      </w:r>
      <w:r w:rsidR="00651650">
        <w:rPr>
          <w:rFonts w:ascii="Arial" w:hAnsi="Arial" w:cs="Arial"/>
        </w:rPr>
        <w:t>500 – 4</w:t>
      </w:r>
      <w:r w:rsidR="007E35D1">
        <w:rPr>
          <w:rFonts w:ascii="Arial" w:hAnsi="Arial" w:cs="Arial"/>
        </w:rPr>
        <w:t> </w:t>
      </w:r>
      <w:r w:rsidR="00651650">
        <w:rPr>
          <w:rFonts w:ascii="Arial" w:hAnsi="Arial" w:cs="Arial"/>
        </w:rPr>
        <w:t>500</w:t>
      </w:r>
      <w:r w:rsidR="007E35D1">
        <w:rPr>
          <w:rFonts w:ascii="Arial" w:hAnsi="Arial" w:cs="Arial"/>
        </w:rPr>
        <w:t xml:space="preserve"> Kč</w:t>
      </w:r>
      <w:r w:rsidR="00651650">
        <w:rPr>
          <w:rFonts w:ascii="Arial" w:hAnsi="Arial" w:cs="Arial"/>
        </w:rPr>
        <w:t xml:space="preserve"> za noc.</w:t>
      </w:r>
      <w:r w:rsidR="007E35D1">
        <w:rPr>
          <w:rFonts w:ascii="Arial" w:hAnsi="Arial" w:cs="Arial"/>
        </w:rPr>
        <w:t xml:space="preserve"> </w:t>
      </w:r>
      <w:r w:rsidR="00E50BCA">
        <w:rPr>
          <w:rFonts w:ascii="Arial" w:hAnsi="Arial" w:cs="Arial"/>
        </w:rPr>
        <w:t>Nechcete do půjčovny? Ohlídejte si, jak se vám výdaje nasčítají</w:t>
      </w:r>
      <w:r w:rsidR="00FC50B0">
        <w:rPr>
          <w:rFonts w:ascii="Arial" w:hAnsi="Arial" w:cs="Arial"/>
        </w:rPr>
        <w:t xml:space="preserve">, a udělejte si předem rozpočet. </w:t>
      </w:r>
      <w:r w:rsidR="00A975D3">
        <w:rPr>
          <w:rFonts w:ascii="Arial" w:hAnsi="Arial" w:cs="Arial"/>
        </w:rPr>
        <w:t xml:space="preserve">Pomoci </w:t>
      </w:r>
      <w:r w:rsidR="00254DEF">
        <w:rPr>
          <w:rFonts w:ascii="Arial" w:hAnsi="Arial" w:cs="Arial"/>
        </w:rPr>
        <w:t>v</w:t>
      </w:r>
      <w:r w:rsidR="00A975D3">
        <w:rPr>
          <w:rFonts w:ascii="Arial" w:hAnsi="Arial" w:cs="Arial"/>
        </w:rPr>
        <w:t xml:space="preserve">ám mohou </w:t>
      </w:r>
      <w:r w:rsidR="00FC50B0">
        <w:rPr>
          <w:rFonts w:ascii="Arial" w:hAnsi="Arial" w:cs="Arial"/>
        </w:rPr>
        <w:t xml:space="preserve">také </w:t>
      </w:r>
      <w:r w:rsidR="00A975D3">
        <w:rPr>
          <w:rFonts w:ascii="Arial" w:hAnsi="Arial" w:cs="Arial"/>
        </w:rPr>
        <w:t>chytré platební metody – třeba o</w:t>
      </w:r>
      <w:r>
        <w:rPr>
          <w:rFonts w:ascii="Arial" w:hAnsi="Arial" w:cs="Arial"/>
        </w:rPr>
        <w:t xml:space="preserve">dložená platba </w:t>
      </w:r>
      <w:r w:rsidR="002148EF">
        <w:rPr>
          <w:rFonts w:ascii="Arial" w:hAnsi="Arial" w:cs="Arial"/>
        </w:rPr>
        <w:t xml:space="preserve">umožní </w:t>
      </w:r>
      <w:r>
        <w:rPr>
          <w:rFonts w:ascii="Arial" w:hAnsi="Arial" w:cs="Arial"/>
        </w:rPr>
        <w:t xml:space="preserve">část útraty zaplatit v příštím měsíci, kdy neplánujete žádné větší výdaje a závazek snadno pokryjete. </w:t>
      </w:r>
    </w:p>
    <w:p w14:paraId="303E6231" w14:textId="270D098A" w:rsidR="00747772" w:rsidRDefault="00552DB5" w:rsidP="00552DB5">
      <w:pPr>
        <w:rPr>
          <w:rFonts w:ascii="Arial" w:hAnsi="Arial" w:cs="Arial"/>
          <w:i/>
          <w:iCs/>
        </w:rPr>
      </w:pPr>
      <w:r w:rsidRPr="00407A10">
        <w:rPr>
          <w:rFonts w:ascii="Arial" w:hAnsi="Arial" w:cs="Arial"/>
          <w:i/>
          <w:iCs/>
        </w:rPr>
        <w:t>„</w:t>
      </w:r>
      <w:r w:rsidR="00A975D3">
        <w:rPr>
          <w:rFonts w:ascii="Arial" w:hAnsi="Arial" w:cs="Arial"/>
          <w:i/>
          <w:iCs/>
        </w:rPr>
        <w:t>Je pro nás zásadní</w:t>
      </w:r>
      <w:r w:rsidRPr="00407A10">
        <w:rPr>
          <w:rFonts w:ascii="Arial" w:hAnsi="Arial" w:cs="Arial"/>
          <w:i/>
          <w:iCs/>
        </w:rPr>
        <w:t>, aby odložená platba klientům pomáhala a nedostal</w:t>
      </w:r>
      <w:r>
        <w:rPr>
          <w:rFonts w:ascii="Arial" w:hAnsi="Arial" w:cs="Arial"/>
          <w:i/>
          <w:iCs/>
        </w:rPr>
        <w:t>a</w:t>
      </w:r>
      <w:r w:rsidRPr="00407A10">
        <w:rPr>
          <w:rFonts w:ascii="Arial" w:hAnsi="Arial" w:cs="Arial"/>
          <w:i/>
          <w:iCs/>
        </w:rPr>
        <w:t xml:space="preserve"> je do problémů. N</w:t>
      </w:r>
      <w:r>
        <w:rPr>
          <w:rFonts w:ascii="Arial" w:hAnsi="Arial" w:cs="Arial"/>
          <w:i/>
          <w:iCs/>
        </w:rPr>
        <w:t>a</w:t>
      </w:r>
      <w:r w:rsidRPr="00407A10">
        <w:rPr>
          <w:rFonts w:ascii="Arial" w:hAnsi="Arial" w:cs="Arial"/>
          <w:i/>
          <w:iCs/>
        </w:rPr>
        <w:t xml:space="preserve"> základě individuálního </w:t>
      </w:r>
      <w:r w:rsidR="00A975D3">
        <w:rPr>
          <w:rFonts w:ascii="Arial" w:hAnsi="Arial" w:cs="Arial"/>
          <w:i/>
          <w:iCs/>
        </w:rPr>
        <w:t>skóringu</w:t>
      </w:r>
      <w:r w:rsidRPr="00407A10">
        <w:rPr>
          <w:rFonts w:ascii="Arial" w:hAnsi="Arial" w:cs="Arial"/>
          <w:i/>
          <w:iCs/>
        </w:rPr>
        <w:t xml:space="preserve"> jim vždy umožníme čerpat jen t</w:t>
      </w:r>
      <w:r w:rsidR="00A975D3">
        <w:rPr>
          <w:rFonts w:ascii="Arial" w:hAnsi="Arial" w:cs="Arial"/>
          <w:i/>
          <w:iCs/>
        </w:rPr>
        <w:t>akový limit</w:t>
      </w:r>
      <w:r w:rsidRPr="00407A10">
        <w:rPr>
          <w:rFonts w:ascii="Arial" w:hAnsi="Arial" w:cs="Arial"/>
          <w:i/>
          <w:iCs/>
        </w:rPr>
        <w:t xml:space="preserve">, aby své závazky stihli </w:t>
      </w:r>
      <w:r w:rsidR="00A975D3">
        <w:rPr>
          <w:rFonts w:ascii="Arial" w:hAnsi="Arial" w:cs="Arial"/>
          <w:i/>
          <w:iCs/>
        </w:rPr>
        <w:t xml:space="preserve">včas splatit a </w:t>
      </w:r>
      <w:r w:rsidR="00A2472D">
        <w:rPr>
          <w:rFonts w:ascii="Arial" w:hAnsi="Arial" w:cs="Arial"/>
          <w:i/>
          <w:iCs/>
        </w:rPr>
        <w:t>nestálo je to ani korunu navíc</w:t>
      </w:r>
      <w:r>
        <w:rPr>
          <w:rFonts w:ascii="Arial" w:hAnsi="Arial" w:cs="Arial"/>
          <w:i/>
          <w:iCs/>
        </w:rPr>
        <w:t xml:space="preserve">,“ </w:t>
      </w:r>
      <w:r w:rsidRPr="00407A10">
        <w:rPr>
          <w:rFonts w:ascii="Arial" w:hAnsi="Arial" w:cs="Arial"/>
        </w:rPr>
        <w:t xml:space="preserve">říká </w:t>
      </w:r>
      <w:r w:rsidRPr="00407A10">
        <w:rPr>
          <w:rFonts w:ascii="Arial" w:hAnsi="Arial" w:cs="Arial"/>
          <w:b/>
          <w:bCs/>
        </w:rPr>
        <w:t>Tomáš Krásný</w:t>
      </w:r>
      <w:r w:rsidR="00D65EF0">
        <w:rPr>
          <w:rFonts w:ascii="Arial" w:hAnsi="Arial" w:cs="Arial"/>
          <w:b/>
          <w:bCs/>
        </w:rPr>
        <w:t>, šéf marketingu Skip Pay</w:t>
      </w:r>
      <w:r w:rsidRPr="00407A10">
        <w:rPr>
          <w:rFonts w:ascii="Arial" w:hAnsi="Arial" w:cs="Arial"/>
        </w:rPr>
        <w:t>.</w:t>
      </w:r>
      <w:r w:rsidRPr="00407A10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>„</w:t>
      </w:r>
      <w:r w:rsidR="008C3F68">
        <w:rPr>
          <w:rFonts w:ascii="Arial" w:hAnsi="Arial" w:cs="Arial"/>
          <w:i/>
          <w:iCs/>
        </w:rPr>
        <w:t xml:space="preserve">Řešením může být také nákup </w:t>
      </w:r>
      <w:r w:rsidR="008B3D32">
        <w:rPr>
          <w:rFonts w:ascii="Arial" w:hAnsi="Arial" w:cs="Arial"/>
          <w:i/>
          <w:iCs/>
        </w:rPr>
        <w:t xml:space="preserve">použitého zboží – v bazarech můžete natrefit na </w:t>
      </w:r>
      <w:r w:rsidR="009A5FBE">
        <w:rPr>
          <w:rFonts w:ascii="Arial" w:hAnsi="Arial" w:cs="Arial"/>
          <w:i/>
          <w:iCs/>
        </w:rPr>
        <w:t>třeba jen jednu sezónu ježděné lyže za přijatelnou cenu. N</w:t>
      </w:r>
      <w:r w:rsidR="00210EEA">
        <w:rPr>
          <w:rFonts w:ascii="Arial" w:hAnsi="Arial" w:cs="Arial"/>
          <w:i/>
          <w:iCs/>
        </w:rPr>
        <w:t xml:space="preserve">ákup levnějšího vybavení </w:t>
      </w:r>
      <w:r w:rsidR="00747772">
        <w:rPr>
          <w:rFonts w:ascii="Arial" w:hAnsi="Arial" w:cs="Arial"/>
          <w:i/>
          <w:iCs/>
        </w:rPr>
        <w:t xml:space="preserve">by </w:t>
      </w:r>
      <w:r w:rsidR="009A5FBE">
        <w:rPr>
          <w:rFonts w:ascii="Arial" w:hAnsi="Arial" w:cs="Arial"/>
          <w:i/>
          <w:iCs/>
        </w:rPr>
        <w:t xml:space="preserve">ovšem </w:t>
      </w:r>
      <w:r w:rsidR="00747772">
        <w:rPr>
          <w:rFonts w:ascii="Arial" w:hAnsi="Arial" w:cs="Arial"/>
          <w:i/>
          <w:iCs/>
        </w:rPr>
        <w:t xml:space="preserve">neměl znamenat </w:t>
      </w:r>
      <w:r w:rsidRPr="00407A10">
        <w:rPr>
          <w:rFonts w:ascii="Arial" w:hAnsi="Arial" w:cs="Arial"/>
          <w:i/>
          <w:iCs/>
        </w:rPr>
        <w:t xml:space="preserve">méně kvalitní zboží, </w:t>
      </w:r>
      <w:r w:rsidR="00747772">
        <w:rPr>
          <w:rFonts w:ascii="Arial" w:hAnsi="Arial" w:cs="Arial"/>
          <w:i/>
          <w:iCs/>
        </w:rPr>
        <w:t>třeba s</w:t>
      </w:r>
      <w:r w:rsidR="009A5FBE">
        <w:rPr>
          <w:rFonts w:ascii="Arial" w:hAnsi="Arial" w:cs="Arial"/>
          <w:i/>
          <w:iCs/>
        </w:rPr>
        <w:t xml:space="preserve"> výrazně </w:t>
      </w:r>
      <w:r w:rsidR="00747772">
        <w:rPr>
          <w:rFonts w:ascii="Arial" w:hAnsi="Arial" w:cs="Arial"/>
          <w:i/>
          <w:iCs/>
        </w:rPr>
        <w:t>kratší životností</w:t>
      </w:r>
      <w:r w:rsidR="009A5FBE">
        <w:rPr>
          <w:rFonts w:ascii="Arial" w:hAnsi="Arial" w:cs="Arial"/>
          <w:i/>
          <w:iCs/>
        </w:rPr>
        <w:t xml:space="preserve"> nebo horší funkcí.“</w:t>
      </w:r>
    </w:p>
    <w:p w14:paraId="099BC750" w14:textId="77777777" w:rsidR="0052524C" w:rsidRPr="006372C1" w:rsidRDefault="00426A2E" w:rsidP="00426A2E">
      <w:pPr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</w:pPr>
      <w:r w:rsidRPr="006372C1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Kdy</w:t>
      </w:r>
      <w:r w:rsidR="0052524C" w:rsidRPr="006372C1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ž oblečení nesedí a peníze se někde zdržely</w:t>
      </w:r>
    </w:p>
    <w:p w14:paraId="79DE6DE1" w14:textId="46E4436E" w:rsidR="00C332C7" w:rsidRPr="006372C1" w:rsidRDefault="3400E72B" w:rsidP="0052524C">
      <w:pPr>
        <w:rPr>
          <w:rFonts w:ascii="Arial" w:hAnsi="Arial" w:cs="Arial"/>
        </w:rPr>
      </w:pPr>
      <w:r w:rsidRPr="006372C1">
        <w:rPr>
          <w:rFonts w:ascii="Arial" w:hAnsi="Arial" w:cs="Arial"/>
        </w:rPr>
        <w:t>Zimní sportovní výbava, to nejsou jen lyže. Možná vám děti vyrostly i z oteplováků. Na e-shopech najdete nepřeberné množství zboží a zvlášť na těch, které nemají kamennou prodejnu, často i za lepší cenu. Má to ovšem háček – když zboží nesedí, musíte ho vrátit a čekat na peníze. Vy sice víte, že kupujete jen jednu bundu, váš účet ale ne – dokud se první platba nevrátí, zaplaceno je dvakrát. Průměrná míra vratek v Česku se pohybuje kolem 10–</w:t>
      </w:r>
      <w:r w:rsidRPr="006372C1">
        <w:rPr>
          <w:rFonts w:ascii="Arial" w:hAnsi="Arial" w:cs="Arial"/>
        </w:rPr>
        <w:lastRenderedPageBreak/>
        <w:t>12 %, u módy až 30–40 %. Pokud kupujete více velikostí „na zkoušku“, může vám na účtu dočasně chybět i několik tisíc, a zvlášť u funkčního oblečení na lyže nebo snowboard bude částka často ještě vyšší.</w:t>
      </w:r>
    </w:p>
    <w:p w14:paraId="7229F635" w14:textId="663CF293" w:rsidR="001079DE" w:rsidRPr="006372C1" w:rsidRDefault="004A0993" w:rsidP="0052524C">
      <w:pPr>
        <w:rPr>
          <w:rFonts w:ascii="Arial" w:hAnsi="Arial" w:cs="Arial"/>
          <w:i/>
          <w:iCs/>
        </w:rPr>
      </w:pPr>
      <w:r w:rsidRPr="006372C1">
        <w:rPr>
          <w:rFonts w:ascii="Arial" w:hAnsi="Arial" w:cs="Arial"/>
          <w:i/>
          <w:iCs/>
        </w:rPr>
        <w:t>„Pro zákazníky nastává od okamžiku, kdy poslali platbu, do chvíle, kdy mají doma zboží, období nejistoty. Stejně tak, pokud vrátili zboží e-shopu a nemají dosud z</w:t>
      </w:r>
      <w:r w:rsidR="00254DEF" w:rsidRPr="006372C1">
        <w:rPr>
          <w:rFonts w:ascii="Arial" w:hAnsi="Arial" w:cs="Arial"/>
          <w:i/>
          <w:iCs/>
        </w:rPr>
        <w:t>p</w:t>
      </w:r>
      <w:r w:rsidRPr="006372C1">
        <w:rPr>
          <w:rFonts w:ascii="Arial" w:hAnsi="Arial" w:cs="Arial"/>
          <w:i/>
          <w:iCs/>
        </w:rPr>
        <w:t xml:space="preserve">átky své peníze. </w:t>
      </w:r>
      <w:r w:rsidR="008B218C" w:rsidRPr="006372C1">
        <w:rPr>
          <w:rFonts w:ascii="Arial" w:hAnsi="Arial" w:cs="Arial"/>
          <w:i/>
          <w:iCs/>
        </w:rPr>
        <w:t>I proto někteří</w:t>
      </w:r>
      <w:r w:rsidRPr="006372C1">
        <w:rPr>
          <w:rFonts w:ascii="Arial" w:hAnsi="Arial" w:cs="Arial"/>
          <w:i/>
          <w:iCs/>
        </w:rPr>
        <w:t xml:space="preserve"> chodí vyzkoušet zboží do kamenného obchodu a kupují online, až když znají velikost,</w:t>
      </w:r>
      <w:r w:rsidR="00C96AB8" w:rsidRPr="006372C1">
        <w:rPr>
          <w:rFonts w:ascii="Arial" w:hAnsi="Arial" w:cs="Arial"/>
          <w:i/>
          <w:iCs/>
        </w:rPr>
        <w:t>“</w:t>
      </w:r>
      <w:r w:rsidRPr="006372C1">
        <w:rPr>
          <w:rFonts w:ascii="Arial" w:hAnsi="Arial" w:cs="Arial"/>
          <w:i/>
          <w:iCs/>
        </w:rPr>
        <w:t xml:space="preserve"> </w:t>
      </w:r>
      <w:r w:rsidRPr="006372C1">
        <w:rPr>
          <w:rFonts w:ascii="Arial" w:hAnsi="Arial" w:cs="Arial"/>
        </w:rPr>
        <w:t xml:space="preserve">říká </w:t>
      </w:r>
      <w:r w:rsidRPr="006372C1">
        <w:rPr>
          <w:rFonts w:ascii="Arial" w:hAnsi="Arial" w:cs="Arial"/>
          <w:b/>
          <w:bCs/>
        </w:rPr>
        <w:t>Tomáš Krásn</w:t>
      </w:r>
      <w:r w:rsidR="00254DEF" w:rsidRPr="006372C1">
        <w:rPr>
          <w:rFonts w:ascii="Arial" w:hAnsi="Arial" w:cs="Arial"/>
          <w:b/>
          <w:bCs/>
        </w:rPr>
        <w:t>ý</w:t>
      </w:r>
      <w:r w:rsidRPr="006372C1">
        <w:rPr>
          <w:rFonts w:ascii="Arial" w:hAnsi="Arial" w:cs="Arial"/>
          <w:b/>
          <w:bCs/>
        </w:rPr>
        <w:t>.</w:t>
      </w:r>
      <w:r w:rsidRPr="006372C1">
        <w:rPr>
          <w:rFonts w:ascii="Arial" w:hAnsi="Arial" w:cs="Arial"/>
          <w:i/>
          <w:iCs/>
        </w:rPr>
        <w:t xml:space="preserve"> „Jde to ale i jednodušeji. S</w:t>
      </w:r>
      <w:r w:rsidR="001079DE" w:rsidRPr="006372C1">
        <w:rPr>
          <w:rFonts w:ascii="Arial" w:hAnsi="Arial" w:cs="Arial"/>
          <w:i/>
          <w:iCs/>
        </w:rPr>
        <w:t> odloženou platbou, kterou zákazníci mohou najít na více než 30 000 českých e-s</w:t>
      </w:r>
      <w:r w:rsidR="00254DEF" w:rsidRPr="006372C1">
        <w:rPr>
          <w:rFonts w:ascii="Arial" w:hAnsi="Arial" w:cs="Arial"/>
          <w:i/>
          <w:iCs/>
        </w:rPr>
        <w:t>h</w:t>
      </w:r>
      <w:r w:rsidR="001079DE" w:rsidRPr="006372C1">
        <w:rPr>
          <w:rFonts w:ascii="Arial" w:hAnsi="Arial" w:cs="Arial"/>
          <w:i/>
          <w:iCs/>
        </w:rPr>
        <w:t>opech, si zboží jednoduše objedn</w:t>
      </w:r>
      <w:r w:rsidR="00254DEF" w:rsidRPr="006372C1">
        <w:rPr>
          <w:rFonts w:ascii="Arial" w:hAnsi="Arial" w:cs="Arial"/>
          <w:i/>
          <w:iCs/>
        </w:rPr>
        <w:t>ají</w:t>
      </w:r>
      <w:r w:rsidR="001079DE" w:rsidRPr="006372C1">
        <w:rPr>
          <w:rFonts w:ascii="Arial" w:hAnsi="Arial" w:cs="Arial"/>
          <w:i/>
          <w:iCs/>
        </w:rPr>
        <w:t>, nech</w:t>
      </w:r>
      <w:r w:rsidR="0050279D" w:rsidRPr="006372C1">
        <w:rPr>
          <w:rFonts w:ascii="Arial" w:hAnsi="Arial" w:cs="Arial"/>
          <w:i/>
          <w:iCs/>
        </w:rPr>
        <w:t>ají</w:t>
      </w:r>
      <w:r w:rsidR="001079DE" w:rsidRPr="006372C1">
        <w:rPr>
          <w:rFonts w:ascii="Arial" w:hAnsi="Arial" w:cs="Arial"/>
          <w:i/>
          <w:iCs/>
        </w:rPr>
        <w:t xml:space="preserve"> doručit, vyzkouší…</w:t>
      </w:r>
      <w:r w:rsidR="00AC4F73" w:rsidRPr="006372C1">
        <w:rPr>
          <w:rFonts w:ascii="Arial" w:hAnsi="Arial" w:cs="Arial"/>
          <w:i/>
          <w:iCs/>
        </w:rPr>
        <w:t xml:space="preserve"> </w:t>
      </w:r>
      <w:r w:rsidR="001079DE" w:rsidRPr="006372C1">
        <w:rPr>
          <w:rFonts w:ascii="Arial" w:hAnsi="Arial" w:cs="Arial"/>
          <w:i/>
          <w:iCs/>
        </w:rPr>
        <w:t xml:space="preserve">a zaplatí jen to, co </w:t>
      </w:r>
      <w:r w:rsidR="0050279D" w:rsidRPr="006372C1">
        <w:rPr>
          <w:rFonts w:ascii="Arial" w:hAnsi="Arial" w:cs="Arial"/>
          <w:i/>
          <w:iCs/>
        </w:rPr>
        <w:t>s</w:t>
      </w:r>
      <w:r w:rsidR="001079DE" w:rsidRPr="006372C1">
        <w:rPr>
          <w:rFonts w:ascii="Arial" w:hAnsi="Arial" w:cs="Arial"/>
          <w:i/>
          <w:iCs/>
        </w:rPr>
        <w:t>i ch</w:t>
      </w:r>
      <w:r w:rsidR="0050279D" w:rsidRPr="006372C1">
        <w:rPr>
          <w:rFonts w:ascii="Arial" w:hAnsi="Arial" w:cs="Arial"/>
          <w:i/>
          <w:iCs/>
        </w:rPr>
        <w:t>tějí</w:t>
      </w:r>
      <w:r w:rsidR="001079DE" w:rsidRPr="006372C1">
        <w:rPr>
          <w:rFonts w:ascii="Arial" w:hAnsi="Arial" w:cs="Arial"/>
          <w:i/>
          <w:iCs/>
        </w:rPr>
        <w:t xml:space="preserve"> nechat. Zbytek vrátí a nikde </w:t>
      </w:r>
      <w:r w:rsidR="0050279D" w:rsidRPr="006372C1">
        <w:rPr>
          <w:rFonts w:ascii="Arial" w:hAnsi="Arial" w:cs="Arial"/>
          <w:i/>
          <w:iCs/>
        </w:rPr>
        <w:t>jim</w:t>
      </w:r>
      <w:r w:rsidR="001079DE" w:rsidRPr="006372C1">
        <w:rPr>
          <w:rFonts w:ascii="Arial" w:hAnsi="Arial" w:cs="Arial"/>
          <w:i/>
          <w:iCs/>
        </w:rPr>
        <w:t xml:space="preserve"> tak nevisí peníze</w:t>
      </w:r>
      <w:r w:rsidR="00DD0242" w:rsidRPr="006372C1">
        <w:rPr>
          <w:rFonts w:ascii="Arial" w:hAnsi="Arial" w:cs="Arial"/>
          <w:i/>
          <w:iCs/>
        </w:rPr>
        <w:t>.</w:t>
      </w:r>
      <w:r w:rsidR="009920D3" w:rsidRPr="006372C1">
        <w:rPr>
          <w:rFonts w:ascii="Arial" w:hAnsi="Arial" w:cs="Arial"/>
          <w:i/>
          <w:iCs/>
        </w:rPr>
        <w:t>“</w:t>
      </w:r>
    </w:p>
    <w:p w14:paraId="269844BB" w14:textId="77777777" w:rsidR="001079DE" w:rsidRPr="006372C1" w:rsidRDefault="001079DE" w:rsidP="001079DE">
      <w:pPr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</w:pPr>
      <w:r w:rsidRPr="006372C1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Last-</w:t>
      </w:r>
      <w:proofErr w:type="spellStart"/>
      <w:r w:rsidRPr="006372C1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minute</w:t>
      </w:r>
      <w:proofErr w:type="spellEnd"/>
      <w:r w:rsidRPr="006372C1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? Opatrně s výhodnými nabídkami</w:t>
      </w:r>
    </w:p>
    <w:p w14:paraId="3A917906" w14:textId="250DE7D6" w:rsidR="001079DE" w:rsidRPr="00A26202" w:rsidRDefault="001079DE" w:rsidP="001079DE">
      <w:pPr>
        <w:rPr>
          <w:rFonts w:ascii="Arial" w:hAnsi="Arial" w:cs="Arial"/>
        </w:rPr>
      </w:pPr>
      <w:r w:rsidRPr="00A26202">
        <w:rPr>
          <w:rFonts w:ascii="Arial" w:hAnsi="Arial" w:cs="Arial"/>
        </w:rPr>
        <w:t xml:space="preserve">Kdo by si nechtěl ušetřit starosti s logistikou. Češi milují organizované zájezdy a pro sváteční řidiče je to často jediná možnost, jak se dostat na hory „za kopečky“. Navíc v posledních letech začínáme objevovat i exotičtější destinace – Turecko, Gruzii a další kavkazské země, kde na návštěvníky čekají často mnohem méně </w:t>
      </w:r>
      <w:r w:rsidR="000D669C" w:rsidRPr="00A26202">
        <w:rPr>
          <w:rFonts w:ascii="Arial" w:hAnsi="Arial" w:cs="Arial"/>
        </w:rPr>
        <w:t xml:space="preserve">vytížené </w:t>
      </w:r>
      <w:r w:rsidRPr="00A26202">
        <w:rPr>
          <w:rFonts w:ascii="Arial" w:hAnsi="Arial" w:cs="Arial"/>
        </w:rPr>
        <w:t>sjezdovky. Pokud vychytáte dobrou last-</w:t>
      </w:r>
      <w:proofErr w:type="spellStart"/>
      <w:r w:rsidRPr="00A26202">
        <w:rPr>
          <w:rFonts w:ascii="Arial" w:hAnsi="Arial" w:cs="Arial"/>
        </w:rPr>
        <w:t>minute</w:t>
      </w:r>
      <w:proofErr w:type="spellEnd"/>
      <w:r w:rsidRPr="00A26202">
        <w:rPr>
          <w:rFonts w:ascii="Arial" w:hAnsi="Arial" w:cs="Arial"/>
        </w:rPr>
        <w:t xml:space="preserve"> nabídku u menší kanceláře, </w:t>
      </w:r>
      <w:r w:rsidR="00D331B8" w:rsidRPr="00A26202">
        <w:rPr>
          <w:rFonts w:ascii="Arial" w:hAnsi="Arial" w:cs="Arial"/>
        </w:rPr>
        <w:t xml:space="preserve">můžete jako </w:t>
      </w:r>
      <w:r w:rsidRPr="00A26202">
        <w:rPr>
          <w:rFonts w:ascii="Arial" w:hAnsi="Arial" w:cs="Arial"/>
        </w:rPr>
        <w:t xml:space="preserve">čtyřčlenná rodina ušetřit i přes deset tisíc. Ovšem </w:t>
      </w:r>
      <w:r w:rsidR="00BD0B5E" w:rsidRPr="00A26202">
        <w:rPr>
          <w:rFonts w:ascii="Arial" w:hAnsi="Arial" w:cs="Arial"/>
        </w:rPr>
        <w:t>vybírejte pečlivě</w:t>
      </w:r>
      <w:r w:rsidRPr="00A26202">
        <w:rPr>
          <w:rFonts w:ascii="Arial" w:hAnsi="Arial" w:cs="Arial"/>
        </w:rPr>
        <w:t xml:space="preserve">. </w:t>
      </w:r>
      <w:r w:rsidR="00BD0B5E" w:rsidRPr="00A26202">
        <w:rPr>
          <w:rFonts w:ascii="Arial" w:hAnsi="Arial" w:cs="Arial"/>
        </w:rPr>
        <w:t>P</w:t>
      </w:r>
      <w:r w:rsidRPr="00A26202">
        <w:rPr>
          <w:rFonts w:ascii="Arial" w:hAnsi="Arial" w:cs="Arial"/>
        </w:rPr>
        <w:t>očet podvodných cestovních kanceláří</w:t>
      </w:r>
      <w:r w:rsidR="00BD0B5E" w:rsidRPr="00A26202">
        <w:rPr>
          <w:rFonts w:ascii="Arial" w:hAnsi="Arial" w:cs="Arial"/>
        </w:rPr>
        <w:t xml:space="preserve"> roste</w:t>
      </w:r>
      <w:r w:rsidRPr="00A26202">
        <w:rPr>
          <w:rFonts w:ascii="Arial" w:hAnsi="Arial" w:cs="Arial"/>
        </w:rPr>
        <w:t xml:space="preserve">, </w:t>
      </w:r>
      <w:r w:rsidR="00BD0B5E" w:rsidRPr="00A26202">
        <w:rPr>
          <w:rFonts w:ascii="Arial" w:hAnsi="Arial" w:cs="Arial"/>
        </w:rPr>
        <w:t>a spolu s nimi se objevují i ty, které nejsou licencované a</w:t>
      </w:r>
      <w:r w:rsidRPr="00A26202">
        <w:rPr>
          <w:rFonts w:ascii="Arial" w:hAnsi="Arial" w:cs="Arial"/>
        </w:rPr>
        <w:t xml:space="preserve"> nemají třeba pojištění proti úpadku – narazit na ně</w:t>
      </w:r>
      <w:r w:rsidR="0050279D" w:rsidRPr="00A26202">
        <w:rPr>
          <w:rFonts w:ascii="Arial" w:hAnsi="Arial" w:cs="Arial"/>
        </w:rPr>
        <w:t xml:space="preserve"> </w:t>
      </w:r>
      <w:r w:rsidRPr="00A26202">
        <w:rPr>
          <w:rFonts w:ascii="Arial" w:hAnsi="Arial" w:cs="Arial"/>
        </w:rPr>
        <w:t xml:space="preserve">můžete zejména na sociálních sítích. Podle dat Asociace českých cestovních kanceláří a agentur provozuje svou činnost </w:t>
      </w:r>
      <w:r w:rsidR="00872E30" w:rsidRPr="00A26202">
        <w:rPr>
          <w:rFonts w:ascii="Arial" w:hAnsi="Arial" w:cs="Arial"/>
        </w:rPr>
        <w:t xml:space="preserve">v šedé zóně </w:t>
      </w:r>
      <w:r w:rsidRPr="00A26202">
        <w:rPr>
          <w:rFonts w:ascii="Arial" w:hAnsi="Arial" w:cs="Arial"/>
        </w:rPr>
        <w:t xml:space="preserve">až 10 % z nich. Prověřit, že té vaší se to netýká, můžete na </w:t>
      </w:r>
      <w:hyperlink r:id="rId11" w:history="1">
        <w:r w:rsidRPr="00A26202">
          <w:rPr>
            <w:rStyle w:val="Hypertextovodkaz"/>
            <w:rFonts w:ascii="Arial" w:hAnsi="Arial" w:cs="Arial"/>
          </w:rPr>
          <w:t>webu ministerstva pro místní rozvoj</w:t>
        </w:r>
      </w:hyperlink>
      <w:r w:rsidRPr="00A26202">
        <w:rPr>
          <w:rFonts w:ascii="Arial" w:hAnsi="Arial" w:cs="Arial"/>
        </w:rPr>
        <w:t xml:space="preserve">. </w:t>
      </w:r>
    </w:p>
    <w:p w14:paraId="14B146F0" w14:textId="51BD44AF" w:rsidR="00FC50B0" w:rsidRDefault="001079DE" w:rsidP="001079DE">
      <w:pPr>
        <w:rPr>
          <w:rFonts w:ascii="Arial" w:hAnsi="Arial" w:cs="Arial"/>
          <w:i/>
          <w:iCs/>
        </w:rPr>
      </w:pPr>
      <w:r w:rsidRPr="006372C1">
        <w:rPr>
          <w:rFonts w:ascii="Arial" w:hAnsi="Arial" w:cs="Arial"/>
          <w:i/>
          <w:iCs/>
        </w:rPr>
        <w:t>„</w:t>
      </w:r>
      <w:r w:rsidR="00C96AB8" w:rsidRPr="006372C1">
        <w:rPr>
          <w:rFonts w:ascii="Arial" w:hAnsi="Arial" w:cs="Arial"/>
          <w:i/>
          <w:iCs/>
        </w:rPr>
        <w:t>S podvodní</w:t>
      </w:r>
      <w:r w:rsidR="00D65924" w:rsidRPr="006372C1">
        <w:rPr>
          <w:rFonts w:ascii="Arial" w:hAnsi="Arial" w:cs="Arial"/>
          <w:i/>
          <w:iCs/>
        </w:rPr>
        <w:t>ky</w:t>
      </w:r>
      <w:r w:rsidR="009920D3" w:rsidRPr="006372C1">
        <w:rPr>
          <w:rFonts w:ascii="Arial" w:hAnsi="Arial" w:cs="Arial"/>
          <w:i/>
          <w:iCs/>
        </w:rPr>
        <w:t xml:space="preserve"> </w:t>
      </w:r>
      <w:r w:rsidR="00195539" w:rsidRPr="006372C1">
        <w:rPr>
          <w:rFonts w:ascii="Arial" w:hAnsi="Arial" w:cs="Arial"/>
          <w:i/>
          <w:iCs/>
        </w:rPr>
        <w:t xml:space="preserve">v online prostředí se v posledních letech roztrhl </w:t>
      </w:r>
      <w:r w:rsidR="00BD0B5E" w:rsidRPr="006372C1">
        <w:rPr>
          <w:rFonts w:ascii="Arial" w:hAnsi="Arial" w:cs="Arial"/>
          <w:i/>
          <w:iCs/>
        </w:rPr>
        <w:t>pytel – jak</w:t>
      </w:r>
      <w:r w:rsidR="00195539" w:rsidRPr="006372C1">
        <w:rPr>
          <w:rFonts w:ascii="Arial" w:hAnsi="Arial" w:cs="Arial"/>
          <w:i/>
          <w:iCs/>
        </w:rPr>
        <w:t xml:space="preserve"> na e-shopech, tak i mezi cestovními kancelářemi. Bez osobních zkuš</w:t>
      </w:r>
      <w:r w:rsidR="00107483" w:rsidRPr="006372C1">
        <w:rPr>
          <w:rFonts w:ascii="Arial" w:hAnsi="Arial" w:cs="Arial"/>
          <w:i/>
          <w:iCs/>
        </w:rPr>
        <w:t xml:space="preserve">eností si </w:t>
      </w:r>
      <w:r w:rsidR="00580F15" w:rsidRPr="006372C1">
        <w:rPr>
          <w:rFonts w:ascii="Arial" w:hAnsi="Arial" w:cs="Arial"/>
          <w:i/>
          <w:iCs/>
        </w:rPr>
        <w:t xml:space="preserve">lidé </w:t>
      </w:r>
      <w:r w:rsidR="00107483" w:rsidRPr="006372C1">
        <w:rPr>
          <w:rFonts w:ascii="Arial" w:hAnsi="Arial" w:cs="Arial"/>
          <w:i/>
          <w:iCs/>
        </w:rPr>
        <w:t>můž</w:t>
      </w:r>
      <w:r w:rsidR="00580F15" w:rsidRPr="006372C1">
        <w:rPr>
          <w:rFonts w:ascii="Arial" w:hAnsi="Arial" w:cs="Arial"/>
          <w:i/>
          <w:iCs/>
        </w:rPr>
        <w:t>ou</w:t>
      </w:r>
      <w:r w:rsidR="00107483" w:rsidRPr="006372C1">
        <w:rPr>
          <w:rFonts w:ascii="Arial" w:hAnsi="Arial" w:cs="Arial"/>
          <w:i/>
          <w:iCs/>
        </w:rPr>
        <w:t xml:space="preserve"> zadělat na pá</w:t>
      </w:r>
      <w:r w:rsidR="00580F15" w:rsidRPr="006372C1">
        <w:rPr>
          <w:rFonts w:ascii="Arial" w:hAnsi="Arial" w:cs="Arial"/>
          <w:i/>
          <w:iCs/>
        </w:rPr>
        <w:t xml:space="preserve">r </w:t>
      </w:r>
      <w:r w:rsidR="00107483" w:rsidRPr="006372C1">
        <w:rPr>
          <w:rFonts w:ascii="Arial" w:hAnsi="Arial" w:cs="Arial"/>
          <w:i/>
          <w:iCs/>
        </w:rPr>
        <w:t>bezesných no</w:t>
      </w:r>
      <w:r w:rsidR="00580F15" w:rsidRPr="006372C1">
        <w:rPr>
          <w:rFonts w:ascii="Arial" w:hAnsi="Arial" w:cs="Arial"/>
          <w:i/>
          <w:iCs/>
        </w:rPr>
        <w:t>c</w:t>
      </w:r>
      <w:r w:rsidR="00107483" w:rsidRPr="006372C1">
        <w:rPr>
          <w:rFonts w:ascii="Arial" w:hAnsi="Arial" w:cs="Arial"/>
          <w:i/>
          <w:iCs/>
        </w:rPr>
        <w:t>í – navíc riskuj</w:t>
      </w:r>
      <w:r w:rsidR="00580F15" w:rsidRPr="006372C1">
        <w:rPr>
          <w:rFonts w:ascii="Arial" w:hAnsi="Arial" w:cs="Arial"/>
          <w:i/>
          <w:iCs/>
        </w:rPr>
        <w:t>í</w:t>
      </w:r>
      <w:r w:rsidR="00107483" w:rsidRPr="006372C1">
        <w:rPr>
          <w:rFonts w:ascii="Arial" w:hAnsi="Arial" w:cs="Arial"/>
          <w:i/>
          <w:iCs/>
        </w:rPr>
        <w:t>, že přijd</w:t>
      </w:r>
      <w:r w:rsidR="00580F15" w:rsidRPr="006372C1">
        <w:rPr>
          <w:rFonts w:ascii="Arial" w:hAnsi="Arial" w:cs="Arial"/>
          <w:i/>
          <w:iCs/>
        </w:rPr>
        <w:t>ou</w:t>
      </w:r>
      <w:r w:rsidR="00107483" w:rsidRPr="006372C1">
        <w:rPr>
          <w:rFonts w:ascii="Arial" w:hAnsi="Arial" w:cs="Arial"/>
          <w:i/>
          <w:iCs/>
        </w:rPr>
        <w:t xml:space="preserve"> nejen o platbu, ale i o další peníze. </w:t>
      </w:r>
      <w:r w:rsidR="005912FC" w:rsidRPr="006372C1">
        <w:rPr>
          <w:rFonts w:ascii="Arial" w:hAnsi="Arial" w:cs="Arial"/>
          <w:i/>
          <w:iCs/>
        </w:rPr>
        <w:t>Vždy</w:t>
      </w:r>
      <w:r w:rsidR="00580F15" w:rsidRPr="006372C1">
        <w:rPr>
          <w:rFonts w:ascii="Arial" w:hAnsi="Arial" w:cs="Arial"/>
          <w:i/>
          <w:iCs/>
        </w:rPr>
        <w:t xml:space="preserve"> je dobré</w:t>
      </w:r>
      <w:r w:rsidR="005912FC" w:rsidRPr="006372C1">
        <w:rPr>
          <w:rFonts w:ascii="Arial" w:hAnsi="Arial" w:cs="Arial"/>
          <w:i/>
          <w:iCs/>
        </w:rPr>
        <w:t xml:space="preserve"> si obchodní</w:t>
      </w:r>
      <w:r w:rsidR="00580F15" w:rsidRPr="006372C1">
        <w:rPr>
          <w:rFonts w:ascii="Arial" w:hAnsi="Arial" w:cs="Arial"/>
          <w:i/>
          <w:iCs/>
        </w:rPr>
        <w:t>k</w:t>
      </w:r>
      <w:r w:rsidR="005912FC" w:rsidRPr="006372C1">
        <w:rPr>
          <w:rFonts w:ascii="Arial" w:hAnsi="Arial" w:cs="Arial"/>
          <w:i/>
          <w:iCs/>
        </w:rPr>
        <w:t>a nebo cestovní kancelář důkladně prověř</w:t>
      </w:r>
      <w:r w:rsidR="00580F15" w:rsidRPr="006372C1">
        <w:rPr>
          <w:rFonts w:ascii="Arial" w:hAnsi="Arial" w:cs="Arial"/>
          <w:i/>
          <w:iCs/>
        </w:rPr>
        <w:t>it. N</w:t>
      </w:r>
      <w:r w:rsidR="00942FCC" w:rsidRPr="006372C1">
        <w:rPr>
          <w:rFonts w:ascii="Arial" w:hAnsi="Arial" w:cs="Arial"/>
          <w:i/>
          <w:iCs/>
        </w:rPr>
        <w:t>apov</w:t>
      </w:r>
      <w:r w:rsidR="008A108E" w:rsidRPr="006372C1">
        <w:rPr>
          <w:rFonts w:ascii="Arial" w:hAnsi="Arial" w:cs="Arial"/>
          <w:i/>
          <w:iCs/>
        </w:rPr>
        <w:t>ědět</w:t>
      </w:r>
      <w:r w:rsidR="00942FCC" w:rsidRPr="006372C1">
        <w:rPr>
          <w:rFonts w:ascii="Arial" w:hAnsi="Arial" w:cs="Arial"/>
          <w:i/>
          <w:iCs/>
        </w:rPr>
        <w:t xml:space="preserve"> </w:t>
      </w:r>
      <w:r w:rsidR="008A108E" w:rsidRPr="006372C1">
        <w:rPr>
          <w:rFonts w:ascii="Arial" w:hAnsi="Arial" w:cs="Arial"/>
          <w:i/>
          <w:iCs/>
        </w:rPr>
        <w:t>mohou recenze a informace i firmě</w:t>
      </w:r>
      <w:r w:rsidR="00BD0B5E" w:rsidRPr="006372C1">
        <w:rPr>
          <w:rFonts w:ascii="Arial" w:hAnsi="Arial" w:cs="Arial"/>
          <w:i/>
          <w:iCs/>
        </w:rPr>
        <w:t xml:space="preserve">, které </w:t>
      </w:r>
      <w:r w:rsidR="008A108E" w:rsidRPr="006372C1">
        <w:rPr>
          <w:rFonts w:ascii="Arial" w:hAnsi="Arial" w:cs="Arial"/>
          <w:i/>
          <w:iCs/>
        </w:rPr>
        <w:t>seriózní obchodník uvádí přímo n</w:t>
      </w:r>
      <w:r w:rsidR="00580F15" w:rsidRPr="006372C1">
        <w:rPr>
          <w:rFonts w:ascii="Arial" w:hAnsi="Arial" w:cs="Arial"/>
          <w:i/>
          <w:iCs/>
        </w:rPr>
        <w:t>a</w:t>
      </w:r>
      <w:r w:rsidR="008A108E" w:rsidRPr="006372C1">
        <w:rPr>
          <w:rFonts w:ascii="Arial" w:hAnsi="Arial" w:cs="Arial"/>
          <w:i/>
          <w:iCs/>
        </w:rPr>
        <w:t xml:space="preserve"> webu</w:t>
      </w:r>
      <w:r w:rsidR="00580F15" w:rsidRPr="006372C1">
        <w:rPr>
          <w:rFonts w:ascii="Arial" w:hAnsi="Arial" w:cs="Arial"/>
          <w:i/>
          <w:iCs/>
        </w:rPr>
        <w:t>,</w:t>
      </w:r>
      <w:r w:rsidR="003F0BFC" w:rsidRPr="006372C1">
        <w:rPr>
          <w:rFonts w:ascii="Arial" w:hAnsi="Arial" w:cs="Arial"/>
          <w:i/>
          <w:iCs/>
        </w:rPr>
        <w:t>“</w:t>
      </w:r>
      <w:r w:rsidR="00942FCC" w:rsidRPr="006372C1">
        <w:rPr>
          <w:rFonts w:ascii="Arial" w:hAnsi="Arial" w:cs="Arial"/>
          <w:i/>
          <w:iCs/>
        </w:rPr>
        <w:t xml:space="preserve"> </w:t>
      </w:r>
      <w:r w:rsidR="00942FCC" w:rsidRPr="006372C1">
        <w:rPr>
          <w:rFonts w:ascii="Arial" w:hAnsi="Arial" w:cs="Arial"/>
        </w:rPr>
        <w:t xml:space="preserve">říká </w:t>
      </w:r>
      <w:r w:rsidR="00942FCC" w:rsidRPr="006372C1">
        <w:rPr>
          <w:rFonts w:ascii="Arial" w:hAnsi="Arial" w:cs="Arial"/>
          <w:b/>
          <w:bCs/>
        </w:rPr>
        <w:t>Tomáš Krásný.</w:t>
      </w:r>
      <w:r w:rsidR="00942FCC" w:rsidRPr="006372C1">
        <w:rPr>
          <w:rFonts w:ascii="Arial" w:hAnsi="Arial" w:cs="Arial"/>
          <w:i/>
          <w:iCs/>
        </w:rPr>
        <w:t xml:space="preserve"> „</w:t>
      </w:r>
      <w:r w:rsidR="00D93DB2" w:rsidRPr="006372C1">
        <w:rPr>
          <w:rFonts w:ascii="Arial" w:hAnsi="Arial" w:cs="Arial"/>
          <w:i/>
          <w:iCs/>
        </w:rPr>
        <w:t>P</w:t>
      </w:r>
      <w:r w:rsidR="008A108E" w:rsidRPr="006372C1">
        <w:rPr>
          <w:rFonts w:ascii="Arial" w:hAnsi="Arial" w:cs="Arial"/>
          <w:i/>
          <w:iCs/>
        </w:rPr>
        <w:t xml:space="preserve">okud na jakémkoli e-shopu </w:t>
      </w:r>
      <w:r w:rsidR="00580F15" w:rsidRPr="006372C1">
        <w:rPr>
          <w:rFonts w:ascii="Arial" w:hAnsi="Arial" w:cs="Arial"/>
          <w:i/>
          <w:iCs/>
        </w:rPr>
        <w:t xml:space="preserve">zákazník </w:t>
      </w:r>
      <w:r w:rsidR="008A108E" w:rsidRPr="006372C1">
        <w:rPr>
          <w:rFonts w:ascii="Arial" w:hAnsi="Arial" w:cs="Arial"/>
          <w:i/>
          <w:iCs/>
        </w:rPr>
        <w:t xml:space="preserve">najde platební tlačítko Skip Pay, ví, že se nejedná o </w:t>
      </w:r>
      <w:r w:rsidR="00D93DB2" w:rsidRPr="006372C1">
        <w:rPr>
          <w:rFonts w:ascii="Arial" w:hAnsi="Arial" w:cs="Arial"/>
          <w:i/>
          <w:iCs/>
        </w:rPr>
        <w:t>podvodníka – všechny</w:t>
      </w:r>
      <w:r w:rsidR="008A108E" w:rsidRPr="006372C1">
        <w:rPr>
          <w:rFonts w:ascii="Arial" w:hAnsi="Arial" w:cs="Arial"/>
          <w:i/>
          <w:iCs/>
        </w:rPr>
        <w:t xml:space="preserve"> naše partnery prověřujeme. I když tak zákazníci nakupují u dosud nevyzkoušeného obchodníka, který jim třeba nabídl skvělou cenu, nemusí mít strach, že by se nechali ‚nachytat‘. To riziko na sebe bereme my.“</w:t>
      </w:r>
    </w:p>
    <w:p w14:paraId="6C50A886" w14:textId="77777777" w:rsidR="00FC50B0" w:rsidRDefault="00FC50B0" w:rsidP="001079DE">
      <w:pPr>
        <w:rPr>
          <w:rFonts w:ascii="Arial" w:hAnsi="Arial" w:cs="Arial"/>
          <w:i/>
          <w:iCs/>
        </w:rPr>
      </w:pPr>
    </w:p>
    <w:p w14:paraId="753B8231" w14:textId="69DCE9FB" w:rsidR="000F6B88" w:rsidRPr="000F6B88" w:rsidRDefault="000F6B88" w:rsidP="000F6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</w:pPr>
      <w:r w:rsidRPr="000F6B88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Kdy</w:t>
      </w:r>
      <w:r w:rsidR="00D92310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 xml:space="preserve"> je na horách nejrušněji?</w:t>
      </w:r>
    </w:p>
    <w:p w14:paraId="06FE7622" w14:textId="44765215" w:rsidR="000F6B88" w:rsidRPr="000F6B88" w:rsidRDefault="000F6B88" w:rsidP="000F6B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0F6B88">
        <w:rPr>
          <w:rFonts w:ascii="Arial" w:hAnsi="Arial" w:cs="Arial"/>
        </w:rPr>
        <w:t xml:space="preserve">Na evropských horách se během zimy střídají vlny návštěvníků podle toho, kdy mají jednotlivé země jarní či zimní prázdniny. Největší nápor tradičně přichází v únoru, kdy vyrážejí na svahy Němci, Holanďané, Belgičané, Britové i Francouzi, takže alpská střediska bývají nejrušnější. Poláci začínají jezdit už od poloviny ledna a jejich turnusy se táhnou až do konce února. Češi a Slováci mají prázdniny rozložené od začátku února do první poloviny března, takže se v Alpách i </w:t>
      </w:r>
      <w:r w:rsidR="00D92310">
        <w:rPr>
          <w:rFonts w:ascii="Arial" w:hAnsi="Arial" w:cs="Arial"/>
        </w:rPr>
        <w:t xml:space="preserve">na </w:t>
      </w:r>
      <w:r w:rsidRPr="000F6B88">
        <w:rPr>
          <w:rFonts w:ascii="Arial" w:hAnsi="Arial" w:cs="Arial"/>
        </w:rPr>
        <w:t>domácích horách objevují postupně. Pokud hledáte klidnější období, nejvíce prostoru na sjezdovkách bývá tradičně v druhé polovině března, kdy už většina Evropy po prázdninách odjela.</w:t>
      </w:r>
      <w:r>
        <w:rPr>
          <w:rFonts w:ascii="Arial" w:hAnsi="Arial" w:cs="Arial"/>
        </w:rPr>
        <w:t xml:space="preserve"> Jen pozor, aby tou dobou byl ještě sníh.</w:t>
      </w:r>
    </w:p>
    <w:p w14:paraId="4BEC3CA4" w14:textId="77777777" w:rsidR="000F6B88" w:rsidRDefault="000F6B88" w:rsidP="001079DE">
      <w:pPr>
        <w:rPr>
          <w:rFonts w:ascii="Arial" w:hAnsi="Arial" w:cs="Arial"/>
          <w:i/>
          <w:iCs/>
        </w:rPr>
      </w:pPr>
    </w:p>
    <w:p w14:paraId="45A9C6A5" w14:textId="44130D56" w:rsidR="00C92D42" w:rsidRDefault="00774FFF" w:rsidP="002224ED">
      <w:pPr>
        <w:rPr>
          <w:rFonts w:ascii="Arial" w:eastAsia="Times New Roman" w:hAnsi="Arial" w:cs="Arial"/>
          <w:b/>
          <w:bCs/>
          <w:color w:val="0A78F0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A78F0"/>
          <w:sz w:val="24"/>
          <w:szCs w:val="24"/>
          <w:lang w:eastAsia="cs-CZ"/>
        </w:rPr>
        <w:t>Nenechte se zaskočit blokací – nejen</w:t>
      </w:r>
      <w:r w:rsidR="00C92D42">
        <w:rPr>
          <w:rFonts w:ascii="Arial" w:eastAsia="Times New Roman" w:hAnsi="Arial" w:cs="Arial"/>
          <w:b/>
          <w:bCs/>
          <w:color w:val="0A78F0"/>
          <w:sz w:val="24"/>
          <w:szCs w:val="24"/>
          <w:lang w:eastAsia="cs-CZ"/>
        </w:rPr>
        <w:t xml:space="preserve"> v půjčovnách</w:t>
      </w:r>
    </w:p>
    <w:p w14:paraId="3B3EB2BB" w14:textId="14098DEB" w:rsidR="00164F90" w:rsidRDefault="00724052" w:rsidP="002224ED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Říká se, že pokud nelyžujete alespoň 10 dní v roce, kompletní vlastní nové vybavení se vám nevyplatí. Boty je dobré mít svoje, ale když si za pár stovek můžete zalyžovat na letošním modelu lyží, stojí to za zvážení. A děti rostou, tak</w:t>
      </w:r>
      <w:r w:rsidR="00E25E2E">
        <w:rPr>
          <w:rFonts w:ascii="Arial" w:hAnsi="Arial" w:cs="Arial"/>
        </w:rPr>
        <w:t>že je otázka, zda chcete opravdu každý rok kupovat nové vybavení</w:t>
      </w:r>
      <w:r w:rsidR="00BC4A3F">
        <w:rPr>
          <w:rFonts w:ascii="Arial" w:hAnsi="Arial" w:cs="Arial"/>
        </w:rPr>
        <w:t xml:space="preserve">. </w:t>
      </w:r>
      <w:r w:rsidR="000E0C43">
        <w:rPr>
          <w:rFonts w:ascii="Arial" w:hAnsi="Arial" w:cs="Arial"/>
        </w:rPr>
        <w:t>Pořídit</w:t>
      </w:r>
      <w:r w:rsidR="00BC4A3F">
        <w:rPr>
          <w:rFonts w:ascii="Arial" w:hAnsi="Arial" w:cs="Arial"/>
        </w:rPr>
        <w:t xml:space="preserve"> o tři</w:t>
      </w:r>
      <w:r w:rsidR="00E25E2E">
        <w:rPr>
          <w:rFonts w:ascii="Arial" w:hAnsi="Arial" w:cs="Arial"/>
        </w:rPr>
        <w:t xml:space="preserve"> čísla větší lyžák</w:t>
      </w:r>
      <w:r w:rsidR="00BC4A3F">
        <w:rPr>
          <w:rFonts w:ascii="Arial" w:hAnsi="Arial" w:cs="Arial"/>
        </w:rPr>
        <w:t>y s tím</w:t>
      </w:r>
      <w:r w:rsidR="00E25E2E">
        <w:rPr>
          <w:rFonts w:ascii="Arial" w:hAnsi="Arial" w:cs="Arial"/>
        </w:rPr>
        <w:t xml:space="preserve">, že do nich děti dorostou, je </w:t>
      </w:r>
      <w:r w:rsidR="008F34CE">
        <w:rPr>
          <w:rFonts w:ascii="Arial" w:hAnsi="Arial" w:cs="Arial"/>
        </w:rPr>
        <w:t xml:space="preserve">nejen </w:t>
      </w:r>
      <w:r w:rsidR="00E25E2E">
        <w:rPr>
          <w:rFonts w:ascii="Arial" w:hAnsi="Arial" w:cs="Arial"/>
        </w:rPr>
        <w:t>spolehlivý způsob, jak jim sport znechutit</w:t>
      </w:r>
      <w:r w:rsidR="008F34CE">
        <w:rPr>
          <w:rFonts w:ascii="Arial" w:hAnsi="Arial" w:cs="Arial"/>
        </w:rPr>
        <w:t>, ale i</w:t>
      </w:r>
      <w:r w:rsidR="00A66C92">
        <w:rPr>
          <w:rFonts w:ascii="Arial" w:hAnsi="Arial" w:cs="Arial"/>
        </w:rPr>
        <w:t xml:space="preserve"> zdravotní hazard – nepadnoucí vybavení snižuje ovladatelnost. </w:t>
      </w:r>
      <w:r>
        <w:rPr>
          <w:rFonts w:ascii="Arial" w:hAnsi="Arial" w:cs="Arial"/>
        </w:rPr>
        <w:t xml:space="preserve">Navíc </w:t>
      </w:r>
      <w:r w:rsidR="00A66C92">
        <w:rPr>
          <w:rFonts w:ascii="Arial" w:hAnsi="Arial" w:cs="Arial"/>
        </w:rPr>
        <w:t xml:space="preserve">pokud využijete půjčovnu přímo v areálu, rázem s </w:t>
      </w:r>
      <w:r>
        <w:rPr>
          <w:rFonts w:ascii="Arial" w:hAnsi="Arial" w:cs="Arial"/>
        </w:rPr>
        <w:t>sebou vezete na hory méně objemnou bagáž. Ne každá půjčovna a ubytování ale hrají fér – buďte opatrní na skryté poplatky</w:t>
      </w:r>
      <w:r w:rsidR="00164F90">
        <w:rPr>
          <w:rFonts w:ascii="Arial" w:hAnsi="Arial" w:cs="Arial"/>
        </w:rPr>
        <w:t>, se kterými jste nesouhlasili, a počítejte s </w:t>
      </w:r>
      <w:r w:rsidR="00FD4006">
        <w:rPr>
          <w:rFonts w:ascii="Arial" w:hAnsi="Arial" w:cs="Arial"/>
        </w:rPr>
        <w:t>blokovanými</w:t>
      </w:r>
      <w:r w:rsidR="00164F90">
        <w:rPr>
          <w:rFonts w:ascii="Arial" w:hAnsi="Arial" w:cs="Arial"/>
        </w:rPr>
        <w:t xml:space="preserve"> zálohami. </w:t>
      </w:r>
    </w:p>
    <w:p w14:paraId="11D3630F" w14:textId="7943DB9C" w:rsidR="009866DE" w:rsidRDefault="3400E72B" w:rsidP="002224ED">
      <w:pPr>
        <w:rPr>
          <w:rFonts w:ascii="Arial" w:hAnsi="Arial" w:cs="Arial"/>
        </w:rPr>
      </w:pPr>
      <w:r w:rsidRPr="3400E72B">
        <w:rPr>
          <w:rFonts w:ascii="Arial" w:hAnsi="Arial" w:cs="Arial"/>
          <w:i/>
          <w:iCs/>
        </w:rPr>
        <w:t>„Mnohé půjčovny si při převzetí vybavení naúčtují vratnou zálohu, která může být klidně 2 000–5 000 Kč za set, v Alpách i více. Peníze se sice po vrácení odblokují, ale po dobu pobytu zákazníkovi mohou zbytečně snížit disponibilní zůstatek. Pomoci může platební karta s odloženou platbou – například se Skip Pay si lze odložit zdarma platbu až 100 000 Kč až o 50 dní. Než ta doba uplyne, záloha bude dávno odblokovaná,“</w:t>
      </w:r>
      <w:r w:rsidRPr="3400E72B">
        <w:rPr>
          <w:rFonts w:ascii="Arial" w:hAnsi="Arial" w:cs="Arial"/>
        </w:rPr>
        <w:t xml:space="preserve"> říká </w:t>
      </w:r>
      <w:r w:rsidRPr="3400E72B">
        <w:rPr>
          <w:rFonts w:ascii="Arial" w:hAnsi="Arial" w:cs="Arial"/>
          <w:b/>
          <w:bCs/>
        </w:rPr>
        <w:t>Tomáš Krásný</w:t>
      </w:r>
      <w:r w:rsidRPr="3400E72B">
        <w:rPr>
          <w:rFonts w:ascii="Arial" w:hAnsi="Arial" w:cs="Arial"/>
        </w:rPr>
        <w:t>.</w:t>
      </w:r>
    </w:p>
    <w:p w14:paraId="4F877339" w14:textId="77777777" w:rsidR="00110002" w:rsidRDefault="00110002" w:rsidP="00FD4006">
      <w:pPr>
        <w:rPr>
          <w:rFonts w:ascii="Arial" w:hAnsi="Arial" w:cs="Arial"/>
        </w:rPr>
      </w:pPr>
    </w:p>
    <w:p w14:paraId="0C36A27B" w14:textId="77ECEA06" w:rsidR="00373D4A" w:rsidRPr="00774FFF" w:rsidRDefault="00373D4A" w:rsidP="00774F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</w:pPr>
      <w:r w:rsidRPr="00774FFF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Kolik stojí pů</w:t>
      </w:r>
      <w:r w:rsidR="00774FFF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j</w:t>
      </w:r>
      <w:r w:rsidRPr="00774FFF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čovné</w:t>
      </w:r>
    </w:p>
    <w:p w14:paraId="3D1669D8" w14:textId="77777777" w:rsidR="00C92D42" w:rsidRPr="00C92D42" w:rsidRDefault="00C92D42" w:rsidP="00774F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92D42">
        <w:rPr>
          <w:rFonts w:ascii="Arial" w:hAnsi="Arial" w:cs="Arial"/>
        </w:rPr>
        <w:t>Ceny v Česku se pohybují takto:</w:t>
      </w:r>
    </w:p>
    <w:p w14:paraId="232F4997" w14:textId="009F2ABA" w:rsidR="00FD4006" w:rsidRDefault="00FD4006" w:rsidP="00774F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92D42" w:rsidRPr="00774FFF">
        <w:rPr>
          <w:rFonts w:ascii="Arial" w:hAnsi="Arial" w:cs="Arial"/>
        </w:rPr>
        <w:t>Lyže: 300–600 Kč/den</w:t>
      </w:r>
    </w:p>
    <w:p w14:paraId="5BE38591" w14:textId="5486944C" w:rsidR="00373D4A" w:rsidRPr="00774FFF" w:rsidRDefault="00FD4006" w:rsidP="00774F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92D42" w:rsidRPr="00774FFF">
        <w:rPr>
          <w:rFonts w:ascii="Arial" w:hAnsi="Arial" w:cs="Arial"/>
        </w:rPr>
        <w:t>Komplet (lyže + boty + hole): 500–900 Kč/den</w:t>
      </w:r>
    </w:p>
    <w:p w14:paraId="3E4D5184" w14:textId="7860E42C" w:rsidR="00C92D42" w:rsidRPr="00774FFF" w:rsidRDefault="00FD4006" w:rsidP="00774F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C92D42" w:rsidRPr="00774FFF">
        <w:rPr>
          <w:rFonts w:ascii="Arial" w:hAnsi="Arial" w:cs="Arial"/>
        </w:rPr>
        <w:t>Dětské sety: často o 30–40 % levnější</w:t>
      </w:r>
    </w:p>
    <w:p w14:paraId="373D0D5F" w14:textId="3310519F" w:rsidR="00C92D42" w:rsidRPr="00C92D42" w:rsidRDefault="00C92D42" w:rsidP="00774F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</w:pPr>
      <w:r w:rsidRPr="00C92D42">
        <w:rPr>
          <w:rFonts w:ascii="Arial" w:hAnsi="Arial" w:cs="Arial"/>
        </w:rPr>
        <w:t xml:space="preserve">V Alpách bývá půjčovné vyšší, obvykle </w:t>
      </w:r>
      <w:r w:rsidRPr="00774FFF">
        <w:rPr>
          <w:rFonts w:ascii="Arial" w:hAnsi="Arial" w:cs="Arial"/>
        </w:rPr>
        <w:t>25–40 €/den</w:t>
      </w:r>
      <w:r w:rsidRPr="00C92D42">
        <w:rPr>
          <w:rFonts w:ascii="Arial" w:hAnsi="Arial" w:cs="Arial"/>
        </w:rPr>
        <w:t>, a blokace na kartě mohou být ještě vyšší než v Česku.</w:t>
      </w:r>
    </w:p>
    <w:p w14:paraId="53DBA917" w14:textId="395F16F1" w:rsidR="00E07AD3" w:rsidRPr="00A66DAB" w:rsidRDefault="00E07AD3" w:rsidP="00644328">
      <w:pPr>
        <w:rPr>
          <w:rFonts w:ascii="Arial" w:hAnsi="Arial" w:cs="Arial"/>
          <w:i/>
          <w:iCs/>
        </w:rPr>
      </w:pPr>
    </w:p>
    <w:p w14:paraId="32BDB07C" w14:textId="5DE5CEFA" w:rsidR="00DB3DC1" w:rsidRPr="00407A10" w:rsidRDefault="00275AEF" w:rsidP="004F4FC0">
      <w:pPr>
        <w:rPr>
          <w:rFonts w:ascii="Arial" w:hAnsi="Arial" w:cs="Arial"/>
          <w:i/>
          <w:iCs/>
        </w:rPr>
      </w:pPr>
      <w:r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Pojist</w:t>
      </w:r>
      <w:r w:rsidR="00CD4C18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it sebe i vybavení? Nehodu si nenaplánujete, řešení ano</w:t>
      </w:r>
    </w:p>
    <w:p w14:paraId="261E3AEA" w14:textId="2EF2A0B1" w:rsidR="00275AEF" w:rsidRDefault="3400E72B" w:rsidP="004F4FC0">
      <w:pPr>
        <w:rPr>
          <w:rFonts w:ascii="Arial" w:hAnsi="Arial" w:cs="Arial"/>
        </w:rPr>
      </w:pPr>
      <w:r w:rsidRPr="3400E72B">
        <w:rPr>
          <w:rFonts w:ascii="Arial" w:hAnsi="Arial" w:cs="Arial"/>
        </w:rPr>
        <w:t>Že na hory se nejezdí bez pojištění sebe i odpovědnosti, to ví dnes i děti na lyžařském výcviku. Základní pojištění vychází na den okolo 100 Kč. Málokdo ale pojišťuje své vybavení. Přitom opatrnosti není nikdy dost. Pokud letos hodláte vyjet na nových lyžích</w:t>
      </w:r>
      <w:r w:rsidR="00F77C74">
        <w:rPr>
          <w:rFonts w:ascii="Arial" w:hAnsi="Arial" w:cs="Arial"/>
        </w:rPr>
        <w:t xml:space="preserve"> </w:t>
      </w:r>
      <w:r w:rsidRPr="3400E72B">
        <w:rPr>
          <w:rFonts w:ascii="Arial" w:hAnsi="Arial" w:cs="Arial"/>
        </w:rPr>
        <w:t>nebo snowboardu</w:t>
      </w:r>
      <w:r w:rsidR="00FE1AD8">
        <w:rPr>
          <w:rFonts w:ascii="Arial" w:hAnsi="Arial" w:cs="Arial"/>
        </w:rPr>
        <w:t>,</w:t>
      </w:r>
      <w:r w:rsidR="00E16797">
        <w:rPr>
          <w:rFonts w:ascii="Arial" w:hAnsi="Arial" w:cs="Arial"/>
        </w:rPr>
        <w:t xml:space="preserve"> </w:t>
      </w:r>
      <w:r w:rsidR="00E16797" w:rsidRPr="3400E72B">
        <w:rPr>
          <w:rFonts w:ascii="Arial" w:hAnsi="Arial" w:cs="Arial"/>
        </w:rPr>
        <w:t>zvažt</w:t>
      </w:r>
      <w:r w:rsidRPr="3400E72B">
        <w:rPr>
          <w:rFonts w:ascii="Arial" w:hAnsi="Arial" w:cs="Arial"/>
        </w:rPr>
        <w:t>e</w:t>
      </w:r>
      <w:r w:rsidR="00E16797">
        <w:rPr>
          <w:rFonts w:ascii="Arial" w:hAnsi="Arial" w:cs="Arial"/>
        </w:rPr>
        <w:t xml:space="preserve"> </w:t>
      </w:r>
      <w:r w:rsidRPr="3400E72B">
        <w:rPr>
          <w:rFonts w:ascii="Arial" w:hAnsi="Arial" w:cs="Arial"/>
        </w:rPr>
        <w:t>připojištění.</w:t>
      </w:r>
    </w:p>
    <w:p w14:paraId="041BC5ED" w14:textId="192E1341" w:rsidR="00FC186B" w:rsidRDefault="00FC186B" w:rsidP="004F4FC0">
      <w:pPr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C05208" w:rsidRPr="00407A10">
        <w:rPr>
          <w:rFonts w:ascii="Arial" w:hAnsi="Arial" w:cs="Arial"/>
          <w:i/>
          <w:iCs/>
        </w:rPr>
        <w:t>Odcizení lyží z h</w:t>
      </w:r>
      <w:r w:rsidRPr="00407A10">
        <w:rPr>
          <w:rFonts w:ascii="Arial" w:hAnsi="Arial" w:cs="Arial"/>
          <w:i/>
          <w:iCs/>
        </w:rPr>
        <w:t>romadn</w:t>
      </w:r>
      <w:r w:rsidR="00C05208" w:rsidRPr="00407A10">
        <w:rPr>
          <w:rFonts w:ascii="Arial" w:hAnsi="Arial" w:cs="Arial"/>
          <w:i/>
          <w:iCs/>
        </w:rPr>
        <w:t>ého</w:t>
      </w:r>
      <w:r w:rsidRPr="00407A10">
        <w:rPr>
          <w:rFonts w:ascii="Arial" w:hAnsi="Arial" w:cs="Arial"/>
          <w:i/>
          <w:iCs/>
        </w:rPr>
        <w:t xml:space="preserve"> stojan</w:t>
      </w:r>
      <w:r w:rsidR="00C05208" w:rsidRPr="00407A10">
        <w:rPr>
          <w:rFonts w:ascii="Arial" w:hAnsi="Arial" w:cs="Arial"/>
          <w:i/>
          <w:iCs/>
        </w:rPr>
        <w:t>u</w:t>
      </w:r>
      <w:r w:rsidRPr="00407A10">
        <w:rPr>
          <w:rFonts w:ascii="Arial" w:hAnsi="Arial" w:cs="Arial"/>
          <w:i/>
          <w:iCs/>
        </w:rPr>
        <w:t xml:space="preserve"> před </w:t>
      </w:r>
      <w:proofErr w:type="spellStart"/>
      <w:r w:rsidRPr="00407A10">
        <w:rPr>
          <w:rFonts w:ascii="Arial" w:hAnsi="Arial" w:cs="Arial"/>
          <w:i/>
          <w:iCs/>
        </w:rPr>
        <w:t>apr</w:t>
      </w:r>
      <w:r w:rsidR="003F030C" w:rsidRPr="003F030C">
        <w:rPr>
          <w:rFonts w:ascii="Arial" w:hAnsi="Arial" w:cs="Arial"/>
          <w:i/>
          <w:iCs/>
        </w:rPr>
        <w:t>è</w:t>
      </w:r>
      <w:r w:rsidRPr="00407A10">
        <w:rPr>
          <w:rFonts w:ascii="Arial" w:hAnsi="Arial" w:cs="Arial"/>
          <w:i/>
          <w:iCs/>
        </w:rPr>
        <w:t>s</w:t>
      </w:r>
      <w:proofErr w:type="spellEnd"/>
      <w:r w:rsidRPr="00407A10">
        <w:rPr>
          <w:rFonts w:ascii="Arial" w:hAnsi="Arial" w:cs="Arial"/>
          <w:i/>
          <w:iCs/>
        </w:rPr>
        <w:t>-sk</w:t>
      </w:r>
      <w:r w:rsidR="006D56E1" w:rsidRPr="00407A10">
        <w:rPr>
          <w:rFonts w:ascii="Arial" w:hAnsi="Arial" w:cs="Arial"/>
          <w:i/>
          <w:iCs/>
        </w:rPr>
        <w:t>i</w:t>
      </w:r>
      <w:r w:rsidR="00C05208" w:rsidRPr="00407A10">
        <w:rPr>
          <w:rFonts w:ascii="Arial" w:hAnsi="Arial" w:cs="Arial"/>
          <w:i/>
          <w:iCs/>
        </w:rPr>
        <w:t xml:space="preserve">, </w:t>
      </w:r>
      <w:r w:rsidR="006D56E1" w:rsidRPr="00407A10">
        <w:rPr>
          <w:rFonts w:ascii="Arial" w:hAnsi="Arial" w:cs="Arial"/>
          <w:i/>
          <w:iCs/>
        </w:rPr>
        <w:t>b</w:t>
      </w:r>
      <w:r w:rsidR="001A3350" w:rsidRPr="00407A10">
        <w:rPr>
          <w:rFonts w:ascii="Arial" w:hAnsi="Arial" w:cs="Arial"/>
          <w:i/>
          <w:iCs/>
        </w:rPr>
        <w:t>anální</w:t>
      </w:r>
      <w:r w:rsidR="006D56E1" w:rsidRPr="00407A10">
        <w:rPr>
          <w:rFonts w:ascii="Arial" w:hAnsi="Arial" w:cs="Arial"/>
          <w:i/>
          <w:iCs/>
        </w:rPr>
        <w:t xml:space="preserve"> jezdecká chyba,</w:t>
      </w:r>
      <w:r w:rsidR="001A3350" w:rsidRPr="00407A10">
        <w:rPr>
          <w:rFonts w:ascii="Arial" w:hAnsi="Arial" w:cs="Arial"/>
          <w:i/>
          <w:iCs/>
        </w:rPr>
        <w:t xml:space="preserve"> která vyústí v pád a zlomený snowboard</w:t>
      </w:r>
      <w:r w:rsidR="00C05208" w:rsidRPr="00407A10">
        <w:rPr>
          <w:rFonts w:ascii="Arial" w:hAnsi="Arial" w:cs="Arial"/>
          <w:i/>
          <w:iCs/>
        </w:rPr>
        <w:t xml:space="preserve">, nebo </w:t>
      </w:r>
      <w:r w:rsidR="00901B72" w:rsidRPr="00407A10">
        <w:rPr>
          <w:rFonts w:ascii="Arial" w:hAnsi="Arial" w:cs="Arial"/>
          <w:i/>
          <w:iCs/>
        </w:rPr>
        <w:t>telefon utopený při večerní relaxaci ve vířivce jsou věci, které s</w:t>
      </w:r>
      <w:r w:rsidR="00AA418F">
        <w:rPr>
          <w:rFonts w:ascii="Arial" w:hAnsi="Arial" w:cs="Arial"/>
          <w:i/>
          <w:iCs/>
        </w:rPr>
        <w:t>e špatně plánují</w:t>
      </w:r>
      <w:r w:rsidR="00B20DCA" w:rsidRPr="00407A10">
        <w:rPr>
          <w:rFonts w:ascii="Arial" w:hAnsi="Arial" w:cs="Arial"/>
          <w:i/>
          <w:iCs/>
        </w:rPr>
        <w:t xml:space="preserve"> – ti opatrnější volí při online nákupech </w:t>
      </w:r>
      <w:r w:rsidR="00BF572F" w:rsidRPr="00407A10">
        <w:rPr>
          <w:rFonts w:ascii="Arial" w:hAnsi="Arial" w:cs="Arial"/>
          <w:i/>
          <w:iCs/>
        </w:rPr>
        <w:t>dodatečnou och</w:t>
      </w:r>
      <w:r w:rsidR="0069502A">
        <w:rPr>
          <w:rFonts w:ascii="Arial" w:hAnsi="Arial" w:cs="Arial"/>
          <w:i/>
          <w:iCs/>
        </w:rPr>
        <w:t>r</w:t>
      </w:r>
      <w:r w:rsidR="00BF572F" w:rsidRPr="00407A10">
        <w:rPr>
          <w:rFonts w:ascii="Arial" w:hAnsi="Arial" w:cs="Arial"/>
          <w:i/>
          <w:iCs/>
        </w:rPr>
        <w:t>anu zboží,“</w:t>
      </w:r>
      <w:r w:rsidR="00BF572F">
        <w:rPr>
          <w:rFonts w:ascii="Arial" w:hAnsi="Arial" w:cs="Arial"/>
        </w:rPr>
        <w:t xml:space="preserve"> říká </w:t>
      </w:r>
      <w:r w:rsidR="00BF572F" w:rsidRPr="00407A10">
        <w:rPr>
          <w:rFonts w:ascii="Arial" w:hAnsi="Arial" w:cs="Arial"/>
          <w:b/>
          <w:bCs/>
        </w:rPr>
        <w:t>Tomáš Krásný</w:t>
      </w:r>
      <w:r w:rsidR="00BF572F">
        <w:rPr>
          <w:rFonts w:ascii="Arial" w:hAnsi="Arial" w:cs="Arial"/>
        </w:rPr>
        <w:t xml:space="preserve">. </w:t>
      </w:r>
    </w:p>
    <w:p w14:paraId="33FDF352" w14:textId="77777777" w:rsidR="008D2219" w:rsidRDefault="008D2219" w:rsidP="004F4FC0">
      <w:pPr>
        <w:rPr>
          <w:rFonts w:ascii="Arial" w:hAnsi="Arial" w:cs="Arial"/>
        </w:rPr>
      </w:pPr>
    </w:p>
    <w:p w14:paraId="46A1E8DE" w14:textId="77777777" w:rsidR="005B3F4B" w:rsidRDefault="005B3F4B" w:rsidP="004F4FC0">
      <w:pPr>
        <w:rPr>
          <w:rFonts w:ascii="Arial" w:hAnsi="Arial" w:cs="Arial"/>
        </w:rPr>
      </w:pPr>
    </w:p>
    <w:p w14:paraId="70EE3D6A" w14:textId="07E97498" w:rsidR="0007194F" w:rsidRPr="007452A0" w:rsidRDefault="000302EF" w:rsidP="0007194F">
      <w:pPr>
        <w:rPr>
          <w:rStyle w:val="normaltextrun"/>
          <w:rFonts w:ascii="Arial" w:eastAsia="Times New Roman" w:hAnsi="Arial" w:cs="Arial"/>
          <w:b/>
          <w:bCs/>
          <w:color w:val="0A78F0"/>
          <w:shd w:val="clear" w:color="auto" w:fill="FFFFFF"/>
          <w:lang w:eastAsia="cs-CZ"/>
        </w:rPr>
      </w:pPr>
      <w:r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 xml:space="preserve">V čem vám může </w:t>
      </w:r>
      <w:r w:rsidR="00F74CAA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>Skip Pay pomoci na sněhu i jinde?</w:t>
      </w:r>
      <w:r w:rsidR="00CD4C18">
        <w:rPr>
          <w:rFonts w:ascii="Arial" w:eastAsia="Times New Roman" w:hAnsi="Arial" w:cs="Arial"/>
          <w:b/>
          <w:bCs/>
          <w:color w:val="0A78F0"/>
          <w:sz w:val="24"/>
          <w:szCs w:val="24"/>
          <w:shd w:val="clear" w:color="auto" w:fill="FFFFFF"/>
          <w:lang w:eastAsia="cs-CZ"/>
        </w:rPr>
        <w:t xml:space="preserve"> </w:t>
      </w:r>
    </w:p>
    <w:p w14:paraId="7EB6F7DA" w14:textId="46B89602" w:rsidR="0007194F" w:rsidRPr="00F55179" w:rsidRDefault="3400E72B" w:rsidP="3400E72B">
      <w:pPr>
        <w:spacing w:line="257" w:lineRule="auto"/>
        <w:ind w:left="-20" w:right="-20"/>
        <w:rPr>
          <w:rFonts w:ascii="Arial" w:eastAsia="Arial" w:hAnsi="Arial" w:cs="Arial"/>
          <w:b/>
          <w:bCs/>
        </w:rPr>
      </w:pPr>
      <w:r w:rsidRPr="3400E72B">
        <w:rPr>
          <w:rFonts w:ascii="Arial" w:eastAsia="Arial" w:hAnsi="Arial" w:cs="Arial"/>
          <w:b/>
          <w:bCs/>
        </w:rPr>
        <w:t>Odložená platba</w:t>
      </w:r>
      <w:r w:rsidR="0007194F">
        <w:br/>
      </w:r>
      <w:r w:rsidRPr="3400E72B">
        <w:rPr>
          <w:rFonts w:ascii="Arial" w:eastAsia="Arial" w:hAnsi="Arial" w:cs="Arial"/>
          <w:i/>
          <w:iCs/>
        </w:rPr>
        <w:t>Bojovník proti dlouho přežitému nesmyslu – platbě za zalepenou krabici</w:t>
      </w:r>
    </w:p>
    <w:p w14:paraId="4C4F5936" w14:textId="77777777" w:rsidR="0007194F" w:rsidRPr="00F55179" w:rsidRDefault="0007194F" w:rsidP="0007194F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 w:rsidRPr="00F55179">
        <w:rPr>
          <w:rStyle w:val="normaltextrun"/>
          <w:rFonts w:ascii="Arial" w:hAnsi="Arial" w:cs="Arial"/>
          <w:color w:val="000000" w:themeColor="text1"/>
        </w:rPr>
        <w:t>Nakoupíte až za 10 000 Kč.</w:t>
      </w:r>
    </w:p>
    <w:p w14:paraId="1B1E3F91" w14:textId="77777777" w:rsidR="0007194F" w:rsidRPr="00F55179" w:rsidRDefault="0007194F" w:rsidP="0007194F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 w:rsidRPr="00F55179">
        <w:rPr>
          <w:rStyle w:val="normaltextrun"/>
          <w:rFonts w:ascii="Arial" w:hAnsi="Arial" w:cs="Arial"/>
          <w:color w:val="000000" w:themeColor="text1"/>
        </w:rPr>
        <w:lastRenderedPageBreak/>
        <w:t>Na zaplacení máte 30 dní, takže zboží stihne přijít a vy si ho v klidu vyzkoušíte.</w:t>
      </w:r>
    </w:p>
    <w:p w14:paraId="72795412" w14:textId="77777777" w:rsidR="0007194F" w:rsidRPr="00F55179" w:rsidRDefault="0007194F" w:rsidP="0007194F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 w:rsidRPr="00F55179">
        <w:rPr>
          <w:rStyle w:val="normaltextrun"/>
          <w:rFonts w:ascii="Arial" w:hAnsi="Arial" w:cs="Arial"/>
          <w:color w:val="000000" w:themeColor="text1"/>
        </w:rPr>
        <w:t>Můžete využít ve více než 33 000 českých e-shopech.</w:t>
      </w:r>
    </w:p>
    <w:p w14:paraId="339B31CC" w14:textId="77777777" w:rsidR="0007194F" w:rsidRPr="00F55179" w:rsidRDefault="0007194F" w:rsidP="0007194F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 w:rsidRPr="00F55179">
        <w:rPr>
          <w:rStyle w:val="normaltextrun"/>
          <w:rFonts w:ascii="Arial" w:hAnsi="Arial" w:cs="Arial"/>
          <w:color w:val="000000" w:themeColor="text1"/>
        </w:rPr>
        <w:t>Ideální pro placení menších nákupů online.</w:t>
      </w:r>
    </w:p>
    <w:p w14:paraId="63D2314E" w14:textId="77777777" w:rsidR="0007194F" w:rsidRPr="00F55179" w:rsidRDefault="0007194F" w:rsidP="0007194F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 w:rsidRPr="00F55179">
        <w:rPr>
          <w:rStyle w:val="normaltextrun"/>
          <w:rFonts w:ascii="Arial" w:hAnsi="Arial" w:cs="Arial"/>
          <w:color w:val="000000" w:themeColor="text1"/>
        </w:rPr>
        <w:t>Není potřeba žádná registrace, prověření na pár kliknutí skrze SMS.</w:t>
      </w:r>
    </w:p>
    <w:p w14:paraId="11BA6125" w14:textId="325FB7D3" w:rsidR="0007194F" w:rsidRPr="00F55179" w:rsidRDefault="3400E72B" w:rsidP="3400E72B">
      <w:pPr>
        <w:spacing w:line="257" w:lineRule="auto"/>
        <w:ind w:right="-20"/>
        <w:rPr>
          <w:rFonts w:ascii="Arial" w:eastAsia="Arial" w:hAnsi="Arial" w:cs="Arial"/>
          <w:i/>
          <w:iCs/>
        </w:rPr>
      </w:pPr>
      <w:r w:rsidRPr="3400E72B">
        <w:rPr>
          <w:rFonts w:ascii="Arial" w:eastAsia="Arial" w:hAnsi="Arial" w:cs="Arial"/>
          <w:b/>
          <w:bCs/>
        </w:rPr>
        <w:t>Skip Pay platební karta</w:t>
      </w:r>
      <w:r w:rsidR="0007194F">
        <w:br/>
      </w:r>
      <w:r w:rsidRPr="3400E72B">
        <w:rPr>
          <w:rFonts w:ascii="Arial" w:eastAsia="Arial" w:hAnsi="Arial" w:cs="Arial"/>
          <w:i/>
          <w:iCs/>
        </w:rPr>
        <w:t>Partner pro bezpečný a snadný nákup čehokoli a kdekoli</w:t>
      </w:r>
    </w:p>
    <w:p w14:paraId="362D79D2" w14:textId="77777777" w:rsidR="0007194F" w:rsidRPr="00F55179" w:rsidRDefault="0007194F" w:rsidP="0007194F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 w:rsidRPr="00F55179">
        <w:rPr>
          <w:rStyle w:val="normaltextrun"/>
          <w:rFonts w:ascii="Arial" w:hAnsi="Arial" w:cs="Arial"/>
          <w:color w:val="000000" w:themeColor="text1"/>
        </w:rPr>
        <w:t>Platíte bezpečněji, karta není propojená s vaším bankovním účtem.</w:t>
      </w:r>
    </w:p>
    <w:p w14:paraId="09A73BAB" w14:textId="77777777" w:rsidR="0007194F" w:rsidRPr="00F55179" w:rsidRDefault="0007194F" w:rsidP="0007194F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 w:rsidRPr="00F55179">
        <w:rPr>
          <w:rStyle w:val="normaltextrun"/>
          <w:rFonts w:ascii="Arial" w:hAnsi="Arial" w:cs="Arial"/>
          <w:color w:val="000000" w:themeColor="text1"/>
        </w:rPr>
        <w:t>Získáte až 100 000 Kč na nákupy i nečekané výdaje.</w:t>
      </w:r>
    </w:p>
    <w:p w14:paraId="6FA8C272" w14:textId="77777777" w:rsidR="0007194F" w:rsidRPr="00F55179" w:rsidRDefault="0007194F" w:rsidP="0007194F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 w:rsidRPr="00F55179">
        <w:rPr>
          <w:rStyle w:val="normaltextrun"/>
          <w:rFonts w:ascii="Arial" w:hAnsi="Arial" w:cs="Arial"/>
          <w:color w:val="000000" w:themeColor="text1"/>
        </w:rPr>
        <w:t>Platíte až 50 dní po nákupu, takže máte spoustu času na vyzkoušení zboží.</w:t>
      </w:r>
    </w:p>
    <w:p w14:paraId="38387983" w14:textId="77777777" w:rsidR="0007194F" w:rsidRPr="00F55179" w:rsidRDefault="0007194F" w:rsidP="0007194F">
      <w:pPr>
        <w:numPr>
          <w:ilvl w:val="0"/>
          <w:numId w:val="6"/>
        </w:numPr>
        <w:spacing w:after="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 w:rsidRPr="00F55179">
        <w:rPr>
          <w:rStyle w:val="normaltextrun"/>
          <w:rFonts w:ascii="Arial" w:hAnsi="Arial" w:cs="Arial"/>
          <w:color w:val="000000" w:themeColor="text1"/>
        </w:rPr>
        <w:t>Archivace účtenek, vrácení zboží – vše na jednom místě a na pár kliknutí.</w:t>
      </w:r>
    </w:p>
    <w:p w14:paraId="699A7838" w14:textId="77777777" w:rsidR="0007194F" w:rsidRPr="00F55179" w:rsidRDefault="0007194F" w:rsidP="0007194F">
      <w:pPr>
        <w:spacing w:line="257" w:lineRule="auto"/>
        <w:ind w:right="-20"/>
        <w:rPr>
          <w:rFonts w:ascii="Arial" w:eastAsia="Arial" w:hAnsi="Arial" w:cs="Arial"/>
          <w:i/>
          <w:iCs/>
        </w:rPr>
      </w:pPr>
    </w:p>
    <w:p w14:paraId="6602F02E" w14:textId="77777777" w:rsidR="0007194F" w:rsidRPr="00F55179" w:rsidRDefault="0007194F" w:rsidP="0007194F">
      <w:pPr>
        <w:spacing w:line="257" w:lineRule="auto"/>
        <w:ind w:right="-20"/>
        <w:rPr>
          <w:rFonts w:ascii="Arial" w:eastAsia="Arial" w:hAnsi="Arial" w:cs="Arial"/>
          <w:b/>
          <w:bCs/>
        </w:rPr>
      </w:pPr>
      <w:r w:rsidRPr="00F55179">
        <w:rPr>
          <w:rFonts w:ascii="Arial" w:eastAsia="Arial" w:hAnsi="Arial" w:cs="Arial"/>
          <w:b/>
          <w:bCs/>
        </w:rPr>
        <w:t>Nákup na Třetinu</w:t>
      </w:r>
    </w:p>
    <w:p w14:paraId="19C50DDF" w14:textId="77777777" w:rsidR="0007194F" w:rsidRPr="00F55179" w:rsidRDefault="0007194F" w:rsidP="0007194F">
      <w:pPr>
        <w:spacing w:line="257" w:lineRule="auto"/>
        <w:ind w:right="-20"/>
        <w:rPr>
          <w:rFonts w:ascii="Arial" w:eastAsia="Arial" w:hAnsi="Arial" w:cs="Arial"/>
          <w:i/>
          <w:iCs/>
        </w:rPr>
      </w:pPr>
      <w:r w:rsidRPr="00F55179">
        <w:rPr>
          <w:rFonts w:ascii="Arial" w:eastAsia="Arial" w:hAnsi="Arial" w:cs="Arial"/>
          <w:i/>
          <w:iCs/>
        </w:rPr>
        <w:t>Ideální pomocník pro velké nárazové nákupy</w:t>
      </w:r>
    </w:p>
    <w:p w14:paraId="37B1F2D6" w14:textId="77777777" w:rsidR="0007194F" w:rsidRPr="00F55179" w:rsidRDefault="0007194F" w:rsidP="0007194F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 w:rsidRPr="00F55179">
        <w:rPr>
          <w:rStyle w:val="normaltextrun"/>
          <w:rFonts w:ascii="Arial" w:hAnsi="Arial" w:cs="Arial"/>
          <w:color w:val="000000" w:themeColor="text1"/>
        </w:rPr>
        <w:t>Nákup až za 100 000 Kč.</w:t>
      </w:r>
    </w:p>
    <w:p w14:paraId="40BDD8E1" w14:textId="77777777" w:rsidR="0007194F" w:rsidRPr="00F55179" w:rsidRDefault="0007194F" w:rsidP="0007194F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 w:rsidRPr="00F55179">
        <w:rPr>
          <w:rStyle w:val="normaltextrun"/>
          <w:rFonts w:ascii="Arial" w:hAnsi="Arial" w:cs="Arial"/>
          <w:color w:val="000000" w:themeColor="text1"/>
        </w:rPr>
        <w:t>Rozložení útraty na tři splátky zdarma – jedna hned, druhá za měsíc a třetí za dva – bez navýšení celkové ceny.</w:t>
      </w:r>
    </w:p>
    <w:p w14:paraId="4E36011C" w14:textId="1D1BDF1D" w:rsidR="0007194F" w:rsidRPr="00F55179" w:rsidRDefault="3400E72B" w:rsidP="0007194F">
      <w:pPr>
        <w:numPr>
          <w:ilvl w:val="0"/>
          <w:numId w:val="6"/>
        </w:numPr>
        <w:spacing w:after="300" w:line="240" w:lineRule="auto"/>
        <w:ind w:left="960" w:right="210"/>
        <w:rPr>
          <w:rStyle w:val="normaltextrun"/>
          <w:rFonts w:ascii="Arial" w:hAnsi="Arial" w:cs="Arial"/>
          <w:color w:val="000000" w:themeColor="text1"/>
        </w:rPr>
      </w:pPr>
      <w:r w:rsidRPr="3400E72B">
        <w:rPr>
          <w:rStyle w:val="normaltextrun"/>
          <w:rFonts w:ascii="Arial" w:hAnsi="Arial" w:cs="Arial"/>
          <w:color w:val="000000" w:themeColor="text1"/>
        </w:rPr>
        <w:t>Možnost kombinovat s kartou Skip Pay</w:t>
      </w:r>
    </w:p>
    <w:p w14:paraId="08D5730E" w14:textId="77777777" w:rsidR="0007194F" w:rsidRPr="00F55179" w:rsidRDefault="0007194F" w:rsidP="0007194F">
      <w:pPr>
        <w:numPr>
          <w:ilvl w:val="0"/>
          <w:numId w:val="6"/>
        </w:numPr>
        <w:spacing w:after="300" w:line="240" w:lineRule="auto"/>
        <w:ind w:left="960" w:right="210"/>
        <w:rPr>
          <w:rFonts w:ascii="Arial" w:hAnsi="Arial" w:cs="Arial"/>
          <w:color w:val="000000" w:themeColor="text1"/>
        </w:rPr>
      </w:pPr>
      <w:r w:rsidRPr="00F55179">
        <w:rPr>
          <w:rStyle w:val="normaltextrun"/>
          <w:rFonts w:ascii="Arial" w:hAnsi="Arial" w:cs="Arial"/>
          <w:color w:val="000000" w:themeColor="text1"/>
        </w:rPr>
        <w:t xml:space="preserve">Ověření prostřednictvím Bank </w:t>
      </w:r>
      <w:proofErr w:type="spellStart"/>
      <w:r w:rsidRPr="00F55179">
        <w:rPr>
          <w:rStyle w:val="normaltextrun"/>
          <w:rFonts w:ascii="Arial" w:hAnsi="Arial" w:cs="Arial"/>
          <w:color w:val="000000" w:themeColor="text1"/>
        </w:rPr>
        <w:t>iD</w:t>
      </w:r>
      <w:proofErr w:type="spellEnd"/>
      <w:r w:rsidRPr="00F55179">
        <w:rPr>
          <w:rStyle w:val="normaltextrun"/>
          <w:rFonts w:ascii="Arial" w:hAnsi="Arial" w:cs="Arial"/>
          <w:color w:val="000000" w:themeColor="text1"/>
        </w:rPr>
        <w:t>, není potřeba žádná registrace.</w:t>
      </w:r>
    </w:p>
    <w:p w14:paraId="433B1281" w14:textId="77777777" w:rsidR="00711CCC" w:rsidRPr="00711CCC" w:rsidRDefault="00711CCC" w:rsidP="00711CCC"/>
    <w:p w14:paraId="7A0E1429" w14:textId="77777777" w:rsidR="00BC28AF" w:rsidRPr="00F55179" w:rsidRDefault="00BC28AF" w:rsidP="00BC28AF">
      <w:pPr>
        <w:spacing w:line="257" w:lineRule="auto"/>
        <w:ind w:right="-20"/>
        <w:rPr>
          <w:rFonts w:ascii="Arial" w:eastAsia="Arial" w:hAnsi="Arial" w:cs="Arial"/>
          <w:color w:val="0A78F0"/>
        </w:rPr>
      </w:pPr>
      <w:r w:rsidRPr="00F55179">
        <w:rPr>
          <w:rFonts w:ascii="Arial" w:eastAsia="Arial" w:hAnsi="Arial" w:cs="Arial"/>
          <w:b/>
          <w:bCs/>
          <w:color w:val="0A78F0"/>
        </w:rPr>
        <w:t>O Skip Pay</w:t>
      </w:r>
    </w:p>
    <w:p w14:paraId="09286222" w14:textId="77777777" w:rsidR="00BC28AF" w:rsidRPr="00F55179" w:rsidRDefault="00BC28AF" w:rsidP="00BC28AF">
      <w:pPr>
        <w:spacing w:before="240"/>
        <w:jc w:val="both"/>
        <w:rPr>
          <w:rFonts w:ascii="Arial" w:eastAsia="Arial" w:hAnsi="Arial" w:cs="Arial"/>
          <w:color w:val="000000" w:themeColor="text1"/>
        </w:rPr>
      </w:pPr>
      <w:hyperlink r:id="rId12">
        <w:r w:rsidRPr="00F55179">
          <w:rPr>
            <w:rStyle w:val="Hypertextovodkaz"/>
            <w:rFonts w:ascii="Arial" w:eastAsia="Arial" w:hAnsi="Arial" w:cs="Arial"/>
            <w:b/>
            <w:bCs/>
          </w:rPr>
          <w:t>Skip Pay</w:t>
        </w:r>
      </w:hyperlink>
      <w:r w:rsidRPr="00F55179">
        <w:rPr>
          <w:rFonts w:ascii="Arial" w:eastAsia="Arial" w:hAnsi="Arial" w:cs="Arial"/>
          <w:color w:val="000000" w:themeColor="text1"/>
        </w:rPr>
        <w:t xml:space="preserve"> je fintech přední české banky </w:t>
      </w:r>
      <w:r w:rsidRPr="00F55179">
        <w:rPr>
          <w:rFonts w:ascii="Arial" w:eastAsia="Arial" w:hAnsi="Arial" w:cs="Arial"/>
          <w:b/>
          <w:bCs/>
          <w:color w:val="000000" w:themeColor="text1"/>
        </w:rPr>
        <w:t>ČSOB</w:t>
      </w:r>
      <w:r w:rsidRPr="00F55179">
        <w:rPr>
          <w:rFonts w:ascii="Arial" w:eastAsia="Arial" w:hAnsi="Arial" w:cs="Arial"/>
          <w:color w:val="000000" w:themeColor="text1"/>
        </w:rPr>
        <w:t xml:space="preserve"> (Československá obchodní banka, a. s</w:t>
      </w:r>
      <w:r>
        <w:rPr>
          <w:rFonts w:ascii="Arial" w:eastAsia="Arial" w:hAnsi="Arial" w:cs="Arial"/>
          <w:color w:val="000000" w:themeColor="text1"/>
        </w:rPr>
        <w:t>.</w:t>
      </w:r>
      <w:r w:rsidRPr="00F55179">
        <w:rPr>
          <w:rFonts w:ascii="Arial" w:eastAsia="Arial" w:hAnsi="Arial" w:cs="Arial"/>
          <w:color w:val="000000" w:themeColor="text1"/>
        </w:rPr>
        <w:t>), který momentálně působí v Česku a na Slovensku. Jeho misí je vytvořit komplexní ekosystém chytrých služeb spojených s placením.</w:t>
      </w:r>
    </w:p>
    <w:p w14:paraId="6D4961EE" w14:textId="77777777" w:rsidR="00BC28AF" w:rsidRPr="00F55179" w:rsidRDefault="00BC28AF" w:rsidP="00BC28AF">
      <w:pPr>
        <w:spacing w:before="240"/>
        <w:jc w:val="both"/>
        <w:rPr>
          <w:rFonts w:ascii="Arial" w:eastAsia="Arial" w:hAnsi="Arial" w:cs="Arial"/>
          <w:color w:val="000000" w:themeColor="text1"/>
        </w:rPr>
      </w:pPr>
      <w:r w:rsidRPr="47BB61B6">
        <w:rPr>
          <w:rFonts w:ascii="Arial" w:eastAsia="Arial" w:hAnsi="Arial" w:cs="Arial"/>
          <w:color w:val="000000" w:themeColor="text1"/>
        </w:rPr>
        <w:t xml:space="preserve">S chytrou platební kartou Skip Pay, kterou využívají desetitisíce spokojených Čechů, je možné zdarma odkládat platbu až o 50 dní do výše 100 tisíc korun. Součástí služby je také možnost snadného vrácení zboží a uložení všech účtenek – vše online na jednom místě v pohodlí zákaznické zóny, kde klienti navíc mohou získat </w:t>
      </w:r>
      <w:proofErr w:type="spellStart"/>
      <w:r w:rsidRPr="47BB61B6">
        <w:rPr>
          <w:rFonts w:ascii="Arial" w:eastAsia="Arial" w:hAnsi="Arial" w:cs="Arial"/>
          <w:color w:val="000000" w:themeColor="text1"/>
        </w:rPr>
        <w:t>cashback</w:t>
      </w:r>
      <w:proofErr w:type="spellEnd"/>
      <w:r w:rsidRPr="47BB61B6">
        <w:rPr>
          <w:rFonts w:ascii="Arial" w:eastAsia="Arial" w:hAnsi="Arial" w:cs="Arial"/>
          <w:color w:val="000000" w:themeColor="text1"/>
        </w:rPr>
        <w:t xml:space="preserve"> až 10 % zpět z nákupů ve vybraných e-shopech. Z limitu je možné také hradit platby libovolným třetím stranám, nastavit si trvalý příkaz nebo si vybrat peníze z bankomatu po celém světě. Skip Pay nabízí také možnost odložit si bez registrace platbu až o 30 dní do výše 10 tisíc korun. Pro větší nákupy a hodnotnější zboží je tu pak nákup na Třetinu, díky kterému si může zákazník rozdělit platbu </w:t>
      </w:r>
      <w:r w:rsidRPr="47BB61B6">
        <w:rPr>
          <w:rFonts w:ascii="Arial" w:eastAsia="Arial" w:hAnsi="Arial" w:cs="Arial"/>
          <w:color w:val="000000" w:themeColor="text1"/>
        </w:rPr>
        <w:lastRenderedPageBreak/>
        <w:t>až 100 tisíc korun do tří bezúročných splátek – třetinu zaplatí hned, další po 30 a 60 dnech. Pro klienty, kteří preferují delší splatnost a nižší měsíční splátku, Skip Pay nově nabízí také možnost rozložení vyúčtování za všechny jejich nákupy během daného měsíce na 3–</w:t>
      </w:r>
      <w:proofErr w:type="gramStart"/>
      <w:r w:rsidRPr="47BB61B6">
        <w:rPr>
          <w:rFonts w:ascii="Arial" w:eastAsia="Arial" w:hAnsi="Arial" w:cs="Arial"/>
          <w:color w:val="000000" w:themeColor="text1"/>
        </w:rPr>
        <w:t>96 měsíčních</w:t>
      </w:r>
      <w:proofErr w:type="gramEnd"/>
      <w:r w:rsidRPr="47BB61B6">
        <w:rPr>
          <w:rFonts w:ascii="Arial" w:eastAsia="Arial" w:hAnsi="Arial" w:cs="Arial"/>
          <w:color w:val="000000" w:themeColor="text1"/>
        </w:rPr>
        <w:t xml:space="preserve"> splátek.</w:t>
      </w:r>
    </w:p>
    <w:p w14:paraId="333ECE6A" w14:textId="77777777" w:rsidR="00BC28AF" w:rsidRDefault="00BC28AF" w:rsidP="00BC28AF">
      <w:pPr>
        <w:spacing w:before="240"/>
        <w:jc w:val="both"/>
        <w:rPr>
          <w:rFonts w:ascii="Arial" w:eastAsia="Arial" w:hAnsi="Arial" w:cs="Arial"/>
          <w:color w:val="000000" w:themeColor="text1"/>
        </w:rPr>
      </w:pPr>
      <w:r w:rsidRPr="00F55179">
        <w:rPr>
          <w:rFonts w:ascii="Arial" w:eastAsia="Arial" w:hAnsi="Arial" w:cs="Arial"/>
          <w:color w:val="000000" w:themeColor="text1"/>
        </w:rPr>
        <w:t>Skip Pay je jedním z nejrozšířenějších poskytovatelů BNPL plateb (</w:t>
      </w:r>
      <w:proofErr w:type="spellStart"/>
      <w:r w:rsidRPr="00F55179">
        <w:rPr>
          <w:rFonts w:ascii="Arial" w:eastAsia="Arial" w:hAnsi="Arial" w:cs="Arial"/>
          <w:color w:val="000000" w:themeColor="text1"/>
        </w:rPr>
        <w:t>buy</w:t>
      </w:r>
      <w:proofErr w:type="spellEnd"/>
      <w:r w:rsidRPr="00F55179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F55179">
        <w:rPr>
          <w:rFonts w:ascii="Arial" w:eastAsia="Arial" w:hAnsi="Arial" w:cs="Arial"/>
          <w:color w:val="000000" w:themeColor="text1"/>
        </w:rPr>
        <w:t>now</w:t>
      </w:r>
      <w:proofErr w:type="spellEnd"/>
      <w:r w:rsidRPr="00F55179">
        <w:rPr>
          <w:rFonts w:ascii="Arial" w:eastAsia="Arial" w:hAnsi="Arial" w:cs="Arial"/>
          <w:color w:val="000000" w:themeColor="text1"/>
        </w:rPr>
        <w:t xml:space="preserve"> – </w:t>
      </w:r>
      <w:proofErr w:type="spellStart"/>
      <w:r w:rsidRPr="00F55179">
        <w:rPr>
          <w:rFonts w:ascii="Arial" w:eastAsia="Arial" w:hAnsi="Arial" w:cs="Arial"/>
          <w:color w:val="000000" w:themeColor="text1"/>
        </w:rPr>
        <w:t>pay</w:t>
      </w:r>
      <w:proofErr w:type="spellEnd"/>
      <w:r w:rsidRPr="00F55179">
        <w:rPr>
          <w:rFonts w:ascii="Arial" w:eastAsia="Arial" w:hAnsi="Arial" w:cs="Arial"/>
          <w:color w:val="000000" w:themeColor="text1"/>
        </w:rPr>
        <w:t xml:space="preserve"> </w:t>
      </w:r>
      <w:proofErr w:type="spellStart"/>
      <w:r w:rsidRPr="00F55179">
        <w:rPr>
          <w:rFonts w:ascii="Arial" w:eastAsia="Arial" w:hAnsi="Arial" w:cs="Arial"/>
          <w:color w:val="000000" w:themeColor="text1"/>
        </w:rPr>
        <w:t>later</w:t>
      </w:r>
      <w:proofErr w:type="spellEnd"/>
      <w:r w:rsidRPr="00F55179">
        <w:rPr>
          <w:rFonts w:ascii="Arial" w:eastAsia="Arial" w:hAnsi="Arial" w:cs="Arial"/>
          <w:color w:val="000000" w:themeColor="text1"/>
        </w:rPr>
        <w:t xml:space="preserve">) v Česku. V současnosti je s ním možné nakupovat ve více než 33 000 českých e-shopech nebo online službách, jako je Datart, </w:t>
      </w:r>
      <w:proofErr w:type="spellStart"/>
      <w:r w:rsidRPr="00F55179">
        <w:rPr>
          <w:rFonts w:ascii="Arial" w:eastAsia="Arial" w:hAnsi="Arial" w:cs="Arial"/>
          <w:color w:val="000000" w:themeColor="text1"/>
        </w:rPr>
        <w:t>Astratex</w:t>
      </w:r>
      <w:proofErr w:type="spellEnd"/>
      <w:r w:rsidRPr="00F55179">
        <w:rPr>
          <w:rFonts w:ascii="Arial" w:eastAsia="Arial" w:hAnsi="Arial" w:cs="Arial"/>
          <w:color w:val="000000" w:themeColor="text1"/>
        </w:rPr>
        <w:t xml:space="preserve">, Mountfield, Invia, Košík.cz, </w:t>
      </w:r>
      <w:proofErr w:type="spellStart"/>
      <w:r w:rsidRPr="00F55179">
        <w:rPr>
          <w:rFonts w:ascii="Arial" w:eastAsia="Arial" w:hAnsi="Arial" w:cs="Arial"/>
          <w:color w:val="000000" w:themeColor="text1"/>
        </w:rPr>
        <w:t>Vivantis</w:t>
      </w:r>
      <w:proofErr w:type="spellEnd"/>
      <w:r w:rsidRPr="00F55179">
        <w:rPr>
          <w:rFonts w:ascii="Arial" w:eastAsia="Arial" w:hAnsi="Arial" w:cs="Arial"/>
          <w:color w:val="000000" w:themeColor="text1"/>
        </w:rPr>
        <w:t xml:space="preserve">, Můjkoberec.cz, </w:t>
      </w:r>
      <w:proofErr w:type="spellStart"/>
      <w:r w:rsidRPr="00F55179">
        <w:rPr>
          <w:rFonts w:ascii="Arial" w:eastAsia="Arial" w:hAnsi="Arial" w:cs="Arial"/>
          <w:color w:val="000000" w:themeColor="text1"/>
        </w:rPr>
        <w:t>Qerko</w:t>
      </w:r>
      <w:proofErr w:type="spellEnd"/>
      <w:r w:rsidRPr="00F55179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00F55179">
        <w:rPr>
          <w:rFonts w:ascii="Arial" w:eastAsia="Arial" w:hAnsi="Arial" w:cs="Arial"/>
          <w:color w:val="000000" w:themeColor="text1"/>
        </w:rPr>
        <w:t>Niceboy</w:t>
      </w:r>
      <w:proofErr w:type="spellEnd"/>
      <w:r w:rsidRPr="00F55179">
        <w:rPr>
          <w:rFonts w:ascii="Arial" w:eastAsia="Arial" w:hAnsi="Arial" w:cs="Arial"/>
          <w:color w:val="000000" w:themeColor="text1"/>
        </w:rPr>
        <w:t>, Luxor.cz nebo Slevomat.</w:t>
      </w:r>
    </w:p>
    <w:p w14:paraId="5DC50C06" w14:textId="77777777" w:rsidR="0004181A" w:rsidRPr="0052766A" w:rsidRDefault="0004181A" w:rsidP="0004181A">
      <w:pPr>
        <w:spacing w:before="240" w:after="120" w:line="240" w:lineRule="auto"/>
        <w:jc w:val="both"/>
        <w:rPr>
          <w:rFonts w:ascii="Arial" w:eastAsia="Arial" w:hAnsi="Arial" w:cs="Arial"/>
          <w:color w:val="0A78F0"/>
          <w:sz w:val="24"/>
          <w:szCs w:val="24"/>
        </w:rPr>
      </w:pPr>
      <w:r w:rsidRPr="0052766A">
        <w:rPr>
          <w:rFonts w:ascii="Arial" w:eastAsia="Arial" w:hAnsi="Arial" w:cs="Arial"/>
          <w:b/>
          <w:bCs/>
          <w:color w:val="0A78F0"/>
          <w:sz w:val="24"/>
          <w:szCs w:val="24"/>
        </w:rPr>
        <w:t>Pro více informací</w:t>
      </w:r>
    </w:p>
    <w:p w14:paraId="6B6B1B31" w14:textId="77777777" w:rsidR="0004181A" w:rsidRDefault="0004181A" w:rsidP="0004181A">
      <w:pPr>
        <w:spacing w:after="0" w:line="240" w:lineRule="auto"/>
        <w:rPr>
          <w:rFonts w:ascii="Arial" w:eastAsia="Arial" w:hAnsi="Arial" w:cs="Arial"/>
        </w:rPr>
      </w:pPr>
      <w:r w:rsidRPr="416930DD">
        <w:rPr>
          <w:rStyle w:val="eop"/>
          <w:rFonts w:ascii="Arial" w:eastAsia="Arial" w:hAnsi="Arial" w:cs="Arial"/>
          <w:b/>
          <w:bCs/>
        </w:rPr>
        <w:t>Za Skip Pay</w:t>
      </w:r>
    </w:p>
    <w:p w14:paraId="06FF1EEA" w14:textId="77777777" w:rsidR="0004181A" w:rsidRDefault="0004181A" w:rsidP="0004181A">
      <w:pPr>
        <w:spacing w:after="0" w:line="240" w:lineRule="auto"/>
        <w:rPr>
          <w:rFonts w:ascii="Arial" w:eastAsia="Arial" w:hAnsi="Arial" w:cs="Arial"/>
        </w:rPr>
      </w:pPr>
      <w:r>
        <w:rPr>
          <w:rStyle w:val="normaltextrun"/>
          <w:rFonts w:ascii="Arial" w:eastAsia="Arial" w:hAnsi="Arial" w:cs="Arial"/>
        </w:rPr>
        <w:t>Josef Tesfaye</w:t>
      </w:r>
    </w:p>
    <w:p w14:paraId="0451B115" w14:textId="77777777" w:rsidR="0004181A" w:rsidRDefault="0004181A" w:rsidP="0004181A">
      <w:pPr>
        <w:spacing w:after="0" w:line="240" w:lineRule="auto"/>
        <w:rPr>
          <w:rFonts w:ascii="Arial" w:eastAsia="Arial" w:hAnsi="Arial" w:cs="Arial"/>
        </w:rPr>
      </w:pPr>
      <w:r w:rsidRPr="37031076">
        <w:rPr>
          <w:rStyle w:val="normaltextrun"/>
          <w:rFonts w:ascii="Arial" w:eastAsia="Arial" w:hAnsi="Arial" w:cs="Arial"/>
        </w:rPr>
        <w:t>PR agentura FYI Prague </w:t>
      </w:r>
    </w:p>
    <w:p w14:paraId="4D031D56" w14:textId="77777777" w:rsidR="0004181A" w:rsidRDefault="0004181A" w:rsidP="0004181A">
      <w:pPr>
        <w:spacing w:after="0" w:line="240" w:lineRule="auto"/>
        <w:rPr>
          <w:rStyle w:val="normaltextrun"/>
          <w:rFonts w:ascii="Arial" w:eastAsia="Arial" w:hAnsi="Arial" w:cs="Arial"/>
        </w:rPr>
      </w:pPr>
      <w:r w:rsidRPr="001C6A62">
        <w:rPr>
          <w:rStyle w:val="normaltextrun"/>
          <w:rFonts w:ascii="Arial" w:eastAsia="Arial" w:hAnsi="Arial" w:cs="Arial"/>
        </w:rPr>
        <w:t>608 908 740</w:t>
      </w:r>
    </w:p>
    <w:p w14:paraId="6341F3BF" w14:textId="1396DC7B" w:rsidR="006F615C" w:rsidRPr="00284E59" w:rsidRDefault="0004181A" w:rsidP="008514A9">
      <w:hyperlink r:id="rId13" w:history="1">
        <w:r w:rsidRPr="00F2107D">
          <w:rPr>
            <w:rStyle w:val="Hypertextovodkaz"/>
            <w:rFonts w:ascii="Arial" w:eastAsia="Arial" w:hAnsi="Arial" w:cs="Arial"/>
          </w:rPr>
          <w:t>josef.tesfaye@fyi.cz</w:t>
        </w:r>
      </w:hyperlink>
    </w:p>
    <w:sectPr w:rsidR="006F615C" w:rsidRPr="00284E59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4672B" w14:textId="77777777" w:rsidR="00471BB6" w:rsidRDefault="00471BB6" w:rsidP="00011705">
      <w:pPr>
        <w:spacing w:after="0" w:line="240" w:lineRule="auto"/>
      </w:pPr>
      <w:r>
        <w:separator/>
      </w:r>
    </w:p>
  </w:endnote>
  <w:endnote w:type="continuationSeparator" w:id="0">
    <w:p w14:paraId="602C8386" w14:textId="77777777" w:rsidR="00471BB6" w:rsidRDefault="00471BB6" w:rsidP="00011705">
      <w:pPr>
        <w:spacing w:after="0" w:line="240" w:lineRule="auto"/>
      </w:pPr>
      <w:r>
        <w:continuationSeparator/>
      </w:r>
    </w:p>
  </w:endnote>
  <w:endnote w:type="continuationNotice" w:id="1">
    <w:p w14:paraId="7A2B61E9" w14:textId="77777777" w:rsidR="00471BB6" w:rsidRDefault="00471B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20948" w14:textId="77777777" w:rsidR="00471BB6" w:rsidRDefault="00471BB6" w:rsidP="00011705">
      <w:pPr>
        <w:spacing w:after="0" w:line="240" w:lineRule="auto"/>
      </w:pPr>
      <w:r>
        <w:separator/>
      </w:r>
    </w:p>
  </w:footnote>
  <w:footnote w:type="continuationSeparator" w:id="0">
    <w:p w14:paraId="3463F1FE" w14:textId="77777777" w:rsidR="00471BB6" w:rsidRDefault="00471BB6" w:rsidP="00011705">
      <w:pPr>
        <w:spacing w:after="0" w:line="240" w:lineRule="auto"/>
      </w:pPr>
      <w:r>
        <w:continuationSeparator/>
      </w:r>
    </w:p>
  </w:footnote>
  <w:footnote w:type="continuationNotice" w:id="1">
    <w:p w14:paraId="4227EDF2" w14:textId="77777777" w:rsidR="00471BB6" w:rsidRDefault="00471B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01DB3" w14:textId="1CD2BBF6" w:rsidR="00011705" w:rsidRDefault="00011705">
    <w:pPr>
      <w:pStyle w:val="Zhlav"/>
    </w:pPr>
    <w:r>
      <w:rPr>
        <w:noProof/>
      </w:rPr>
      <w:drawing>
        <wp:inline distT="0" distB="0" distL="0" distR="0" wp14:anchorId="5B818084" wp14:editId="122C31FB">
          <wp:extent cx="1356323" cy="726602"/>
          <wp:effectExtent l="0" t="0" r="0" b="0"/>
          <wp:docPr id="237034619" name="Obrázek 237034619" descr="Obsah obrázku Písmo, Grafika, snímek obrazovky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Obsah obrázku Písmo, Grafika, snímek obrazovky, log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56323" cy="726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D9B434" w14:textId="77777777" w:rsidR="00011705" w:rsidRDefault="00011705">
    <w:pPr>
      <w:pStyle w:val="Zhlav"/>
    </w:pPr>
  </w:p>
  <w:p w14:paraId="33E96ECC" w14:textId="77777777" w:rsidR="00011705" w:rsidRDefault="000117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7FD"/>
    <w:multiLevelType w:val="multilevel"/>
    <w:tmpl w:val="FD263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0140F6"/>
    <w:multiLevelType w:val="hybridMultilevel"/>
    <w:tmpl w:val="ED3CA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914EC"/>
    <w:multiLevelType w:val="multilevel"/>
    <w:tmpl w:val="C56A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07151"/>
    <w:multiLevelType w:val="hybridMultilevel"/>
    <w:tmpl w:val="E9CA6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64273"/>
    <w:multiLevelType w:val="multilevel"/>
    <w:tmpl w:val="E6165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5A2D70"/>
    <w:multiLevelType w:val="multilevel"/>
    <w:tmpl w:val="B5DE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5434084"/>
    <w:multiLevelType w:val="hybridMultilevel"/>
    <w:tmpl w:val="64A0AEB6"/>
    <w:lvl w:ilvl="0" w:tplc="D5281FB0">
      <w:start w:val="1"/>
      <w:numFmt w:val="decimal"/>
      <w:lvlText w:val="%1)"/>
      <w:lvlJc w:val="left"/>
      <w:pPr>
        <w:ind w:left="1440" w:hanging="360"/>
      </w:pPr>
    </w:lvl>
    <w:lvl w:ilvl="1" w:tplc="1E24B89A">
      <w:start w:val="1"/>
      <w:numFmt w:val="lowerLetter"/>
      <w:lvlText w:val="%2."/>
      <w:lvlJc w:val="left"/>
      <w:pPr>
        <w:ind w:left="2160" w:hanging="360"/>
      </w:pPr>
    </w:lvl>
    <w:lvl w:ilvl="2" w:tplc="C62AC8A6">
      <w:start w:val="1"/>
      <w:numFmt w:val="decimal"/>
      <w:lvlText w:val="%3)"/>
      <w:lvlJc w:val="left"/>
      <w:pPr>
        <w:ind w:left="1440" w:hanging="360"/>
      </w:pPr>
    </w:lvl>
    <w:lvl w:ilvl="3" w:tplc="2862A0F6">
      <w:start w:val="1"/>
      <w:numFmt w:val="decimal"/>
      <w:lvlText w:val="%4)"/>
      <w:lvlJc w:val="left"/>
      <w:pPr>
        <w:ind w:left="1440" w:hanging="360"/>
      </w:pPr>
    </w:lvl>
    <w:lvl w:ilvl="4" w:tplc="99C0C524">
      <w:start w:val="1"/>
      <w:numFmt w:val="decimal"/>
      <w:lvlText w:val="%5)"/>
      <w:lvlJc w:val="left"/>
      <w:pPr>
        <w:ind w:left="1440" w:hanging="360"/>
      </w:pPr>
    </w:lvl>
    <w:lvl w:ilvl="5" w:tplc="9BDCE790">
      <w:start w:val="1"/>
      <w:numFmt w:val="decimal"/>
      <w:lvlText w:val="%6)"/>
      <w:lvlJc w:val="left"/>
      <w:pPr>
        <w:ind w:left="1440" w:hanging="360"/>
      </w:pPr>
    </w:lvl>
    <w:lvl w:ilvl="6" w:tplc="312A7900">
      <w:start w:val="1"/>
      <w:numFmt w:val="decimal"/>
      <w:lvlText w:val="%7)"/>
      <w:lvlJc w:val="left"/>
      <w:pPr>
        <w:ind w:left="1440" w:hanging="360"/>
      </w:pPr>
    </w:lvl>
    <w:lvl w:ilvl="7" w:tplc="82684C30">
      <w:start w:val="1"/>
      <w:numFmt w:val="decimal"/>
      <w:lvlText w:val="%8)"/>
      <w:lvlJc w:val="left"/>
      <w:pPr>
        <w:ind w:left="1440" w:hanging="360"/>
      </w:pPr>
    </w:lvl>
    <w:lvl w:ilvl="8" w:tplc="22E4C868">
      <w:start w:val="1"/>
      <w:numFmt w:val="decimal"/>
      <w:lvlText w:val="%9)"/>
      <w:lvlJc w:val="left"/>
      <w:pPr>
        <w:ind w:left="1440" w:hanging="360"/>
      </w:pPr>
    </w:lvl>
  </w:abstractNum>
  <w:abstractNum w:abstractNumId="7" w15:restartNumberingAfterBreak="0">
    <w:nsid w:val="57AA6994"/>
    <w:multiLevelType w:val="multilevel"/>
    <w:tmpl w:val="1DB4C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D71C50"/>
    <w:multiLevelType w:val="multilevel"/>
    <w:tmpl w:val="C062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355A90"/>
    <w:multiLevelType w:val="hybridMultilevel"/>
    <w:tmpl w:val="C7AA65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707D1D"/>
    <w:multiLevelType w:val="hybridMultilevel"/>
    <w:tmpl w:val="E4A4275E"/>
    <w:lvl w:ilvl="0" w:tplc="6866792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F45F83"/>
    <w:multiLevelType w:val="multilevel"/>
    <w:tmpl w:val="F7A0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71B7D"/>
    <w:multiLevelType w:val="hybridMultilevel"/>
    <w:tmpl w:val="75B63FF8"/>
    <w:lvl w:ilvl="0" w:tplc="FF9A3DC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8374736">
    <w:abstractNumId w:val="5"/>
  </w:num>
  <w:num w:numId="2" w16cid:durableId="1382247619">
    <w:abstractNumId w:val="0"/>
  </w:num>
  <w:num w:numId="3" w16cid:durableId="1249802431">
    <w:abstractNumId w:val="2"/>
  </w:num>
  <w:num w:numId="4" w16cid:durableId="1020281916">
    <w:abstractNumId w:val="9"/>
  </w:num>
  <w:num w:numId="5" w16cid:durableId="2007974034">
    <w:abstractNumId w:val="3"/>
  </w:num>
  <w:num w:numId="6" w16cid:durableId="152188366">
    <w:abstractNumId w:val="7"/>
  </w:num>
  <w:num w:numId="7" w16cid:durableId="294263833">
    <w:abstractNumId w:val="11"/>
  </w:num>
  <w:num w:numId="8" w16cid:durableId="1830246935">
    <w:abstractNumId w:val="1"/>
  </w:num>
  <w:num w:numId="9" w16cid:durableId="316304886">
    <w:abstractNumId w:val="10"/>
  </w:num>
  <w:num w:numId="10" w16cid:durableId="1625572187">
    <w:abstractNumId w:val="6"/>
  </w:num>
  <w:num w:numId="11" w16cid:durableId="1587107306">
    <w:abstractNumId w:val="4"/>
  </w:num>
  <w:num w:numId="12" w16cid:durableId="1426341710">
    <w:abstractNumId w:val="8"/>
  </w:num>
  <w:num w:numId="13" w16cid:durableId="16089311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15C"/>
    <w:rsid w:val="000003AD"/>
    <w:rsid w:val="00002B31"/>
    <w:rsid w:val="00003159"/>
    <w:rsid w:val="00003ACF"/>
    <w:rsid w:val="00005C04"/>
    <w:rsid w:val="00005FC7"/>
    <w:rsid w:val="000064A7"/>
    <w:rsid w:val="00006960"/>
    <w:rsid w:val="000070E5"/>
    <w:rsid w:val="00007229"/>
    <w:rsid w:val="000078A3"/>
    <w:rsid w:val="000100C0"/>
    <w:rsid w:val="0001100D"/>
    <w:rsid w:val="00011145"/>
    <w:rsid w:val="000114DA"/>
    <w:rsid w:val="00011705"/>
    <w:rsid w:val="0001291A"/>
    <w:rsid w:val="00014D86"/>
    <w:rsid w:val="00015D0A"/>
    <w:rsid w:val="00015E96"/>
    <w:rsid w:val="00017214"/>
    <w:rsid w:val="000217D2"/>
    <w:rsid w:val="000218DA"/>
    <w:rsid w:val="00021D08"/>
    <w:rsid w:val="00023EE2"/>
    <w:rsid w:val="000243D9"/>
    <w:rsid w:val="00024FE5"/>
    <w:rsid w:val="000302EF"/>
    <w:rsid w:val="000308B0"/>
    <w:rsid w:val="00030A4C"/>
    <w:rsid w:val="000311FE"/>
    <w:rsid w:val="00031F63"/>
    <w:rsid w:val="000321FC"/>
    <w:rsid w:val="00034522"/>
    <w:rsid w:val="0003660F"/>
    <w:rsid w:val="00037BCC"/>
    <w:rsid w:val="00040D5D"/>
    <w:rsid w:val="00041266"/>
    <w:rsid w:val="0004181A"/>
    <w:rsid w:val="00043618"/>
    <w:rsid w:val="0004366F"/>
    <w:rsid w:val="0004486B"/>
    <w:rsid w:val="00047681"/>
    <w:rsid w:val="000502F9"/>
    <w:rsid w:val="00050504"/>
    <w:rsid w:val="0005074C"/>
    <w:rsid w:val="00050A72"/>
    <w:rsid w:val="000511C0"/>
    <w:rsid w:val="000531F8"/>
    <w:rsid w:val="00054343"/>
    <w:rsid w:val="00054479"/>
    <w:rsid w:val="00054813"/>
    <w:rsid w:val="0005684B"/>
    <w:rsid w:val="0005720C"/>
    <w:rsid w:val="000576C6"/>
    <w:rsid w:val="0006073B"/>
    <w:rsid w:val="00065176"/>
    <w:rsid w:val="0006548A"/>
    <w:rsid w:val="000660B0"/>
    <w:rsid w:val="00067359"/>
    <w:rsid w:val="00067C03"/>
    <w:rsid w:val="00067E69"/>
    <w:rsid w:val="00070E70"/>
    <w:rsid w:val="00071888"/>
    <w:rsid w:val="0007194F"/>
    <w:rsid w:val="00072217"/>
    <w:rsid w:val="000722BA"/>
    <w:rsid w:val="0007235A"/>
    <w:rsid w:val="0007294F"/>
    <w:rsid w:val="00072D6B"/>
    <w:rsid w:val="000733C7"/>
    <w:rsid w:val="00074B07"/>
    <w:rsid w:val="00074DDD"/>
    <w:rsid w:val="00075515"/>
    <w:rsid w:val="00076F18"/>
    <w:rsid w:val="00076F4D"/>
    <w:rsid w:val="00077B17"/>
    <w:rsid w:val="0008008D"/>
    <w:rsid w:val="00080481"/>
    <w:rsid w:val="00081AA9"/>
    <w:rsid w:val="00082212"/>
    <w:rsid w:val="00082AA3"/>
    <w:rsid w:val="000849CC"/>
    <w:rsid w:val="00084FD5"/>
    <w:rsid w:val="0008535F"/>
    <w:rsid w:val="00085494"/>
    <w:rsid w:val="000869AE"/>
    <w:rsid w:val="000877DD"/>
    <w:rsid w:val="000908F1"/>
    <w:rsid w:val="00091461"/>
    <w:rsid w:val="000918B5"/>
    <w:rsid w:val="00091948"/>
    <w:rsid w:val="00091A32"/>
    <w:rsid w:val="000921F9"/>
    <w:rsid w:val="00092683"/>
    <w:rsid w:val="0009364B"/>
    <w:rsid w:val="00097188"/>
    <w:rsid w:val="000976B3"/>
    <w:rsid w:val="000A19B1"/>
    <w:rsid w:val="000A383D"/>
    <w:rsid w:val="000A4F0D"/>
    <w:rsid w:val="000A6487"/>
    <w:rsid w:val="000B0C2C"/>
    <w:rsid w:val="000B1859"/>
    <w:rsid w:val="000B2259"/>
    <w:rsid w:val="000B4377"/>
    <w:rsid w:val="000B5182"/>
    <w:rsid w:val="000B5987"/>
    <w:rsid w:val="000B67BF"/>
    <w:rsid w:val="000B6FD8"/>
    <w:rsid w:val="000C04CE"/>
    <w:rsid w:val="000C2146"/>
    <w:rsid w:val="000C239B"/>
    <w:rsid w:val="000C2F5C"/>
    <w:rsid w:val="000C3187"/>
    <w:rsid w:val="000C397B"/>
    <w:rsid w:val="000C47C6"/>
    <w:rsid w:val="000C4B3A"/>
    <w:rsid w:val="000C53DF"/>
    <w:rsid w:val="000C5AA8"/>
    <w:rsid w:val="000C5C12"/>
    <w:rsid w:val="000C6183"/>
    <w:rsid w:val="000C64DE"/>
    <w:rsid w:val="000C6AF9"/>
    <w:rsid w:val="000C6BA4"/>
    <w:rsid w:val="000C725C"/>
    <w:rsid w:val="000C77AE"/>
    <w:rsid w:val="000D144F"/>
    <w:rsid w:val="000D1890"/>
    <w:rsid w:val="000D1FEA"/>
    <w:rsid w:val="000D35D8"/>
    <w:rsid w:val="000D4D4E"/>
    <w:rsid w:val="000D64FC"/>
    <w:rsid w:val="000D669C"/>
    <w:rsid w:val="000E006A"/>
    <w:rsid w:val="000E0C43"/>
    <w:rsid w:val="000E1E11"/>
    <w:rsid w:val="000E210A"/>
    <w:rsid w:val="000E392B"/>
    <w:rsid w:val="000E3BD6"/>
    <w:rsid w:val="000E3DFE"/>
    <w:rsid w:val="000E5331"/>
    <w:rsid w:val="000E5F1B"/>
    <w:rsid w:val="000E6241"/>
    <w:rsid w:val="000E64AA"/>
    <w:rsid w:val="000E6BAF"/>
    <w:rsid w:val="000E7036"/>
    <w:rsid w:val="000E7390"/>
    <w:rsid w:val="000F0164"/>
    <w:rsid w:val="000F2E7E"/>
    <w:rsid w:val="000F568C"/>
    <w:rsid w:val="000F5D48"/>
    <w:rsid w:val="000F6175"/>
    <w:rsid w:val="000F6B88"/>
    <w:rsid w:val="000F719C"/>
    <w:rsid w:val="000F7452"/>
    <w:rsid w:val="000F77F6"/>
    <w:rsid w:val="00100BEE"/>
    <w:rsid w:val="00102DEB"/>
    <w:rsid w:val="00103111"/>
    <w:rsid w:val="00106F8E"/>
    <w:rsid w:val="00107483"/>
    <w:rsid w:val="001076E4"/>
    <w:rsid w:val="001079DE"/>
    <w:rsid w:val="00110002"/>
    <w:rsid w:val="0011002D"/>
    <w:rsid w:val="001104A7"/>
    <w:rsid w:val="00113C44"/>
    <w:rsid w:val="001178E4"/>
    <w:rsid w:val="001179C1"/>
    <w:rsid w:val="00121054"/>
    <w:rsid w:val="00121803"/>
    <w:rsid w:val="0012263D"/>
    <w:rsid w:val="00123A4E"/>
    <w:rsid w:val="00124678"/>
    <w:rsid w:val="00125A74"/>
    <w:rsid w:val="00126942"/>
    <w:rsid w:val="001309A0"/>
    <w:rsid w:val="0013303F"/>
    <w:rsid w:val="001357F5"/>
    <w:rsid w:val="0013682B"/>
    <w:rsid w:val="00136B2C"/>
    <w:rsid w:val="00137ECA"/>
    <w:rsid w:val="0014113E"/>
    <w:rsid w:val="0014456C"/>
    <w:rsid w:val="00144D1D"/>
    <w:rsid w:val="0014536B"/>
    <w:rsid w:val="001454EA"/>
    <w:rsid w:val="0014721C"/>
    <w:rsid w:val="00147356"/>
    <w:rsid w:val="00151B2A"/>
    <w:rsid w:val="00151B93"/>
    <w:rsid w:val="00151FCF"/>
    <w:rsid w:val="00152DC1"/>
    <w:rsid w:val="0015459C"/>
    <w:rsid w:val="00155ADA"/>
    <w:rsid w:val="00156C3D"/>
    <w:rsid w:val="0015790A"/>
    <w:rsid w:val="00157B83"/>
    <w:rsid w:val="001604E1"/>
    <w:rsid w:val="0016102E"/>
    <w:rsid w:val="00161159"/>
    <w:rsid w:val="001635AA"/>
    <w:rsid w:val="00163932"/>
    <w:rsid w:val="00163AC8"/>
    <w:rsid w:val="00163F5F"/>
    <w:rsid w:val="00164F90"/>
    <w:rsid w:val="001650AC"/>
    <w:rsid w:val="00166331"/>
    <w:rsid w:val="0016678E"/>
    <w:rsid w:val="0016CF05"/>
    <w:rsid w:val="00170CAA"/>
    <w:rsid w:val="00171047"/>
    <w:rsid w:val="00171CE8"/>
    <w:rsid w:val="0017320B"/>
    <w:rsid w:val="001737E2"/>
    <w:rsid w:val="00174166"/>
    <w:rsid w:val="00174954"/>
    <w:rsid w:val="00175C2A"/>
    <w:rsid w:val="00176898"/>
    <w:rsid w:val="0017730A"/>
    <w:rsid w:val="00181196"/>
    <w:rsid w:val="00181334"/>
    <w:rsid w:val="00181545"/>
    <w:rsid w:val="00183495"/>
    <w:rsid w:val="00184FBA"/>
    <w:rsid w:val="00185DF5"/>
    <w:rsid w:val="00185EC9"/>
    <w:rsid w:val="001866F1"/>
    <w:rsid w:val="00187A6D"/>
    <w:rsid w:val="001907D3"/>
    <w:rsid w:val="001911BF"/>
    <w:rsid w:val="001918AF"/>
    <w:rsid w:val="00192A1A"/>
    <w:rsid w:val="00195539"/>
    <w:rsid w:val="001973C3"/>
    <w:rsid w:val="0019745C"/>
    <w:rsid w:val="00197E88"/>
    <w:rsid w:val="001A059D"/>
    <w:rsid w:val="001A0D7E"/>
    <w:rsid w:val="001A20F2"/>
    <w:rsid w:val="001A3350"/>
    <w:rsid w:val="001A3988"/>
    <w:rsid w:val="001A61A8"/>
    <w:rsid w:val="001A652E"/>
    <w:rsid w:val="001A67E4"/>
    <w:rsid w:val="001A686D"/>
    <w:rsid w:val="001B0979"/>
    <w:rsid w:val="001B13EE"/>
    <w:rsid w:val="001B1FE7"/>
    <w:rsid w:val="001B3C9B"/>
    <w:rsid w:val="001B4BFA"/>
    <w:rsid w:val="001B4C24"/>
    <w:rsid w:val="001B5E89"/>
    <w:rsid w:val="001B626D"/>
    <w:rsid w:val="001B6628"/>
    <w:rsid w:val="001B6963"/>
    <w:rsid w:val="001B7204"/>
    <w:rsid w:val="001B74F4"/>
    <w:rsid w:val="001C2FE5"/>
    <w:rsid w:val="001C33C0"/>
    <w:rsid w:val="001C66C4"/>
    <w:rsid w:val="001C6B54"/>
    <w:rsid w:val="001C6F5A"/>
    <w:rsid w:val="001C70A6"/>
    <w:rsid w:val="001C75D9"/>
    <w:rsid w:val="001C7B07"/>
    <w:rsid w:val="001D05DE"/>
    <w:rsid w:val="001D560C"/>
    <w:rsid w:val="001E1E6D"/>
    <w:rsid w:val="001E22FD"/>
    <w:rsid w:val="001E4049"/>
    <w:rsid w:val="001E5956"/>
    <w:rsid w:val="001E5D9E"/>
    <w:rsid w:val="001E7220"/>
    <w:rsid w:val="001F0386"/>
    <w:rsid w:val="001F108E"/>
    <w:rsid w:val="001F3BC4"/>
    <w:rsid w:val="001F3CCC"/>
    <w:rsid w:val="001F50BA"/>
    <w:rsid w:val="001F51B5"/>
    <w:rsid w:val="001F536F"/>
    <w:rsid w:val="001F659F"/>
    <w:rsid w:val="001F6C8B"/>
    <w:rsid w:val="001F7B9D"/>
    <w:rsid w:val="002061B6"/>
    <w:rsid w:val="00206BEE"/>
    <w:rsid w:val="0020725A"/>
    <w:rsid w:val="00207426"/>
    <w:rsid w:val="002076ED"/>
    <w:rsid w:val="00207ACD"/>
    <w:rsid w:val="00210EEA"/>
    <w:rsid w:val="0021120B"/>
    <w:rsid w:val="002124B3"/>
    <w:rsid w:val="00212979"/>
    <w:rsid w:val="00213E43"/>
    <w:rsid w:val="002148EF"/>
    <w:rsid w:val="00217740"/>
    <w:rsid w:val="00220D8F"/>
    <w:rsid w:val="002224ED"/>
    <w:rsid w:val="0022261E"/>
    <w:rsid w:val="00222838"/>
    <w:rsid w:val="00223F56"/>
    <w:rsid w:val="0022405B"/>
    <w:rsid w:val="0022453F"/>
    <w:rsid w:val="0022711A"/>
    <w:rsid w:val="002278D8"/>
    <w:rsid w:val="0022796A"/>
    <w:rsid w:val="002300F3"/>
    <w:rsid w:val="0023085E"/>
    <w:rsid w:val="00232786"/>
    <w:rsid w:val="00232C27"/>
    <w:rsid w:val="00233A82"/>
    <w:rsid w:val="00234697"/>
    <w:rsid w:val="00235C45"/>
    <w:rsid w:val="00242D1A"/>
    <w:rsid w:val="002431B9"/>
    <w:rsid w:val="00243B66"/>
    <w:rsid w:val="0024400E"/>
    <w:rsid w:val="002468A0"/>
    <w:rsid w:val="00246D90"/>
    <w:rsid w:val="00246DC3"/>
    <w:rsid w:val="00246FD4"/>
    <w:rsid w:val="00247C99"/>
    <w:rsid w:val="002507D0"/>
    <w:rsid w:val="002515EB"/>
    <w:rsid w:val="002522C6"/>
    <w:rsid w:val="002529B6"/>
    <w:rsid w:val="00253003"/>
    <w:rsid w:val="00254DEF"/>
    <w:rsid w:val="00254E1B"/>
    <w:rsid w:val="00255BA0"/>
    <w:rsid w:val="00256363"/>
    <w:rsid w:val="00256982"/>
    <w:rsid w:val="00261343"/>
    <w:rsid w:val="002621A3"/>
    <w:rsid w:val="00262F22"/>
    <w:rsid w:val="00263740"/>
    <w:rsid w:val="00264D23"/>
    <w:rsid w:val="0026592D"/>
    <w:rsid w:val="0026657D"/>
    <w:rsid w:val="002667F5"/>
    <w:rsid w:val="00266AE3"/>
    <w:rsid w:val="00267223"/>
    <w:rsid w:val="0026795C"/>
    <w:rsid w:val="002703B6"/>
    <w:rsid w:val="00270A5B"/>
    <w:rsid w:val="0027135C"/>
    <w:rsid w:val="00271FC4"/>
    <w:rsid w:val="002728F0"/>
    <w:rsid w:val="0027350E"/>
    <w:rsid w:val="00273FC2"/>
    <w:rsid w:val="00274048"/>
    <w:rsid w:val="00275AEF"/>
    <w:rsid w:val="00275BBC"/>
    <w:rsid w:val="0027676C"/>
    <w:rsid w:val="00276CF6"/>
    <w:rsid w:val="00280152"/>
    <w:rsid w:val="0028265D"/>
    <w:rsid w:val="0028270F"/>
    <w:rsid w:val="0028289E"/>
    <w:rsid w:val="002828A8"/>
    <w:rsid w:val="00283285"/>
    <w:rsid w:val="00284856"/>
    <w:rsid w:val="00284E59"/>
    <w:rsid w:val="002865CD"/>
    <w:rsid w:val="0028690F"/>
    <w:rsid w:val="00286BF0"/>
    <w:rsid w:val="0028705B"/>
    <w:rsid w:val="0029023F"/>
    <w:rsid w:val="00290ADE"/>
    <w:rsid w:val="00291CA0"/>
    <w:rsid w:val="00292701"/>
    <w:rsid w:val="00293E3C"/>
    <w:rsid w:val="00294496"/>
    <w:rsid w:val="00294F2D"/>
    <w:rsid w:val="0029536E"/>
    <w:rsid w:val="0029588F"/>
    <w:rsid w:val="00295C0E"/>
    <w:rsid w:val="00296281"/>
    <w:rsid w:val="00296310"/>
    <w:rsid w:val="00296745"/>
    <w:rsid w:val="0029756C"/>
    <w:rsid w:val="00297813"/>
    <w:rsid w:val="002A10AD"/>
    <w:rsid w:val="002A26DF"/>
    <w:rsid w:val="002A3375"/>
    <w:rsid w:val="002A4563"/>
    <w:rsid w:val="002A4F6F"/>
    <w:rsid w:val="002A582F"/>
    <w:rsid w:val="002A5EB9"/>
    <w:rsid w:val="002A7BCE"/>
    <w:rsid w:val="002B0656"/>
    <w:rsid w:val="002B0C16"/>
    <w:rsid w:val="002B1873"/>
    <w:rsid w:val="002B3375"/>
    <w:rsid w:val="002B3891"/>
    <w:rsid w:val="002B5BA9"/>
    <w:rsid w:val="002B76DD"/>
    <w:rsid w:val="002B7809"/>
    <w:rsid w:val="002B7AD3"/>
    <w:rsid w:val="002C1993"/>
    <w:rsid w:val="002C1A30"/>
    <w:rsid w:val="002C2AC5"/>
    <w:rsid w:val="002C326B"/>
    <w:rsid w:val="002C3455"/>
    <w:rsid w:val="002C4D8A"/>
    <w:rsid w:val="002C4E05"/>
    <w:rsid w:val="002C65C6"/>
    <w:rsid w:val="002C68B8"/>
    <w:rsid w:val="002D05DE"/>
    <w:rsid w:val="002D1FC8"/>
    <w:rsid w:val="002D3BE8"/>
    <w:rsid w:val="002D3E68"/>
    <w:rsid w:val="002D3EB8"/>
    <w:rsid w:val="002D40B7"/>
    <w:rsid w:val="002D4E13"/>
    <w:rsid w:val="002D655A"/>
    <w:rsid w:val="002E1E99"/>
    <w:rsid w:val="002E2578"/>
    <w:rsid w:val="002E291F"/>
    <w:rsid w:val="002E611C"/>
    <w:rsid w:val="002E67FA"/>
    <w:rsid w:val="002E6BDF"/>
    <w:rsid w:val="002E6CB7"/>
    <w:rsid w:val="002F02A4"/>
    <w:rsid w:val="002F0405"/>
    <w:rsid w:val="002F0A9B"/>
    <w:rsid w:val="002F10BF"/>
    <w:rsid w:val="002F2177"/>
    <w:rsid w:val="002F3CB8"/>
    <w:rsid w:val="002F759A"/>
    <w:rsid w:val="00302CC2"/>
    <w:rsid w:val="00304CE4"/>
    <w:rsid w:val="00305337"/>
    <w:rsid w:val="00306B2E"/>
    <w:rsid w:val="00307360"/>
    <w:rsid w:val="00312B40"/>
    <w:rsid w:val="00313C16"/>
    <w:rsid w:val="003141E1"/>
    <w:rsid w:val="003145A8"/>
    <w:rsid w:val="00314AAC"/>
    <w:rsid w:val="00315059"/>
    <w:rsid w:val="00316132"/>
    <w:rsid w:val="00316AFA"/>
    <w:rsid w:val="00317781"/>
    <w:rsid w:val="003179D7"/>
    <w:rsid w:val="0032025D"/>
    <w:rsid w:val="00321674"/>
    <w:rsid w:val="00323BA9"/>
    <w:rsid w:val="003248AD"/>
    <w:rsid w:val="00325696"/>
    <w:rsid w:val="00326993"/>
    <w:rsid w:val="00326C12"/>
    <w:rsid w:val="0033196A"/>
    <w:rsid w:val="00331C96"/>
    <w:rsid w:val="00331F15"/>
    <w:rsid w:val="00334ABE"/>
    <w:rsid w:val="003357CE"/>
    <w:rsid w:val="0033644C"/>
    <w:rsid w:val="00336F8E"/>
    <w:rsid w:val="003374B9"/>
    <w:rsid w:val="00341923"/>
    <w:rsid w:val="00341F9F"/>
    <w:rsid w:val="00342238"/>
    <w:rsid w:val="0034288D"/>
    <w:rsid w:val="00344320"/>
    <w:rsid w:val="0034453F"/>
    <w:rsid w:val="003450EE"/>
    <w:rsid w:val="003455E4"/>
    <w:rsid w:val="0034680C"/>
    <w:rsid w:val="0035004F"/>
    <w:rsid w:val="003506CA"/>
    <w:rsid w:val="00350E46"/>
    <w:rsid w:val="00350F25"/>
    <w:rsid w:val="00351E54"/>
    <w:rsid w:val="00352F0B"/>
    <w:rsid w:val="00353330"/>
    <w:rsid w:val="00353FFD"/>
    <w:rsid w:val="00354031"/>
    <w:rsid w:val="00354986"/>
    <w:rsid w:val="00354F91"/>
    <w:rsid w:val="003554B9"/>
    <w:rsid w:val="00356016"/>
    <w:rsid w:val="003568DA"/>
    <w:rsid w:val="00356951"/>
    <w:rsid w:val="00357D50"/>
    <w:rsid w:val="00360054"/>
    <w:rsid w:val="00360191"/>
    <w:rsid w:val="00360557"/>
    <w:rsid w:val="00361108"/>
    <w:rsid w:val="003613C3"/>
    <w:rsid w:val="00361AD4"/>
    <w:rsid w:val="00362018"/>
    <w:rsid w:val="003625B0"/>
    <w:rsid w:val="00363C3B"/>
    <w:rsid w:val="00365115"/>
    <w:rsid w:val="00365676"/>
    <w:rsid w:val="00365833"/>
    <w:rsid w:val="00366089"/>
    <w:rsid w:val="00366FBC"/>
    <w:rsid w:val="00367430"/>
    <w:rsid w:val="00367A14"/>
    <w:rsid w:val="00371110"/>
    <w:rsid w:val="00371E8D"/>
    <w:rsid w:val="00372319"/>
    <w:rsid w:val="00372B72"/>
    <w:rsid w:val="003733A1"/>
    <w:rsid w:val="0037371E"/>
    <w:rsid w:val="00373D4A"/>
    <w:rsid w:val="00374907"/>
    <w:rsid w:val="00374963"/>
    <w:rsid w:val="00374D6F"/>
    <w:rsid w:val="00375F2A"/>
    <w:rsid w:val="00376EC8"/>
    <w:rsid w:val="00377370"/>
    <w:rsid w:val="00380CA5"/>
    <w:rsid w:val="0038200F"/>
    <w:rsid w:val="00382FB8"/>
    <w:rsid w:val="00383651"/>
    <w:rsid w:val="003858D6"/>
    <w:rsid w:val="00387034"/>
    <w:rsid w:val="00387909"/>
    <w:rsid w:val="00392793"/>
    <w:rsid w:val="00392C0C"/>
    <w:rsid w:val="0039477E"/>
    <w:rsid w:val="00396E45"/>
    <w:rsid w:val="0039789C"/>
    <w:rsid w:val="00397DF3"/>
    <w:rsid w:val="003A06EC"/>
    <w:rsid w:val="003A1AD1"/>
    <w:rsid w:val="003A4E0F"/>
    <w:rsid w:val="003A5995"/>
    <w:rsid w:val="003A5B55"/>
    <w:rsid w:val="003A5D44"/>
    <w:rsid w:val="003A730A"/>
    <w:rsid w:val="003A772B"/>
    <w:rsid w:val="003B0667"/>
    <w:rsid w:val="003B176F"/>
    <w:rsid w:val="003B28FB"/>
    <w:rsid w:val="003B413A"/>
    <w:rsid w:val="003B5D17"/>
    <w:rsid w:val="003B6D86"/>
    <w:rsid w:val="003C0F70"/>
    <w:rsid w:val="003C0F78"/>
    <w:rsid w:val="003C2566"/>
    <w:rsid w:val="003C2E6A"/>
    <w:rsid w:val="003C3F73"/>
    <w:rsid w:val="003C6029"/>
    <w:rsid w:val="003C64ED"/>
    <w:rsid w:val="003C693D"/>
    <w:rsid w:val="003C758A"/>
    <w:rsid w:val="003D0A35"/>
    <w:rsid w:val="003D0FA9"/>
    <w:rsid w:val="003D1711"/>
    <w:rsid w:val="003D1B67"/>
    <w:rsid w:val="003D3397"/>
    <w:rsid w:val="003D536E"/>
    <w:rsid w:val="003D64D2"/>
    <w:rsid w:val="003E1C10"/>
    <w:rsid w:val="003E20DE"/>
    <w:rsid w:val="003E20F8"/>
    <w:rsid w:val="003E35DF"/>
    <w:rsid w:val="003E3888"/>
    <w:rsid w:val="003E44CA"/>
    <w:rsid w:val="003E5F00"/>
    <w:rsid w:val="003E65CF"/>
    <w:rsid w:val="003E703D"/>
    <w:rsid w:val="003E72CF"/>
    <w:rsid w:val="003E7837"/>
    <w:rsid w:val="003E7D7C"/>
    <w:rsid w:val="003F030C"/>
    <w:rsid w:val="003F045A"/>
    <w:rsid w:val="003F0BFC"/>
    <w:rsid w:val="003F1001"/>
    <w:rsid w:val="003F32B3"/>
    <w:rsid w:val="003F34C1"/>
    <w:rsid w:val="003F3A41"/>
    <w:rsid w:val="003F5245"/>
    <w:rsid w:val="003F7D0E"/>
    <w:rsid w:val="00400AEF"/>
    <w:rsid w:val="004012FB"/>
    <w:rsid w:val="00401531"/>
    <w:rsid w:val="00403379"/>
    <w:rsid w:val="004039EC"/>
    <w:rsid w:val="00403C43"/>
    <w:rsid w:val="00405B98"/>
    <w:rsid w:val="004064A8"/>
    <w:rsid w:val="00407A10"/>
    <w:rsid w:val="00407CFE"/>
    <w:rsid w:val="00411497"/>
    <w:rsid w:val="00412AE7"/>
    <w:rsid w:val="00413D6E"/>
    <w:rsid w:val="004148CD"/>
    <w:rsid w:val="00416569"/>
    <w:rsid w:val="00420A7B"/>
    <w:rsid w:val="00420A93"/>
    <w:rsid w:val="004216C6"/>
    <w:rsid w:val="00421C9E"/>
    <w:rsid w:val="00421E18"/>
    <w:rsid w:val="0042345E"/>
    <w:rsid w:val="00424177"/>
    <w:rsid w:val="004243A8"/>
    <w:rsid w:val="004261F4"/>
    <w:rsid w:val="004268AD"/>
    <w:rsid w:val="00426A2E"/>
    <w:rsid w:val="00430063"/>
    <w:rsid w:val="0043029D"/>
    <w:rsid w:val="0043135D"/>
    <w:rsid w:val="00431374"/>
    <w:rsid w:val="00431979"/>
    <w:rsid w:val="004319D8"/>
    <w:rsid w:val="004322C6"/>
    <w:rsid w:val="00435125"/>
    <w:rsid w:val="00435619"/>
    <w:rsid w:val="00435E04"/>
    <w:rsid w:val="00437C55"/>
    <w:rsid w:val="004400B2"/>
    <w:rsid w:val="00440451"/>
    <w:rsid w:val="004420A7"/>
    <w:rsid w:val="00442E29"/>
    <w:rsid w:val="004434A4"/>
    <w:rsid w:val="004436E8"/>
    <w:rsid w:val="00444CE3"/>
    <w:rsid w:val="00445678"/>
    <w:rsid w:val="004476A5"/>
    <w:rsid w:val="00447A04"/>
    <w:rsid w:val="00447BF1"/>
    <w:rsid w:val="00450EDE"/>
    <w:rsid w:val="00451E7B"/>
    <w:rsid w:val="00452287"/>
    <w:rsid w:val="00452701"/>
    <w:rsid w:val="0045277C"/>
    <w:rsid w:val="00453E73"/>
    <w:rsid w:val="00454986"/>
    <w:rsid w:val="00455223"/>
    <w:rsid w:val="004553CA"/>
    <w:rsid w:val="00455856"/>
    <w:rsid w:val="00456277"/>
    <w:rsid w:val="004564F7"/>
    <w:rsid w:val="0045654B"/>
    <w:rsid w:val="00456625"/>
    <w:rsid w:val="00456E0B"/>
    <w:rsid w:val="004571AC"/>
    <w:rsid w:val="00460B9C"/>
    <w:rsid w:val="004614E4"/>
    <w:rsid w:val="00461CF8"/>
    <w:rsid w:val="00461FEC"/>
    <w:rsid w:val="00462448"/>
    <w:rsid w:val="004624AA"/>
    <w:rsid w:val="004627A3"/>
    <w:rsid w:val="00463C0D"/>
    <w:rsid w:val="00464669"/>
    <w:rsid w:val="004647BB"/>
    <w:rsid w:val="00466AF6"/>
    <w:rsid w:val="0047023B"/>
    <w:rsid w:val="00470BFC"/>
    <w:rsid w:val="00471BB6"/>
    <w:rsid w:val="004720FC"/>
    <w:rsid w:val="004727CB"/>
    <w:rsid w:val="00472DFD"/>
    <w:rsid w:val="00473251"/>
    <w:rsid w:val="004734F1"/>
    <w:rsid w:val="004764F8"/>
    <w:rsid w:val="0047686C"/>
    <w:rsid w:val="0047705E"/>
    <w:rsid w:val="004773B9"/>
    <w:rsid w:val="00477F76"/>
    <w:rsid w:val="004803C4"/>
    <w:rsid w:val="00480609"/>
    <w:rsid w:val="004807A3"/>
    <w:rsid w:val="00480DD0"/>
    <w:rsid w:val="00481AA3"/>
    <w:rsid w:val="00481F73"/>
    <w:rsid w:val="00482F1C"/>
    <w:rsid w:val="00482F32"/>
    <w:rsid w:val="004850D6"/>
    <w:rsid w:val="00485BC7"/>
    <w:rsid w:val="004863FB"/>
    <w:rsid w:val="00486AF8"/>
    <w:rsid w:val="0048716E"/>
    <w:rsid w:val="00487767"/>
    <w:rsid w:val="00491236"/>
    <w:rsid w:val="0049149E"/>
    <w:rsid w:val="00491C5B"/>
    <w:rsid w:val="00491F0A"/>
    <w:rsid w:val="00493BD6"/>
    <w:rsid w:val="00494D02"/>
    <w:rsid w:val="00494E8C"/>
    <w:rsid w:val="00495E88"/>
    <w:rsid w:val="004962A7"/>
    <w:rsid w:val="00496C24"/>
    <w:rsid w:val="004A0993"/>
    <w:rsid w:val="004A0EBA"/>
    <w:rsid w:val="004A1748"/>
    <w:rsid w:val="004A2098"/>
    <w:rsid w:val="004A215B"/>
    <w:rsid w:val="004A2262"/>
    <w:rsid w:val="004A39D1"/>
    <w:rsid w:val="004A3C57"/>
    <w:rsid w:val="004A5641"/>
    <w:rsid w:val="004A646C"/>
    <w:rsid w:val="004B018D"/>
    <w:rsid w:val="004B3C5F"/>
    <w:rsid w:val="004B3D3D"/>
    <w:rsid w:val="004B4007"/>
    <w:rsid w:val="004B47F9"/>
    <w:rsid w:val="004B648F"/>
    <w:rsid w:val="004B6ED4"/>
    <w:rsid w:val="004B6F05"/>
    <w:rsid w:val="004C0ADB"/>
    <w:rsid w:val="004C0B4C"/>
    <w:rsid w:val="004C1AFF"/>
    <w:rsid w:val="004C1E00"/>
    <w:rsid w:val="004C2936"/>
    <w:rsid w:val="004C35FF"/>
    <w:rsid w:val="004C43EA"/>
    <w:rsid w:val="004C7CF7"/>
    <w:rsid w:val="004D0228"/>
    <w:rsid w:val="004D0D7A"/>
    <w:rsid w:val="004D2DDF"/>
    <w:rsid w:val="004D313D"/>
    <w:rsid w:val="004D325C"/>
    <w:rsid w:val="004D3599"/>
    <w:rsid w:val="004D3D06"/>
    <w:rsid w:val="004D4189"/>
    <w:rsid w:val="004D52B4"/>
    <w:rsid w:val="004D699B"/>
    <w:rsid w:val="004D6CD6"/>
    <w:rsid w:val="004D7CE5"/>
    <w:rsid w:val="004D7E0F"/>
    <w:rsid w:val="004E027F"/>
    <w:rsid w:val="004E0359"/>
    <w:rsid w:val="004E095D"/>
    <w:rsid w:val="004E0B34"/>
    <w:rsid w:val="004E1411"/>
    <w:rsid w:val="004E15FC"/>
    <w:rsid w:val="004E178D"/>
    <w:rsid w:val="004E2FBC"/>
    <w:rsid w:val="004E3C05"/>
    <w:rsid w:val="004E4A71"/>
    <w:rsid w:val="004F17AE"/>
    <w:rsid w:val="004F20C1"/>
    <w:rsid w:val="004F21D3"/>
    <w:rsid w:val="004F3335"/>
    <w:rsid w:val="004F3701"/>
    <w:rsid w:val="004F3C9E"/>
    <w:rsid w:val="004F3CCC"/>
    <w:rsid w:val="004F4FC0"/>
    <w:rsid w:val="004F555A"/>
    <w:rsid w:val="004F6FD3"/>
    <w:rsid w:val="004F7DB6"/>
    <w:rsid w:val="00500441"/>
    <w:rsid w:val="00500B8F"/>
    <w:rsid w:val="0050279D"/>
    <w:rsid w:val="00503E27"/>
    <w:rsid w:val="00503E43"/>
    <w:rsid w:val="0050704B"/>
    <w:rsid w:val="0050729F"/>
    <w:rsid w:val="00507385"/>
    <w:rsid w:val="005073CC"/>
    <w:rsid w:val="00510A13"/>
    <w:rsid w:val="0051144F"/>
    <w:rsid w:val="00512FAF"/>
    <w:rsid w:val="0051345B"/>
    <w:rsid w:val="0051404D"/>
    <w:rsid w:val="005147C5"/>
    <w:rsid w:val="005158DD"/>
    <w:rsid w:val="00515B01"/>
    <w:rsid w:val="00515B62"/>
    <w:rsid w:val="00516C37"/>
    <w:rsid w:val="005170A1"/>
    <w:rsid w:val="00520B84"/>
    <w:rsid w:val="00522C48"/>
    <w:rsid w:val="0052327C"/>
    <w:rsid w:val="005238AE"/>
    <w:rsid w:val="0052446D"/>
    <w:rsid w:val="0052524C"/>
    <w:rsid w:val="00525C03"/>
    <w:rsid w:val="00525D21"/>
    <w:rsid w:val="00526A8D"/>
    <w:rsid w:val="0052766A"/>
    <w:rsid w:val="00527C43"/>
    <w:rsid w:val="0053015E"/>
    <w:rsid w:val="0053401F"/>
    <w:rsid w:val="00537469"/>
    <w:rsid w:val="005401FC"/>
    <w:rsid w:val="00541701"/>
    <w:rsid w:val="00541E81"/>
    <w:rsid w:val="005434FC"/>
    <w:rsid w:val="005452DA"/>
    <w:rsid w:val="005459B5"/>
    <w:rsid w:val="005460F2"/>
    <w:rsid w:val="0054663C"/>
    <w:rsid w:val="005472FC"/>
    <w:rsid w:val="005477BF"/>
    <w:rsid w:val="00547FA7"/>
    <w:rsid w:val="00550014"/>
    <w:rsid w:val="0055206D"/>
    <w:rsid w:val="00552DB5"/>
    <w:rsid w:val="00554807"/>
    <w:rsid w:val="00555435"/>
    <w:rsid w:val="00555FF9"/>
    <w:rsid w:val="00556B14"/>
    <w:rsid w:val="00557BD6"/>
    <w:rsid w:val="0056014B"/>
    <w:rsid w:val="00561190"/>
    <w:rsid w:val="005622CF"/>
    <w:rsid w:val="00562AB7"/>
    <w:rsid w:val="00562AEF"/>
    <w:rsid w:val="00563EF3"/>
    <w:rsid w:val="00564C25"/>
    <w:rsid w:val="00565B70"/>
    <w:rsid w:val="00567878"/>
    <w:rsid w:val="00570360"/>
    <w:rsid w:val="005707B0"/>
    <w:rsid w:val="00571EA3"/>
    <w:rsid w:val="00572E2E"/>
    <w:rsid w:val="0057303E"/>
    <w:rsid w:val="0057322D"/>
    <w:rsid w:val="0057327A"/>
    <w:rsid w:val="0057353A"/>
    <w:rsid w:val="00573B83"/>
    <w:rsid w:val="00574124"/>
    <w:rsid w:val="0057520A"/>
    <w:rsid w:val="00577937"/>
    <w:rsid w:val="005803EE"/>
    <w:rsid w:val="00580F15"/>
    <w:rsid w:val="00581171"/>
    <w:rsid w:val="00581417"/>
    <w:rsid w:val="00581951"/>
    <w:rsid w:val="0058235D"/>
    <w:rsid w:val="005827D3"/>
    <w:rsid w:val="0058300F"/>
    <w:rsid w:val="00584B69"/>
    <w:rsid w:val="00585951"/>
    <w:rsid w:val="00587DF0"/>
    <w:rsid w:val="005905AC"/>
    <w:rsid w:val="005912FC"/>
    <w:rsid w:val="00591D9C"/>
    <w:rsid w:val="00593D89"/>
    <w:rsid w:val="00594207"/>
    <w:rsid w:val="00594EE1"/>
    <w:rsid w:val="005969B4"/>
    <w:rsid w:val="005971A0"/>
    <w:rsid w:val="005A1C05"/>
    <w:rsid w:val="005A23AC"/>
    <w:rsid w:val="005A27AA"/>
    <w:rsid w:val="005A3AE2"/>
    <w:rsid w:val="005A3E62"/>
    <w:rsid w:val="005A4DFB"/>
    <w:rsid w:val="005A5AC8"/>
    <w:rsid w:val="005A5B9D"/>
    <w:rsid w:val="005A709E"/>
    <w:rsid w:val="005B0112"/>
    <w:rsid w:val="005B0A7B"/>
    <w:rsid w:val="005B0FEA"/>
    <w:rsid w:val="005B13A1"/>
    <w:rsid w:val="005B14DF"/>
    <w:rsid w:val="005B359C"/>
    <w:rsid w:val="005B3F4B"/>
    <w:rsid w:val="005B44B4"/>
    <w:rsid w:val="005B688F"/>
    <w:rsid w:val="005B7674"/>
    <w:rsid w:val="005B76FC"/>
    <w:rsid w:val="005C0885"/>
    <w:rsid w:val="005C09A4"/>
    <w:rsid w:val="005C125D"/>
    <w:rsid w:val="005C28F7"/>
    <w:rsid w:val="005C2AF3"/>
    <w:rsid w:val="005C427B"/>
    <w:rsid w:val="005C4939"/>
    <w:rsid w:val="005C53B9"/>
    <w:rsid w:val="005C5A32"/>
    <w:rsid w:val="005C73F9"/>
    <w:rsid w:val="005D01C9"/>
    <w:rsid w:val="005D1360"/>
    <w:rsid w:val="005D339C"/>
    <w:rsid w:val="005D4DA9"/>
    <w:rsid w:val="005D4FA0"/>
    <w:rsid w:val="005D7005"/>
    <w:rsid w:val="005D7207"/>
    <w:rsid w:val="005E001B"/>
    <w:rsid w:val="005E4271"/>
    <w:rsid w:val="005E608C"/>
    <w:rsid w:val="005E6A3F"/>
    <w:rsid w:val="005E6C83"/>
    <w:rsid w:val="005E7778"/>
    <w:rsid w:val="005E7C3B"/>
    <w:rsid w:val="005E7D42"/>
    <w:rsid w:val="005F0B66"/>
    <w:rsid w:val="005F31C5"/>
    <w:rsid w:val="005F415A"/>
    <w:rsid w:val="005F4A22"/>
    <w:rsid w:val="005F59E3"/>
    <w:rsid w:val="005F5A1C"/>
    <w:rsid w:val="005F6C17"/>
    <w:rsid w:val="005F74AC"/>
    <w:rsid w:val="005F7664"/>
    <w:rsid w:val="005F766F"/>
    <w:rsid w:val="005F7E5E"/>
    <w:rsid w:val="0060093A"/>
    <w:rsid w:val="006015C8"/>
    <w:rsid w:val="00605824"/>
    <w:rsid w:val="00607C29"/>
    <w:rsid w:val="00612BE9"/>
    <w:rsid w:val="00613E2A"/>
    <w:rsid w:val="00613F92"/>
    <w:rsid w:val="0061552E"/>
    <w:rsid w:val="0061610E"/>
    <w:rsid w:val="006215AA"/>
    <w:rsid w:val="00622871"/>
    <w:rsid w:val="00623957"/>
    <w:rsid w:val="0062395E"/>
    <w:rsid w:val="006252C6"/>
    <w:rsid w:val="00625BDB"/>
    <w:rsid w:val="00625D0A"/>
    <w:rsid w:val="00627858"/>
    <w:rsid w:val="00627D59"/>
    <w:rsid w:val="0063006A"/>
    <w:rsid w:val="0063088A"/>
    <w:rsid w:val="00630E68"/>
    <w:rsid w:val="006310B4"/>
    <w:rsid w:val="00631664"/>
    <w:rsid w:val="00631A2A"/>
    <w:rsid w:val="00631C07"/>
    <w:rsid w:val="0063220C"/>
    <w:rsid w:val="006325FF"/>
    <w:rsid w:val="0063327C"/>
    <w:rsid w:val="00633369"/>
    <w:rsid w:val="00634063"/>
    <w:rsid w:val="00634F23"/>
    <w:rsid w:val="006367CA"/>
    <w:rsid w:val="00637031"/>
    <w:rsid w:val="006372C1"/>
    <w:rsid w:val="00641320"/>
    <w:rsid w:val="0064189A"/>
    <w:rsid w:val="00641DFB"/>
    <w:rsid w:val="006427DA"/>
    <w:rsid w:val="00643187"/>
    <w:rsid w:val="00643218"/>
    <w:rsid w:val="006442DF"/>
    <w:rsid w:val="00644328"/>
    <w:rsid w:val="00645956"/>
    <w:rsid w:val="0064601D"/>
    <w:rsid w:val="00647268"/>
    <w:rsid w:val="0064779C"/>
    <w:rsid w:val="00650AF5"/>
    <w:rsid w:val="006511E5"/>
    <w:rsid w:val="00651650"/>
    <w:rsid w:val="00653617"/>
    <w:rsid w:val="006536D8"/>
    <w:rsid w:val="00653B22"/>
    <w:rsid w:val="00653E24"/>
    <w:rsid w:val="006547A3"/>
    <w:rsid w:val="00654D4F"/>
    <w:rsid w:val="00656266"/>
    <w:rsid w:val="00661F32"/>
    <w:rsid w:val="006641B4"/>
    <w:rsid w:val="00664FE3"/>
    <w:rsid w:val="00665D45"/>
    <w:rsid w:val="00665EE1"/>
    <w:rsid w:val="006667C1"/>
    <w:rsid w:val="006674B8"/>
    <w:rsid w:val="0067087A"/>
    <w:rsid w:val="00670D0A"/>
    <w:rsid w:val="00672018"/>
    <w:rsid w:val="00673024"/>
    <w:rsid w:val="00673546"/>
    <w:rsid w:val="00673816"/>
    <w:rsid w:val="00673ED7"/>
    <w:rsid w:val="00675320"/>
    <w:rsid w:val="00677173"/>
    <w:rsid w:val="00677ADB"/>
    <w:rsid w:val="0068141F"/>
    <w:rsid w:val="006814E8"/>
    <w:rsid w:val="00681A9E"/>
    <w:rsid w:val="00681BA6"/>
    <w:rsid w:val="00681DE1"/>
    <w:rsid w:val="00681E95"/>
    <w:rsid w:val="006825ED"/>
    <w:rsid w:val="00683BA8"/>
    <w:rsid w:val="00684415"/>
    <w:rsid w:val="00684A72"/>
    <w:rsid w:val="006850E3"/>
    <w:rsid w:val="006858ED"/>
    <w:rsid w:val="00686912"/>
    <w:rsid w:val="0068741A"/>
    <w:rsid w:val="0068772E"/>
    <w:rsid w:val="00687A01"/>
    <w:rsid w:val="006907B6"/>
    <w:rsid w:val="00692823"/>
    <w:rsid w:val="006948DD"/>
    <w:rsid w:val="006948FC"/>
    <w:rsid w:val="0069502A"/>
    <w:rsid w:val="00695E2B"/>
    <w:rsid w:val="006977AC"/>
    <w:rsid w:val="006A0AFD"/>
    <w:rsid w:val="006A1448"/>
    <w:rsid w:val="006A14BC"/>
    <w:rsid w:val="006A3736"/>
    <w:rsid w:val="006A37E8"/>
    <w:rsid w:val="006A3850"/>
    <w:rsid w:val="006A3FF1"/>
    <w:rsid w:val="006A523D"/>
    <w:rsid w:val="006A5680"/>
    <w:rsid w:val="006B1341"/>
    <w:rsid w:val="006B3248"/>
    <w:rsid w:val="006B333E"/>
    <w:rsid w:val="006B3F2A"/>
    <w:rsid w:val="006B4F77"/>
    <w:rsid w:val="006B5498"/>
    <w:rsid w:val="006B55BF"/>
    <w:rsid w:val="006B6182"/>
    <w:rsid w:val="006B636A"/>
    <w:rsid w:val="006B6999"/>
    <w:rsid w:val="006B712A"/>
    <w:rsid w:val="006B7842"/>
    <w:rsid w:val="006C2B51"/>
    <w:rsid w:val="006C2EE3"/>
    <w:rsid w:val="006C30F8"/>
    <w:rsid w:val="006C3612"/>
    <w:rsid w:val="006C4D5E"/>
    <w:rsid w:val="006C5029"/>
    <w:rsid w:val="006C6B82"/>
    <w:rsid w:val="006C74DF"/>
    <w:rsid w:val="006C7828"/>
    <w:rsid w:val="006D126D"/>
    <w:rsid w:val="006D1705"/>
    <w:rsid w:val="006D425E"/>
    <w:rsid w:val="006D4FE2"/>
    <w:rsid w:val="006D56E1"/>
    <w:rsid w:val="006D5D5A"/>
    <w:rsid w:val="006D5DA6"/>
    <w:rsid w:val="006D6DB1"/>
    <w:rsid w:val="006E00F0"/>
    <w:rsid w:val="006E109E"/>
    <w:rsid w:val="006E1784"/>
    <w:rsid w:val="006E2086"/>
    <w:rsid w:val="006E296D"/>
    <w:rsid w:val="006E2C59"/>
    <w:rsid w:val="006E35D4"/>
    <w:rsid w:val="006E4444"/>
    <w:rsid w:val="006E5CAC"/>
    <w:rsid w:val="006E7A34"/>
    <w:rsid w:val="006E7B89"/>
    <w:rsid w:val="006F01A3"/>
    <w:rsid w:val="006F02E0"/>
    <w:rsid w:val="006F0967"/>
    <w:rsid w:val="006F21A8"/>
    <w:rsid w:val="006F3911"/>
    <w:rsid w:val="006F3EB0"/>
    <w:rsid w:val="006F4F15"/>
    <w:rsid w:val="006F615C"/>
    <w:rsid w:val="006F79D1"/>
    <w:rsid w:val="00700205"/>
    <w:rsid w:val="00700326"/>
    <w:rsid w:val="007008C4"/>
    <w:rsid w:val="00706464"/>
    <w:rsid w:val="00706D23"/>
    <w:rsid w:val="00706D38"/>
    <w:rsid w:val="00707AC2"/>
    <w:rsid w:val="0071045F"/>
    <w:rsid w:val="00711CCC"/>
    <w:rsid w:val="0071440E"/>
    <w:rsid w:val="00714B5D"/>
    <w:rsid w:val="00714EF2"/>
    <w:rsid w:val="0071748F"/>
    <w:rsid w:val="00717814"/>
    <w:rsid w:val="00717CEF"/>
    <w:rsid w:val="00720401"/>
    <w:rsid w:val="00721BCB"/>
    <w:rsid w:val="007226B0"/>
    <w:rsid w:val="00722DE1"/>
    <w:rsid w:val="00722E28"/>
    <w:rsid w:val="00724052"/>
    <w:rsid w:val="00724BCB"/>
    <w:rsid w:val="00724F28"/>
    <w:rsid w:val="00725B2D"/>
    <w:rsid w:val="00725E1C"/>
    <w:rsid w:val="00730CC5"/>
    <w:rsid w:val="00730ED3"/>
    <w:rsid w:val="007310D8"/>
    <w:rsid w:val="00731EAD"/>
    <w:rsid w:val="00732391"/>
    <w:rsid w:val="0073292C"/>
    <w:rsid w:val="00732AAE"/>
    <w:rsid w:val="00732ADA"/>
    <w:rsid w:val="0073321B"/>
    <w:rsid w:val="007334EF"/>
    <w:rsid w:val="0073356B"/>
    <w:rsid w:val="007336EC"/>
    <w:rsid w:val="00735744"/>
    <w:rsid w:val="00737590"/>
    <w:rsid w:val="0074062A"/>
    <w:rsid w:val="00741A8D"/>
    <w:rsid w:val="00742881"/>
    <w:rsid w:val="00742AAF"/>
    <w:rsid w:val="00743548"/>
    <w:rsid w:val="00745541"/>
    <w:rsid w:val="00745CE2"/>
    <w:rsid w:val="00745DC6"/>
    <w:rsid w:val="007463D9"/>
    <w:rsid w:val="00746914"/>
    <w:rsid w:val="00746C0F"/>
    <w:rsid w:val="007471F3"/>
    <w:rsid w:val="00747772"/>
    <w:rsid w:val="00747B5F"/>
    <w:rsid w:val="00750B6C"/>
    <w:rsid w:val="0075119C"/>
    <w:rsid w:val="00751BE9"/>
    <w:rsid w:val="0075422D"/>
    <w:rsid w:val="007555BE"/>
    <w:rsid w:val="00755A5A"/>
    <w:rsid w:val="00756B5A"/>
    <w:rsid w:val="00757BA5"/>
    <w:rsid w:val="00757F51"/>
    <w:rsid w:val="00761216"/>
    <w:rsid w:val="007613D6"/>
    <w:rsid w:val="00761E07"/>
    <w:rsid w:val="00762011"/>
    <w:rsid w:val="007633B2"/>
    <w:rsid w:val="0076569E"/>
    <w:rsid w:val="00765833"/>
    <w:rsid w:val="00765A07"/>
    <w:rsid w:val="00765AF1"/>
    <w:rsid w:val="00765C9E"/>
    <w:rsid w:val="007660FC"/>
    <w:rsid w:val="00767F63"/>
    <w:rsid w:val="00771119"/>
    <w:rsid w:val="00771CDF"/>
    <w:rsid w:val="00772C80"/>
    <w:rsid w:val="00773193"/>
    <w:rsid w:val="00773992"/>
    <w:rsid w:val="00773C28"/>
    <w:rsid w:val="0077484E"/>
    <w:rsid w:val="00774FFF"/>
    <w:rsid w:val="007751C3"/>
    <w:rsid w:val="00776845"/>
    <w:rsid w:val="00776DAA"/>
    <w:rsid w:val="00780238"/>
    <w:rsid w:val="007802AA"/>
    <w:rsid w:val="00780CCC"/>
    <w:rsid w:val="00781344"/>
    <w:rsid w:val="007816A3"/>
    <w:rsid w:val="00781BB9"/>
    <w:rsid w:val="007825E6"/>
    <w:rsid w:val="00782B6F"/>
    <w:rsid w:val="00782CF8"/>
    <w:rsid w:val="007834DC"/>
    <w:rsid w:val="00783EA2"/>
    <w:rsid w:val="0078413D"/>
    <w:rsid w:val="007846B3"/>
    <w:rsid w:val="00784FB3"/>
    <w:rsid w:val="007850DF"/>
    <w:rsid w:val="00786014"/>
    <w:rsid w:val="00786791"/>
    <w:rsid w:val="00786FF6"/>
    <w:rsid w:val="00787468"/>
    <w:rsid w:val="007879D2"/>
    <w:rsid w:val="00790ADE"/>
    <w:rsid w:val="00791551"/>
    <w:rsid w:val="00791693"/>
    <w:rsid w:val="007919F9"/>
    <w:rsid w:val="007920ED"/>
    <w:rsid w:val="00792794"/>
    <w:rsid w:val="00793437"/>
    <w:rsid w:val="0079357B"/>
    <w:rsid w:val="00793C55"/>
    <w:rsid w:val="00793F3D"/>
    <w:rsid w:val="00794992"/>
    <w:rsid w:val="007951AD"/>
    <w:rsid w:val="007969FF"/>
    <w:rsid w:val="007976EB"/>
    <w:rsid w:val="007A06D6"/>
    <w:rsid w:val="007A1399"/>
    <w:rsid w:val="007A152D"/>
    <w:rsid w:val="007A19EB"/>
    <w:rsid w:val="007A218F"/>
    <w:rsid w:val="007A385D"/>
    <w:rsid w:val="007A3CA5"/>
    <w:rsid w:val="007A3FD9"/>
    <w:rsid w:val="007A45F0"/>
    <w:rsid w:val="007A5028"/>
    <w:rsid w:val="007A5932"/>
    <w:rsid w:val="007A5F99"/>
    <w:rsid w:val="007A64B5"/>
    <w:rsid w:val="007A7021"/>
    <w:rsid w:val="007A7029"/>
    <w:rsid w:val="007A74E1"/>
    <w:rsid w:val="007A7F69"/>
    <w:rsid w:val="007B025A"/>
    <w:rsid w:val="007B1BBC"/>
    <w:rsid w:val="007B3C57"/>
    <w:rsid w:val="007B497B"/>
    <w:rsid w:val="007B5F07"/>
    <w:rsid w:val="007B77EC"/>
    <w:rsid w:val="007B7B77"/>
    <w:rsid w:val="007C0128"/>
    <w:rsid w:val="007C2EAD"/>
    <w:rsid w:val="007C2F55"/>
    <w:rsid w:val="007C3020"/>
    <w:rsid w:val="007C34D0"/>
    <w:rsid w:val="007C40A3"/>
    <w:rsid w:val="007C50B7"/>
    <w:rsid w:val="007C6BE0"/>
    <w:rsid w:val="007C7FBB"/>
    <w:rsid w:val="007D18A6"/>
    <w:rsid w:val="007D212F"/>
    <w:rsid w:val="007D2915"/>
    <w:rsid w:val="007D4199"/>
    <w:rsid w:val="007D4980"/>
    <w:rsid w:val="007D598C"/>
    <w:rsid w:val="007D6932"/>
    <w:rsid w:val="007D7DC5"/>
    <w:rsid w:val="007E0260"/>
    <w:rsid w:val="007E0CE3"/>
    <w:rsid w:val="007E231D"/>
    <w:rsid w:val="007E2718"/>
    <w:rsid w:val="007E35D1"/>
    <w:rsid w:val="007E5ED8"/>
    <w:rsid w:val="007E77E0"/>
    <w:rsid w:val="007F11F8"/>
    <w:rsid w:val="007F1D1B"/>
    <w:rsid w:val="007F32CD"/>
    <w:rsid w:val="007F3558"/>
    <w:rsid w:val="007F3724"/>
    <w:rsid w:val="007F38C0"/>
    <w:rsid w:val="007F6516"/>
    <w:rsid w:val="00800444"/>
    <w:rsid w:val="0080179C"/>
    <w:rsid w:val="00801B32"/>
    <w:rsid w:val="00802261"/>
    <w:rsid w:val="00805903"/>
    <w:rsid w:val="00806CCD"/>
    <w:rsid w:val="00806CD8"/>
    <w:rsid w:val="00810A1E"/>
    <w:rsid w:val="00810A80"/>
    <w:rsid w:val="008113DE"/>
    <w:rsid w:val="00811C4B"/>
    <w:rsid w:val="00812989"/>
    <w:rsid w:val="00814DA9"/>
    <w:rsid w:val="00815007"/>
    <w:rsid w:val="00816CB4"/>
    <w:rsid w:val="00816D42"/>
    <w:rsid w:val="00817939"/>
    <w:rsid w:val="00817BF8"/>
    <w:rsid w:val="0082124C"/>
    <w:rsid w:val="008239F6"/>
    <w:rsid w:val="00823C87"/>
    <w:rsid w:val="008241D5"/>
    <w:rsid w:val="00824351"/>
    <w:rsid w:val="00825512"/>
    <w:rsid w:val="00825E6F"/>
    <w:rsid w:val="00825F03"/>
    <w:rsid w:val="008267F2"/>
    <w:rsid w:val="0082745C"/>
    <w:rsid w:val="00830D6D"/>
    <w:rsid w:val="00830E10"/>
    <w:rsid w:val="00831A8A"/>
    <w:rsid w:val="0083485B"/>
    <w:rsid w:val="00834D1F"/>
    <w:rsid w:val="00841049"/>
    <w:rsid w:val="008411DC"/>
    <w:rsid w:val="00842F4E"/>
    <w:rsid w:val="00844283"/>
    <w:rsid w:val="00844AF5"/>
    <w:rsid w:val="00850940"/>
    <w:rsid w:val="00851251"/>
    <w:rsid w:val="008514A9"/>
    <w:rsid w:val="00851DEA"/>
    <w:rsid w:val="00854B79"/>
    <w:rsid w:val="0085515F"/>
    <w:rsid w:val="00855D6E"/>
    <w:rsid w:val="00856AF6"/>
    <w:rsid w:val="00857F5D"/>
    <w:rsid w:val="00861084"/>
    <w:rsid w:val="0086425B"/>
    <w:rsid w:val="00864BF1"/>
    <w:rsid w:val="0086667E"/>
    <w:rsid w:val="00866A72"/>
    <w:rsid w:val="00866C3B"/>
    <w:rsid w:val="0086749F"/>
    <w:rsid w:val="0087073E"/>
    <w:rsid w:val="00871465"/>
    <w:rsid w:val="0087203A"/>
    <w:rsid w:val="00872E30"/>
    <w:rsid w:val="00873DF8"/>
    <w:rsid w:val="0087440D"/>
    <w:rsid w:val="0087487F"/>
    <w:rsid w:val="00874FE2"/>
    <w:rsid w:val="0087642C"/>
    <w:rsid w:val="008764CF"/>
    <w:rsid w:val="00876B7C"/>
    <w:rsid w:val="00876FB1"/>
    <w:rsid w:val="0087704F"/>
    <w:rsid w:val="008770A9"/>
    <w:rsid w:val="00880D4C"/>
    <w:rsid w:val="00881423"/>
    <w:rsid w:val="00881AFF"/>
    <w:rsid w:val="00881B5D"/>
    <w:rsid w:val="0088325A"/>
    <w:rsid w:val="0088491B"/>
    <w:rsid w:val="00884ADA"/>
    <w:rsid w:val="0088513A"/>
    <w:rsid w:val="00885B3C"/>
    <w:rsid w:val="00886419"/>
    <w:rsid w:val="00887744"/>
    <w:rsid w:val="00887885"/>
    <w:rsid w:val="00890581"/>
    <w:rsid w:val="00891792"/>
    <w:rsid w:val="00891857"/>
    <w:rsid w:val="00891F44"/>
    <w:rsid w:val="0089368F"/>
    <w:rsid w:val="00896386"/>
    <w:rsid w:val="008A0927"/>
    <w:rsid w:val="008A0CB1"/>
    <w:rsid w:val="008A0FAD"/>
    <w:rsid w:val="008A108E"/>
    <w:rsid w:val="008A15FA"/>
    <w:rsid w:val="008A216E"/>
    <w:rsid w:val="008A229B"/>
    <w:rsid w:val="008A372D"/>
    <w:rsid w:val="008A56CE"/>
    <w:rsid w:val="008A59CE"/>
    <w:rsid w:val="008A620C"/>
    <w:rsid w:val="008A650F"/>
    <w:rsid w:val="008A6DC4"/>
    <w:rsid w:val="008A792E"/>
    <w:rsid w:val="008B0B36"/>
    <w:rsid w:val="008B0E28"/>
    <w:rsid w:val="008B218C"/>
    <w:rsid w:val="008B257B"/>
    <w:rsid w:val="008B26B5"/>
    <w:rsid w:val="008B35F7"/>
    <w:rsid w:val="008B3D32"/>
    <w:rsid w:val="008B5D28"/>
    <w:rsid w:val="008B6F74"/>
    <w:rsid w:val="008C03A2"/>
    <w:rsid w:val="008C072A"/>
    <w:rsid w:val="008C07C5"/>
    <w:rsid w:val="008C2A23"/>
    <w:rsid w:val="008C3F68"/>
    <w:rsid w:val="008C5C1D"/>
    <w:rsid w:val="008C5D35"/>
    <w:rsid w:val="008C6026"/>
    <w:rsid w:val="008C71BB"/>
    <w:rsid w:val="008D10CC"/>
    <w:rsid w:val="008D18A7"/>
    <w:rsid w:val="008D1DC8"/>
    <w:rsid w:val="008D2219"/>
    <w:rsid w:val="008D2843"/>
    <w:rsid w:val="008D2A1D"/>
    <w:rsid w:val="008D2C51"/>
    <w:rsid w:val="008D4B64"/>
    <w:rsid w:val="008D5A93"/>
    <w:rsid w:val="008D5F97"/>
    <w:rsid w:val="008D73EB"/>
    <w:rsid w:val="008D75D5"/>
    <w:rsid w:val="008D7880"/>
    <w:rsid w:val="008E00CF"/>
    <w:rsid w:val="008E0F5E"/>
    <w:rsid w:val="008E1A60"/>
    <w:rsid w:val="008E1A6D"/>
    <w:rsid w:val="008E3D58"/>
    <w:rsid w:val="008E3FEF"/>
    <w:rsid w:val="008E40AE"/>
    <w:rsid w:val="008E5A4B"/>
    <w:rsid w:val="008E6D24"/>
    <w:rsid w:val="008E7164"/>
    <w:rsid w:val="008F052E"/>
    <w:rsid w:val="008F2296"/>
    <w:rsid w:val="008F2B6B"/>
    <w:rsid w:val="008F34CE"/>
    <w:rsid w:val="008F40C4"/>
    <w:rsid w:val="008F4E6B"/>
    <w:rsid w:val="008F525A"/>
    <w:rsid w:val="008F76D7"/>
    <w:rsid w:val="009008A0"/>
    <w:rsid w:val="009012AC"/>
    <w:rsid w:val="00901B72"/>
    <w:rsid w:val="00903297"/>
    <w:rsid w:val="00903EE4"/>
    <w:rsid w:val="0090530B"/>
    <w:rsid w:val="0090531F"/>
    <w:rsid w:val="00905746"/>
    <w:rsid w:val="0090584A"/>
    <w:rsid w:val="00906187"/>
    <w:rsid w:val="009065B1"/>
    <w:rsid w:val="00906721"/>
    <w:rsid w:val="009067F4"/>
    <w:rsid w:val="0091049D"/>
    <w:rsid w:val="00911043"/>
    <w:rsid w:val="0091181C"/>
    <w:rsid w:val="0091249A"/>
    <w:rsid w:val="009134DD"/>
    <w:rsid w:val="00913A8C"/>
    <w:rsid w:val="00913C09"/>
    <w:rsid w:val="0091451B"/>
    <w:rsid w:val="00914EB9"/>
    <w:rsid w:val="00914FEF"/>
    <w:rsid w:val="00915BF6"/>
    <w:rsid w:val="009171D9"/>
    <w:rsid w:val="009176CD"/>
    <w:rsid w:val="00917D02"/>
    <w:rsid w:val="0092228A"/>
    <w:rsid w:val="00922312"/>
    <w:rsid w:val="009263AE"/>
    <w:rsid w:val="00927029"/>
    <w:rsid w:val="00927EC7"/>
    <w:rsid w:val="00930B95"/>
    <w:rsid w:val="009323B7"/>
    <w:rsid w:val="00932B6F"/>
    <w:rsid w:val="00932EA6"/>
    <w:rsid w:val="0093364A"/>
    <w:rsid w:val="009356C1"/>
    <w:rsid w:val="00936AD4"/>
    <w:rsid w:val="0093761C"/>
    <w:rsid w:val="0093791E"/>
    <w:rsid w:val="00937AFB"/>
    <w:rsid w:val="009425A4"/>
    <w:rsid w:val="00942FCC"/>
    <w:rsid w:val="009430C0"/>
    <w:rsid w:val="009442AC"/>
    <w:rsid w:val="00946BB2"/>
    <w:rsid w:val="00946F85"/>
    <w:rsid w:val="009500CB"/>
    <w:rsid w:val="009525B0"/>
    <w:rsid w:val="00953007"/>
    <w:rsid w:val="00953029"/>
    <w:rsid w:val="00956215"/>
    <w:rsid w:val="0095668A"/>
    <w:rsid w:val="0095721F"/>
    <w:rsid w:val="00957E0E"/>
    <w:rsid w:val="00960841"/>
    <w:rsid w:val="00960916"/>
    <w:rsid w:val="009615FA"/>
    <w:rsid w:val="00963337"/>
    <w:rsid w:val="00963C9B"/>
    <w:rsid w:val="00964220"/>
    <w:rsid w:val="009648D8"/>
    <w:rsid w:val="00966A2C"/>
    <w:rsid w:val="009670F3"/>
    <w:rsid w:val="0096740F"/>
    <w:rsid w:val="0096761D"/>
    <w:rsid w:val="00967797"/>
    <w:rsid w:val="009679AE"/>
    <w:rsid w:val="00971FD8"/>
    <w:rsid w:val="00973695"/>
    <w:rsid w:val="00973A8A"/>
    <w:rsid w:val="00973C5D"/>
    <w:rsid w:val="009743B6"/>
    <w:rsid w:val="009745CE"/>
    <w:rsid w:val="00977368"/>
    <w:rsid w:val="00977B85"/>
    <w:rsid w:val="0098078C"/>
    <w:rsid w:val="00980F55"/>
    <w:rsid w:val="009813BC"/>
    <w:rsid w:val="0098194E"/>
    <w:rsid w:val="00983D36"/>
    <w:rsid w:val="00983FC9"/>
    <w:rsid w:val="00984F74"/>
    <w:rsid w:val="009859DA"/>
    <w:rsid w:val="00985CDD"/>
    <w:rsid w:val="009866DE"/>
    <w:rsid w:val="00986CD6"/>
    <w:rsid w:val="00986CD7"/>
    <w:rsid w:val="00986E31"/>
    <w:rsid w:val="009920D3"/>
    <w:rsid w:val="009928A1"/>
    <w:rsid w:val="009934EF"/>
    <w:rsid w:val="009935C2"/>
    <w:rsid w:val="009942D7"/>
    <w:rsid w:val="00995D55"/>
    <w:rsid w:val="00995EF6"/>
    <w:rsid w:val="0099702B"/>
    <w:rsid w:val="00997B43"/>
    <w:rsid w:val="009A0621"/>
    <w:rsid w:val="009A306B"/>
    <w:rsid w:val="009A5FBE"/>
    <w:rsid w:val="009A6164"/>
    <w:rsid w:val="009A657E"/>
    <w:rsid w:val="009A7AC1"/>
    <w:rsid w:val="009A7C30"/>
    <w:rsid w:val="009B0A4A"/>
    <w:rsid w:val="009B0E4D"/>
    <w:rsid w:val="009B1453"/>
    <w:rsid w:val="009B421E"/>
    <w:rsid w:val="009B4F84"/>
    <w:rsid w:val="009B7C22"/>
    <w:rsid w:val="009C39FF"/>
    <w:rsid w:val="009C4134"/>
    <w:rsid w:val="009C6215"/>
    <w:rsid w:val="009C6AF5"/>
    <w:rsid w:val="009C7C9C"/>
    <w:rsid w:val="009D0104"/>
    <w:rsid w:val="009D185F"/>
    <w:rsid w:val="009D2BF7"/>
    <w:rsid w:val="009D303A"/>
    <w:rsid w:val="009D37FF"/>
    <w:rsid w:val="009D4049"/>
    <w:rsid w:val="009D40F0"/>
    <w:rsid w:val="009D483B"/>
    <w:rsid w:val="009D5D5A"/>
    <w:rsid w:val="009D6412"/>
    <w:rsid w:val="009E035B"/>
    <w:rsid w:val="009E2371"/>
    <w:rsid w:val="009E25F4"/>
    <w:rsid w:val="009E29DE"/>
    <w:rsid w:val="009E33D8"/>
    <w:rsid w:val="009E3838"/>
    <w:rsid w:val="009E3F4B"/>
    <w:rsid w:val="009E458B"/>
    <w:rsid w:val="009E48B7"/>
    <w:rsid w:val="009E4B60"/>
    <w:rsid w:val="009E5154"/>
    <w:rsid w:val="009E55A5"/>
    <w:rsid w:val="009E596E"/>
    <w:rsid w:val="009E66FE"/>
    <w:rsid w:val="009E6DB7"/>
    <w:rsid w:val="009E6F5A"/>
    <w:rsid w:val="009E7157"/>
    <w:rsid w:val="009F17C3"/>
    <w:rsid w:val="009F1EF1"/>
    <w:rsid w:val="009F5247"/>
    <w:rsid w:val="009F647F"/>
    <w:rsid w:val="009F64E0"/>
    <w:rsid w:val="009F73E1"/>
    <w:rsid w:val="009F7823"/>
    <w:rsid w:val="009F7A65"/>
    <w:rsid w:val="00A001A0"/>
    <w:rsid w:val="00A00FE2"/>
    <w:rsid w:val="00A010C1"/>
    <w:rsid w:val="00A02453"/>
    <w:rsid w:val="00A03BC0"/>
    <w:rsid w:val="00A04917"/>
    <w:rsid w:val="00A06394"/>
    <w:rsid w:val="00A07315"/>
    <w:rsid w:val="00A07B6D"/>
    <w:rsid w:val="00A10E9F"/>
    <w:rsid w:val="00A11513"/>
    <w:rsid w:val="00A1238D"/>
    <w:rsid w:val="00A13786"/>
    <w:rsid w:val="00A16104"/>
    <w:rsid w:val="00A163AB"/>
    <w:rsid w:val="00A2009B"/>
    <w:rsid w:val="00A2072F"/>
    <w:rsid w:val="00A20850"/>
    <w:rsid w:val="00A20FF2"/>
    <w:rsid w:val="00A212D1"/>
    <w:rsid w:val="00A21370"/>
    <w:rsid w:val="00A21FA6"/>
    <w:rsid w:val="00A2431C"/>
    <w:rsid w:val="00A24551"/>
    <w:rsid w:val="00A2472D"/>
    <w:rsid w:val="00A25945"/>
    <w:rsid w:val="00A26202"/>
    <w:rsid w:val="00A26940"/>
    <w:rsid w:val="00A26BD1"/>
    <w:rsid w:val="00A27AB9"/>
    <w:rsid w:val="00A30146"/>
    <w:rsid w:val="00A32E99"/>
    <w:rsid w:val="00A331F1"/>
    <w:rsid w:val="00A34E7A"/>
    <w:rsid w:val="00A351BB"/>
    <w:rsid w:val="00A35ABA"/>
    <w:rsid w:val="00A36325"/>
    <w:rsid w:val="00A3644B"/>
    <w:rsid w:val="00A369B3"/>
    <w:rsid w:val="00A36CA5"/>
    <w:rsid w:val="00A37C2A"/>
    <w:rsid w:val="00A404B3"/>
    <w:rsid w:val="00A40585"/>
    <w:rsid w:val="00A405DB"/>
    <w:rsid w:val="00A41F0A"/>
    <w:rsid w:val="00A427A1"/>
    <w:rsid w:val="00A427DA"/>
    <w:rsid w:val="00A43286"/>
    <w:rsid w:val="00A437F0"/>
    <w:rsid w:val="00A4404E"/>
    <w:rsid w:val="00A44485"/>
    <w:rsid w:val="00A448C7"/>
    <w:rsid w:val="00A45FF6"/>
    <w:rsid w:val="00A46659"/>
    <w:rsid w:val="00A46890"/>
    <w:rsid w:val="00A479C8"/>
    <w:rsid w:val="00A5006E"/>
    <w:rsid w:val="00A500CD"/>
    <w:rsid w:val="00A51A3F"/>
    <w:rsid w:val="00A53D1C"/>
    <w:rsid w:val="00A53F1F"/>
    <w:rsid w:val="00A546B3"/>
    <w:rsid w:val="00A5492D"/>
    <w:rsid w:val="00A54C78"/>
    <w:rsid w:val="00A556C4"/>
    <w:rsid w:val="00A56CDD"/>
    <w:rsid w:val="00A56DDA"/>
    <w:rsid w:val="00A56ECC"/>
    <w:rsid w:val="00A60701"/>
    <w:rsid w:val="00A607FB"/>
    <w:rsid w:val="00A62015"/>
    <w:rsid w:val="00A62978"/>
    <w:rsid w:val="00A63C26"/>
    <w:rsid w:val="00A663C3"/>
    <w:rsid w:val="00A66670"/>
    <w:rsid w:val="00A66C92"/>
    <w:rsid w:val="00A66DAB"/>
    <w:rsid w:val="00A66EAA"/>
    <w:rsid w:val="00A725AD"/>
    <w:rsid w:val="00A726BD"/>
    <w:rsid w:val="00A72782"/>
    <w:rsid w:val="00A74378"/>
    <w:rsid w:val="00A74813"/>
    <w:rsid w:val="00A75505"/>
    <w:rsid w:val="00A7597E"/>
    <w:rsid w:val="00A75D46"/>
    <w:rsid w:val="00A761BE"/>
    <w:rsid w:val="00A775DA"/>
    <w:rsid w:val="00A77CE0"/>
    <w:rsid w:val="00A80AF3"/>
    <w:rsid w:val="00A8133E"/>
    <w:rsid w:val="00A817B3"/>
    <w:rsid w:val="00A824EF"/>
    <w:rsid w:val="00A82522"/>
    <w:rsid w:val="00A83A1D"/>
    <w:rsid w:val="00A84F42"/>
    <w:rsid w:val="00A85391"/>
    <w:rsid w:val="00A85CDA"/>
    <w:rsid w:val="00A86445"/>
    <w:rsid w:val="00A871DB"/>
    <w:rsid w:val="00A87B5F"/>
    <w:rsid w:val="00A90F4A"/>
    <w:rsid w:val="00A92DF0"/>
    <w:rsid w:val="00A969E4"/>
    <w:rsid w:val="00A975D3"/>
    <w:rsid w:val="00A9766D"/>
    <w:rsid w:val="00A97CA0"/>
    <w:rsid w:val="00A97EC8"/>
    <w:rsid w:val="00AA0DE4"/>
    <w:rsid w:val="00AA0E54"/>
    <w:rsid w:val="00AA12D4"/>
    <w:rsid w:val="00AA20DE"/>
    <w:rsid w:val="00AA33B6"/>
    <w:rsid w:val="00AA418F"/>
    <w:rsid w:val="00AA50D7"/>
    <w:rsid w:val="00AA52D4"/>
    <w:rsid w:val="00AA574C"/>
    <w:rsid w:val="00AA7DF9"/>
    <w:rsid w:val="00AB0B29"/>
    <w:rsid w:val="00AB1581"/>
    <w:rsid w:val="00AB1FE9"/>
    <w:rsid w:val="00AB2003"/>
    <w:rsid w:val="00AB27C5"/>
    <w:rsid w:val="00AB34B2"/>
    <w:rsid w:val="00AB36E3"/>
    <w:rsid w:val="00AB3CF8"/>
    <w:rsid w:val="00AB44A7"/>
    <w:rsid w:val="00AB492E"/>
    <w:rsid w:val="00AB5630"/>
    <w:rsid w:val="00AB5A0E"/>
    <w:rsid w:val="00AB5A7A"/>
    <w:rsid w:val="00AB5E8A"/>
    <w:rsid w:val="00AB6F40"/>
    <w:rsid w:val="00AB7EC9"/>
    <w:rsid w:val="00AC171C"/>
    <w:rsid w:val="00AC2273"/>
    <w:rsid w:val="00AC27AC"/>
    <w:rsid w:val="00AC319D"/>
    <w:rsid w:val="00AC32B4"/>
    <w:rsid w:val="00AC3A98"/>
    <w:rsid w:val="00AC4124"/>
    <w:rsid w:val="00AC4F73"/>
    <w:rsid w:val="00AC5F2E"/>
    <w:rsid w:val="00AC5FC1"/>
    <w:rsid w:val="00AC711B"/>
    <w:rsid w:val="00AC78F4"/>
    <w:rsid w:val="00AD08EF"/>
    <w:rsid w:val="00AD3AFC"/>
    <w:rsid w:val="00AD3FAF"/>
    <w:rsid w:val="00AD42E6"/>
    <w:rsid w:val="00AD61C1"/>
    <w:rsid w:val="00AE3458"/>
    <w:rsid w:val="00AE40B2"/>
    <w:rsid w:val="00AE4266"/>
    <w:rsid w:val="00AE6028"/>
    <w:rsid w:val="00AF126D"/>
    <w:rsid w:val="00AF1D87"/>
    <w:rsid w:val="00AF215A"/>
    <w:rsid w:val="00AF3040"/>
    <w:rsid w:val="00AF34AE"/>
    <w:rsid w:val="00AF5632"/>
    <w:rsid w:val="00AF6702"/>
    <w:rsid w:val="00AF6F5B"/>
    <w:rsid w:val="00AF7B4F"/>
    <w:rsid w:val="00B01FD6"/>
    <w:rsid w:val="00B0265F"/>
    <w:rsid w:val="00B02B9A"/>
    <w:rsid w:val="00B032DA"/>
    <w:rsid w:val="00B04D66"/>
    <w:rsid w:val="00B04DAF"/>
    <w:rsid w:val="00B05435"/>
    <w:rsid w:val="00B05D11"/>
    <w:rsid w:val="00B062EA"/>
    <w:rsid w:val="00B06DAD"/>
    <w:rsid w:val="00B07664"/>
    <w:rsid w:val="00B07899"/>
    <w:rsid w:val="00B1028B"/>
    <w:rsid w:val="00B102BB"/>
    <w:rsid w:val="00B12D11"/>
    <w:rsid w:val="00B13D73"/>
    <w:rsid w:val="00B15055"/>
    <w:rsid w:val="00B15ED3"/>
    <w:rsid w:val="00B20060"/>
    <w:rsid w:val="00B20DCA"/>
    <w:rsid w:val="00B2274F"/>
    <w:rsid w:val="00B27213"/>
    <w:rsid w:val="00B2757A"/>
    <w:rsid w:val="00B2763E"/>
    <w:rsid w:val="00B27D13"/>
    <w:rsid w:val="00B27D4F"/>
    <w:rsid w:val="00B27F77"/>
    <w:rsid w:val="00B30B02"/>
    <w:rsid w:val="00B30B47"/>
    <w:rsid w:val="00B30EC6"/>
    <w:rsid w:val="00B319AD"/>
    <w:rsid w:val="00B3243F"/>
    <w:rsid w:val="00B331A0"/>
    <w:rsid w:val="00B33897"/>
    <w:rsid w:val="00B33B62"/>
    <w:rsid w:val="00B35EA6"/>
    <w:rsid w:val="00B365EA"/>
    <w:rsid w:val="00B36712"/>
    <w:rsid w:val="00B36819"/>
    <w:rsid w:val="00B36CE8"/>
    <w:rsid w:val="00B37C79"/>
    <w:rsid w:val="00B40597"/>
    <w:rsid w:val="00B42425"/>
    <w:rsid w:val="00B42650"/>
    <w:rsid w:val="00B4276F"/>
    <w:rsid w:val="00B42D54"/>
    <w:rsid w:val="00B432CF"/>
    <w:rsid w:val="00B43864"/>
    <w:rsid w:val="00B474B5"/>
    <w:rsid w:val="00B47F52"/>
    <w:rsid w:val="00B50118"/>
    <w:rsid w:val="00B51254"/>
    <w:rsid w:val="00B512C0"/>
    <w:rsid w:val="00B51B7E"/>
    <w:rsid w:val="00B51DC3"/>
    <w:rsid w:val="00B52154"/>
    <w:rsid w:val="00B521AC"/>
    <w:rsid w:val="00B556C9"/>
    <w:rsid w:val="00B56F83"/>
    <w:rsid w:val="00B5702C"/>
    <w:rsid w:val="00B61971"/>
    <w:rsid w:val="00B63A09"/>
    <w:rsid w:val="00B643BB"/>
    <w:rsid w:val="00B65D6C"/>
    <w:rsid w:val="00B678BD"/>
    <w:rsid w:val="00B70C78"/>
    <w:rsid w:val="00B71134"/>
    <w:rsid w:val="00B77095"/>
    <w:rsid w:val="00B7796D"/>
    <w:rsid w:val="00B818C3"/>
    <w:rsid w:val="00B8230C"/>
    <w:rsid w:val="00B849C3"/>
    <w:rsid w:val="00B85C6A"/>
    <w:rsid w:val="00B86452"/>
    <w:rsid w:val="00B86D51"/>
    <w:rsid w:val="00B871FE"/>
    <w:rsid w:val="00B87E9D"/>
    <w:rsid w:val="00B90318"/>
    <w:rsid w:val="00B90B4C"/>
    <w:rsid w:val="00B9168F"/>
    <w:rsid w:val="00B91AFB"/>
    <w:rsid w:val="00B91C32"/>
    <w:rsid w:val="00B9284C"/>
    <w:rsid w:val="00B95788"/>
    <w:rsid w:val="00B96620"/>
    <w:rsid w:val="00B96CC8"/>
    <w:rsid w:val="00B97EB8"/>
    <w:rsid w:val="00BA0770"/>
    <w:rsid w:val="00BA0B3D"/>
    <w:rsid w:val="00BA0FA2"/>
    <w:rsid w:val="00BA1578"/>
    <w:rsid w:val="00BA1698"/>
    <w:rsid w:val="00BA4A28"/>
    <w:rsid w:val="00BA51AC"/>
    <w:rsid w:val="00BA5469"/>
    <w:rsid w:val="00BA63D9"/>
    <w:rsid w:val="00BA6971"/>
    <w:rsid w:val="00BA7F94"/>
    <w:rsid w:val="00BB1007"/>
    <w:rsid w:val="00BB1736"/>
    <w:rsid w:val="00BB1BA1"/>
    <w:rsid w:val="00BB21C9"/>
    <w:rsid w:val="00BB29BA"/>
    <w:rsid w:val="00BB2D81"/>
    <w:rsid w:val="00BB3010"/>
    <w:rsid w:val="00BB3620"/>
    <w:rsid w:val="00BB3CF2"/>
    <w:rsid w:val="00BB3EAA"/>
    <w:rsid w:val="00BB45CE"/>
    <w:rsid w:val="00BB6ECA"/>
    <w:rsid w:val="00BB7DDB"/>
    <w:rsid w:val="00BB7DDC"/>
    <w:rsid w:val="00BC0C56"/>
    <w:rsid w:val="00BC24AA"/>
    <w:rsid w:val="00BC28AF"/>
    <w:rsid w:val="00BC33D2"/>
    <w:rsid w:val="00BC396A"/>
    <w:rsid w:val="00BC3EE4"/>
    <w:rsid w:val="00BC4A3F"/>
    <w:rsid w:val="00BC5658"/>
    <w:rsid w:val="00BC6692"/>
    <w:rsid w:val="00BC7002"/>
    <w:rsid w:val="00BC7919"/>
    <w:rsid w:val="00BD0B5E"/>
    <w:rsid w:val="00BD278C"/>
    <w:rsid w:val="00BD38C8"/>
    <w:rsid w:val="00BD7C21"/>
    <w:rsid w:val="00BE1B9E"/>
    <w:rsid w:val="00BE433F"/>
    <w:rsid w:val="00BE48AB"/>
    <w:rsid w:val="00BE5377"/>
    <w:rsid w:val="00BE5BDD"/>
    <w:rsid w:val="00BE6C40"/>
    <w:rsid w:val="00BE7AAE"/>
    <w:rsid w:val="00BF0963"/>
    <w:rsid w:val="00BF1446"/>
    <w:rsid w:val="00BF3A31"/>
    <w:rsid w:val="00BF3CEB"/>
    <w:rsid w:val="00BF4699"/>
    <w:rsid w:val="00BF572F"/>
    <w:rsid w:val="00BF60B2"/>
    <w:rsid w:val="00BF7CB0"/>
    <w:rsid w:val="00C03483"/>
    <w:rsid w:val="00C03B61"/>
    <w:rsid w:val="00C04740"/>
    <w:rsid w:val="00C05208"/>
    <w:rsid w:val="00C0566C"/>
    <w:rsid w:val="00C05B55"/>
    <w:rsid w:val="00C06DBF"/>
    <w:rsid w:val="00C07634"/>
    <w:rsid w:val="00C07B22"/>
    <w:rsid w:val="00C102AA"/>
    <w:rsid w:val="00C10AAD"/>
    <w:rsid w:val="00C110BD"/>
    <w:rsid w:val="00C11794"/>
    <w:rsid w:val="00C11F61"/>
    <w:rsid w:val="00C1223A"/>
    <w:rsid w:val="00C12AE0"/>
    <w:rsid w:val="00C12B65"/>
    <w:rsid w:val="00C12D6E"/>
    <w:rsid w:val="00C13E0D"/>
    <w:rsid w:val="00C14317"/>
    <w:rsid w:val="00C157AD"/>
    <w:rsid w:val="00C161FE"/>
    <w:rsid w:val="00C171D1"/>
    <w:rsid w:val="00C20930"/>
    <w:rsid w:val="00C21CCB"/>
    <w:rsid w:val="00C21EE1"/>
    <w:rsid w:val="00C22C17"/>
    <w:rsid w:val="00C22E45"/>
    <w:rsid w:val="00C22F42"/>
    <w:rsid w:val="00C23529"/>
    <w:rsid w:val="00C243E8"/>
    <w:rsid w:val="00C24F86"/>
    <w:rsid w:val="00C26E68"/>
    <w:rsid w:val="00C27646"/>
    <w:rsid w:val="00C32F7F"/>
    <w:rsid w:val="00C332C7"/>
    <w:rsid w:val="00C33305"/>
    <w:rsid w:val="00C33A5E"/>
    <w:rsid w:val="00C33CD3"/>
    <w:rsid w:val="00C34CF1"/>
    <w:rsid w:val="00C35F70"/>
    <w:rsid w:val="00C36C1F"/>
    <w:rsid w:val="00C403F6"/>
    <w:rsid w:val="00C4103F"/>
    <w:rsid w:val="00C42331"/>
    <w:rsid w:val="00C42895"/>
    <w:rsid w:val="00C43AAB"/>
    <w:rsid w:val="00C440B7"/>
    <w:rsid w:val="00C440C8"/>
    <w:rsid w:val="00C448B0"/>
    <w:rsid w:val="00C450CC"/>
    <w:rsid w:val="00C452D9"/>
    <w:rsid w:val="00C50BA4"/>
    <w:rsid w:val="00C51312"/>
    <w:rsid w:val="00C521CA"/>
    <w:rsid w:val="00C527EA"/>
    <w:rsid w:val="00C52B93"/>
    <w:rsid w:val="00C53242"/>
    <w:rsid w:val="00C53314"/>
    <w:rsid w:val="00C53A34"/>
    <w:rsid w:val="00C53A74"/>
    <w:rsid w:val="00C55017"/>
    <w:rsid w:val="00C55250"/>
    <w:rsid w:val="00C62ACC"/>
    <w:rsid w:val="00C63967"/>
    <w:rsid w:val="00C64287"/>
    <w:rsid w:val="00C669E4"/>
    <w:rsid w:val="00C67844"/>
    <w:rsid w:val="00C67C9A"/>
    <w:rsid w:val="00C72964"/>
    <w:rsid w:val="00C73438"/>
    <w:rsid w:val="00C73504"/>
    <w:rsid w:val="00C7603E"/>
    <w:rsid w:val="00C7609D"/>
    <w:rsid w:val="00C769E1"/>
    <w:rsid w:val="00C802FB"/>
    <w:rsid w:val="00C8076B"/>
    <w:rsid w:val="00C8138F"/>
    <w:rsid w:val="00C836F8"/>
    <w:rsid w:val="00C83D56"/>
    <w:rsid w:val="00C83DE8"/>
    <w:rsid w:val="00C8421E"/>
    <w:rsid w:val="00C85B85"/>
    <w:rsid w:val="00C868C2"/>
    <w:rsid w:val="00C915BA"/>
    <w:rsid w:val="00C916ED"/>
    <w:rsid w:val="00C92D42"/>
    <w:rsid w:val="00C93CED"/>
    <w:rsid w:val="00C93D43"/>
    <w:rsid w:val="00C93D6F"/>
    <w:rsid w:val="00C93FCB"/>
    <w:rsid w:val="00C94648"/>
    <w:rsid w:val="00C94DA5"/>
    <w:rsid w:val="00C956F7"/>
    <w:rsid w:val="00C960D2"/>
    <w:rsid w:val="00C96AB8"/>
    <w:rsid w:val="00C96E24"/>
    <w:rsid w:val="00C9774F"/>
    <w:rsid w:val="00C97A18"/>
    <w:rsid w:val="00CA2B44"/>
    <w:rsid w:val="00CA2D6C"/>
    <w:rsid w:val="00CA3538"/>
    <w:rsid w:val="00CA38F8"/>
    <w:rsid w:val="00CA3D54"/>
    <w:rsid w:val="00CA4009"/>
    <w:rsid w:val="00CA63A5"/>
    <w:rsid w:val="00CA6DCA"/>
    <w:rsid w:val="00CA761E"/>
    <w:rsid w:val="00CA7C56"/>
    <w:rsid w:val="00CB02AA"/>
    <w:rsid w:val="00CB06F6"/>
    <w:rsid w:val="00CB07FC"/>
    <w:rsid w:val="00CB1EA7"/>
    <w:rsid w:val="00CB3857"/>
    <w:rsid w:val="00CB5785"/>
    <w:rsid w:val="00CB6345"/>
    <w:rsid w:val="00CB72D3"/>
    <w:rsid w:val="00CB7336"/>
    <w:rsid w:val="00CB7A82"/>
    <w:rsid w:val="00CC0965"/>
    <w:rsid w:val="00CC0D32"/>
    <w:rsid w:val="00CC1253"/>
    <w:rsid w:val="00CC16F2"/>
    <w:rsid w:val="00CC1926"/>
    <w:rsid w:val="00CC1C7C"/>
    <w:rsid w:val="00CC274F"/>
    <w:rsid w:val="00CC33BC"/>
    <w:rsid w:val="00CC4638"/>
    <w:rsid w:val="00CC4BE8"/>
    <w:rsid w:val="00CC63E5"/>
    <w:rsid w:val="00CC6B79"/>
    <w:rsid w:val="00CC6B87"/>
    <w:rsid w:val="00CD0683"/>
    <w:rsid w:val="00CD1C11"/>
    <w:rsid w:val="00CD1DC3"/>
    <w:rsid w:val="00CD33F5"/>
    <w:rsid w:val="00CD3D40"/>
    <w:rsid w:val="00CD4C18"/>
    <w:rsid w:val="00CD5FFD"/>
    <w:rsid w:val="00CE09D6"/>
    <w:rsid w:val="00CE0D39"/>
    <w:rsid w:val="00CE0F61"/>
    <w:rsid w:val="00CE22B9"/>
    <w:rsid w:val="00CE31CC"/>
    <w:rsid w:val="00CE470E"/>
    <w:rsid w:val="00CE5D62"/>
    <w:rsid w:val="00CE6B34"/>
    <w:rsid w:val="00CF1BF3"/>
    <w:rsid w:val="00CF27C8"/>
    <w:rsid w:val="00CF3787"/>
    <w:rsid w:val="00CF38AF"/>
    <w:rsid w:val="00CF3BC6"/>
    <w:rsid w:val="00CF41D0"/>
    <w:rsid w:val="00CF5EDD"/>
    <w:rsid w:val="00CF7DD7"/>
    <w:rsid w:val="00D004C3"/>
    <w:rsid w:val="00D00F9E"/>
    <w:rsid w:val="00D01ADF"/>
    <w:rsid w:val="00D02815"/>
    <w:rsid w:val="00D02ACE"/>
    <w:rsid w:val="00D03043"/>
    <w:rsid w:val="00D03826"/>
    <w:rsid w:val="00D03EAA"/>
    <w:rsid w:val="00D0407E"/>
    <w:rsid w:val="00D04CB7"/>
    <w:rsid w:val="00D04FB5"/>
    <w:rsid w:val="00D0718A"/>
    <w:rsid w:val="00D07F93"/>
    <w:rsid w:val="00D116EA"/>
    <w:rsid w:val="00D12E1E"/>
    <w:rsid w:val="00D1378B"/>
    <w:rsid w:val="00D1411C"/>
    <w:rsid w:val="00D14BE7"/>
    <w:rsid w:val="00D15468"/>
    <w:rsid w:val="00D159AE"/>
    <w:rsid w:val="00D20AEA"/>
    <w:rsid w:val="00D21706"/>
    <w:rsid w:val="00D2195E"/>
    <w:rsid w:val="00D21DBF"/>
    <w:rsid w:val="00D2375B"/>
    <w:rsid w:val="00D23AC0"/>
    <w:rsid w:val="00D26757"/>
    <w:rsid w:val="00D27792"/>
    <w:rsid w:val="00D27BB0"/>
    <w:rsid w:val="00D3001B"/>
    <w:rsid w:val="00D307D7"/>
    <w:rsid w:val="00D30C7D"/>
    <w:rsid w:val="00D30DA4"/>
    <w:rsid w:val="00D32133"/>
    <w:rsid w:val="00D331B8"/>
    <w:rsid w:val="00D334C1"/>
    <w:rsid w:val="00D3361C"/>
    <w:rsid w:val="00D336E1"/>
    <w:rsid w:val="00D33E82"/>
    <w:rsid w:val="00D3440E"/>
    <w:rsid w:val="00D34C70"/>
    <w:rsid w:val="00D355F2"/>
    <w:rsid w:val="00D35B75"/>
    <w:rsid w:val="00D35FE5"/>
    <w:rsid w:val="00D368BF"/>
    <w:rsid w:val="00D407BC"/>
    <w:rsid w:val="00D43549"/>
    <w:rsid w:val="00D443BB"/>
    <w:rsid w:val="00D443E6"/>
    <w:rsid w:val="00D44587"/>
    <w:rsid w:val="00D44765"/>
    <w:rsid w:val="00D4536B"/>
    <w:rsid w:val="00D4670C"/>
    <w:rsid w:val="00D46FC9"/>
    <w:rsid w:val="00D47917"/>
    <w:rsid w:val="00D54963"/>
    <w:rsid w:val="00D54B32"/>
    <w:rsid w:val="00D54B92"/>
    <w:rsid w:val="00D5561E"/>
    <w:rsid w:val="00D57A00"/>
    <w:rsid w:val="00D6010F"/>
    <w:rsid w:val="00D60538"/>
    <w:rsid w:val="00D61C67"/>
    <w:rsid w:val="00D621B1"/>
    <w:rsid w:val="00D63A5D"/>
    <w:rsid w:val="00D63BE0"/>
    <w:rsid w:val="00D644D9"/>
    <w:rsid w:val="00D64929"/>
    <w:rsid w:val="00D64FAA"/>
    <w:rsid w:val="00D65924"/>
    <w:rsid w:val="00D65EF0"/>
    <w:rsid w:val="00D6660E"/>
    <w:rsid w:val="00D67F56"/>
    <w:rsid w:val="00D70714"/>
    <w:rsid w:val="00D708FF"/>
    <w:rsid w:val="00D70952"/>
    <w:rsid w:val="00D72B76"/>
    <w:rsid w:val="00D75B63"/>
    <w:rsid w:val="00D779CD"/>
    <w:rsid w:val="00D8072C"/>
    <w:rsid w:val="00D80A61"/>
    <w:rsid w:val="00D813A5"/>
    <w:rsid w:val="00D813BC"/>
    <w:rsid w:val="00D8199D"/>
    <w:rsid w:val="00D82967"/>
    <w:rsid w:val="00D842A9"/>
    <w:rsid w:val="00D85EF9"/>
    <w:rsid w:val="00D861F1"/>
    <w:rsid w:val="00D86B2C"/>
    <w:rsid w:val="00D87047"/>
    <w:rsid w:val="00D87E45"/>
    <w:rsid w:val="00D90AE1"/>
    <w:rsid w:val="00D91852"/>
    <w:rsid w:val="00D91A9C"/>
    <w:rsid w:val="00D92310"/>
    <w:rsid w:val="00D92910"/>
    <w:rsid w:val="00D93DB2"/>
    <w:rsid w:val="00D94773"/>
    <w:rsid w:val="00D94CDC"/>
    <w:rsid w:val="00DA0622"/>
    <w:rsid w:val="00DA0E3E"/>
    <w:rsid w:val="00DA1616"/>
    <w:rsid w:val="00DA353E"/>
    <w:rsid w:val="00DA44A0"/>
    <w:rsid w:val="00DA5ABD"/>
    <w:rsid w:val="00DA5AF7"/>
    <w:rsid w:val="00DA60B0"/>
    <w:rsid w:val="00DB0D5E"/>
    <w:rsid w:val="00DB1FAF"/>
    <w:rsid w:val="00DB3DC1"/>
    <w:rsid w:val="00DB41E5"/>
    <w:rsid w:val="00DB4ADC"/>
    <w:rsid w:val="00DB5DA4"/>
    <w:rsid w:val="00DB691E"/>
    <w:rsid w:val="00DC16DA"/>
    <w:rsid w:val="00DC174E"/>
    <w:rsid w:val="00DC22DF"/>
    <w:rsid w:val="00DC2683"/>
    <w:rsid w:val="00DC2897"/>
    <w:rsid w:val="00DC3467"/>
    <w:rsid w:val="00DC3673"/>
    <w:rsid w:val="00DC4439"/>
    <w:rsid w:val="00DC5AD4"/>
    <w:rsid w:val="00DC5B54"/>
    <w:rsid w:val="00DC5EB8"/>
    <w:rsid w:val="00DC6B04"/>
    <w:rsid w:val="00DC6BBD"/>
    <w:rsid w:val="00DC7B1A"/>
    <w:rsid w:val="00DD0242"/>
    <w:rsid w:val="00DD0E15"/>
    <w:rsid w:val="00DD1003"/>
    <w:rsid w:val="00DD1FEF"/>
    <w:rsid w:val="00DD254D"/>
    <w:rsid w:val="00DD3686"/>
    <w:rsid w:val="00DD3742"/>
    <w:rsid w:val="00DD38FD"/>
    <w:rsid w:val="00DD4FC3"/>
    <w:rsid w:val="00DD52EC"/>
    <w:rsid w:val="00DD572C"/>
    <w:rsid w:val="00DE119B"/>
    <w:rsid w:val="00DE13A0"/>
    <w:rsid w:val="00DE1743"/>
    <w:rsid w:val="00DE22CB"/>
    <w:rsid w:val="00DE356A"/>
    <w:rsid w:val="00DE5AD6"/>
    <w:rsid w:val="00DE646D"/>
    <w:rsid w:val="00DE6AA4"/>
    <w:rsid w:val="00DE725B"/>
    <w:rsid w:val="00DE7337"/>
    <w:rsid w:val="00DF0573"/>
    <w:rsid w:val="00DF0A46"/>
    <w:rsid w:val="00DF0A62"/>
    <w:rsid w:val="00DF134B"/>
    <w:rsid w:val="00DF1724"/>
    <w:rsid w:val="00DF3F79"/>
    <w:rsid w:val="00DF4687"/>
    <w:rsid w:val="00DF49A8"/>
    <w:rsid w:val="00DF6078"/>
    <w:rsid w:val="00DF62E4"/>
    <w:rsid w:val="00E006C8"/>
    <w:rsid w:val="00E007BA"/>
    <w:rsid w:val="00E016C3"/>
    <w:rsid w:val="00E01F0B"/>
    <w:rsid w:val="00E01F1B"/>
    <w:rsid w:val="00E023C9"/>
    <w:rsid w:val="00E03705"/>
    <w:rsid w:val="00E03F23"/>
    <w:rsid w:val="00E04511"/>
    <w:rsid w:val="00E0473C"/>
    <w:rsid w:val="00E06142"/>
    <w:rsid w:val="00E06675"/>
    <w:rsid w:val="00E0669A"/>
    <w:rsid w:val="00E07983"/>
    <w:rsid w:val="00E07AD3"/>
    <w:rsid w:val="00E10168"/>
    <w:rsid w:val="00E11E49"/>
    <w:rsid w:val="00E1211D"/>
    <w:rsid w:val="00E12661"/>
    <w:rsid w:val="00E1276A"/>
    <w:rsid w:val="00E137A9"/>
    <w:rsid w:val="00E13E75"/>
    <w:rsid w:val="00E13F44"/>
    <w:rsid w:val="00E1482E"/>
    <w:rsid w:val="00E153B5"/>
    <w:rsid w:val="00E16797"/>
    <w:rsid w:val="00E2057A"/>
    <w:rsid w:val="00E20A54"/>
    <w:rsid w:val="00E22D46"/>
    <w:rsid w:val="00E239D7"/>
    <w:rsid w:val="00E25587"/>
    <w:rsid w:val="00E25E2E"/>
    <w:rsid w:val="00E25EB4"/>
    <w:rsid w:val="00E261FA"/>
    <w:rsid w:val="00E2665A"/>
    <w:rsid w:val="00E2754E"/>
    <w:rsid w:val="00E30608"/>
    <w:rsid w:val="00E314ED"/>
    <w:rsid w:val="00E3200E"/>
    <w:rsid w:val="00E33B83"/>
    <w:rsid w:val="00E342FE"/>
    <w:rsid w:val="00E3540B"/>
    <w:rsid w:val="00E36129"/>
    <w:rsid w:val="00E36686"/>
    <w:rsid w:val="00E37F0E"/>
    <w:rsid w:val="00E426ED"/>
    <w:rsid w:val="00E438A0"/>
    <w:rsid w:val="00E44C5B"/>
    <w:rsid w:val="00E456A7"/>
    <w:rsid w:val="00E46737"/>
    <w:rsid w:val="00E46E1A"/>
    <w:rsid w:val="00E47138"/>
    <w:rsid w:val="00E473F3"/>
    <w:rsid w:val="00E47683"/>
    <w:rsid w:val="00E477C1"/>
    <w:rsid w:val="00E47CA5"/>
    <w:rsid w:val="00E502CE"/>
    <w:rsid w:val="00E5056C"/>
    <w:rsid w:val="00E50BCA"/>
    <w:rsid w:val="00E51FB0"/>
    <w:rsid w:val="00E52069"/>
    <w:rsid w:val="00E529AE"/>
    <w:rsid w:val="00E5333E"/>
    <w:rsid w:val="00E53E8B"/>
    <w:rsid w:val="00E53F75"/>
    <w:rsid w:val="00E54283"/>
    <w:rsid w:val="00E55823"/>
    <w:rsid w:val="00E55AC2"/>
    <w:rsid w:val="00E5652E"/>
    <w:rsid w:val="00E56B24"/>
    <w:rsid w:val="00E57F53"/>
    <w:rsid w:val="00E61482"/>
    <w:rsid w:val="00E614D0"/>
    <w:rsid w:val="00E627D1"/>
    <w:rsid w:val="00E63047"/>
    <w:rsid w:val="00E630EC"/>
    <w:rsid w:val="00E63465"/>
    <w:rsid w:val="00E653D2"/>
    <w:rsid w:val="00E65677"/>
    <w:rsid w:val="00E660AE"/>
    <w:rsid w:val="00E67729"/>
    <w:rsid w:val="00E70726"/>
    <w:rsid w:val="00E712DA"/>
    <w:rsid w:val="00E713AB"/>
    <w:rsid w:val="00E71456"/>
    <w:rsid w:val="00E72C81"/>
    <w:rsid w:val="00E73924"/>
    <w:rsid w:val="00E73E13"/>
    <w:rsid w:val="00E7418C"/>
    <w:rsid w:val="00E74B3F"/>
    <w:rsid w:val="00E75568"/>
    <w:rsid w:val="00E7661D"/>
    <w:rsid w:val="00E76841"/>
    <w:rsid w:val="00E81ED7"/>
    <w:rsid w:val="00E83383"/>
    <w:rsid w:val="00E850C0"/>
    <w:rsid w:val="00E85166"/>
    <w:rsid w:val="00E855D5"/>
    <w:rsid w:val="00E90218"/>
    <w:rsid w:val="00E905EF"/>
    <w:rsid w:val="00E91284"/>
    <w:rsid w:val="00E92763"/>
    <w:rsid w:val="00E928C0"/>
    <w:rsid w:val="00E93199"/>
    <w:rsid w:val="00E932AB"/>
    <w:rsid w:val="00E93BB7"/>
    <w:rsid w:val="00E949C4"/>
    <w:rsid w:val="00E94B57"/>
    <w:rsid w:val="00E95046"/>
    <w:rsid w:val="00E950FB"/>
    <w:rsid w:val="00E9518D"/>
    <w:rsid w:val="00E954B5"/>
    <w:rsid w:val="00E960FB"/>
    <w:rsid w:val="00E96A1D"/>
    <w:rsid w:val="00EA0BBB"/>
    <w:rsid w:val="00EA2BAF"/>
    <w:rsid w:val="00EA39F2"/>
    <w:rsid w:val="00EA5CF5"/>
    <w:rsid w:val="00EA6868"/>
    <w:rsid w:val="00EA700F"/>
    <w:rsid w:val="00EA75D8"/>
    <w:rsid w:val="00EA7D9B"/>
    <w:rsid w:val="00EA7DD6"/>
    <w:rsid w:val="00EA7E35"/>
    <w:rsid w:val="00EB3293"/>
    <w:rsid w:val="00EB3A07"/>
    <w:rsid w:val="00EB3ACD"/>
    <w:rsid w:val="00EB3B5E"/>
    <w:rsid w:val="00EB6914"/>
    <w:rsid w:val="00EB77DA"/>
    <w:rsid w:val="00EB7A89"/>
    <w:rsid w:val="00EB7B7D"/>
    <w:rsid w:val="00EC1CE9"/>
    <w:rsid w:val="00EC2B9F"/>
    <w:rsid w:val="00EC3385"/>
    <w:rsid w:val="00EC44F2"/>
    <w:rsid w:val="00EC5771"/>
    <w:rsid w:val="00EC5E8C"/>
    <w:rsid w:val="00EC623A"/>
    <w:rsid w:val="00EC6704"/>
    <w:rsid w:val="00EC6F0D"/>
    <w:rsid w:val="00EC7423"/>
    <w:rsid w:val="00EC7794"/>
    <w:rsid w:val="00EC7B74"/>
    <w:rsid w:val="00ED10AB"/>
    <w:rsid w:val="00ED1433"/>
    <w:rsid w:val="00ED3623"/>
    <w:rsid w:val="00ED43BE"/>
    <w:rsid w:val="00ED5D01"/>
    <w:rsid w:val="00ED5E69"/>
    <w:rsid w:val="00ED7B33"/>
    <w:rsid w:val="00EE2118"/>
    <w:rsid w:val="00EE2537"/>
    <w:rsid w:val="00EE388A"/>
    <w:rsid w:val="00EE393B"/>
    <w:rsid w:val="00EE4A95"/>
    <w:rsid w:val="00EE5A95"/>
    <w:rsid w:val="00EE5DCE"/>
    <w:rsid w:val="00EF121F"/>
    <w:rsid w:val="00EF237C"/>
    <w:rsid w:val="00EF2406"/>
    <w:rsid w:val="00EF3F20"/>
    <w:rsid w:val="00EF4653"/>
    <w:rsid w:val="00EF79C7"/>
    <w:rsid w:val="00F01544"/>
    <w:rsid w:val="00F02CD2"/>
    <w:rsid w:val="00F046E7"/>
    <w:rsid w:val="00F049AE"/>
    <w:rsid w:val="00F04CD0"/>
    <w:rsid w:val="00F0542C"/>
    <w:rsid w:val="00F107F5"/>
    <w:rsid w:val="00F10CD5"/>
    <w:rsid w:val="00F110C0"/>
    <w:rsid w:val="00F11154"/>
    <w:rsid w:val="00F11560"/>
    <w:rsid w:val="00F11617"/>
    <w:rsid w:val="00F11850"/>
    <w:rsid w:val="00F11DD9"/>
    <w:rsid w:val="00F12F08"/>
    <w:rsid w:val="00F14374"/>
    <w:rsid w:val="00F15804"/>
    <w:rsid w:val="00F15DD8"/>
    <w:rsid w:val="00F1657D"/>
    <w:rsid w:val="00F166CD"/>
    <w:rsid w:val="00F16E98"/>
    <w:rsid w:val="00F173A2"/>
    <w:rsid w:val="00F2126B"/>
    <w:rsid w:val="00F278E3"/>
    <w:rsid w:val="00F30E95"/>
    <w:rsid w:val="00F3138D"/>
    <w:rsid w:val="00F31E78"/>
    <w:rsid w:val="00F32D79"/>
    <w:rsid w:val="00F34BEA"/>
    <w:rsid w:val="00F35B6C"/>
    <w:rsid w:val="00F36AD4"/>
    <w:rsid w:val="00F371C7"/>
    <w:rsid w:val="00F372CD"/>
    <w:rsid w:val="00F40A8D"/>
    <w:rsid w:val="00F40B35"/>
    <w:rsid w:val="00F41B24"/>
    <w:rsid w:val="00F41F54"/>
    <w:rsid w:val="00F426F5"/>
    <w:rsid w:val="00F4389A"/>
    <w:rsid w:val="00F44618"/>
    <w:rsid w:val="00F50746"/>
    <w:rsid w:val="00F53A2E"/>
    <w:rsid w:val="00F54110"/>
    <w:rsid w:val="00F54DA5"/>
    <w:rsid w:val="00F56A5A"/>
    <w:rsid w:val="00F609A1"/>
    <w:rsid w:val="00F61689"/>
    <w:rsid w:val="00F62DB1"/>
    <w:rsid w:val="00F6502C"/>
    <w:rsid w:val="00F6532C"/>
    <w:rsid w:val="00F65F85"/>
    <w:rsid w:val="00F66373"/>
    <w:rsid w:val="00F6771A"/>
    <w:rsid w:val="00F70B33"/>
    <w:rsid w:val="00F710A8"/>
    <w:rsid w:val="00F721B0"/>
    <w:rsid w:val="00F727B2"/>
    <w:rsid w:val="00F72C72"/>
    <w:rsid w:val="00F72E0E"/>
    <w:rsid w:val="00F7350E"/>
    <w:rsid w:val="00F73B08"/>
    <w:rsid w:val="00F74658"/>
    <w:rsid w:val="00F74CAA"/>
    <w:rsid w:val="00F7599B"/>
    <w:rsid w:val="00F75D05"/>
    <w:rsid w:val="00F77399"/>
    <w:rsid w:val="00F77B32"/>
    <w:rsid w:val="00F77B33"/>
    <w:rsid w:val="00F77C74"/>
    <w:rsid w:val="00F77FD2"/>
    <w:rsid w:val="00F80A4F"/>
    <w:rsid w:val="00F80F54"/>
    <w:rsid w:val="00F81171"/>
    <w:rsid w:val="00F81F13"/>
    <w:rsid w:val="00F849E4"/>
    <w:rsid w:val="00F85171"/>
    <w:rsid w:val="00F86812"/>
    <w:rsid w:val="00F879BB"/>
    <w:rsid w:val="00F90732"/>
    <w:rsid w:val="00F909D3"/>
    <w:rsid w:val="00F91F2C"/>
    <w:rsid w:val="00F92C54"/>
    <w:rsid w:val="00F92E2D"/>
    <w:rsid w:val="00F93C4E"/>
    <w:rsid w:val="00F93F73"/>
    <w:rsid w:val="00F954A7"/>
    <w:rsid w:val="00F95504"/>
    <w:rsid w:val="00F95C5B"/>
    <w:rsid w:val="00FA43DB"/>
    <w:rsid w:val="00FA470C"/>
    <w:rsid w:val="00FA5B54"/>
    <w:rsid w:val="00FA5C4B"/>
    <w:rsid w:val="00FA6C7A"/>
    <w:rsid w:val="00FA6E9C"/>
    <w:rsid w:val="00FA718B"/>
    <w:rsid w:val="00FA7476"/>
    <w:rsid w:val="00FA7536"/>
    <w:rsid w:val="00FB045C"/>
    <w:rsid w:val="00FB1401"/>
    <w:rsid w:val="00FB2930"/>
    <w:rsid w:val="00FB49A0"/>
    <w:rsid w:val="00FB52DD"/>
    <w:rsid w:val="00FB7805"/>
    <w:rsid w:val="00FC072C"/>
    <w:rsid w:val="00FC186B"/>
    <w:rsid w:val="00FC23D0"/>
    <w:rsid w:val="00FC2624"/>
    <w:rsid w:val="00FC3556"/>
    <w:rsid w:val="00FC3675"/>
    <w:rsid w:val="00FC50B0"/>
    <w:rsid w:val="00FC5127"/>
    <w:rsid w:val="00FC546E"/>
    <w:rsid w:val="00FC585C"/>
    <w:rsid w:val="00FC5B55"/>
    <w:rsid w:val="00FC612E"/>
    <w:rsid w:val="00FC7558"/>
    <w:rsid w:val="00FD0076"/>
    <w:rsid w:val="00FD02E9"/>
    <w:rsid w:val="00FD0AE9"/>
    <w:rsid w:val="00FD2025"/>
    <w:rsid w:val="00FD2746"/>
    <w:rsid w:val="00FD2CF8"/>
    <w:rsid w:val="00FD333A"/>
    <w:rsid w:val="00FD4006"/>
    <w:rsid w:val="00FD4D04"/>
    <w:rsid w:val="00FD60EF"/>
    <w:rsid w:val="00FD6118"/>
    <w:rsid w:val="00FD7118"/>
    <w:rsid w:val="00FD7E78"/>
    <w:rsid w:val="00FE08BE"/>
    <w:rsid w:val="00FE1879"/>
    <w:rsid w:val="00FE1AD8"/>
    <w:rsid w:val="00FE2FE9"/>
    <w:rsid w:val="00FE3987"/>
    <w:rsid w:val="00FE6F6C"/>
    <w:rsid w:val="00FF0A2D"/>
    <w:rsid w:val="00FF5C89"/>
    <w:rsid w:val="00FF7048"/>
    <w:rsid w:val="06B8CF13"/>
    <w:rsid w:val="07CA1F50"/>
    <w:rsid w:val="08E1E695"/>
    <w:rsid w:val="0910FB53"/>
    <w:rsid w:val="0A217193"/>
    <w:rsid w:val="0C813ED3"/>
    <w:rsid w:val="0DAF8C0C"/>
    <w:rsid w:val="0DF8E6A3"/>
    <w:rsid w:val="0E1F5C41"/>
    <w:rsid w:val="1057D82D"/>
    <w:rsid w:val="10BF34B2"/>
    <w:rsid w:val="121D7393"/>
    <w:rsid w:val="14EDDFD6"/>
    <w:rsid w:val="15E9420F"/>
    <w:rsid w:val="1B2D93B0"/>
    <w:rsid w:val="1EDB4F96"/>
    <w:rsid w:val="1EF3CDCD"/>
    <w:rsid w:val="1F43B4BB"/>
    <w:rsid w:val="1F4FE78C"/>
    <w:rsid w:val="23AA299B"/>
    <w:rsid w:val="2654E29A"/>
    <w:rsid w:val="265F3C01"/>
    <w:rsid w:val="27DB16E8"/>
    <w:rsid w:val="2829A730"/>
    <w:rsid w:val="294521B4"/>
    <w:rsid w:val="299A51C3"/>
    <w:rsid w:val="2B12B7AA"/>
    <w:rsid w:val="2C8D30D9"/>
    <w:rsid w:val="2DE58D93"/>
    <w:rsid w:val="2EE7DA59"/>
    <w:rsid w:val="2EF6C716"/>
    <w:rsid w:val="31335774"/>
    <w:rsid w:val="3142B6DB"/>
    <w:rsid w:val="333B5328"/>
    <w:rsid w:val="3400E72B"/>
    <w:rsid w:val="38880D49"/>
    <w:rsid w:val="38D2C12A"/>
    <w:rsid w:val="393FE2A5"/>
    <w:rsid w:val="39AA94AC"/>
    <w:rsid w:val="3A93675B"/>
    <w:rsid w:val="3B704BEE"/>
    <w:rsid w:val="3B9E2EF7"/>
    <w:rsid w:val="3CE2356E"/>
    <w:rsid w:val="3E3C9D6A"/>
    <w:rsid w:val="4048072F"/>
    <w:rsid w:val="416930DD"/>
    <w:rsid w:val="41CC285A"/>
    <w:rsid w:val="4272B78E"/>
    <w:rsid w:val="42A1FD93"/>
    <w:rsid w:val="457112A0"/>
    <w:rsid w:val="4F0AA6DA"/>
    <w:rsid w:val="4F6EC42F"/>
    <w:rsid w:val="50DDC679"/>
    <w:rsid w:val="51A825EA"/>
    <w:rsid w:val="51C0DC77"/>
    <w:rsid w:val="58FC7E18"/>
    <w:rsid w:val="5A728CA7"/>
    <w:rsid w:val="5C0D33B2"/>
    <w:rsid w:val="5C231F87"/>
    <w:rsid w:val="5E5CD6FE"/>
    <w:rsid w:val="61A14773"/>
    <w:rsid w:val="61BA37E4"/>
    <w:rsid w:val="621BD4A7"/>
    <w:rsid w:val="64B8108C"/>
    <w:rsid w:val="6B767C49"/>
    <w:rsid w:val="6DA7F4C5"/>
    <w:rsid w:val="7026C496"/>
    <w:rsid w:val="70B126CB"/>
    <w:rsid w:val="713B58CD"/>
    <w:rsid w:val="72127FEB"/>
    <w:rsid w:val="72B555BD"/>
    <w:rsid w:val="775EDE7E"/>
    <w:rsid w:val="7E1A0EA6"/>
    <w:rsid w:val="7F2D0612"/>
    <w:rsid w:val="7FBEC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F579D"/>
  <w15:chartTrackingRefBased/>
  <w15:docId w15:val="{AC30024A-A4AD-41F5-93D2-FCC77F74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52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6F6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6C7828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0770"/>
    <w:rPr>
      <w:b/>
      <w:bCs/>
      <w:sz w:val="20"/>
      <w:szCs w:val="20"/>
    </w:rPr>
  </w:style>
  <w:style w:type="character" w:styleId="Zmnka">
    <w:name w:val="Mention"/>
    <w:basedOn w:val="Standardnpsmoodstavce"/>
    <w:uiPriority w:val="99"/>
    <w:unhideWhenUsed/>
    <w:rsid w:val="00005FC7"/>
    <w:rPr>
      <w:color w:val="2B579A"/>
      <w:shd w:val="clear" w:color="auto" w:fill="E1DFDD"/>
    </w:rPr>
  </w:style>
  <w:style w:type="paragraph" w:styleId="Revize">
    <w:name w:val="Revision"/>
    <w:hidden/>
    <w:uiPriority w:val="99"/>
    <w:semiHidden/>
    <w:rsid w:val="00526A8D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555FF9"/>
  </w:style>
  <w:style w:type="character" w:customStyle="1" w:styleId="eop">
    <w:name w:val="eop"/>
    <w:basedOn w:val="Standardnpsmoodstavce"/>
    <w:rsid w:val="00555FF9"/>
  </w:style>
  <w:style w:type="paragraph" w:styleId="Zhlav">
    <w:name w:val="header"/>
    <w:basedOn w:val="Normln"/>
    <w:link w:val="ZhlavChar"/>
    <w:uiPriority w:val="99"/>
    <w:unhideWhenUsed/>
    <w:rsid w:val="0001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1705"/>
  </w:style>
  <w:style w:type="paragraph" w:styleId="Zpat">
    <w:name w:val="footer"/>
    <w:basedOn w:val="Normln"/>
    <w:link w:val="ZpatChar"/>
    <w:uiPriority w:val="99"/>
    <w:unhideWhenUsed/>
    <w:rsid w:val="0001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1705"/>
  </w:style>
  <w:style w:type="paragraph" w:customStyle="1" w:styleId="paragraph">
    <w:name w:val="paragraph"/>
    <w:basedOn w:val="Normln"/>
    <w:rsid w:val="00CF38AF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27676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F049AE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5459B5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3F03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osef.tesfaye@fyi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kippay.cz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mr.gov.cz/cs/ministerstvo/cestovni-ruch/seznam-cestovnich-kancelari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344b2a-ebb0-4405-80ef-03e828f2e051">
      <Terms xmlns="http://schemas.microsoft.com/office/infopath/2007/PartnerControls"/>
    </lcf76f155ced4ddcb4097134ff3c332f>
    <TaxCatchAll xmlns="11d4edba-4510-4842-8ac5-6421d17f9d88" xsi:nil="true"/>
    <Datum xmlns="f0344b2a-ebb0-4405-80ef-03e828f2e051" xsi:nil="true"/>
    <SharedWithUsers xmlns="11d4edba-4510-4842-8ac5-6421d17f9d88">
      <UserInfo>
        <DisplayName>Josef Tesfaye | FYI Prague</DisplayName>
        <AccountId>3941</AccountId>
        <AccountType/>
      </UserInfo>
      <UserInfo>
        <DisplayName>Lucie Felcmanová | FYI Prague</DisplayName>
        <AccountId>66</AccountId>
        <AccountType/>
      </UserInfo>
      <UserInfo>
        <DisplayName>František Brož | FYI Prague</DisplayName>
        <AccountId>48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178CE1C59E6844A21D0B5770256CEE" ma:contentTypeVersion="24" ma:contentTypeDescription="Vytvoří nový dokument" ma:contentTypeScope="" ma:versionID="759cb11e75c60c65ad995b0524d68bde">
  <xsd:schema xmlns:xsd="http://www.w3.org/2001/XMLSchema" xmlns:xs="http://www.w3.org/2001/XMLSchema" xmlns:p="http://schemas.microsoft.com/office/2006/metadata/properties" xmlns:ns2="f0344b2a-ebb0-4405-80ef-03e828f2e051" xmlns:ns3="11d4edba-4510-4842-8ac5-6421d17f9d88" targetNamespace="http://schemas.microsoft.com/office/2006/metadata/properties" ma:root="true" ma:fieldsID="d1a2fe386e345dd230d9e4a2e74f7093" ns2:_="" ns3:_="">
    <xsd:import namespace="f0344b2a-ebb0-4405-80ef-03e828f2e051"/>
    <xsd:import namespace="11d4edba-4510-4842-8ac5-6421d17f9d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Datum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44b2a-ebb0-4405-80ef-03e828f2e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e9ecb780-25a8-4441-a56d-d002479974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um" ma:index="25" nillable="true" ma:displayName="Datum" ma:format="DateOnly" ma:internalName="Datum">
      <xsd:simpleType>
        <xsd:restriction base="dms:DateTim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d4edba-4510-4842-8ac5-6421d17f9d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59983a-0c04-4151-ad47-958e4737b4ca}" ma:internalName="TaxCatchAll" ma:showField="CatchAllData" ma:web="11d4edba-4510-4842-8ac5-6421d17f9d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BF0BC2-2265-466D-B6F6-0842DDEF63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5F26CA-D47D-4C9C-9A51-A7F2D5DF26BC}">
  <ds:schemaRefs>
    <ds:schemaRef ds:uri="http://schemas.microsoft.com/office/2006/metadata/properties"/>
    <ds:schemaRef ds:uri="http://schemas.microsoft.com/office/infopath/2007/PartnerControls"/>
    <ds:schemaRef ds:uri="f0344b2a-ebb0-4405-80ef-03e828f2e051"/>
    <ds:schemaRef ds:uri="11d4edba-4510-4842-8ac5-6421d17f9d88"/>
  </ds:schemaRefs>
</ds:datastoreItem>
</file>

<file path=customXml/itemProps3.xml><?xml version="1.0" encoding="utf-8"?>
<ds:datastoreItem xmlns:ds="http://schemas.openxmlformats.org/officeDocument/2006/customXml" ds:itemID="{2DC99780-6DF0-4AD3-97A3-9B311DA24A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CF9BBF-5BE5-4EF7-AAB6-69479D2643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344b2a-ebb0-4405-80ef-03e828f2e051"/>
    <ds:schemaRef ds:uri="11d4edba-4510-4842-8ac5-6421d17f9d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5</Pages>
  <Words>1678</Words>
  <Characters>9902</Characters>
  <Application>Microsoft Office Word</Application>
  <DocSecurity>0</DocSecurity>
  <Lines>82</Lines>
  <Paragraphs>23</Paragraphs>
  <ScaleCrop>false</ScaleCrop>
  <Company/>
  <LinksUpToDate>false</LinksUpToDate>
  <CharactersWithSpaces>11557</CharactersWithSpaces>
  <SharedDoc>false</SharedDoc>
  <HLinks>
    <vt:vector size="18" baseType="variant">
      <vt:variant>
        <vt:i4>7471107</vt:i4>
      </vt:variant>
      <vt:variant>
        <vt:i4>6</vt:i4>
      </vt:variant>
      <vt:variant>
        <vt:i4>0</vt:i4>
      </vt:variant>
      <vt:variant>
        <vt:i4>5</vt:i4>
      </vt:variant>
      <vt:variant>
        <vt:lpwstr>mailto:josef.tesfaye@fyi.cz</vt:lpwstr>
      </vt:variant>
      <vt:variant>
        <vt:lpwstr/>
      </vt:variant>
      <vt:variant>
        <vt:i4>4128816</vt:i4>
      </vt:variant>
      <vt:variant>
        <vt:i4>3</vt:i4>
      </vt:variant>
      <vt:variant>
        <vt:i4>0</vt:i4>
      </vt:variant>
      <vt:variant>
        <vt:i4>5</vt:i4>
      </vt:variant>
      <vt:variant>
        <vt:lpwstr>https://skippay.cz/</vt:lpwstr>
      </vt:variant>
      <vt:variant>
        <vt:lpwstr/>
      </vt:variant>
      <vt:variant>
        <vt:i4>5374043</vt:i4>
      </vt:variant>
      <vt:variant>
        <vt:i4>0</vt:i4>
      </vt:variant>
      <vt:variant>
        <vt:i4>0</vt:i4>
      </vt:variant>
      <vt:variant>
        <vt:i4>5</vt:i4>
      </vt:variant>
      <vt:variant>
        <vt:lpwstr>https://mmr.gov.cz/cs/ministerstvo/cestovni-ruch/seznam-cestovnich-kancelari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Tesfaye | FYI Prague</dc:creator>
  <cp:keywords/>
  <dc:description/>
  <cp:lastModifiedBy>Josef Tesfaye | FYI Prague</cp:lastModifiedBy>
  <cp:revision>2243</cp:revision>
  <dcterms:created xsi:type="dcterms:W3CDTF">2023-09-14T14:35:00Z</dcterms:created>
  <dcterms:modified xsi:type="dcterms:W3CDTF">2026-02-21T22:22:00Z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0x010100D7178CE1C59E6844A21D0B5770256CEE</vt:lpwstr>
  </property>
</Properties>
</file>