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938A" w14:textId="371DA1CA" w:rsidR="00421F7C" w:rsidRDefault="00421F7C" w:rsidP="00B649E1">
      <w:pP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PORADNA: Jak </w:t>
      </w:r>
      <w:r w:rsidR="00483058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koupit </w:t>
      </w: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elektrokolo</w:t>
      </w:r>
      <w:r w:rsidR="00483058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 a dá se na něm něco ušetřit</w:t>
      </w: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? </w:t>
      </w:r>
    </w:p>
    <w:p w14:paraId="53912120" w14:textId="2620B6A0" w:rsidR="00B649E1" w:rsidRDefault="00B649E1" w:rsidP="00B649E1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/>
          <w:bCs/>
          <w:color w:val="000000" w:themeColor="text1"/>
        </w:rPr>
        <w:t>Češi jsou národ cyklistů</w:t>
      </w:r>
      <w:r w:rsidR="00552C0A">
        <w:rPr>
          <w:rStyle w:val="normaltextrun"/>
          <w:rFonts w:ascii="Arial" w:hAnsi="Arial" w:cs="Arial"/>
          <w:b/>
          <w:bCs/>
          <w:color w:val="000000" w:themeColor="text1"/>
        </w:rPr>
        <w:t xml:space="preserve"> a </w:t>
      </w:r>
      <w:r w:rsidR="00F01BA3">
        <w:rPr>
          <w:rStyle w:val="normaltextrun"/>
          <w:rFonts w:ascii="Arial" w:hAnsi="Arial" w:cs="Arial"/>
          <w:b/>
          <w:bCs/>
          <w:color w:val="000000" w:themeColor="text1"/>
        </w:rPr>
        <w:t xml:space="preserve">stále více se </w:t>
      </w:r>
      <w:r w:rsidR="005A73B7">
        <w:rPr>
          <w:rStyle w:val="normaltextrun"/>
          <w:rFonts w:ascii="Arial" w:hAnsi="Arial" w:cs="Arial"/>
          <w:b/>
          <w:bCs/>
          <w:color w:val="000000" w:themeColor="text1"/>
        </w:rPr>
        <w:t>z nich se poohlíží po elektrokole</w:t>
      </w:r>
      <w:r w:rsidR="00321BD7">
        <w:rPr>
          <w:rStyle w:val="normaltextrun"/>
          <w:rFonts w:ascii="Arial" w:hAnsi="Arial" w:cs="Arial"/>
          <w:b/>
          <w:bCs/>
          <w:color w:val="000000" w:themeColor="text1"/>
        </w:rPr>
        <w:t>, se kterým na vyjíž</w:t>
      </w:r>
      <w:r w:rsidR="009515CC">
        <w:rPr>
          <w:rStyle w:val="normaltextrun"/>
          <w:rFonts w:ascii="Arial" w:hAnsi="Arial" w:cs="Arial"/>
          <w:b/>
          <w:bCs/>
          <w:color w:val="000000" w:themeColor="text1"/>
        </w:rPr>
        <w:t>ďkách už</w:t>
      </w:r>
      <w:r w:rsidR="00302134">
        <w:rPr>
          <w:rStyle w:val="normaltextrun"/>
          <w:rFonts w:ascii="Arial" w:hAnsi="Arial" w:cs="Arial"/>
          <w:b/>
          <w:bCs/>
          <w:color w:val="000000" w:themeColor="text1"/>
        </w:rPr>
        <w:t xml:space="preserve"> nehraj</w:t>
      </w:r>
      <w:r w:rsidR="009515CC">
        <w:rPr>
          <w:rStyle w:val="normaltextrun"/>
          <w:rFonts w:ascii="Arial" w:hAnsi="Arial" w:cs="Arial"/>
          <w:b/>
          <w:bCs/>
          <w:color w:val="000000" w:themeColor="text1"/>
        </w:rPr>
        <w:t>e</w:t>
      </w:r>
      <w:r w:rsidR="00302134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042143">
        <w:rPr>
          <w:rStyle w:val="normaltextrun"/>
          <w:rFonts w:ascii="Arial" w:hAnsi="Arial" w:cs="Arial"/>
          <w:b/>
          <w:bCs/>
          <w:color w:val="000000" w:themeColor="text1"/>
        </w:rPr>
        <w:t>t</w:t>
      </w:r>
      <w:r w:rsidR="003D036D">
        <w:rPr>
          <w:rStyle w:val="normaltextrun"/>
          <w:rFonts w:ascii="Arial" w:hAnsi="Arial" w:cs="Arial"/>
          <w:b/>
          <w:bCs/>
          <w:color w:val="000000" w:themeColor="text1"/>
        </w:rPr>
        <w:t>a</w:t>
      </w:r>
      <w:r w:rsidR="00042143">
        <w:rPr>
          <w:rStyle w:val="normaltextrun"/>
          <w:rFonts w:ascii="Arial" w:hAnsi="Arial" w:cs="Arial"/>
          <w:b/>
          <w:bCs/>
          <w:color w:val="000000" w:themeColor="text1"/>
        </w:rPr>
        <w:t>kovou roli věk, fyzická kondice nebo třeba zdravotní omezení.</w:t>
      </w:r>
      <w:r w:rsidR="0069567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 w:themeColor="text1"/>
        </w:rPr>
        <w:t xml:space="preserve">Oblíbenost cyklistiky podporuje i </w:t>
      </w:r>
      <w:r w:rsidR="009515CC">
        <w:rPr>
          <w:rStyle w:val="normaltextrun"/>
          <w:rFonts w:ascii="Arial" w:hAnsi="Arial" w:cs="Arial"/>
          <w:b/>
          <w:bCs/>
          <w:color w:val="000000" w:themeColor="text1"/>
        </w:rPr>
        <w:t>její dostupnost</w:t>
      </w:r>
      <w:r w:rsidR="00077D37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1C2CA6">
        <w:rPr>
          <w:rStyle w:val="normaltextrun"/>
          <w:rFonts w:ascii="Arial" w:hAnsi="Arial" w:cs="Arial"/>
          <w:b/>
          <w:bCs/>
          <w:color w:val="000000" w:themeColor="text1"/>
        </w:rPr>
        <w:t>–</w:t>
      </w:r>
      <w:r w:rsidR="00077D37">
        <w:rPr>
          <w:rStyle w:val="normaltextrun"/>
          <w:rFonts w:ascii="Arial" w:hAnsi="Arial" w:cs="Arial"/>
          <w:b/>
          <w:bCs/>
          <w:color w:val="000000" w:themeColor="text1"/>
        </w:rPr>
        <w:t xml:space="preserve"> jedno</w:t>
      </w:r>
      <w:r w:rsidR="001C2CA6">
        <w:rPr>
          <w:rStyle w:val="normaltextrun"/>
          <w:rFonts w:ascii="Arial" w:hAnsi="Arial" w:cs="Arial"/>
          <w:b/>
          <w:bCs/>
          <w:color w:val="000000" w:themeColor="text1"/>
        </w:rPr>
        <w:t xml:space="preserve">rázová investice </w:t>
      </w:r>
      <w:r w:rsidR="009515CC">
        <w:rPr>
          <w:rStyle w:val="normaltextrun"/>
          <w:rFonts w:ascii="Arial" w:hAnsi="Arial" w:cs="Arial"/>
          <w:b/>
          <w:bCs/>
          <w:color w:val="000000" w:themeColor="text1"/>
        </w:rPr>
        <w:t xml:space="preserve">do kola </w:t>
      </w:r>
      <w:r w:rsidR="001C2CA6">
        <w:rPr>
          <w:rStyle w:val="normaltextrun"/>
          <w:rFonts w:ascii="Arial" w:hAnsi="Arial" w:cs="Arial"/>
          <w:b/>
          <w:bCs/>
          <w:color w:val="000000" w:themeColor="text1"/>
        </w:rPr>
        <w:t>je</w:t>
      </w:r>
      <w:r w:rsidR="009515CC">
        <w:rPr>
          <w:rStyle w:val="normaltextrun"/>
          <w:rFonts w:ascii="Arial" w:hAnsi="Arial" w:cs="Arial"/>
          <w:b/>
          <w:bCs/>
          <w:color w:val="000000" w:themeColor="text1"/>
        </w:rPr>
        <w:t xml:space="preserve"> sice</w:t>
      </w:r>
      <w:r w:rsidR="001C2CA6">
        <w:rPr>
          <w:rStyle w:val="normaltextrun"/>
          <w:rFonts w:ascii="Arial" w:hAnsi="Arial" w:cs="Arial"/>
          <w:b/>
          <w:bCs/>
          <w:color w:val="000000" w:themeColor="text1"/>
        </w:rPr>
        <w:t xml:space="preserve"> vysoká, ale průběžné náklady přece jen o něco nižší než třeba permanentka</w:t>
      </w:r>
      <w:r w:rsidR="00AC7ABA">
        <w:rPr>
          <w:rStyle w:val="normaltextrun"/>
          <w:rFonts w:ascii="Arial" w:hAnsi="Arial" w:cs="Arial"/>
          <w:b/>
          <w:bCs/>
          <w:color w:val="000000" w:themeColor="text1"/>
        </w:rPr>
        <w:t xml:space="preserve"> do </w:t>
      </w:r>
      <w:proofErr w:type="spellStart"/>
      <w:r w:rsidR="00AC7ABA">
        <w:rPr>
          <w:rStyle w:val="normaltextrun"/>
          <w:rFonts w:ascii="Arial" w:hAnsi="Arial" w:cs="Arial"/>
          <w:b/>
          <w:bCs/>
          <w:color w:val="000000" w:themeColor="text1"/>
        </w:rPr>
        <w:t>fitka</w:t>
      </w:r>
      <w:proofErr w:type="spellEnd"/>
      <w:r w:rsidR="001C2CA6">
        <w:rPr>
          <w:rStyle w:val="normaltextrun"/>
          <w:rFonts w:ascii="Arial" w:hAnsi="Arial" w:cs="Arial"/>
          <w:b/>
          <w:bCs/>
          <w:color w:val="000000" w:themeColor="text1"/>
        </w:rPr>
        <w:t xml:space="preserve">. </w:t>
      </w:r>
      <w:r w:rsidR="00905CD4">
        <w:rPr>
          <w:rStyle w:val="normaltextrun"/>
          <w:rFonts w:ascii="Arial" w:hAnsi="Arial" w:cs="Arial"/>
          <w:b/>
          <w:bCs/>
          <w:color w:val="000000" w:themeColor="text1"/>
        </w:rPr>
        <w:t xml:space="preserve">Jak koupit elektrokolo, </w:t>
      </w:r>
      <w:r w:rsidR="00FC0CF4">
        <w:rPr>
          <w:rStyle w:val="normaltextrun"/>
          <w:rFonts w:ascii="Arial" w:hAnsi="Arial" w:cs="Arial"/>
          <w:b/>
          <w:bCs/>
          <w:color w:val="000000" w:themeColor="text1"/>
        </w:rPr>
        <w:t xml:space="preserve">ušetřit nějakou tu korunu a </w:t>
      </w:r>
      <w:r w:rsidR="00FB4F85">
        <w:rPr>
          <w:rStyle w:val="normaltextrun"/>
          <w:rFonts w:ascii="Arial" w:hAnsi="Arial" w:cs="Arial"/>
          <w:b/>
          <w:bCs/>
          <w:color w:val="000000" w:themeColor="text1"/>
        </w:rPr>
        <w:t>na co dát při nákup</w:t>
      </w:r>
      <w:r w:rsidR="00FC0CF4">
        <w:rPr>
          <w:rStyle w:val="normaltextrun"/>
          <w:rFonts w:ascii="Arial" w:hAnsi="Arial" w:cs="Arial"/>
          <w:b/>
          <w:bCs/>
          <w:color w:val="000000" w:themeColor="text1"/>
        </w:rPr>
        <w:t>u</w:t>
      </w:r>
      <w:r w:rsidR="00FB4F85">
        <w:rPr>
          <w:rStyle w:val="normaltextrun"/>
          <w:rFonts w:ascii="Arial" w:hAnsi="Arial" w:cs="Arial"/>
          <w:b/>
          <w:bCs/>
          <w:color w:val="000000" w:themeColor="text1"/>
        </w:rPr>
        <w:t xml:space="preserve"> pozor</w:t>
      </w:r>
      <w:r w:rsidR="009515CC">
        <w:rPr>
          <w:rStyle w:val="normaltextrun"/>
          <w:rFonts w:ascii="Arial" w:hAnsi="Arial" w:cs="Arial"/>
          <w:b/>
          <w:bCs/>
          <w:color w:val="000000" w:themeColor="text1"/>
        </w:rPr>
        <w:t>,</w:t>
      </w:r>
      <w:r w:rsidR="00FB4F85">
        <w:rPr>
          <w:rStyle w:val="normaltextrun"/>
          <w:rFonts w:ascii="Arial" w:hAnsi="Arial" w:cs="Arial"/>
          <w:b/>
          <w:bCs/>
          <w:color w:val="000000" w:themeColor="text1"/>
        </w:rPr>
        <w:t xml:space="preserve"> radí Skip Pay</w:t>
      </w:r>
      <w:r w:rsidR="002049E6">
        <w:rPr>
          <w:rStyle w:val="normaltextrun"/>
          <w:rFonts w:ascii="Arial" w:hAnsi="Arial" w:cs="Arial"/>
          <w:b/>
          <w:bCs/>
          <w:color w:val="000000" w:themeColor="text1"/>
        </w:rPr>
        <w:t>.</w:t>
      </w:r>
    </w:p>
    <w:p w14:paraId="1F0F528E" w14:textId="6529FF54" w:rsidR="00D70B98" w:rsidRDefault="003B0FCD" w:rsidP="00B649E1">
      <w:pPr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V </w:t>
      </w:r>
      <w:r w:rsidRPr="00381493">
        <w:rPr>
          <w:rStyle w:val="normaltextrun"/>
          <w:rFonts w:ascii="Arial" w:hAnsi="Arial" w:cs="Arial"/>
          <w:color w:val="000000" w:themeColor="text1"/>
        </w:rPr>
        <w:t>Česku roste o</w:t>
      </w:r>
      <w:r w:rsidR="007633C0" w:rsidRPr="00381493">
        <w:rPr>
          <w:rStyle w:val="normaltextrun"/>
          <w:rFonts w:ascii="Arial" w:hAnsi="Arial" w:cs="Arial"/>
          <w:color w:val="000000" w:themeColor="text1"/>
        </w:rPr>
        <w:t xml:space="preserve">bliba elektrokol </w:t>
      </w:r>
      <w:r w:rsidR="002C73F5" w:rsidRPr="00381493">
        <w:rPr>
          <w:rStyle w:val="normaltextrun"/>
          <w:rFonts w:ascii="Arial" w:hAnsi="Arial" w:cs="Arial"/>
          <w:color w:val="000000" w:themeColor="text1"/>
        </w:rPr>
        <w:t>–</w:t>
      </w:r>
      <w:r w:rsidR="007633C0" w:rsidRPr="00381493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2C73F5" w:rsidRPr="00381493">
        <w:rPr>
          <w:rStyle w:val="normaltextrun"/>
          <w:rFonts w:ascii="Arial" w:hAnsi="Arial" w:cs="Arial"/>
          <w:color w:val="000000" w:themeColor="text1"/>
        </w:rPr>
        <w:t>už v roce 2024</w:t>
      </w:r>
      <w:r w:rsidR="00177FD6" w:rsidRPr="00381493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C0414D" w:rsidRPr="00381493">
        <w:rPr>
          <w:rStyle w:val="normaltextrun"/>
          <w:rFonts w:ascii="Arial" w:hAnsi="Arial" w:cs="Arial"/>
          <w:color w:val="000000" w:themeColor="text1"/>
        </w:rPr>
        <w:t xml:space="preserve">byla téměř třetina nově prodaných kol právě těch s elektrickým pohonem a lze očekávat, že </w:t>
      </w:r>
      <w:r w:rsidR="009D0658" w:rsidRPr="00381493">
        <w:rPr>
          <w:rStyle w:val="normaltextrun"/>
          <w:rFonts w:ascii="Arial" w:hAnsi="Arial" w:cs="Arial"/>
          <w:color w:val="000000" w:themeColor="text1"/>
        </w:rPr>
        <w:t>jich v horizontu několika let bude až polovina.</w:t>
      </w:r>
      <w:r w:rsidR="00EE0C6D" w:rsidRPr="00381493">
        <w:rPr>
          <w:rStyle w:val="normaltextrun"/>
          <w:rFonts w:ascii="Arial" w:hAnsi="Arial" w:cs="Arial"/>
          <w:color w:val="000000" w:themeColor="text1"/>
        </w:rPr>
        <w:t xml:space="preserve"> Lidé </w:t>
      </w:r>
      <w:r w:rsidR="00AF6300" w:rsidRPr="001F2470">
        <w:rPr>
          <w:rStyle w:val="normaltextrun"/>
          <w:rFonts w:ascii="Arial" w:hAnsi="Arial" w:cs="Arial"/>
          <w:color w:val="000000" w:themeColor="text1"/>
        </w:rPr>
        <w:t>na n</w:t>
      </w:r>
      <w:r w:rsidR="00EE0C6D" w:rsidRPr="001F2470">
        <w:rPr>
          <w:rStyle w:val="normaltextrun"/>
          <w:rFonts w:ascii="Arial" w:hAnsi="Arial" w:cs="Arial"/>
          <w:color w:val="000000" w:themeColor="text1"/>
        </w:rPr>
        <w:t>ich dojedou</w:t>
      </w:r>
      <w:r w:rsidR="00AF6300" w:rsidRPr="001F2470">
        <w:rPr>
          <w:rStyle w:val="normaltextrun"/>
          <w:rFonts w:ascii="Arial" w:hAnsi="Arial" w:cs="Arial"/>
          <w:color w:val="000000" w:themeColor="text1"/>
        </w:rPr>
        <w:t xml:space="preserve"> dál, překonají větší převýšení a díky pohonu se mohou na výlet vydat i ti, kteří by si třeba kvůli věku nebo zdraví na klasickém kole netroufli.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 xml:space="preserve"> I když </w:t>
      </w:r>
      <w:r w:rsidR="008A5E88">
        <w:rPr>
          <w:rStyle w:val="normaltextrun"/>
          <w:rFonts w:ascii="Arial" w:hAnsi="Arial" w:cs="Arial"/>
          <w:color w:val="000000" w:themeColor="text1"/>
        </w:rPr>
        <w:t xml:space="preserve">je ale koupě elektrokola 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>jednorázovou investic</w:t>
      </w:r>
      <w:r w:rsidR="008A5E88">
        <w:rPr>
          <w:rStyle w:val="normaltextrun"/>
          <w:rFonts w:ascii="Arial" w:hAnsi="Arial" w:cs="Arial"/>
          <w:color w:val="000000" w:themeColor="text1"/>
        </w:rPr>
        <w:t>í, nepočítáme-li údržbu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>, její prvotní výše mů</w:t>
      </w:r>
      <w:r w:rsidR="008A5E88">
        <w:rPr>
          <w:rStyle w:val="normaltextrun"/>
          <w:rFonts w:ascii="Arial" w:hAnsi="Arial" w:cs="Arial"/>
          <w:color w:val="000000" w:themeColor="text1"/>
        </w:rPr>
        <w:t>ž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>e značně</w:t>
      </w:r>
      <w:r w:rsidR="008A5E88">
        <w:rPr>
          <w:rStyle w:val="normaltextrun"/>
          <w:rFonts w:ascii="Arial" w:hAnsi="Arial" w:cs="Arial"/>
          <w:color w:val="000000" w:themeColor="text1"/>
        </w:rPr>
        <w:t xml:space="preserve"> potrápit rozpočet domácnosti.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 xml:space="preserve"> Celkově dnes </w:t>
      </w:r>
      <w:r w:rsidR="008A5E88">
        <w:rPr>
          <w:rStyle w:val="normaltextrun"/>
          <w:rFonts w:ascii="Arial" w:hAnsi="Arial" w:cs="Arial"/>
          <w:color w:val="000000" w:themeColor="text1"/>
        </w:rPr>
        <w:t xml:space="preserve">Češi 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 xml:space="preserve">za základní výbavu a slušné kolo </w:t>
      </w:r>
      <w:r w:rsidR="008A5E88">
        <w:rPr>
          <w:rStyle w:val="normaltextrun"/>
          <w:rFonts w:ascii="Arial" w:hAnsi="Arial" w:cs="Arial"/>
          <w:color w:val="000000" w:themeColor="text1"/>
        </w:rPr>
        <w:t>dají</w:t>
      </w:r>
      <w:r w:rsidR="008A5E88" w:rsidRPr="7804F0E3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A5E88">
        <w:rPr>
          <w:rStyle w:val="normaltextrun"/>
          <w:rFonts w:ascii="Arial" w:hAnsi="Arial" w:cs="Arial"/>
          <w:color w:val="000000" w:themeColor="text1"/>
        </w:rPr>
        <w:t>klidně 50 000 korun a často i mnohem více.</w:t>
      </w:r>
    </w:p>
    <w:p w14:paraId="65F7336E" w14:textId="77777777" w:rsidR="00D70B98" w:rsidRPr="00AF53FF" w:rsidRDefault="00D70B98" w:rsidP="00D70B98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Jste tak bohatí, abyste kupovali levné věci? Nešetřete na kvalitě, která vám může vydržet roky</w:t>
      </w:r>
    </w:p>
    <w:p w14:paraId="577CF1DB" w14:textId="3989961B" w:rsidR="00D70B98" w:rsidRPr="00AF53FF" w:rsidRDefault="00D70B98" w:rsidP="00D70B98">
      <w:pPr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Elektrok</w:t>
      </w:r>
      <w:r w:rsidRPr="00AF53FF">
        <w:rPr>
          <w:rStyle w:val="normaltextrun"/>
          <w:rFonts w:ascii="Arial" w:hAnsi="Arial" w:cs="Arial"/>
          <w:color w:val="000000" w:themeColor="text1"/>
        </w:rPr>
        <w:t>olo kupujete jednou za</w:t>
      </w:r>
      <w:r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AF53FF">
        <w:rPr>
          <w:rStyle w:val="normaltextrun"/>
          <w:rFonts w:ascii="Arial" w:hAnsi="Arial" w:cs="Arial"/>
          <w:color w:val="000000" w:themeColor="text1"/>
        </w:rPr>
        <w:t xml:space="preserve">čas a chcete, aby vám dlouho dobře sloužilo. Spotřební </w:t>
      </w:r>
      <w:proofErr w:type="spellStart"/>
      <w:r w:rsidRPr="00AF53FF">
        <w:rPr>
          <w:rStyle w:val="normaltextrun"/>
          <w:rFonts w:ascii="Arial" w:hAnsi="Arial" w:cs="Arial"/>
          <w:color w:val="000000" w:themeColor="text1"/>
        </w:rPr>
        <w:t>lowcost</w:t>
      </w:r>
      <w:proofErr w:type="spellEnd"/>
      <w:r w:rsidRPr="00AF53FF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>elektro</w:t>
      </w:r>
      <w:r w:rsidRPr="00AF53FF">
        <w:rPr>
          <w:rStyle w:val="normaltextrun"/>
          <w:rFonts w:ascii="Arial" w:hAnsi="Arial" w:cs="Arial"/>
          <w:color w:val="000000" w:themeColor="text1"/>
        </w:rPr>
        <w:t>kolo vám ovšem tohle nenabídne</w:t>
      </w:r>
      <w:r>
        <w:rPr>
          <w:rStyle w:val="normaltextrun"/>
          <w:rFonts w:ascii="Arial" w:hAnsi="Arial" w:cs="Arial"/>
          <w:color w:val="000000" w:themeColor="text1"/>
        </w:rPr>
        <w:t xml:space="preserve"> – navíc je vysoce pravděpodobné, že výrobce šetři právě na baterii a motoru. Dnešní baterie mají standardní kapacitu 630 Wh a elektrokola tedy teoretický dojezd okolo 140 km</w:t>
      </w:r>
      <w:r w:rsidR="21C48E5E" w:rsidRPr="21C48E5E">
        <w:rPr>
          <w:rStyle w:val="normaltextrun"/>
          <w:rFonts w:ascii="Arial" w:hAnsi="Arial" w:cs="Arial"/>
          <w:color w:val="000000" w:themeColor="text1"/>
        </w:rPr>
        <w:t>. Z</w:t>
      </w:r>
      <w:r>
        <w:rPr>
          <w:rStyle w:val="normaltextrun"/>
          <w:rFonts w:ascii="Arial" w:hAnsi="Arial" w:cs="Arial"/>
          <w:color w:val="000000" w:themeColor="text1"/>
        </w:rPr>
        <w:t xml:space="preserve">áleží samozřejmě na hmotnosti jezdce, zvoleném terénu i míře využívání pohonu. Renomovaní výrobci uvádějí životní cyklus </w:t>
      </w:r>
      <w:r w:rsidR="00905CD4">
        <w:rPr>
          <w:rStyle w:val="normaltextrun"/>
          <w:rFonts w:ascii="Arial" w:hAnsi="Arial" w:cs="Arial"/>
          <w:color w:val="000000" w:themeColor="text1"/>
        </w:rPr>
        <w:t>5</w:t>
      </w:r>
      <w:r>
        <w:rPr>
          <w:rStyle w:val="normaltextrun"/>
          <w:rFonts w:ascii="Arial" w:hAnsi="Arial" w:cs="Arial"/>
          <w:color w:val="000000" w:themeColor="text1"/>
        </w:rPr>
        <w:t>00-1000 nabití – kvalitní elektrokolo a baterie se tedy projeví jak na životnosti, tak na funkčnosti, stejně jako osazení kola lepšími díly</w:t>
      </w:r>
      <w:r w:rsidRPr="00AF53FF">
        <w:rPr>
          <w:rStyle w:val="normaltextrun"/>
          <w:rFonts w:ascii="Arial" w:hAnsi="Arial" w:cs="Arial"/>
          <w:color w:val="000000" w:themeColor="text1"/>
        </w:rPr>
        <w:t xml:space="preserve">. </w:t>
      </w:r>
      <w:r>
        <w:rPr>
          <w:rStyle w:val="normaltextrun"/>
          <w:rFonts w:ascii="Arial" w:hAnsi="Arial" w:cs="Arial"/>
          <w:color w:val="000000" w:themeColor="text1"/>
        </w:rPr>
        <w:t>Jak tento jednorázový výdaj zvládnout a nemuset sáhnout po dostupnější variantě, která ale bude méně kvalitní?</w:t>
      </w:r>
    </w:p>
    <w:p w14:paraId="1B714987" w14:textId="514FA414" w:rsidR="00D70B98" w:rsidRPr="001F2470" w:rsidRDefault="00D70B98" w:rsidP="00B649E1">
      <w:pPr>
        <w:rPr>
          <w:rStyle w:val="normaltextrun"/>
          <w:rFonts w:ascii="Arial" w:hAnsi="Arial" w:cs="Arial"/>
          <w:i/>
          <w:iCs/>
          <w:color w:val="000000" w:themeColor="text1"/>
        </w:rPr>
      </w:pP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„V rámci platební služby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nákup na Třetinu od Skip Pay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si můžete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zdarma rozložit výdaj až do výše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100 000 korun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do tří splátek – jedn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u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zaplatíte hned, jednu za 30 dní a jednu za 60. Díky tomu nemusíte koupit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horší elektrokolo 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jen proto, že je levnější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," </w:t>
      </w:r>
      <w:r>
        <w:rPr>
          <w:rStyle w:val="normaltextrun"/>
          <w:rFonts w:ascii="Arial" w:hAnsi="Arial" w:cs="Arial"/>
          <w:color w:val="000000" w:themeColor="text1"/>
        </w:rPr>
        <w:t>říká</w:t>
      </w:r>
      <w:r w:rsidRPr="00295FFF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295FFF">
        <w:rPr>
          <w:rStyle w:val="normaltextrun"/>
          <w:rFonts w:ascii="Arial" w:hAnsi="Arial" w:cs="Arial"/>
          <w:b/>
          <w:bCs/>
          <w:color w:val="000000" w:themeColor="text1"/>
        </w:rPr>
        <w:t>Tomáš Krásný</w:t>
      </w:r>
      <w:r w:rsidR="00905CD4">
        <w:rPr>
          <w:rStyle w:val="normaltextrun"/>
          <w:rFonts w:ascii="Arial" w:hAnsi="Arial" w:cs="Arial"/>
          <w:b/>
          <w:bCs/>
          <w:color w:val="000000" w:themeColor="text1"/>
        </w:rPr>
        <w:t>, šéf marketingu Skip Pay</w:t>
      </w:r>
      <w:r>
        <w:rPr>
          <w:rStyle w:val="normaltextrun"/>
          <w:rFonts w:ascii="Arial" w:hAnsi="Arial" w:cs="Arial"/>
          <w:b/>
          <w:bCs/>
          <w:color w:val="000000" w:themeColor="text1"/>
        </w:rPr>
        <w:t xml:space="preserve">.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„Nár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azová vysoká útra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t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a vám tolik nenaruší rozpočet a vy ve výsledku ušetříte, protože kvalitnější kolo vám dél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e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vydrží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. Nejspíš toho na něm i víc najezdíte, protože vysněné kolo vám bude dělat větší radost než plán B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.“</w:t>
      </w:r>
    </w:p>
    <w:p w14:paraId="7DD01547" w14:textId="18FFB8E6" w:rsidR="00385BFC" w:rsidRPr="001F2470" w:rsidRDefault="00B649E1" w:rsidP="00B649E1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 w:rsidRPr="00AF53FF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Potřebujete na rekreační cyklistiku nové </w:t>
      </w:r>
      <w:r w:rsidR="0021183C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elektro</w:t>
      </w:r>
      <w:r w:rsidRPr="00AF53FF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kolo? </w:t>
      </w:r>
      <w:r w:rsidR="00C33E9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Ne, ale jen, když umíte prověřit stav</w:t>
      </w:r>
    </w:p>
    <w:p w14:paraId="4BB124FE" w14:textId="4C3CA192" w:rsidR="00791127" w:rsidRDefault="00385BFC" w:rsidP="00B649E1">
      <w:pPr>
        <w:rPr>
          <w:rStyle w:val="normaltextrun"/>
          <w:rFonts w:ascii="Arial" w:hAnsi="Arial" w:cs="Arial"/>
          <w:color w:val="000000" w:themeColor="text1"/>
        </w:rPr>
      </w:pPr>
      <w:r w:rsidRPr="001F2470">
        <w:rPr>
          <w:rStyle w:val="normaltextrun"/>
          <w:rFonts w:ascii="Arial" w:hAnsi="Arial" w:cs="Arial"/>
          <w:color w:val="000000" w:themeColor="text1"/>
        </w:rPr>
        <w:t>U</w:t>
      </w:r>
      <w:r>
        <w:rPr>
          <w:rStyle w:val="normaltextrun"/>
          <w:rFonts w:ascii="Arial" w:hAnsi="Arial" w:cs="Arial"/>
          <w:color w:val="000000" w:themeColor="text1"/>
        </w:rPr>
        <w:t xml:space="preserve"> e</w:t>
      </w:r>
      <w:r w:rsidR="00C8610C">
        <w:rPr>
          <w:rStyle w:val="normaltextrun"/>
          <w:rFonts w:ascii="Arial" w:hAnsi="Arial" w:cs="Arial"/>
          <w:color w:val="000000" w:themeColor="text1"/>
        </w:rPr>
        <w:t>l</w:t>
      </w:r>
      <w:r>
        <w:rPr>
          <w:rStyle w:val="normaltextrun"/>
          <w:rFonts w:ascii="Arial" w:hAnsi="Arial" w:cs="Arial"/>
          <w:color w:val="000000" w:themeColor="text1"/>
        </w:rPr>
        <w:t>ektr</w:t>
      </w:r>
      <w:r w:rsidR="00C8610C">
        <w:rPr>
          <w:rStyle w:val="normaltextrun"/>
          <w:rFonts w:ascii="Arial" w:hAnsi="Arial" w:cs="Arial"/>
          <w:color w:val="000000" w:themeColor="text1"/>
        </w:rPr>
        <w:t>o</w:t>
      </w:r>
      <w:r>
        <w:rPr>
          <w:rStyle w:val="normaltextrun"/>
          <w:rFonts w:ascii="Arial" w:hAnsi="Arial" w:cs="Arial"/>
          <w:color w:val="000000" w:themeColor="text1"/>
        </w:rPr>
        <w:t xml:space="preserve">kol stejně jako u klasických kol platí, že </w:t>
      </w:r>
      <w:r w:rsidR="00791127">
        <w:rPr>
          <w:rStyle w:val="normaltextrun"/>
          <w:rFonts w:ascii="Arial" w:hAnsi="Arial" w:cs="Arial"/>
          <w:color w:val="000000" w:themeColor="text1"/>
        </w:rPr>
        <w:t xml:space="preserve">více než </w:t>
      </w:r>
      <w:r w:rsidR="00F82A4E">
        <w:rPr>
          <w:rStyle w:val="normaltextrun"/>
          <w:rFonts w:ascii="Arial" w:hAnsi="Arial" w:cs="Arial"/>
          <w:color w:val="000000" w:themeColor="text1"/>
        </w:rPr>
        <w:t>polovina Čechů volí ta horská</w:t>
      </w:r>
      <w:r w:rsidR="00791127">
        <w:rPr>
          <w:rStyle w:val="normaltextrun"/>
          <w:rFonts w:ascii="Arial" w:hAnsi="Arial" w:cs="Arial"/>
          <w:color w:val="000000" w:themeColor="text1"/>
        </w:rPr>
        <w:t>. Přibližně třetina prodaných elektrokol je trekingových</w:t>
      </w:r>
      <w:r w:rsidR="004C337E">
        <w:rPr>
          <w:rStyle w:val="normaltextrun"/>
          <w:rFonts w:ascii="Arial" w:hAnsi="Arial" w:cs="Arial"/>
          <w:color w:val="000000" w:themeColor="text1"/>
        </w:rPr>
        <w:t xml:space="preserve">, zbytek tvoří silniční, </w:t>
      </w:r>
      <w:proofErr w:type="spellStart"/>
      <w:r w:rsidR="004C337E">
        <w:rPr>
          <w:rStyle w:val="normaltextrun"/>
          <w:rFonts w:ascii="Arial" w:hAnsi="Arial" w:cs="Arial"/>
          <w:color w:val="000000" w:themeColor="text1"/>
        </w:rPr>
        <w:t>gravelová</w:t>
      </w:r>
      <w:proofErr w:type="spellEnd"/>
      <w:r w:rsidR="004C337E">
        <w:rPr>
          <w:rStyle w:val="normaltextrun"/>
          <w:rFonts w:ascii="Arial" w:hAnsi="Arial" w:cs="Arial"/>
          <w:color w:val="000000" w:themeColor="text1"/>
        </w:rPr>
        <w:t xml:space="preserve"> a městská. Průměrná cena</w:t>
      </w:r>
      <w:r w:rsidR="009E444C">
        <w:rPr>
          <w:rStyle w:val="normaltextrun"/>
          <w:rFonts w:ascii="Arial" w:hAnsi="Arial" w:cs="Arial"/>
          <w:color w:val="000000" w:themeColor="text1"/>
        </w:rPr>
        <w:t xml:space="preserve"> elek</w:t>
      </w:r>
      <w:r w:rsidR="0001503F">
        <w:rPr>
          <w:rStyle w:val="normaltextrun"/>
          <w:rFonts w:ascii="Arial" w:hAnsi="Arial" w:cs="Arial"/>
          <w:color w:val="000000" w:themeColor="text1"/>
        </w:rPr>
        <w:t>trokola prodaného v Česku se pohybuje okolo 40 000 korun</w:t>
      </w:r>
      <w:r w:rsidR="00371E48">
        <w:rPr>
          <w:rStyle w:val="normaltextrun"/>
          <w:rFonts w:ascii="Arial" w:hAnsi="Arial" w:cs="Arial"/>
          <w:color w:val="000000" w:themeColor="text1"/>
        </w:rPr>
        <w:t xml:space="preserve"> – to je zároveň hranice, kde začínají ceny kvalitních </w:t>
      </w:r>
      <w:r w:rsidR="00D70B98">
        <w:rPr>
          <w:rStyle w:val="normaltextrun"/>
          <w:rFonts w:ascii="Arial" w:hAnsi="Arial" w:cs="Arial"/>
          <w:color w:val="000000" w:themeColor="text1"/>
        </w:rPr>
        <w:t xml:space="preserve">horských </w:t>
      </w:r>
      <w:r w:rsidR="00371E48">
        <w:rPr>
          <w:rStyle w:val="normaltextrun"/>
          <w:rFonts w:ascii="Arial" w:hAnsi="Arial" w:cs="Arial"/>
          <w:color w:val="000000" w:themeColor="text1"/>
        </w:rPr>
        <w:t>elektrokol.</w:t>
      </w:r>
      <w:r w:rsidR="00486540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B2595B">
        <w:rPr>
          <w:rStyle w:val="normaltextrun"/>
          <w:rFonts w:ascii="Arial" w:hAnsi="Arial" w:cs="Arial"/>
          <w:color w:val="000000" w:themeColor="text1"/>
        </w:rPr>
        <w:t xml:space="preserve">S lehkým karbonovým </w:t>
      </w:r>
      <w:r w:rsidR="000A3A78">
        <w:rPr>
          <w:rStyle w:val="normaltextrun"/>
          <w:rFonts w:ascii="Arial" w:hAnsi="Arial" w:cs="Arial"/>
          <w:color w:val="000000" w:themeColor="text1"/>
        </w:rPr>
        <w:t>celoodpruženým rámem a</w:t>
      </w:r>
      <w:r w:rsidR="00B2595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0A3A78">
        <w:rPr>
          <w:rStyle w:val="normaltextrun"/>
          <w:rFonts w:ascii="Arial" w:hAnsi="Arial" w:cs="Arial"/>
          <w:color w:val="000000" w:themeColor="text1"/>
        </w:rPr>
        <w:t>kvalitnějšími komponenty se můžete snadno dostat i přes 100 000 korun</w:t>
      </w:r>
      <w:r w:rsidR="009F221F">
        <w:rPr>
          <w:rStyle w:val="normaltextrun"/>
          <w:rFonts w:ascii="Arial" w:hAnsi="Arial" w:cs="Arial"/>
          <w:color w:val="000000" w:themeColor="text1"/>
        </w:rPr>
        <w:t>, což už je citelný zásah do rozpočtu</w:t>
      </w:r>
      <w:r w:rsidR="00817D53">
        <w:rPr>
          <w:rStyle w:val="normaltextrun"/>
          <w:rFonts w:ascii="Arial" w:hAnsi="Arial" w:cs="Arial"/>
          <w:color w:val="000000" w:themeColor="text1"/>
        </w:rPr>
        <w:t>. Řešením může být nákup kola z druhé r</w:t>
      </w:r>
      <w:r w:rsidR="00944982">
        <w:rPr>
          <w:rStyle w:val="normaltextrun"/>
          <w:rFonts w:ascii="Arial" w:hAnsi="Arial" w:cs="Arial"/>
          <w:color w:val="000000" w:themeColor="text1"/>
        </w:rPr>
        <w:t>u</w:t>
      </w:r>
      <w:r w:rsidR="00817D53">
        <w:rPr>
          <w:rStyle w:val="normaltextrun"/>
          <w:rFonts w:ascii="Arial" w:hAnsi="Arial" w:cs="Arial"/>
          <w:color w:val="000000" w:themeColor="text1"/>
        </w:rPr>
        <w:t xml:space="preserve">ky </w:t>
      </w:r>
      <w:r w:rsidR="001E62D8">
        <w:rPr>
          <w:rStyle w:val="normaltextrun"/>
          <w:rFonts w:ascii="Arial" w:hAnsi="Arial" w:cs="Arial"/>
          <w:color w:val="000000" w:themeColor="text1"/>
        </w:rPr>
        <w:t xml:space="preserve">– můžete získat </w:t>
      </w:r>
      <w:r w:rsidR="00944982">
        <w:rPr>
          <w:rStyle w:val="normaltextrun"/>
          <w:rFonts w:ascii="Arial" w:hAnsi="Arial" w:cs="Arial"/>
          <w:color w:val="000000" w:themeColor="text1"/>
        </w:rPr>
        <w:t xml:space="preserve">přiměřeně opotřebené kolo za velmi dobrou cenu. </w:t>
      </w:r>
      <w:r w:rsidR="00C8610C">
        <w:rPr>
          <w:rStyle w:val="normaltextrun"/>
          <w:rFonts w:ascii="Arial" w:hAnsi="Arial" w:cs="Arial"/>
          <w:color w:val="000000" w:themeColor="text1"/>
        </w:rPr>
        <w:t>Tohl</w:t>
      </w:r>
      <w:r w:rsidR="00C33E90">
        <w:rPr>
          <w:rStyle w:val="normaltextrun"/>
          <w:rFonts w:ascii="Arial" w:hAnsi="Arial" w:cs="Arial"/>
          <w:color w:val="000000" w:themeColor="text1"/>
        </w:rPr>
        <w:t>e</w:t>
      </w:r>
      <w:r w:rsidR="00C8610C">
        <w:rPr>
          <w:rStyle w:val="normaltextrun"/>
          <w:rFonts w:ascii="Arial" w:hAnsi="Arial" w:cs="Arial"/>
          <w:color w:val="000000" w:themeColor="text1"/>
        </w:rPr>
        <w:t xml:space="preserve"> řešení ale rozhodně není </w:t>
      </w:r>
      <w:r w:rsidR="00944982">
        <w:rPr>
          <w:rStyle w:val="normaltextrun"/>
          <w:rFonts w:ascii="Arial" w:hAnsi="Arial" w:cs="Arial"/>
          <w:color w:val="000000" w:themeColor="text1"/>
        </w:rPr>
        <w:t xml:space="preserve">pro každého </w:t>
      </w:r>
      <w:r w:rsidR="00FD5DD6">
        <w:rPr>
          <w:rStyle w:val="normaltextrun"/>
          <w:rFonts w:ascii="Arial" w:hAnsi="Arial" w:cs="Arial"/>
          <w:color w:val="000000" w:themeColor="text1"/>
        </w:rPr>
        <w:t xml:space="preserve">a </w:t>
      </w:r>
      <w:r w:rsidR="00944982">
        <w:rPr>
          <w:rStyle w:val="normaltextrun"/>
          <w:rFonts w:ascii="Arial" w:hAnsi="Arial" w:cs="Arial"/>
          <w:color w:val="000000" w:themeColor="text1"/>
        </w:rPr>
        <w:t xml:space="preserve">bazarovou variantu </w:t>
      </w:r>
      <w:r w:rsidR="00FD5DD6">
        <w:rPr>
          <w:rStyle w:val="normaltextrun"/>
          <w:rFonts w:ascii="Arial" w:hAnsi="Arial" w:cs="Arial"/>
          <w:color w:val="000000" w:themeColor="text1"/>
        </w:rPr>
        <w:t xml:space="preserve">byste měli zvolit </w:t>
      </w:r>
      <w:r w:rsidR="00944982">
        <w:rPr>
          <w:rStyle w:val="normaltextrun"/>
          <w:rFonts w:ascii="Arial" w:hAnsi="Arial" w:cs="Arial"/>
          <w:color w:val="000000" w:themeColor="text1"/>
        </w:rPr>
        <w:t>jen tehdy, pokud umíte prověřit stav kola</w:t>
      </w:r>
      <w:r w:rsidR="00587DCD">
        <w:rPr>
          <w:rStyle w:val="normaltextrun"/>
          <w:rFonts w:ascii="Arial" w:hAnsi="Arial" w:cs="Arial"/>
          <w:color w:val="000000" w:themeColor="text1"/>
        </w:rPr>
        <w:t>, ať si domů nepřivezete problém.</w:t>
      </w:r>
    </w:p>
    <w:p w14:paraId="640EBEE7" w14:textId="1980037D" w:rsidR="003B1CE4" w:rsidRPr="001F2470" w:rsidRDefault="00944982" w:rsidP="00B649E1">
      <w:pPr>
        <w:rPr>
          <w:rStyle w:val="normaltextrun"/>
          <w:rFonts w:ascii="Arial" w:hAnsi="Arial" w:cs="Arial"/>
          <w:i/>
          <w:iCs/>
          <w:color w:val="000000" w:themeColor="text1"/>
        </w:rPr>
      </w:pPr>
      <w:r w:rsidRPr="001F2470">
        <w:rPr>
          <w:rStyle w:val="normaltextrun"/>
          <w:rFonts w:ascii="Arial" w:hAnsi="Arial" w:cs="Arial"/>
          <w:i/>
          <w:iCs/>
          <w:color w:val="000000" w:themeColor="text1"/>
        </w:rPr>
        <w:lastRenderedPageBreak/>
        <w:t>„Základem by mělo být</w:t>
      </w:r>
      <w:r w:rsidR="00D44E88">
        <w:rPr>
          <w:rStyle w:val="normaltextrun"/>
          <w:rFonts w:ascii="Arial" w:hAnsi="Arial" w:cs="Arial"/>
          <w:i/>
          <w:iCs/>
          <w:color w:val="000000" w:themeColor="text1"/>
        </w:rPr>
        <w:t xml:space="preserve"> ověření</w:t>
      </w:r>
      <w:r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1E62D8">
        <w:rPr>
          <w:rStyle w:val="normaltextrun"/>
          <w:rFonts w:ascii="Arial" w:hAnsi="Arial" w:cs="Arial"/>
          <w:i/>
          <w:iCs/>
          <w:color w:val="000000" w:themeColor="text1"/>
        </w:rPr>
        <w:t>stav</w:t>
      </w:r>
      <w:r w:rsidR="00D44E88">
        <w:rPr>
          <w:rStyle w:val="normaltextrun"/>
          <w:rFonts w:ascii="Arial" w:hAnsi="Arial" w:cs="Arial"/>
          <w:i/>
          <w:iCs/>
          <w:color w:val="000000" w:themeColor="text1"/>
        </w:rPr>
        <w:t>u</w:t>
      </w:r>
      <w:r w:rsidR="00DF5FEA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rámu</w:t>
      </w:r>
      <w:r w:rsidR="00BA396A">
        <w:rPr>
          <w:rStyle w:val="normaltextrun"/>
          <w:rFonts w:ascii="Arial" w:hAnsi="Arial" w:cs="Arial"/>
          <w:i/>
          <w:iCs/>
          <w:color w:val="000000" w:themeColor="text1"/>
        </w:rPr>
        <w:t>,</w:t>
      </w:r>
      <w:r w:rsidR="00DF5FEA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funkčnost</w:t>
      </w:r>
      <w:r w:rsidR="00D44E88">
        <w:rPr>
          <w:rStyle w:val="normaltextrun"/>
          <w:rFonts w:ascii="Arial" w:hAnsi="Arial" w:cs="Arial"/>
          <w:i/>
          <w:iCs/>
          <w:color w:val="000000" w:themeColor="text1"/>
        </w:rPr>
        <w:t>i</w:t>
      </w:r>
      <w:r w:rsidR="00DF5FEA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komponentů</w:t>
      </w:r>
      <w:r w:rsidR="00BA396A">
        <w:rPr>
          <w:rStyle w:val="normaltextrun"/>
          <w:rFonts w:ascii="Arial" w:hAnsi="Arial" w:cs="Arial"/>
          <w:i/>
          <w:iCs/>
          <w:color w:val="000000" w:themeColor="text1"/>
        </w:rPr>
        <w:t xml:space="preserve"> a samozřejmě i pohonu</w:t>
      </w:r>
      <w:r w:rsidR="00DF5FEA" w:rsidRPr="001F2470">
        <w:rPr>
          <w:rStyle w:val="normaltextrun"/>
          <w:rFonts w:ascii="Arial" w:hAnsi="Arial" w:cs="Arial"/>
          <w:i/>
          <w:iCs/>
          <w:color w:val="000000" w:themeColor="text1"/>
        </w:rPr>
        <w:t>, a to přímo v sedle –</w:t>
      </w:r>
      <w:r w:rsidR="00BA396A">
        <w:rPr>
          <w:rStyle w:val="normaltextrun"/>
          <w:rFonts w:ascii="Arial" w:hAnsi="Arial" w:cs="Arial"/>
          <w:i/>
          <w:iCs/>
          <w:color w:val="000000" w:themeColor="text1"/>
        </w:rPr>
        <w:t xml:space="preserve"> nejlépe výjezdem do pořádného kopce</w:t>
      </w:r>
      <w:r w:rsidR="00D44E88">
        <w:rPr>
          <w:rStyle w:val="normaltextrun"/>
          <w:rFonts w:ascii="Arial" w:hAnsi="Arial" w:cs="Arial"/>
          <w:i/>
          <w:iCs/>
          <w:color w:val="000000" w:themeColor="text1"/>
        </w:rPr>
        <w:t>. M</w:t>
      </w:r>
      <w:r w:rsidR="00BA396A">
        <w:rPr>
          <w:rStyle w:val="normaltextrun"/>
          <w:rFonts w:ascii="Arial" w:hAnsi="Arial" w:cs="Arial"/>
          <w:i/>
          <w:iCs/>
          <w:color w:val="000000" w:themeColor="text1"/>
        </w:rPr>
        <w:t xml:space="preserve">otor </w:t>
      </w:r>
      <w:r w:rsidR="00D44E88">
        <w:rPr>
          <w:rStyle w:val="normaltextrun"/>
          <w:rFonts w:ascii="Arial" w:hAnsi="Arial" w:cs="Arial"/>
          <w:i/>
          <w:iCs/>
          <w:color w:val="000000" w:themeColor="text1"/>
        </w:rPr>
        <w:t>musí</w:t>
      </w:r>
      <w:r w:rsidR="00BA396A">
        <w:rPr>
          <w:rStyle w:val="normaltextrun"/>
          <w:rFonts w:ascii="Arial" w:hAnsi="Arial" w:cs="Arial"/>
          <w:i/>
          <w:iCs/>
          <w:color w:val="000000" w:themeColor="text1"/>
        </w:rPr>
        <w:t xml:space="preserve"> běžet plynule a display by měl ukazovat</w:t>
      </w:r>
      <w:r w:rsidR="00BA396A" w:rsidRPr="00066864">
        <w:rPr>
          <w:rStyle w:val="normaltextrun"/>
          <w:rFonts w:ascii="Arial" w:hAnsi="Arial" w:cs="Arial"/>
          <w:i/>
          <w:iCs/>
          <w:color w:val="000000" w:themeColor="text1"/>
        </w:rPr>
        <w:t>.</w:t>
      </w:r>
      <w:r w:rsidR="00BA396A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0E3229">
        <w:rPr>
          <w:rStyle w:val="normaltextrun"/>
          <w:rFonts w:ascii="Arial" w:hAnsi="Arial" w:cs="Arial"/>
          <w:i/>
          <w:iCs/>
          <w:color w:val="000000" w:themeColor="text1"/>
        </w:rPr>
        <w:t xml:space="preserve">Tachometr vám prozradí, kolik má kolo najeto. </w:t>
      </w:r>
      <w:r w:rsidR="00DF5FEA" w:rsidRPr="001F2470">
        <w:rPr>
          <w:rStyle w:val="normaltextrun"/>
          <w:rFonts w:ascii="Arial" w:hAnsi="Arial" w:cs="Arial"/>
          <w:i/>
          <w:iCs/>
          <w:color w:val="000000" w:themeColor="text1"/>
        </w:rPr>
        <w:t>Pokud kolo kupuje</w:t>
      </w:r>
      <w:r w:rsidR="007A0A1D">
        <w:rPr>
          <w:rStyle w:val="normaltextrun"/>
          <w:rFonts w:ascii="Arial" w:hAnsi="Arial" w:cs="Arial"/>
          <w:i/>
          <w:iCs/>
          <w:color w:val="000000" w:themeColor="text1"/>
        </w:rPr>
        <w:t>te</w:t>
      </w:r>
      <w:r w:rsidR="00DF5FEA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přímo z bazaru, tedy od podnikatele, máte ze zákona nárok na </w:t>
      </w:r>
      <w:r w:rsidR="0088397D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uplatnění práv z vad, který může prodejce 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>zkrátit</w:t>
      </w:r>
      <w:r w:rsidR="0088397D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na minimálně 12 měsíců – samozřejmě nejd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>e</w:t>
      </w:r>
      <w:r w:rsidR="0088397D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587DCD">
        <w:rPr>
          <w:rStyle w:val="normaltextrun"/>
          <w:rFonts w:ascii="Arial" w:hAnsi="Arial" w:cs="Arial"/>
          <w:i/>
          <w:iCs/>
          <w:color w:val="000000" w:themeColor="text1"/>
        </w:rPr>
        <w:t xml:space="preserve">o 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>přiměřen</w:t>
      </w:r>
      <w:r w:rsidR="00587DCD">
        <w:rPr>
          <w:rStyle w:val="normaltextrun"/>
          <w:rFonts w:ascii="Arial" w:hAnsi="Arial" w:cs="Arial"/>
          <w:i/>
          <w:iCs/>
          <w:color w:val="000000" w:themeColor="text1"/>
        </w:rPr>
        <w:t>é</w:t>
      </w:r>
      <w:r w:rsidR="0088397D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F44516" w:rsidRPr="001F2470">
        <w:rPr>
          <w:rStyle w:val="normaltextrun"/>
          <w:rFonts w:ascii="Arial" w:hAnsi="Arial" w:cs="Arial"/>
          <w:i/>
          <w:iCs/>
          <w:color w:val="000000" w:themeColor="text1"/>
        </w:rPr>
        <w:t>opotřebení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F44516" w:rsidRPr="001F2470">
        <w:rPr>
          <w:rStyle w:val="normaltextrun"/>
          <w:rFonts w:ascii="Arial" w:hAnsi="Arial" w:cs="Arial"/>
          <w:i/>
          <w:iCs/>
          <w:color w:val="000000" w:themeColor="text1"/>
        </w:rPr>
        <w:t>kola,“</w:t>
      </w:r>
      <w:r w:rsidR="00F44516">
        <w:rPr>
          <w:rStyle w:val="normaltextrun"/>
          <w:rFonts w:ascii="Arial" w:hAnsi="Arial" w:cs="Arial"/>
          <w:color w:val="000000" w:themeColor="text1"/>
        </w:rPr>
        <w:t xml:space="preserve"> říká </w:t>
      </w:r>
      <w:r w:rsidR="00F44516" w:rsidRPr="001F2470">
        <w:rPr>
          <w:rStyle w:val="normaltextrun"/>
          <w:rFonts w:ascii="Arial" w:hAnsi="Arial" w:cs="Arial"/>
          <w:b/>
          <w:bCs/>
          <w:color w:val="000000" w:themeColor="text1"/>
        </w:rPr>
        <w:t>Tomáš Krásný</w:t>
      </w:r>
      <w:r w:rsidR="00F44516" w:rsidRPr="00FB18F0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F44516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F44516" w:rsidRPr="001F2470">
        <w:rPr>
          <w:rStyle w:val="normaltextrun"/>
          <w:rFonts w:ascii="Arial" w:hAnsi="Arial" w:cs="Arial"/>
          <w:i/>
          <w:iCs/>
          <w:color w:val="000000" w:themeColor="text1"/>
        </w:rPr>
        <w:t>„P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>o</w:t>
      </w:r>
      <w:r w:rsidR="00F44516" w:rsidRPr="001F2470">
        <w:rPr>
          <w:rStyle w:val="normaltextrun"/>
          <w:rFonts w:ascii="Arial" w:hAnsi="Arial" w:cs="Arial"/>
          <w:i/>
          <w:iCs/>
          <w:color w:val="000000" w:themeColor="text1"/>
        </w:rPr>
        <w:t>ku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>d</w:t>
      </w:r>
      <w:r w:rsidR="00F44516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kupujete od jiného cyklisty,</w:t>
      </w:r>
      <w:r w:rsidR="00847A61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vyžádejte si určitě doklad o koupi kola a sepište alespoň jednoduchou kupní smlouvu</w:t>
      </w:r>
      <w:r w:rsidR="00913CE9" w:rsidRPr="001F2470">
        <w:rPr>
          <w:rStyle w:val="normaltextrun"/>
          <w:rFonts w:ascii="Arial" w:hAnsi="Arial" w:cs="Arial"/>
          <w:i/>
          <w:iCs/>
          <w:color w:val="000000" w:themeColor="text1"/>
        </w:rPr>
        <w:t>. Zároveň se ptejte, kde bylo kolo skladováno</w:t>
      </w:r>
      <w:r w:rsidR="00A96A30">
        <w:rPr>
          <w:rStyle w:val="normaltextrun"/>
          <w:rFonts w:ascii="Arial" w:hAnsi="Arial" w:cs="Arial"/>
          <w:i/>
          <w:iCs/>
          <w:color w:val="000000" w:themeColor="text1"/>
        </w:rPr>
        <w:t xml:space="preserve"> – mráz a vlhko </w:t>
      </w:r>
      <w:r w:rsidR="00F97586">
        <w:rPr>
          <w:rStyle w:val="normaltextrun"/>
          <w:rFonts w:ascii="Arial" w:hAnsi="Arial" w:cs="Arial"/>
          <w:i/>
          <w:iCs/>
          <w:color w:val="000000" w:themeColor="text1"/>
        </w:rPr>
        <w:t>nesvědčí žádnému kolu. P</w:t>
      </w:r>
      <w:r w:rsidR="00913CE9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rodávající, který kolo </w:t>
      </w:r>
      <w:r w:rsidR="00F97586">
        <w:rPr>
          <w:rStyle w:val="normaltextrun"/>
          <w:rFonts w:ascii="Arial" w:hAnsi="Arial" w:cs="Arial"/>
          <w:i/>
          <w:iCs/>
          <w:color w:val="000000" w:themeColor="text1"/>
        </w:rPr>
        <w:t xml:space="preserve">pravidelně </w:t>
      </w:r>
      <w:r w:rsidR="00913CE9" w:rsidRPr="001F2470">
        <w:rPr>
          <w:rStyle w:val="normaltextrun"/>
          <w:rFonts w:ascii="Arial" w:hAnsi="Arial" w:cs="Arial"/>
          <w:i/>
          <w:iCs/>
          <w:color w:val="000000" w:themeColor="text1"/>
        </w:rPr>
        <w:t>servis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>o</w:t>
      </w:r>
      <w:r w:rsidR="00913CE9" w:rsidRPr="001F2470">
        <w:rPr>
          <w:rStyle w:val="normaltextrun"/>
          <w:rFonts w:ascii="Arial" w:hAnsi="Arial" w:cs="Arial"/>
          <w:i/>
          <w:iCs/>
          <w:color w:val="000000" w:themeColor="text1"/>
        </w:rPr>
        <w:t>val,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913CE9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vám to </w:t>
      </w:r>
      <w:r w:rsidR="00F97586">
        <w:rPr>
          <w:rStyle w:val="normaltextrun"/>
          <w:rFonts w:ascii="Arial" w:hAnsi="Arial" w:cs="Arial"/>
          <w:i/>
          <w:iCs/>
          <w:color w:val="000000" w:themeColor="text1"/>
        </w:rPr>
        <w:t xml:space="preserve">také </w:t>
      </w:r>
      <w:r w:rsidR="00913CE9" w:rsidRPr="001F2470">
        <w:rPr>
          <w:rStyle w:val="normaltextrun"/>
          <w:rFonts w:ascii="Arial" w:hAnsi="Arial" w:cs="Arial"/>
          <w:i/>
          <w:iCs/>
          <w:color w:val="000000" w:themeColor="text1"/>
        </w:rPr>
        <w:t>rád doloží účtenkami.</w:t>
      </w:r>
      <w:r w:rsidR="00CE1D11" w:rsidRPr="001F2470">
        <w:rPr>
          <w:rStyle w:val="normaltextrun"/>
          <w:rFonts w:ascii="Arial" w:hAnsi="Arial" w:cs="Arial"/>
          <w:i/>
          <w:iCs/>
          <w:color w:val="000000" w:themeColor="text1"/>
        </w:rPr>
        <w:t>“</w:t>
      </w:r>
      <w:r w:rsidR="00C8610C" w:rsidRPr="001F2470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</w:p>
    <w:p w14:paraId="42A26597" w14:textId="77777777" w:rsidR="00B649E1" w:rsidRPr="00AF53FF" w:rsidRDefault="00B649E1" w:rsidP="00B649E1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V teplácích se dá jezdit taky, ale bolí to víc než nákup základní výbavy. Raději počítejte s 10 000 korunami navíc</w:t>
      </w:r>
    </w:p>
    <w:p w14:paraId="31140515" w14:textId="474F8304" w:rsidR="00F552F6" w:rsidRDefault="00FB18F0" w:rsidP="00B649E1">
      <w:pPr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Kupujete elektrokolo, protože s cyklistikou začínáte, nebo se k ní vracíte po</w:t>
      </w:r>
      <w:r w:rsidR="00905306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 xml:space="preserve">letech? Pak budete potřebovat výbavu. </w:t>
      </w:r>
      <w:r w:rsidR="008E046F">
        <w:rPr>
          <w:rStyle w:val="normaltextrun"/>
          <w:rFonts w:ascii="Arial" w:hAnsi="Arial" w:cs="Arial"/>
          <w:color w:val="000000" w:themeColor="text1"/>
        </w:rPr>
        <w:t>Mezi t</w:t>
      </w:r>
      <w:r w:rsidR="009A6F21">
        <w:rPr>
          <w:rStyle w:val="normaltextrun"/>
          <w:rFonts w:ascii="Arial" w:hAnsi="Arial" w:cs="Arial"/>
          <w:color w:val="000000" w:themeColor="text1"/>
        </w:rPr>
        <w:t>u</w:t>
      </w:r>
      <w:r w:rsidR="009435ED">
        <w:rPr>
          <w:rStyle w:val="normaltextrun"/>
          <w:rFonts w:ascii="Arial" w:hAnsi="Arial" w:cs="Arial"/>
          <w:color w:val="000000" w:themeColor="text1"/>
        </w:rPr>
        <w:t xml:space="preserve"> nejnutnější</w:t>
      </w:r>
      <w:r w:rsidR="008E046F">
        <w:rPr>
          <w:rStyle w:val="normaltextrun"/>
          <w:rFonts w:ascii="Arial" w:hAnsi="Arial" w:cs="Arial"/>
          <w:color w:val="000000" w:themeColor="text1"/>
        </w:rPr>
        <w:t xml:space="preserve"> patří</w:t>
      </w:r>
      <w:r w:rsidR="009435ED">
        <w:rPr>
          <w:rStyle w:val="normaltextrun"/>
          <w:rFonts w:ascii="Arial" w:hAnsi="Arial" w:cs="Arial"/>
          <w:color w:val="000000" w:themeColor="text1"/>
        </w:rPr>
        <w:t xml:space="preserve"> přilba, </w:t>
      </w:r>
      <w:r w:rsidR="00076EA7">
        <w:rPr>
          <w:rStyle w:val="normaltextrun"/>
          <w:rFonts w:ascii="Arial" w:hAnsi="Arial" w:cs="Arial"/>
          <w:color w:val="000000" w:themeColor="text1"/>
        </w:rPr>
        <w:t>cyklistické kalhoty</w:t>
      </w:r>
      <w:r w:rsidR="00F21982">
        <w:rPr>
          <w:rStyle w:val="normaltextrun"/>
          <w:rFonts w:ascii="Arial" w:hAnsi="Arial" w:cs="Arial"/>
          <w:color w:val="000000" w:themeColor="text1"/>
        </w:rPr>
        <w:t>, vhodné sedlo, pokud kalhoty nepomohou</w:t>
      </w:r>
      <w:r w:rsidR="00076EA7">
        <w:rPr>
          <w:rStyle w:val="normaltextrun"/>
          <w:rFonts w:ascii="Arial" w:hAnsi="Arial" w:cs="Arial"/>
          <w:color w:val="000000" w:themeColor="text1"/>
        </w:rPr>
        <w:t xml:space="preserve">, základní sada nářadí, </w:t>
      </w:r>
      <w:r w:rsidR="00F21982">
        <w:rPr>
          <w:rStyle w:val="normaltextrun"/>
          <w:rFonts w:ascii="Arial" w:hAnsi="Arial" w:cs="Arial"/>
          <w:color w:val="000000" w:themeColor="text1"/>
        </w:rPr>
        <w:t>cyklistický batoh nebo třeba rámová brašna</w:t>
      </w:r>
      <w:r w:rsidR="000A2484">
        <w:rPr>
          <w:rStyle w:val="normaltextrun"/>
          <w:rFonts w:ascii="Arial" w:hAnsi="Arial" w:cs="Arial"/>
          <w:color w:val="000000" w:themeColor="text1"/>
        </w:rPr>
        <w:t>, a s největší pravděpodobností budete chtít vyzkoušet i cyklistické tretry</w:t>
      </w:r>
      <w:r w:rsidR="00E23119">
        <w:rPr>
          <w:rStyle w:val="normaltextrun"/>
          <w:rFonts w:ascii="Arial" w:hAnsi="Arial" w:cs="Arial"/>
          <w:color w:val="000000" w:themeColor="text1"/>
        </w:rPr>
        <w:t>. P</w:t>
      </w:r>
      <w:r w:rsidR="00F21982">
        <w:rPr>
          <w:rStyle w:val="normaltextrun"/>
          <w:rFonts w:ascii="Arial" w:hAnsi="Arial" w:cs="Arial"/>
          <w:color w:val="000000" w:themeColor="text1"/>
        </w:rPr>
        <w:t xml:space="preserve">okud </w:t>
      </w:r>
      <w:r w:rsidR="009A6F21">
        <w:rPr>
          <w:rStyle w:val="normaltextrun"/>
          <w:rFonts w:ascii="Arial" w:hAnsi="Arial" w:cs="Arial"/>
          <w:color w:val="000000" w:themeColor="text1"/>
        </w:rPr>
        <w:t>rádi</w:t>
      </w:r>
      <w:r w:rsidR="00864825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9A6F21">
        <w:rPr>
          <w:rStyle w:val="normaltextrun"/>
          <w:rFonts w:ascii="Arial" w:hAnsi="Arial" w:cs="Arial"/>
          <w:color w:val="000000" w:themeColor="text1"/>
        </w:rPr>
        <w:t xml:space="preserve">sledujete a měříte </w:t>
      </w:r>
      <w:r w:rsidR="00864825">
        <w:rPr>
          <w:rStyle w:val="normaltextrun"/>
          <w:rFonts w:ascii="Arial" w:hAnsi="Arial" w:cs="Arial"/>
          <w:color w:val="000000" w:themeColor="text1"/>
        </w:rPr>
        <w:t>své výkony</w:t>
      </w:r>
      <w:r w:rsidR="005B4B70">
        <w:rPr>
          <w:rStyle w:val="normaltextrun"/>
          <w:rFonts w:ascii="Arial" w:hAnsi="Arial" w:cs="Arial"/>
          <w:color w:val="000000" w:themeColor="text1"/>
        </w:rPr>
        <w:t>,</w:t>
      </w:r>
      <w:r w:rsidR="00864825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0A2484">
        <w:rPr>
          <w:rStyle w:val="normaltextrun"/>
          <w:rFonts w:ascii="Arial" w:hAnsi="Arial" w:cs="Arial"/>
          <w:color w:val="000000" w:themeColor="text1"/>
        </w:rPr>
        <w:t xml:space="preserve">neobejdete se bez </w:t>
      </w:r>
      <w:proofErr w:type="spellStart"/>
      <w:r w:rsidR="00E23119">
        <w:rPr>
          <w:rStyle w:val="normaltextrun"/>
          <w:rFonts w:ascii="Arial" w:hAnsi="Arial" w:cs="Arial"/>
          <w:color w:val="000000" w:themeColor="text1"/>
        </w:rPr>
        <w:t>cyklopočítač</w:t>
      </w:r>
      <w:r w:rsidR="000A2484">
        <w:rPr>
          <w:rStyle w:val="normaltextrun"/>
          <w:rFonts w:ascii="Arial" w:hAnsi="Arial" w:cs="Arial"/>
          <w:color w:val="000000" w:themeColor="text1"/>
        </w:rPr>
        <w:t>e</w:t>
      </w:r>
      <w:proofErr w:type="spellEnd"/>
      <w:r w:rsidR="00E23119">
        <w:rPr>
          <w:rStyle w:val="normaltextrun"/>
          <w:rFonts w:ascii="Arial" w:hAnsi="Arial" w:cs="Arial"/>
          <w:color w:val="000000" w:themeColor="text1"/>
        </w:rPr>
        <w:t xml:space="preserve"> nebo chytr</w:t>
      </w:r>
      <w:r w:rsidR="000A2484">
        <w:rPr>
          <w:rStyle w:val="normaltextrun"/>
          <w:rFonts w:ascii="Arial" w:hAnsi="Arial" w:cs="Arial"/>
          <w:color w:val="000000" w:themeColor="text1"/>
        </w:rPr>
        <w:t>ých</w:t>
      </w:r>
      <w:r w:rsidR="00E23119">
        <w:rPr>
          <w:rStyle w:val="normaltextrun"/>
          <w:rFonts w:ascii="Arial" w:hAnsi="Arial" w:cs="Arial"/>
          <w:color w:val="000000" w:themeColor="text1"/>
        </w:rPr>
        <w:t xml:space="preserve"> hodin</w:t>
      </w:r>
      <w:r w:rsidR="000A2484">
        <w:rPr>
          <w:rStyle w:val="normaltextrun"/>
          <w:rFonts w:ascii="Arial" w:hAnsi="Arial" w:cs="Arial"/>
          <w:color w:val="000000" w:themeColor="text1"/>
        </w:rPr>
        <w:t>e</w:t>
      </w:r>
      <w:r w:rsidR="00E23119">
        <w:rPr>
          <w:rStyle w:val="normaltextrun"/>
          <w:rFonts w:ascii="Arial" w:hAnsi="Arial" w:cs="Arial"/>
          <w:color w:val="000000" w:themeColor="text1"/>
        </w:rPr>
        <w:t>k</w:t>
      </w:r>
      <w:r w:rsidR="00F552F6">
        <w:rPr>
          <w:rStyle w:val="normaltextrun"/>
          <w:rFonts w:ascii="Arial" w:hAnsi="Arial" w:cs="Arial"/>
          <w:color w:val="000000" w:themeColor="text1"/>
        </w:rPr>
        <w:t>.</w:t>
      </w:r>
      <w:r w:rsidR="004B7C8C">
        <w:rPr>
          <w:rStyle w:val="normaltextrun"/>
          <w:rFonts w:ascii="Arial" w:hAnsi="Arial" w:cs="Arial"/>
          <w:color w:val="000000" w:themeColor="text1"/>
        </w:rPr>
        <w:t xml:space="preserve"> Celkové náklady na výbavu se snadno vyšplhají k 10 000 korunám. </w:t>
      </w:r>
      <w:r w:rsidR="001B2F9E">
        <w:rPr>
          <w:rStyle w:val="normaltextrun"/>
          <w:rFonts w:ascii="Arial" w:hAnsi="Arial" w:cs="Arial"/>
          <w:color w:val="000000" w:themeColor="text1"/>
        </w:rPr>
        <w:t>Pokud nakoupíte online,</w:t>
      </w:r>
      <w:r w:rsidR="00F72DDF">
        <w:rPr>
          <w:rStyle w:val="normaltextrun"/>
          <w:rFonts w:ascii="Arial" w:hAnsi="Arial" w:cs="Arial"/>
          <w:color w:val="000000" w:themeColor="text1"/>
        </w:rPr>
        <w:t xml:space="preserve"> můžete něco ušetřit a také budete mít větší výběr</w:t>
      </w:r>
      <w:r w:rsidR="000A2484">
        <w:rPr>
          <w:rStyle w:val="normaltextrun"/>
          <w:rFonts w:ascii="Arial" w:hAnsi="Arial" w:cs="Arial"/>
          <w:color w:val="000000" w:themeColor="text1"/>
        </w:rPr>
        <w:t>.</w:t>
      </w:r>
    </w:p>
    <w:p w14:paraId="04EF5EC4" w14:textId="5061FE01" w:rsidR="00E42264" w:rsidRPr="00AF53FF" w:rsidRDefault="00B649E1" w:rsidP="00B649E1">
      <w:pPr>
        <w:rPr>
          <w:rStyle w:val="normaltextrun"/>
          <w:rFonts w:ascii="Arial" w:hAnsi="Arial" w:cs="Arial"/>
          <w:i/>
          <w:iCs/>
          <w:color w:val="000000" w:themeColor="text1"/>
        </w:rPr>
      </w:pP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„Online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nákup vás vyjde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levněji. Zákazníci se ale často bojí, že jim zboží po vybalení nebude sedět nebo že se opozdí a po celou tu dobu budou někde ležet jejich peníze. S odloženou platbou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od Skip Pay si můžete zboží objednat domů, prověřit a zaplati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t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až ve chvíli, kdy víte, že si ho necháte – po celou dobu máte své peníze bezpečně na účtu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," </w:t>
      </w:r>
      <w:r>
        <w:rPr>
          <w:rStyle w:val="normaltextrun"/>
          <w:rFonts w:ascii="Arial" w:hAnsi="Arial" w:cs="Arial"/>
          <w:color w:val="000000" w:themeColor="text1"/>
        </w:rPr>
        <w:t>komentuje</w:t>
      </w:r>
      <w:r w:rsidRPr="00295FFF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295FFF">
        <w:rPr>
          <w:rStyle w:val="normaltextrun"/>
          <w:rFonts w:ascii="Arial" w:hAnsi="Arial" w:cs="Arial"/>
          <w:b/>
          <w:bCs/>
          <w:color w:val="000000" w:themeColor="text1"/>
        </w:rPr>
        <w:t>Tomáš Krásný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.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„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Tuto platební metodu najdete u více než </w:t>
      </w:r>
      <w:r w:rsidR="00F72DDF">
        <w:rPr>
          <w:rStyle w:val="normaltextrun"/>
          <w:rFonts w:ascii="Arial" w:hAnsi="Arial" w:cs="Arial"/>
          <w:i/>
          <w:iCs/>
          <w:color w:val="000000" w:themeColor="text1"/>
        </w:rPr>
        <w:t>33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 000 obchodníků, stovky z nich prodávají sportovní zboží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 – přímo na kola se zaměřuje třeba </w:t>
      </w:r>
      <w:r w:rsidR="21C48E5E" w:rsidRPr="21C48E5E">
        <w:rPr>
          <w:rStyle w:val="normaltextrun"/>
          <w:rFonts w:ascii="Arial" w:hAnsi="Arial" w:cs="Arial"/>
          <w:i/>
          <w:iCs/>
          <w:color w:val="000000" w:themeColor="text1"/>
        </w:rPr>
        <w:t xml:space="preserve">Mojekolo.cz,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Ekolo.cz, </w:t>
      </w:r>
      <w:r w:rsidR="4A0A1F77" w:rsidRPr="4A0A1F77">
        <w:rPr>
          <w:rStyle w:val="normaltextrun"/>
          <w:rFonts w:ascii="Arial" w:hAnsi="Arial" w:cs="Arial"/>
          <w:i/>
          <w:iCs/>
          <w:color w:val="000000" w:themeColor="text1"/>
        </w:rPr>
        <w:t xml:space="preserve">Mountfield, </w:t>
      </w:r>
      <w:proofErr w:type="spellStart"/>
      <w:r>
        <w:rPr>
          <w:rStyle w:val="normaltextrun"/>
          <w:rFonts w:ascii="Arial" w:hAnsi="Arial" w:cs="Arial"/>
          <w:i/>
          <w:iCs/>
          <w:color w:val="000000" w:themeColor="text1"/>
        </w:rPr>
        <w:t>Endorphine</w:t>
      </w:r>
      <w:proofErr w:type="spellEnd"/>
      <w:r>
        <w:rPr>
          <w:rStyle w:val="normaltextrun"/>
          <w:rFonts w:ascii="Arial" w:hAnsi="Arial" w:cs="Arial"/>
          <w:i/>
          <w:iCs/>
          <w:color w:val="000000" w:themeColor="text1"/>
        </w:rPr>
        <w:t xml:space="preserve"> Republic</w:t>
      </w:r>
      <w:r w:rsidR="21C48E5E" w:rsidRPr="21C48E5E">
        <w:rPr>
          <w:rStyle w:val="normaltextrun"/>
          <w:rFonts w:ascii="Arial" w:hAnsi="Arial" w:cs="Arial"/>
          <w:i/>
          <w:iCs/>
          <w:color w:val="000000" w:themeColor="text1"/>
        </w:rPr>
        <w:t>, Axit</w:t>
      </w:r>
      <w:r w:rsidR="4A0A1F77" w:rsidRPr="4A0A1F77">
        <w:rPr>
          <w:rStyle w:val="normaltextrun"/>
          <w:rFonts w:ascii="Arial" w:hAnsi="Arial" w:cs="Arial"/>
          <w:i/>
          <w:iCs/>
          <w:color w:val="000000" w:themeColor="text1"/>
        </w:rPr>
        <w:t>.cz</w:t>
      </w:r>
      <w:r w:rsidR="21C48E5E" w:rsidRPr="21C48E5E">
        <w:rPr>
          <w:rStyle w:val="normaltextrun"/>
          <w:rFonts w:ascii="Arial" w:hAnsi="Arial" w:cs="Arial"/>
          <w:i/>
          <w:iCs/>
          <w:color w:val="000000" w:themeColor="text1"/>
        </w:rPr>
        <w:t xml:space="preserve"> nebo Nevix.cz.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Navíc máte na zaplacení až 30 dní a celkový limit 10 000 k</w:t>
      </w:r>
      <w:r w:rsidR="004B3CF6">
        <w:rPr>
          <w:rStyle w:val="normaltextrun"/>
          <w:rFonts w:ascii="Arial" w:hAnsi="Arial" w:cs="Arial"/>
          <w:i/>
          <w:iCs/>
          <w:color w:val="000000" w:themeColor="text1"/>
        </w:rPr>
        <w:t>orun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. P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okud už jste tento měsíc zainvestovali do kola, váš rozpočet jistě ocení, že další větší útratu si můžete odložit až na příští měsíc, ale jezdit 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budete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 xml:space="preserve"> hned</w:t>
      </w:r>
      <w:r>
        <w:rPr>
          <w:rStyle w:val="normaltextrun"/>
          <w:rFonts w:ascii="Arial" w:hAnsi="Arial" w:cs="Arial"/>
          <w:i/>
          <w:iCs/>
          <w:color w:val="000000" w:themeColor="text1"/>
        </w:rPr>
        <w:t>.</w:t>
      </w:r>
      <w:r w:rsidRPr="00AF53FF">
        <w:rPr>
          <w:rStyle w:val="normaltextrun"/>
          <w:rFonts w:ascii="Arial" w:hAnsi="Arial" w:cs="Arial"/>
          <w:i/>
          <w:iCs/>
          <w:color w:val="000000" w:themeColor="text1"/>
        </w:rPr>
        <w:t>“</w:t>
      </w:r>
    </w:p>
    <w:p w14:paraId="67234310" w14:textId="77777777" w:rsidR="004B3CF6" w:rsidRDefault="004B3CF6" w:rsidP="00E42264"/>
    <w:p w14:paraId="17AF5D48" w14:textId="62FAB854" w:rsidR="001D1ACC" w:rsidRPr="00DA5AF7" w:rsidRDefault="00E86763" w:rsidP="001D1ACC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Jak vám Skip Pay pomůže šlápnout do pedálů?</w:t>
      </w:r>
      <w:r w:rsidR="001D1ACC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</w:t>
      </w:r>
    </w:p>
    <w:p w14:paraId="65D06147" w14:textId="3341E0D7" w:rsidR="001D1ACC" w:rsidRPr="002404F4" w:rsidRDefault="001D1ACC" w:rsidP="002404F4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 xml:space="preserve">Zboží si v klidu prověříte, až </w:t>
      </w:r>
      <w:r w:rsidR="002404F4">
        <w:rPr>
          <w:rStyle w:val="normaltextrun"/>
          <w:rFonts w:ascii="Arial" w:hAnsi="Arial" w:cs="Arial"/>
          <w:color w:val="000000" w:themeColor="text1"/>
        </w:rPr>
        <w:t>v</w:t>
      </w:r>
      <w:r>
        <w:rPr>
          <w:rStyle w:val="normaltextrun"/>
          <w:rFonts w:ascii="Arial" w:hAnsi="Arial" w:cs="Arial"/>
          <w:color w:val="000000" w:themeColor="text1"/>
        </w:rPr>
        <w:t>ám přijde – pak teprve platíte</w:t>
      </w:r>
    </w:p>
    <w:p w14:paraId="0630BC95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114FE4F5">
        <w:rPr>
          <w:rStyle w:val="normaltextrun"/>
          <w:rFonts w:ascii="Arial" w:hAnsi="Arial" w:cs="Arial"/>
          <w:color w:val="000000" w:themeColor="text1"/>
        </w:rPr>
        <w:t>Zatímco čekáte na doručení své objednávky, nikde vám nevisí peníze</w:t>
      </w:r>
    </w:p>
    <w:p w14:paraId="16BF672A" w14:textId="4410CB53" w:rsidR="001D1ACC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6DB54BB3">
        <w:rPr>
          <w:rStyle w:val="normaltextrun"/>
          <w:rFonts w:ascii="Arial" w:hAnsi="Arial" w:cs="Arial"/>
          <w:color w:val="000000" w:themeColor="text1"/>
        </w:rPr>
        <w:t>Když se zboží rozhodnete vrátit, můžete hned koupit nové, nečekáte, až vám obchodník vrátí vaše peníze</w:t>
      </w:r>
    </w:p>
    <w:p w14:paraId="47E5713A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Placení online je bezpečnější – i kdybyste nakoupili na podvodném e-shopu, podvodníci se nedostanou k vašemu účtu</w:t>
      </w:r>
    </w:p>
    <w:p w14:paraId="48359609" w14:textId="3266A94F" w:rsidR="001D1ACC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6DB54BB3">
        <w:rPr>
          <w:rStyle w:val="normaltextrun"/>
          <w:rFonts w:ascii="Arial" w:hAnsi="Arial" w:cs="Arial"/>
          <w:color w:val="000000" w:themeColor="text1"/>
        </w:rPr>
        <w:t xml:space="preserve">Velký nárazový výdaj si můžete odložit nebo rozložit na menší částky, a to až do </w:t>
      </w:r>
      <w:r w:rsidR="007A3EE8">
        <w:rPr>
          <w:rStyle w:val="normaltextrun"/>
          <w:rFonts w:ascii="Arial" w:hAnsi="Arial" w:cs="Arial"/>
          <w:color w:val="000000" w:themeColor="text1"/>
        </w:rPr>
        <w:t>5</w:t>
      </w:r>
      <w:r w:rsidRPr="6DB54BB3">
        <w:rPr>
          <w:rStyle w:val="normaltextrun"/>
          <w:rFonts w:ascii="Arial" w:hAnsi="Arial" w:cs="Arial"/>
          <w:color w:val="000000" w:themeColor="text1"/>
        </w:rPr>
        <w:t>0 000 korun</w:t>
      </w:r>
    </w:p>
    <w:p w14:paraId="3806808D" w14:textId="5C5AD36C" w:rsidR="001D1ACC" w:rsidRPr="00E86763" w:rsidRDefault="001D1ACC" w:rsidP="001F2470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Archivace účtenek, vrácení zboží</w:t>
      </w:r>
      <w:r w:rsidR="002404F4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>– vše na jednom místě a na pár kliknutí</w:t>
      </w:r>
    </w:p>
    <w:p w14:paraId="6C7E6614" w14:textId="77777777" w:rsidR="001D1ACC" w:rsidRDefault="001D1ACC" w:rsidP="001D1ACC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481F0AB2" w14:textId="77777777" w:rsidR="001D1ACC" w:rsidRPr="000D131E" w:rsidRDefault="001D1ACC" w:rsidP="001D1ACC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lastRenderedPageBreak/>
        <w:t xml:space="preserve">Jak fungují jednotlivé druhy odložené platby? </w:t>
      </w:r>
    </w:p>
    <w:p w14:paraId="69EA2B33" w14:textId="77777777" w:rsidR="001D1ACC" w:rsidRPr="00AF7856" w:rsidRDefault="001D1ACC" w:rsidP="001D1ACC">
      <w:pPr>
        <w:spacing w:line="257" w:lineRule="auto"/>
        <w:ind w:left="-20" w:right="-20"/>
        <w:rPr>
          <w:rFonts w:ascii="Arial" w:eastAsia="Arial" w:hAnsi="Arial" w:cs="Arial"/>
          <w:b/>
          <w:bCs/>
        </w:rPr>
      </w:pPr>
      <w:r w:rsidRPr="59384B17">
        <w:rPr>
          <w:rFonts w:ascii="Arial" w:eastAsia="Arial" w:hAnsi="Arial" w:cs="Arial"/>
          <w:b/>
          <w:bCs/>
        </w:rPr>
        <w:t>Skip Pay Balíček MINI</w:t>
      </w:r>
      <w:r>
        <w:br/>
      </w:r>
      <w:r w:rsidRPr="59384B17">
        <w:rPr>
          <w:rFonts w:ascii="Arial" w:eastAsia="Arial" w:hAnsi="Arial" w:cs="Arial"/>
          <w:i/>
          <w:iCs/>
        </w:rPr>
        <w:t>Bojovník proti dlouho přežitému nesmyslu – platbě za zalepenou krabici</w:t>
      </w:r>
    </w:p>
    <w:p w14:paraId="578829E1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Nakoupíte až za 10 000 Kč</w:t>
      </w:r>
    </w:p>
    <w:p w14:paraId="1DBB7B3A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Na zaplacení máte 30 dní, takže zboží stihne přijít a vy si ho v klidu vyzkoušíte</w:t>
      </w:r>
    </w:p>
    <w:p w14:paraId="3C73156B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114FE4F5">
        <w:rPr>
          <w:rStyle w:val="normaltextrun"/>
          <w:rFonts w:ascii="Arial" w:hAnsi="Arial" w:cs="Arial"/>
          <w:color w:val="000000" w:themeColor="text1"/>
        </w:rPr>
        <w:t>Můžete využít ve více než 33 000 českých e-shopech</w:t>
      </w:r>
    </w:p>
    <w:p w14:paraId="2609904D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Ideální pro placení menších nákupů online</w:t>
      </w:r>
    </w:p>
    <w:p w14:paraId="57F19910" w14:textId="34D83E08" w:rsidR="001D1ACC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6DB54BB3">
        <w:rPr>
          <w:rStyle w:val="normaltextrun"/>
          <w:rFonts w:ascii="Arial" w:hAnsi="Arial" w:cs="Arial"/>
          <w:color w:val="000000" w:themeColor="text1"/>
        </w:rPr>
        <w:t>Není potřeba žádná registrace, prověření na pár kliknutí skrze SMS</w:t>
      </w:r>
    </w:p>
    <w:p w14:paraId="6A89D267" w14:textId="6ADC226F" w:rsidR="001D1ACC" w:rsidRDefault="001D1ACC" w:rsidP="00932A2A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59384B17">
        <w:rPr>
          <w:rFonts w:ascii="Arial" w:eastAsia="Arial" w:hAnsi="Arial" w:cs="Arial"/>
          <w:b/>
          <w:bCs/>
        </w:rPr>
        <w:t>Skip Pay Balíček MAXI</w:t>
      </w:r>
      <w:r>
        <w:br/>
      </w:r>
      <w:r w:rsidRPr="59384B17">
        <w:rPr>
          <w:rFonts w:ascii="Arial" w:eastAsia="Arial" w:hAnsi="Arial" w:cs="Arial"/>
          <w:i/>
          <w:iCs/>
        </w:rPr>
        <w:t>Partner pro bezpečný a snadný nákup čehokoli a kdekoli</w:t>
      </w:r>
    </w:p>
    <w:p w14:paraId="2E831204" w14:textId="5F573B4C" w:rsidR="009B1054" w:rsidRPr="009B1054" w:rsidRDefault="009B1054" w:rsidP="009B1054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Platíte bezpečněji, karta není propojená s vaším bankovním účtem</w:t>
      </w:r>
    </w:p>
    <w:p w14:paraId="4459A038" w14:textId="1A21FC87" w:rsidR="001D1ACC" w:rsidRPr="00B30B02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Získáte až 50 000 Kč na nákupy i nečekané výdaje</w:t>
      </w:r>
    </w:p>
    <w:p w14:paraId="3D646647" w14:textId="24E198CB" w:rsidR="001D1ACC" w:rsidRPr="00DC6BBD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DC6BBD">
        <w:rPr>
          <w:rStyle w:val="normaltextrun"/>
          <w:rFonts w:ascii="Arial" w:hAnsi="Arial" w:cs="Arial"/>
          <w:color w:val="000000" w:themeColor="text1"/>
        </w:rPr>
        <w:t>Platíte až 50 dní po nákupu, takže máte spoustu času na vyzkoušení</w:t>
      </w:r>
      <w:r w:rsidRPr="775EDE7E">
        <w:rPr>
          <w:rStyle w:val="normaltextrun"/>
          <w:rFonts w:ascii="Arial" w:hAnsi="Arial" w:cs="Arial"/>
          <w:color w:val="000000" w:themeColor="text1"/>
        </w:rPr>
        <w:t xml:space="preserve"> zboží</w:t>
      </w:r>
    </w:p>
    <w:p w14:paraId="6687E469" w14:textId="7DAF5DBD" w:rsidR="001D1ACC" w:rsidRPr="00B30B02" w:rsidRDefault="001D1ACC" w:rsidP="001D1ACC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Archivace účtenek, vrácení zboží– vše na jednom místě a na pár kliknutí</w:t>
      </w:r>
    </w:p>
    <w:p w14:paraId="06527B85" w14:textId="77777777" w:rsidR="001D1ACC" w:rsidRPr="00AF7856" w:rsidRDefault="001D1ACC" w:rsidP="001D1ACC">
      <w:pPr>
        <w:spacing w:line="257" w:lineRule="auto"/>
        <w:ind w:right="-20"/>
        <w:rPr>
          <w:rFonts w:ascii="Arial" w:eastAsia="Arial" w:hAnsi="Arial" w:cs="Arial"/>
          <w:i/>
          <w:iCs/>
        </w:rPr>
      </w:pPr>
    </w:p>
    <w:p w14:paraId="25595BF5" w14:textId="77777777" w:rsidR="001D1ACC" w:rsidRPr="00AF7856" w:rsidRDefault="001D1ACC" w:rsidP="001D1ACC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AF7856">
        <w:rPr>
          <w:rFonts w:ascii="Arial" w:eastAsia="Arial" w:hAnsi="Arial" w:cs="Arial"/>
          <w:b/>
          <w:bCs/>
        </w:rPr>
        <w:t>Nákup na Třetinu</w:t>
      </w:r>
    </w:p>
    <w:p w14:paraId="70299A25" w14:textId="77777777" w:rsidR="001D1ACC" w:rsidRPr="00AF7856" w:rsidRDefault="001D1ACC" w:rsidP="001D1ACC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AF7856">
        <w:rPr>
          <w:rFonts w:ascii="Arial" w:eastAsia="Arial" w:hAnsi="Arial" w:cs="Arial"/>
          <w:i/>
          <w:iCs/>
        </w:rPr>
        <w:t>Ideální pomocník pro velké nárazové nákupy</w:t>
      </w:r>
    </w:p>
    <w:p w14:paraId="070B7CF9" w14:textId="77777777" w:rsidR="001D1ACC" w:rsidRPr="00BB60B4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B60B4">
        <w:rPr>
          <w:rStyle w:val="normaltextrun"/>
          <w:rFonts w:ascii="Arial" w:hAnsi="Arial" w:cs="Arial"/>
          <w:color w:val="000000" w:themeColor="text1"/>
        </w:rPr>
        <w:t>Nákup až za 100 000 Kč</w:t>
      </w:r>
    </w:p>
    <w:p w14:paraId="5EC615ED" w14:textId="77777777" w:rsidR="001D1ACC" w:rsidRPr="00BB60B4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B60B4">
        <w:rPr>
          <w:rStyle w:val="normaltextrun"/>
          <w:rFonts w:ascii="Arial" w:hAnsi="Arial" w:cs="Arial"/>
          <w:color w:val="000000" w:themeColor="text1"/>
        </w:rPr>
        <w:t>Rozložení útraty na tři splátky zdarma – jedna hned, druhá za měsíc a třetí za dva – bez navýšení celkové ceny</w:t>
      </w:r>
    </w:p>
    <w:p w14:paraId="427A559B" w14:textId="538B830F" w:rsidR="00932A2A" w:rsidRDefault="001D1ACC" w:rsidP="00932A2A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B60B4">
        <w:rPr>
          <w:rStyle w:val="normaltextrun"/>
          <w:rFonts w:ascii="Arial" w:hAnsi="Arial" w:cs="Arial"/>
          <w:color w:val="000000" w:themeColor="text1"/>
        </w:rPr>
        <w:t>Možnost kombinovat s balíčkem MAXI</w:t>
      </w:r>
    </w:p>
    <w:p w14:paraId="159D415F" w14:textId="16F4A568" w:rsidR="005567AC" w:rsidRPr="00932A2A" w:rsidRDefault="001D1ACC" w:rsidP="00932A2A">
      <w:pPr>
        <w:numPr>
          <w:ilvl w:val="0"/>
          <w:numId w:val="6"/>
        </w:numPr>
        <w:spacing w:after="300" w:line="240" w:lineRule="auto"/>
        <w:ind w:left="960" w:right="210"/>
        <w:rPr>
          <w:rFonts w:ascii="Arial" w:hAnsi="Arial" w:cs="Arial"/>
          <w:color w:val="000000" w:themeColor="text1"/>
        </w:rPr>
      </w:pPr>
      <w:r w:rsidRPr="00932A2A">
        <w:rPr>
          <w:rStyle w:val="normaltextrun"/>
          <w:rFonts w:ascii="Arial" w:hAnsi="Arial" w:cs="Arial"/>
          <w:color w:val="000000" w:themeColor="text1"/>
        </w:rPr>
        <w:t>Ověře</w:t>
      </w:r>
      <w:r w:rsidR="00BB60B4" w:rsidRPr="00932A2A">
        <w:rPr>
          <w:rStyle w:val="normaltextrun"/>
          <w:rFonts w:ascii="Arial" w:hAnsi="Arial" w:cs="Arial"/>
          <w:color w:val="000000" w:themeColor="text1"/>
        </w:rPr>
        <w:t>ní</w:t>
      </w:r>
      <w:r w:rsidRPr="00932A2A">
        <w:rPr>
          <w:rStyle w:val="normaltextrun"/>
          <w:rFonts w:ascii="Arial" w:hAnsi="Arial" w:cs="Arial"/>
          <w:color w:val="000000" w:themeColor="text1"/>
        </w:rPr>
        <w:t xml:space="preserve"> prostřednictvím Bank </w:t>
      </w:r>
      <w:proofErr w:type="spellStart"/>
      <w:r w:rsidRPr="00932A2A">
        <w:rPr>
          <w:rStyle w:val="normaltextrun"/>
          <w:rFonts w:ascii="Arial" w:hAnsi="Arial" w:cs="Arial"/>
          <w:color w:val="000000" w:themeColor="text1"/>
        </w:rPr>
        <w:t>iD</w:t>
      </w:r>
      <w:proofErr w:type="spellEnd"/>
      <w:r w:rsidRPr="00932A2A">
        <w:rPr>
          <w:rStyle w:val="normaltextrun"/>
          <w:rFonts w:ascii="Arial" w:hAnsi="Arial" w:cs="Arial"/>
          <w:color w:val="000000" w:themeColor="text1"/>
        </w:rPr>
        <w:t>, není potřeba žádná registrace</w:t>
      </w:r>
    </w:p>
    <w:p w14:paraId="48DFAEF3" w14:textId="77777777" w:rsidR="00A77A26" w:rsidRDefault="00A77A26" w:rsidP="00407701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3F865EA8" w14:textId="19DF0EBF" w:rsidR="0091648B" w:rsidRPr="00EE6B58" w:rsidRDefault="0091648B" w:rsidP="00407701">
      <w:pPr>
        <w:spacing w:line="257" w:lineRule="auto"/>
        <w:ind w:right="-20"/>
        <w:rPr>
          <w:rFonts w:ascii="Arial" w:eastAsia="Arial" w:hAnsi="Arial" w:cs="Arial"/>
          <w:color w:val="0A78F0"/>
          <w:sz w:val="24"/>
          <w:szCs w:val="24"/>
        </w:rPr>
      </w:pPr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06A5405C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00EE6B58">
          <w:rPr>
            <w:rStyle w:val="Hypertextovodkaz"/>
            <w:rFonts w:ascii="Arial" w:eastAsia="Arial" w:hAnsi="Arial" w:cs="Arial"/>
            <w:b/>
            <w:bCs/>
          </w:rPr>
          <w:t>Skip Pay</w:t>
        </w:r>
      </w:hyperlink>
      <w:r w:rsidRPr="00EE6B58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Pr="00EE6B58">
        <w:rPr>
          <w:rFonts w:ascii="Arial" w:eastAsia="Arial" w:hAnsi="Arial" w:cs="Arial"/>
          <w:b/>
          <w:bCs/>
          <w:color w:val="000000" w:themeColor="text1"/>
        </w:rPr>
        <w:t>ČSOB</w:t>
      </w:r>
      <w:r w:rsidRPr="00EE6B58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CA2AB11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7701EAB">
        <w:rPr>
          <w:rFonts w:ascii="Arial" w:eastAsia="Arial" w:hAnsi="Arial" w:cs="Arial"/>
          <w:color w:val="000000" w:themeColor="text1"/>
        </w:rPr>
        <w:t>S chytrou platební kartou Skip Pay, kterou využívají desetitisíce spokojených Čechů, je možné zdarma odkládat platbu až o 50 dní do výše 50 tisíc korun. Součástí služby je také možnost snadného vrácení zboží</w:t>
      </w:r>
      <w:r>
        <w:rPr>
          <w:rFonts w:ascii="Arial" w:eastAsia="Arial" w:hAnsi="Arial" w:cs="Arial"/>
          <w:color w:val="000000" w:themeColor="text1"/>
        </w:rPr>
        <w:t xml:space="preserve"> a</w:t>
      </w:r>
      <w:r w:rsidRPr="47701EAB">
        <w:rPr>
          <w:rFonts w:ascii="Arial" w:eastAsia="Arial" w:hAnsi="Arial" w:cs="Arial"/>
          <w:color w:val="000000" w:themeColor="text1"/>
        </w:rPr>
        <w:t xml:space="preserve"> uložení všech účtenek </w:t>
      </w:r>
      <w:r>
        <w:rPr>
          <w:rFonts w:ascii="Arial" w:eastAsia="Arial" w:hAnsi="Arial" w:cs="Arial"/>
          <w:color w:val="000000" w:themeColor="text1"/>
        </w:rPr>
        <w:t>– vše</w:t>
      </w:r>
      <w:r w:rsidRPr="47701EAB">
        <w:rPr>
          <w:rFonts w:ascii="Arial" w:eastAsia="Arial" w:hAnsi="Arial" w:cs="Arial"/>
          <w:color w:val="000000" w:themeColor="text1"/>
        </w:rPr>
        <w:t xml:space="preserve"> online </w:t>
      </w:r>
      <w:r>
        <w:rPr>
          <w:rFonts w:ascii="Arial" w:eastAsia="Arial" w:hAnsi="Arial" w:cs="Arial"/>
          <w:color w:val="000000" w:themeColor="text1"/>
        </w:rPr>
        <w:t xml:space="preserve">na jednom místě </w:t>
      </w:r>
      <w:r w:rsidRPr="47701EAB">
        <w:rPr>
          <w:rFonts w:ascii="Arial" w:eastAsia="Arial" w:hAnsi="Arial" w:cs="Arial"/>
          <w:color w:val="000000" w:themeColor="text1"/>
        </w:rPr>
        <w:t xml:space="preserve">v pohodlí </w:t>
      </w:r>
      <w:r w:rsidRPr="47701EAB">
        <w:rPr>
          <w:rFonts w:ascii="Arial" w:eastAsia="Arial" w:hAnsi="Arial" w:cs="Arial"/>
          <w:color w:val="000000" w:themeColor="text1"/>
        </w:rPr>
        <w:lastRenderedPageBreak/>
        <w:t xml:space="preserve">klientské zóny, kde klienti navíc mohou získat </w:t>
      </w:r>
      <w:proofErr w:type="spellStart"/>
      <w:r w:rsidRPr="47701EAB">
        <w:rPr>
          <w:rFonts w:ascii="Arial" w:eastAsia="Arial" w:hAnsi="Arial" w:cs="Arial"/>
          <w:color w:val="000000" w:themeColor="text1"/>
        </w:rPr>
        <w:t>cashback</w:t>
      </w:r>
      <w:proofErr w:type="spellEnd"/>
      <w:r w:rsidRPr="47701EAB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 nebo si nastavit trvalý příkaz.</w:t>
      </w:r>
    </w:p>
    <w:p w14:paraId="57897401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 xml:space="preserve">Skip Pay nabízí také možnost odložit si bez registrace platbu až o 30 dní do výše 10 tisíc korun. Pro větší nákupy a hodnotnější zboží je tu pak nákup na Třetinu, díky kterému si může zákazník rozdělit platbu až </w:t>
      </w:r>
      <w:r>
        <w:rPr>
          <w:rFonts w:ascii="Arial" w:eastAsia="Arial" w:hAnsi="Arial" w:cs="Arial"/>
          <w:color w:val="000000" w:themeColor="text1"/>
        </w:rPr>
        <w:t>100</w:t>
      </w:r>
      <w:r w:rsidRPr="1B99F262">
        <w:rPr>
          <w:rFonts w:ascii="Arial" w:eastAsia="Arial" w:hAnsi="Arial" w:cs="Arial"/>
          <w:color w:val="000000" w:themeColor="text1"/>
        </w:rPr>
        <w:t xml:space="preserve"> tisíc korun do tří bezúročných splátek – třetinu zaplatí hned, další po 30 a 60 dnech</w:t>
      </w:r>
      <w:r>
        <w:rPr>
          <w:rFonts w:ascii="Arial" w:eastAsia="Arial" w:hAnsi="Arial" w:cs="Arial"/>
          <w:color w:val="000000" w:themeColor="text1"/>
        </w:rPr>
        <w:t>.</w:t>
      </w:r>
    </w:p>
    <w:p w14:paraId="4F34397B" w14:textId="77777777" w:rsidR="00670821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>Skip Pay je jedním z nejrozšířenějších poskytovatelů BNPL plateb (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buy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now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pay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later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Datart,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Mountfield, Invia, Košík.cz,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Qerko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Niceboy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>, Luxor.cz nebo Slevomat.</w:t>
      </w:r>
    </w:p>
    <w:p w14:paraId="0D455EB4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4EF9" w14:textId="77777777" w:rsidR="00231ACF" w:rsidRDefault="00231ACF" w:rsidP="00011705">
      <w:pPr>
        <w:spacing w:after="0" w:line="240" w:lineRule="auto"/>
      </w:pPr>
      <w:r>
        <w:separator/>
      </w:r>
    </w:p>
  </w:endnote>
  <w:endnote w:type="continuationSeparator" w:id="0">
    <w:p w14:paraId="4168B642" w14:textId="77777777" w:rsidR="00231ACF" w:rsidRDefault="00231ACF" w:rsidP="00011705">
      <w:pPr>
        <w:spacing w:after="0" w:line="240" w:lineRule="auto"/>
      </w:pPr>
      <w:r>
        <w:continuationSeparator/>
      </w:r>
    </w:p>
  </w:endnote>
  <w:endnote w:type="continuationNotice" w:id="1">
    <w:p w14:paraId="48423961" w14:textId="77777777" w:rsidR="00231ACF" w:rsidRDefault="00231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A3FF" w14:textId="77777777" w:rsidR="00231ACF" w:rsidRDefault="00231ACF" w:rsidP="00011705">
      <w:pPr>
        <w:spacing w:after="0" w:line="240" w:lineRule="auto"/>
      </w:pPr>
      <w:r>
        <w:separator/>
      </w:r>
    </w:p>
  </w:footnote>
  <w:footnote w:type="continuationSeparator" w:id="0">
    <w:p w14:paraId="0B6F9E6B" w14:textId="77777777" w:rsidR="00231ACF" w:rsidRDefault="00231ACF" w:rsidP="00011705">
      <w:pPr>
        <w:spacing w:after="0" w:line="240" w:lineRule="auto"/>
      </w:pPr>
      <w:r>
        <w:continuationSeparator/>
      </w:r>
    </w:p>
  </w:footnote>
  <w:footnote w:type="continuationNotice" w:id="1">
    <w:p w14:paraId="7AEF96B1" w14:textId="77777777" w:rsidR="00231ACF" w:rsidRDefault="00231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36018"/>
    <w:multiLevelType w:val="multilevel"/>
    <w:tmpl w:val="9E54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E75CC2"/>
    <w:multiLevelType w:val="multilevel"/>
    <w:tmpl w:val="A5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35CD9"/>
    <w:multiLevelType w:val="multilevel"/>
    <w:tmpl w:val="5C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67EE4"/>
    <w:multiLevelType w:val="multilevel"/>
    <w:tmpl w:val="866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27E21"/>
    <w:multiLevelType w:val="hybridMultilevel"/>
    <w:tmpl w:val="4E0ED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13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5"/>
  </w:num>
  <w:num w:numId="5" w16cid:durableId="2007974034">
    <w:abstractNumId w:val="4"/>
  </w:num>
  <w:num w:numId="6" w16cid:durableId="152188366">
    <w:abstractNumId w:val="14"/>
  </w:num>
  <w:num w:numId="7" w16cid:durableId="294263833">
    <w:abstractNumId w:val="17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10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12"/>
  </w:num>
  <w:num w:numId="14" w16cid:durableId="1557740932">
    <w:abstractNumId w:val="8"/>
  </w:num>
  <w:num w:numId="15" w16cid:durableId="136193155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06770938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6511775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476205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513567219">
    <w:abstractNumId w:val="16"/>
  </w:num>
  <w:num w:numId="20" w16cid:durableId="1376275771">
    <w:abstractNumId w:val="9"/>
  </w:num>
  <w:num w:numId="21" w16cid:durableId="1493646010">
    <w:abstractNumId w:val="7"/>
  </w:num>
  <w:num w:numId="22" w16cid:durableId="1282104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131"/>
    <w:rsid w:val="00002B31"/>
    <w:rsid w:val="00002D7A"/>
    <w:rsid w:val="00003159"/>
    <w:rsid w:val="000044A7"/>
    <w:rsid w:val="00005FC7"/>
    <w:rsid w:val="000064A7"/>
    <w:rsid w:val="000078A3"/>
    <w:rsid w:val="000108CB"/>
    <w:rsid w:val="00010EF9"/>
    <w:rsid w:val="00010F48"/>
    <w:rsid w:val="0001100D"/>
    <w:rsid w:val="00011145"/>
    <w:rsid w:val="000114DA"/>
    <w:rsid w:val="00011705"/>
    <w:rsid w:val="0001366F"/>
    <w:rsid w:val="000136CF"/>
    <w:rsid w:val="00013854"/>
    <w:rsid w:val="0001503F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27A19"/>
    <w:rsid w:val="000308B0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662E"/>
    <w:rsid w:val="0003789D"/>
    <w:rsid w:val="00037E12"/>
    <w:rsid w:val="00037FB8"/>
    <w:rsid w:val="00040D5D"/>
    <w:rsid w:val="00041107"/>
    <w:rsid w:val="0004115C"/>
    <w:rsid w:val="00041266"/>
    <w:rsid w:val="00041403"/>
    <w:rsid w:val="000415E4"/>
    <w:rsid w:val="0004181A"/>
    <w:rsid w:val="00042143"/>
    <w:rsid w:val="00043374"/>
    <w:rsid w:val="00043618"/>
    <w:rsid w:val="0004366F"/>
    <w:rsid w:val="00043A05"/>
    <w:rsid w:val="00043D0C"/>
    <w:rsid w:val="00043FAB"/>
    <w:rsid w:val="0004486B"/>
    <w:rsid w:val="00044DE7"/>
    <w:rsid w:val="0004643C"/>
    <w:rsid w:val="00047546"/>
    <w:rsid w:val="00047681"/>
    <w:rsid w:val="00047BEA"/>
    <w:rsid w:val="000502F9"/>
    <w:rsid w:val="0005074C"/>
    <w:rsid w:val="00050A72"/>
    <w:rsid w:val="000511C0"/>
    <w:rsid w:val="00052225"/>
    <w:rsid w:val="000522F1"/>
    <w:rsid w:val="000531C9"/>
    <w:rsid w:val="000531F8"/>
    <w:rsid w:val="00053B2D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5D0"/>
    <w:rsid w:val="00063FFF"/>
    <w:rsid w:val="0006466F"/>
    <w:rsid w:val="00064BF0"/>
    <w:rsid w:val="0006548A"/>
    <w:rsid w:val="00065BD7"/>
    <w:rsid w:val="000660B0"/>
    <w:rsid w:val="00066195"/>
    <w:rsid w:val="00066C1B"/>
    <w:rsid w:val="00067359"/>
    <w:rsid w:val="00067C03"/>
    <w:rsid w:val="00067E69"/>
    <w:rsid w:val="00070144"/>
    <w:rsid w:val="0007081B"/>
    <w:rsid w:val="000708D4"/>
    <w:rsid w:val="00070BEC"/>
    <w:rsid w:val="00070F1C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5979"/>
    <w:rsid w:val="00075ACE"/>
    <w:rsid w:val="00076392"/>
    <w:rsid w:val="00076A19"/>
    <w:rsid w:val="00076EA7"/>
    <w:rsid w:val="00076F18"/>
    <w:rsid w:val="00076F4D"/>
    <w:rsid w:val="00077D37"/>
    <w:rsid w:val="0008008D"/>
    <w:rsid w:val="00080481"/>
    <w:rsid w:val="00081AA9"/>
    <w:rsid w:val="00082212"/>
    <w:rsid w:val="00082993"/>
    <w:rsid w:val="00083951"/>
    <w:rsid w:val="00083C24"/>
    <w:rsid w:val="00083F57"/>
    <w:rsid w:val="000849CC"/>
    <w:rsid w:val="0008535F"/>
    <w:rsid w:val="00085860"/>
    <w:rsid w:val="000863FB"/>
    <w:rsid w:val="000869AE"/>
    <w:rsid w:val="000903AA"/>
    <w:rsid w:val="000908F1"/>
    <w:rsid w:val="00091461"/>
    <w:rsid w:val="000918B5"/>
    <w:rsid w:val="000921F9"/>
    <w:rsid w:val="00092683"/>
    <w:rsid w:val="00092E38"/>
    <w:rsid w:val="0009367A"/>
    <w:rsid w:val="0009512C"/>
    <w:rsid w:val="00095D02"/>
    <w:rsid w:val="000961B0"/>
    <w:rsid w:val="000979BC"/>
    <w:rsid w:val="000A06BA"/>
    <w:rsid w:val="000A07A0"/>
    <w:rsid w:val="000A08E1"/>
    <w:rsid w:val="000A19B1"/>
    <w:rsid w:val="000A2484"/>
    <w:rsid w:val="000A383D"/>
    <w:rsid w:val="000A3A78"/>
    <w:rsid w:val="000A4E36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182"/>
    <w:rsid w:val="000B67BF"/>
    <w:rsid w:val="000B6D0A"/>
    <w:rsid w:val="000B796A"/>
    <w:rsid w:val="000B7AD9"/>
    <w:rsid w:val="000C04CE"/>
    <w:rsid w:val="000C2146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5D71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220F"/>
    <w:rsid w:val="000D4826"/>
    <w:rsid w:val="000D4D4E"/>
    <w:rsid w:val="000D51DB"/>
    <w:rsid w:val="000D6C40"/>
    <w:rsid w:val="000E006A"/>
    <w:rsid w:val="000E02FE"/>
    <w:rsid w:val="000E0884"/>
    <w:rsid w:val="000E138F"/>
    <w:rsid w:val="000E18B1"/>
    <w:rsid w:val="000E1E11"/>
    <w:rsid w:val="000E21C0"/>
    <w:rsid w:val="000E30FB"/>
    <w:rsid w:val="000E31EF"/>
    <w:rsid w:val="000E3229"/>
    <w:rsid w:val="000E3411"/>
    <w:rsid w:val="000E3DFE"/>
    <w:rsid w:val="000E43DD"/>
    <w:rsid w:val="000E460E"/>
    <w:rsid w:val="000E51A6"/>
    <w:rsid w:val="000E5331"/>
    <w:rsid w:val="000E569C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F81"/>
    <w:rsid w:val="000F2991"/>
    <w:rsid w:val="000F2E69"/>
    <w:rsid w:val="000F2E7E"/>
    <w:rsid w:val="000F55B9"/>
    <w:rsid w:val="000F5D48"/>
    <w:rsid w:val="000F5EC8"/>
    <w:rsid w:val="000F6175"/>
    <w:rsid w:val="000F6F5A"/>
    <w:rsid w:val="000F77F6"/>
    <w:rsid w:val="00100BEE"/>
    <w:rsid w:val="00102DEB"/>
    <w:rsid w:val="001033D0"/>
    <w:rsid w:val="00103CBA"/>
    <w:rsid w:val="0010414B"/>
    <w:rsid w:val="00104BCB"/>
    <w:rsid w:val="001052AD"/>
    <w:rsid w:val="00105F05"/>
    <w:rsid w:val="00106F8E"/>
    <w:rsid w:val="0010734F"/>
    <w:rsid w:val="001076E4"/>
    <w:rsid w:val="0011002D"/>
    <w:rsid w:val="001104A7"/>
    <w:rsid w:val="00111966"/>
    <w:rsid w:val="00111A9E"/>
    <w:rsid w:val="001121AC"/>
    <w:rsid w:val="001138C1"/>
    <w:rsid w:val="00113C44"/>
    <w:rsid w:val="0011416E"/>
    <w:rsid w:val="0011419D"/>
    <w:rsid w:val="00115C64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2BB0"/>
    <w:rsid w:val="001234BF"/>
    <w:rsid w:val="001238B8"/>
    <w:rsid w:val="00124678"/>
    <w:rsid w:val="00124780"/>
    <w:rsid w:val="00125A74"/>
    <w:rsid w:val="00125B2A"/>
    <w:rsid w:val="00125C31"/>
    <w:rsid w:val="00125D69"/>
    <w:rsid w:val="001268E5"/>
    <w:rsid w:val="00126942"/>
    <w:rsid w:val="00130FF6"/>
    <w:rsid w:val="00132330"/>
    <w:rsid w:val="00132B0F"/>
    <w:rsid w:val="0013303F"/>
    <w:rsid w:val="001343AF"/>
    <w:rsid w:val="0013462F"/>
    <w:rsid w:val="00134690"/>
    <w:rsid w:val="0013682B"/>
    <w:rsid w:val="00136981"/>
    <w:rsid w:val="00136DB9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685F"/>
    <w:rsid w:val="0014721C"/>
    <w:rsid w:val="00147356"/>
    <w:rsid w:val="0014775A"/>
    <w:rsid w:val="00147CA3"/>
    <w:rsid w:val="001500EE"/>
    <w:rsid w:val="001501C2"/>
    <w:rsid w:val="00151B2A"/>
    <w:rsid w:val="00151B93"/>
    <w:rsid w:val="00151F77"/>
    <w:rsid w:val="00151FCF"/>
    <w:rsid w:val="001520EB"/>
    <w:rsid w:val="0015267B"/>
    <w:rsid w:val="00152DC1"/>
    <w:rsid w:val="00153B5E"/>
    <w:rsid w:val="0015459C"/>
    <w:rsid w:val="00155757"/>
    <w:rsid w:val="00155ADA"/>
    <w:rsid w:val="00155B98"/>
    <w:rsid w:val="001567D0"/>
    <w:rsid w:val="00156C3D"/>
    <w:rsid w:val="00157B83"/>
    <w:rsid w:val="00157BFB"/>
    <w:rsid w:val="00157E0B"/>
    <w:rsid w:val="00160079"/>
    <w:rsid w:val="001604E1"/>
    <w:rsid w:val="00160CEA"/>
    <w:rsid w:val="0016102E"/>
    <w:rsid w:val="00161159"/>
    <w:rsid w:val="001620F7"/>
    <w:rsid w:val="00163515"/>
    <w:rsid w:val="001635AA"/>
    <w:rsid w:val="00163AC8"/>
    <w:rsid w:val="00164299"/>
    <w:rsid w:val="00166331"/>
    <w:rsid w:val="00166E86"/>
    <w:rsid w:val="0016733E"/>
    <w:rsid w:val="001678AF"/>
    <w:rsid w:val="0016CF05"/>
    <w:rsid w:val="00170818"/>
    <w:rsid w:val="00170954"/>
    <w:rsid w:val="00170CAA"/>
    <w:rsid w:val="00171047"/>
    <w:rsid w:val="00171CE8"/>
    <w:rsid w:val="0017320B"/>
    <w:rsid w:val="0017357A"/>
    <w:rsid w:val="001737E2"/>
    <w:rsid w:val="00174166"/>
    <w:rsid w:val="00174954"/>
    <w:rsid w:val="0017598B"/>
    <w:rsid w:val="00175A31"/>
    <w:rsid w:val="00175B00"/>
    <w:rsid w:val="00175C2A"/>
    <w:rsid w:val="00176898"/>
    <w:rsid w:val="00176A4E"/>
    <w:rsid w:val="001772B6"/>
    <w:rsid w:val="0017730A"/>
    <w:rsid w:val="00177738"/>
    <w:rsid w:val="00177FD6"/>
    <w:rsid w:val="0018067F"/>
    <w:rsid w:val="00181196"/>
    <w:rsid w:val="00181334"/>
    <w:rsid w:val="00181545"/>
    <w:rsid w:val="00184655"/>
    <w:rsid w:val="00184755"/>
    <w:rsid w:val="00184FBA"/>
    <w:rsid w:val="00185D83"/>
    <w:rsid w:val="00187A6D"/>
    <w:rsid w:val="0019087D"/>
    <w:rsid w:val="00190F47"/>
    <w:rsid w:val="001915D9"/>
    <w:rsid w:val="001917FD"/>
    <w:rsid w:val="001918AF"/>
    <w:rsid w:val="00192A1A"/>
    <w:rsid w:val="00194034"/>
    <w:rsid w:val="00194DF5"/>
    <w:rsid w:val="001955EE"/>
    <w:rsid w:val="001960D4"/>
    <w:rsid w:val="001969A6"/>
    <w:rsid w:val="001973C3"/>
    <w:rsid w:val="0019745C"/>
    <w:rsid w:val="0019779F"/>
    <w:rsid w:val="00197C2F"/>
    <w:rsid w:val="001A059D"/>
    <w:rsid w:val="001A081A"/>
    <w:rsid w:val="001A0ECC"/>
    <w:rsid w:val="001A1ADB"/>
    <w:rsid w:val="001A1BAC"/>
    <w:rsid w:val="001A20F2"/>
    <w:rsid w:val="001A2115"/>
    <w:rsid w:val="001A2A1B"/>
    <w:rsid w:val="001A3988"/>
    <w:rsid w:val="001A409C"/>
    <w:rsid w:val="001A57C7"/>
    <w:rsid w:val="001A5BFD"/>
    <w:rsid w:val="001A652E"/>
    <w:rsid w:val="001A686D"/>
    <w:rsid w:val="001A6A96"/>
    <w:rsid w:val="001B0979"/>
    <w:rsid w:val="001B13EE"/>
    <w:rsid w:val="001B2107"/>
    <w:rsid w:val="001B285C"/>
    <w:rsid w:val="001B2E21"/>
    <w:rsid w:val="001B2F9E"/>
    <w:rsid w:val="001B3ED8"/>
    <w:rsid w:val="001B4978"/>
    <w:rsid w:val="001B4A11"/>
    <w:rsid w:val="001B4BAA"/>
    <w:rsid w:val="001B4BFA"/>
    <w:rsid w:val="001B4DA2"/>
    <w:rsid w:val="001B4F0C"/>
    <w:rsid w:val="001B5BE2"/>
    <w:rsid w:val="001B5E89"/>
    <w:rsid w:val="001B6628"/>
    <w:rsid w:val="001B7310"/>
    <w:rsid w:val="001C162E"/>
    <w:rsid w:val="001C1D45"/>
    <w:rsid w:val="001C2473"/>
    <w:rsid w:val="001C2CA6"/>
    <w:rsid w:val="001C2FE5"/>
    <w:rsid w:val="001C3380"/>
    <w:rsid w:val="001C33C0"/>
    <w:rsid w:val="001C387B"/>
    <w:rsid w:val="001C3905"/>
    <w:rsid w:val="001C3AF5"/>
    <w:rsid w:val="001C3FF3"/>
    <w:rsid w:val="001C48D8"/>
    <w:rsid w:val="001C6679"/>
    <w:rsid w:val="001C66C4"/>
    <w:rsid w:val="001C75D9"/>
    <w:rsid w:val="001C76FD"/>
    <w:rsid w:val="001C7B07"/>
    <w:rsid w:val="001C7BCC"/>
    <w:rsid w:val="001C7C5C"/>
    <w:rsid w:val="001D05DE"/>
    <w:rsid w:val="001D1ACC"/>
    <w:rsid w:val="001D2A74"/>
    <w:rsid w:val="001D3536"/>
    <w:rsid w:val="001D3DAB"/>
    <w:rsid w:val="001D606E"/>
    <w:rsid w:val="001D6C33"/>
    <w:rsid w:val="001D75F2"/>
    <w:rsid w:val="001E09C1"/>
    <w:rsid w:val="001E0FB1"/>
    <w:rsid w:val="001E1E6D"/>
    <w:rsid w:val="001E22FD"/>
    <w:rsid w:val="001E448A"/>
    <w:rsid w:val="001E5956"/>
    <w:rsid w:val="001E5C7D"/>
    <w:rsid w:val="001E62D8"/>
    <w:rsid w:val="001E7220"/>
    <w:rsid w:val="001E795D"/>
    <w:rsid w:val="001F0386"/>
    <w:rsid w:val="001F07CF"/>
    <w:rsid w:val="001F108E"/>
    <w:rsid w:val="001F2470"/>
    <w:rsid w:val="001F368C"/>
    <w:rsid w:val="001F3BC4"/>
    <w:rsid w:val="001F3DAF"/>
    <w:rsid w:val="001F4BE1"/>
    <w:rsid w:val="001F50BA"/>
    <w:rsid w:val="001F51B5"/>
    <w:rsid w:val="001F659F"/>
    <w:rsid w:val="001F6C8B"/>
    <w:rsid w:val="001F7B9D"/>
    <w:rsid w:val="00200482"/>
    <w:rsid w:val="00200C86"/>
    <w:rsid w:val="0020236B"/>
    <w:rsid w:val="00202705"/>
    <w:rsid w:val="0020374C"/>
    <w:rsid w:val="002049AA"/>
    <w:rsid w:val="002049E6"/>
    <w:rsid w:val="00204F20"/>
    <w:rsid w:val="002060D9"/>
    <w:rsid w:val="00206123"/>
    <w:rsid w:val="0020725A"/>
    <w:rsid w:val="00207426"/>
    <w:rsid w:val="00207ACD"/>
    <w:rsid w:val="00211096"/>
    <w:rsid w:val="0021183C"/>
    <w:rsid w:val="0021217B"/>
    <w:rsid w:val="00212240"/>
    <w:rsid w:val="002124B3"/>
    <w:rsid w:val="00212979"/>
    <w:rsid w:val="002137B2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ACF"/>
    <w:rsid w:val="00231F84"/>
    <w:rsid w:val="002324E5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04F4"/>
    <w:rsid w:val="0024159C"/>
    <w:rsid w:val="00241CD9"/>
    <w:rsid w:val="00241D0A"/>
    <w:rsid w:val="002421BD"/>
    <w:rsid w:val="00242D1A"/>
    <w:rsid w:val="0024340B"/>
    <w:rsid w:val="0024400E"/>
    <w:rsid w:val="00245672"/>
    <w:rsid w:val="002460F9"/>
    <w:rsid w:val="002468A0"/>
    <w:rsid w:val="00246962"/>
    <w:rsid w:val="00246D90"/>
    <w:rsid w:val="00246FB1"/>
    <w:rsid w:val="00246FD4"/>
    <w:rsid w:val="00247C99"/>
    <w:rsid w:val="002507D0"/>
    <w:rsid w:val="002515EB"/>
    <w:rsid w:val="002522C6"/>
    <w:rsid w:val="002529B6"/>
    <w:rsid w:val="002550E8"/>
    <w:rsid w:val="002557A0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133"/>
    <w:rsid w:val="00275BBC"/>
    <w:rsid w:val="00275C68"/>
    <w:rsid w:val="00275CC6"/>
    <w:rsid w:val="002760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9FA"/>
    <w:rsid w:val="00283DE5"/>
    <w:rsid w:val="00283FD9"/>
    <w:rsid w:val="00284608"/>
    <w:rsid w:val="00284856"/>
    <w:rsid w:val="00284E59"/>
    <w:rsid w:val="0028577A"/>
    <w:rsid w:val="00286E89"/>
    <w:rsid w:val="00286EEB"/>
    <w:rsid w:val="0028741B"/>
    <w:rsid w:val="00287A4D"/>
    <w:rsid w:val="002901B2"/>
    <w:rsid w:val="0029023F"/>
    <w:rsid w:val="0029044E"/>
    <w:rsid w:val="00290ADE"/>
    <w:rsid w:val="00291CA0"/>
    <w:rsid w:val="00291DE5"/>
    <w:rsid w:val="00292383"/>
    <w:rsid w:val="00292701"/>
    <w:rsid w:val="002932BA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F59"/>
    <w:rsid w:val="002A06AD"/>
    <w:rsid w:val="002A0D45"/>
    <w:rsid w:val="002A0EE6"/>
    <w:rsid w:val="002A10AD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14DE"/>
    <w:rsid w:val="002B1873"/>
    <w:rsid w:val="002B2428"/>
    <w:rsid w:val="002B3375"/>
    <w:rsid w:val="002B3891"/>
    <w:rsid w:val="002B5BA9"/>
    <w:rsid w:val="002B62CA"/>
    <w:rsid w:val="002B6D00"/>
    <w:rsid w:val="002B7AD3"/>
    <w:rsid w:val="002B7BF2"/>
    <w:rsid w:val="002B7CDE"/>
    <w:rsid w:val="002C1993"/>
    <w:rsid w:val="002C1A30"/>
    <w:rsid w:val="002C2843"/>
    <w:rsid w:val="002C29B5"/>
    <w:rsid w:val="002C2AC5"/>
    <w:rsid w:val="002C326B"/>
    <w:rsid w:val="002C3455"/>
    <w:rsid w:val="002C4A7F"/>
    <w:rsid w:val="002C4D8A"/>
    <w:rsid w:val="002C56DB"/>
    <w:rsid w:val="002C590F"/>
    <w:rsid w:val="002C73F5"/>
    <w:rsid w:val="002D05DE"/>
    <w:rsid w:val="002D0D00"/>
    <w:rsid w:val="002D20D1"/>
    <w:rsid w:val="002D249B"/>
    <w:rsid w:val="002D3BE8"/>
    <w:rsid w:val="002D3E68"/>
    <w:rsid w:val="002D4E13"/>
    <w:rsid w:val="002D58B8"/>
    <w:rsid w:val="002D6FBB"/>
    <w:rsid w:val="002D70AD"/>
    <w:rsid w:val="002E0527"/>
    <w:rsid w:val="002E0DA2"/>
    <w:rsid w:val="002E1E99"/>
    <w:rsid w:val="002E2578"/>
    <w:rsid w:val="002E3B16"/>
    <w:rsid w:val="002E3F84"/>
    <w:rsid w:val="002E3FB1"/>
    <w:rsid w:val="002E593F"/>
    <w:rsid w:val="002E5E0E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C1A"/>
    <w:rsid w:val="002F5DAC"/>
    <w:rsid w:val="002F6B7F"/>
    <w:rsid w:val="002F6DDE"/>
    <w:rsid w:val="002F71BF"/>
    <w:rsid w:val="002F7571"/>
    <w:rsid w:val="002F759A"/>
    <w:rsid w:val="002F7A4B"/>
    <w:rsid w:val="00300877"/>
    <w:rsid w:val="00302134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702F"/>
    <w:rsid w:val="003171A6"/>
    <w:rsid w:val="00317781"/>
    <w:rsid w:val="0032025D"/>
    <w:rsid w:val="00320FD6"/>
    <w:rsid w:val="003213FC"/>
    <w:rsid w:val="00321BD7"/>
    <w:rsid w:val="0032346F"/>
    <w:rsid w:val="00323BA9"/>
    <w:rsid w:val="00323CDC"/>
    <w:rsid w:val="00325696"/>
    <w:rsid w:val="00326993"/>
    <w:rsid w:val="00326E64"/>
    <w:rsid w:val="00326F50"/>
    <w:rsid w:val="003273DD"/>
    <w:rsid w:val="00327DCB"/>
    <w:rsid w:val="00330680"/>
    <w:rsid w:val="00330958"/>
    <w:rsid w:val="00331C96"/>
    <w:rsid w:val="00331E35"/>
    <w:rsid w:val="00331F15"/>
    <w:rsid w:val="003328E0"/>
    <w:rsid w:val="00332DC7"/>
    <w:rsid w:val="00333A3A"/>
    <w:rsid w:val="00333E00"/>
    <w:rsid w:val="00334619"/>
    <w:rsid w:val="00334ABE"/>
    <w:rsid w:val="003353AB"/>
    <w:rsid w:val="00335776"/>
    <w:rsid w:val="003357CE"/>
    <w:rsid w:val="0033678E"/>
    <w:rsid w:val="003368E0"/>
    <w:rsid w:val="00336F8E"/>
    <w:rsid w:val="00337D4C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BA8"/>
    <w:rsid w:val="00366573"/>
    <w:rsid w:val="00366FBC"/>
    <w:rsid w:val="00367430"/>
    <w:rsid w:val="00367A14"/>
    <w:rsid w:val="00371E48"/>
    <w:rsid w:val="00371E8D"/>
    <w:rsid w:val="00372319"/>
    <w:rsid w:val="003724B4"/>
    <w:rsid w:val="00372851"/>
    <w:rsid w:val="00372B72"/>
    <w:rsid w:val="003733A1"/>
    <w:rsid w:val="0037371E"/>
    <w:rsid w:val="00374394"/>
    <w:rsid w:val="00374907"/>
    <w:rsid w:val="00374963"/>
    <w:rsid w:val="00374F0C"/>
    <w:rsid w:val="0037611F"/>
    <w:rsid w:val="003762CF"/>
    <w:rsid w:val="00376EC8"/>
    <w:rsid w:val="00377370"/>
    <w:rsid w:val="003802DA"/>
    <w:rsid w:val="00380710"/>
    <w:rsid w:val="00380CA5"/>
    <w:rsid w:val="003810E2"/>
    <w:rsid w:val="00381493"/>
    <w:rsid w:val="0038200F"/>
    <w:rsid w:val="00382FB8"/>
    <w:rsid w:val="00383651"/>
    <w:rsid w:val="00383BEE"/>
    <w:rsid w:val="003858D6"/>
    <w:rsid w:val="00385B53"/>
    <w:rsid w:val="00385BFC"/>
    <w:rsid w:val="00387034"/>
    <w:rsid w:val="003872B8"/>
    <w:rsid w:val="00387909"/>
    <w:rsid w:val="00390C91"/>
    <w:rsid w:val="003912A8"/>
    <w:rsid w:val="00391A9C"/>
    <w:rsid w:val="00391CB3"/>
    <w:rsid w:val="00392097"/>
    <w:rsid w:val="0039247F"/>
    <w:rsid w:val="00392C0C"/>
    <w:rsid w:val="00393C68"/>
    <w:rsid w:val="0039477E"/>
    <w:rsid w:val="00394AD0"/>
    <w:rsid w:val="00395BE8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098"/>
    <w:rsid w:val="003A1AD1"/>
    <w:rsid w:val="003A28DD"/>
    <w:rsid w:val="003A3B08"/>
    <w:rsid w:val="003A3FC4"/>
    <w:rsid w:val="003A4061"/>
    <w:rsid w:val="003A4E0F"/>
    <w:rsid w:val="003A54DC"/>
    <w:rsid w:val="003A5C50"/>
    <w:rsid w:val="003A684C"/>
    <w:rsid w:val="003A6FF2"/>
    <w:rsid w:val="003A730A"/>
    <w:rsid w:val="003A772B"/>
    <w:rsid w:val="003B0667"/>
    <w:rsid w:val="003B0FCD"/>
    <w:rsid w:val="003B141F"/>
    <w:rsid w:val="003B176F"/>
    <w:rsid w:val="003B1CE4"/>
    <w:rsid w:val="003B24E3"/>
    <w:rsid w:val="003B25A0"/>
    <w:rsid w:val="003B28FB"/>
    <w:rsid w:val="003B413A"/>
    <w:rsid w:val="003B44E9"/>
    <w:rsid w:val="003B46DF"/>
    <w:rsid w:val="003B50EE"/>
    <w:rsid w:val="003B527C"/>
    <w:rsid w:val="003B6576"/>
    <w:rsid w:val="003B6D86"/>
    <w:rsid w:val="003B705C"/>
    <w:rsid w:val="003C0F70"/>
    <w:rsid w:val="003C1587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C7DAD"/>
    <w:rsid w:val="003D036D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5C66"/>
    <w:rsid w:val="003D64D2"/>
    <w:rsid w:val="003D7903"/>
    <w:rsid w:val="003E10D6"/>
    <w:rsid w:val="003E161E"/>
    <w:rsid w:val="003E20DE"/>
    <w:rsid w:val="003E20F8"/>
    <w:rsid w:val="003E30C4"/>
    <w:rsid w:val="003E35DF"/>
    <w:rsid w:val="003E382F"/>
    <w:rsid w:val="003E3888"/>
    <w:rsid w:val="003E4302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5B98"/>
    <w:rsid w:val="004064A8"/>
    <w:rsid w:val="0040741E"/>
    <w:rsid w:val="00407701"/>
    <w:rsid w:val="00407F5B"/>
    <w:rsid w:val="00410EC7"/>
    <w:rsid w:val="00411497"/>
    <w:rsid w:val="0041182C"/>
    <w:rsid w:val="00411D55"/>
    <w:rsid w:val="004122D3"/>
    <w:rsid w:val="00412AE7"/>
    <w:rsid w:val="00413D6E"/>
    <w:rsid w:val="00413DD7"/>
    <w:rsid w:val="00416569"/>
    <w:rsid w:val="00416606"/>
    <w:rsid w:val="0041694E"/>
    <w:rsid w:val="00417405"/>
    <w:rsid w:val="0042025A"/>
    <w:rsid w:val="00420756"/>
    <w:rsid w:val="00420BCC"/>
    <w:rsid w:val="00421146"/>
    <w:rsid w:val="004216C6"/>
    <w:rsid w:val="00421C9E"/>
    <w:rsid w:val="00421D33"/>
    <w:rsid w:val="00421E18"/>
    <w:rsid w:val="00421F7C"/>
    <w:rsid w:val="0042345E"/>
    <w:rsid w:val="00423FE8"/>
    <w:rsid w:val="00424177"/>
    <w:rsid w:val="00424FF8"/>
    <w:rsid w:val="0042529B"/>
    <w:rsid w:val="004261F4"/>
    <w:rsid w:val="004268AD"/>
    <w:rsid w:val="00426992"/>
    <w:rsid w:val="00426A53"/>
    <w:rsid w:val="0042706C"/>
    <w:rsid w:val="00427E3B"/>
    <w:rsid w:val="00430063"/>
    <w:rsid w:val="0043029D"/>
    <w:rsid w:val="00430A86"/>
    <w:rsid w:val="00431979"/>
    <w:rsid w:val="004319D8"/>
    <w:rsid w:val="0043201C"/>
    <w:rsid w:val="004322C6"/>
    <w:rsid w:val="00434DF2"/>
    <w:rsid w:val="00435125"/>
    <w:rsid w:val="00435E04"/>
    <w:rsid w:val="00436A25"/>
    <w:rsid w:val="00437731"/>
    <w:rsid w:val="00437C55"/>
    <w:rsid w:val="004400B2"/>
    <w:rsid w:val="0044022C"/>
    <w:rsid w:val="004412DC"/>
    <w:rsid w:val="00441FAE"/>
    <w:rsid w:val="004420A7"/>
    <w:rsid w:val="00442E29"/>
    <w:rsid w:val="004434A4"/>
    <w:rsid w:val="00445678"/>
    <w:rsid w:val="004459F3"/>
    <w:rsid w:val="00446683"/>
    <w:rsid w:val="004476A5"/>
    <w:rsid w:val="00447A04"/>
    <w:rsid w:val="00450245"/>
    <w:rsid w:val="00450EDE"/>
    <w:rsid w:val="00451BA5"/>
    <w:rsid w:val="00452287"/>
    <w:rsid w:val="00452701"/>
    <w:rsid w:val="0045277C"/>
    <w:rsid w:val="004535C8"/>
    <w:rsid w:val="00453A8F"/>
    <w:rsid w:val="00453E73"/>
    <w:rsid w:val="00454320"/>
    <w:rsid w:val="00454986"/>
    <w:rsid w:val="00454B43"/>
    <w:rsid w:val="004553CA"/>
    <w:rsid w:val="00455571"/>
    <w:rsid w:val="00455856"/>
    <w:rsid w:val="00455860"/>
    <w:rsid w:val="00455E4B"/>
    <w:rsid w:val="00456277"/>
    <w:rsid w:val="0045654B"/>
    <w:rsid w:val="00457111"/>
    <w:rsid w:val="004571AC"/>
    <w:rsid w:val="0046143E"/>
    <w:rsid w:val="00461893"/>
    <w:rsid w:val="00461CF8"/>
    <w:rsid w:val="00461D30"/>
    <w:rsid w:val="004624AA"/>
    <w:rsid w:val="004627A3"/>
    <w:rsid w:val="004647BB"/>
    <w:rsid w:val="00465CAD"/>
    <w:rsid w:val="00466151"/>
    <w:rsid w:val="00466AF6"/>
    <w:rsid w:val="004670BE"/>
    <w:rsid w:val="0047023B"/>
    <w:rsid w:val="0047098C"/>
    <w:rsid w:val="004720FC"/>
    <w:rsid w:val="004727CB"/>
    <w:rsid w:val="00472EA3"/>
    <w:rsid w:val="00473251"/>
    <w:rsid w:val="00473399"/>
    <w:rsid w:val="004734F1"/>
    <w:rsid w:val="00473A1D"/>
    <w:rsid w:val="00474913"/>
    <w:rsid w:val="00474E76"/>
    <w:rsid w:val="0047516A"/>
    <w:rsid w:val="004752AB"/>
    <w:rsid w:val="00475CB6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757"/>
    <w:rsid w:val="00482F32"/>
    <w:rsid w:val="00483058"/>
    <w:rsid w:val="004850D6"/>
    <w:rsid w:val="00485388"/>
    <w:rsid w:val="00485BC7"/>
    <w:rsid w:val="004863FB"/>
    <w:rsid w:val="00486540"/>
    <w:rsid w:val="004868D6"/>
    <w:rsid w:val="00486A44"/>
    <w:rsid w:val="00486AF8"/>
    <w:rsid w:val="0048716E"/>
    <w:rsid w:val="00487767"/>
    <w:rsid w:val="00487CB0"/>
    <w:rsid w:val="0049149E"/>
    <w:rsid w:val="0049176C"/>
    <w:rsid w:val="00491BE3"/>
    <w:rsid w:val="00491F0A"/>
    <w:rsid w:val="004936B9"/>
    <w:rsid w:val="00493BD6"/>
    <w:rsid w:val="004941A0"/>
    <w:rsid w:val="00494431"/>
    <w:rsid w:val="00494E8C"/>
    <w:rsid w:val="00495876"/>
    <w:rsid w:val="00495E88"/>
    <w:rsid w:val="004962A7"/>
    <w:rsid w:val="00496C24"/>
    <w:rsid w:val="00497EF4"/>
    <w:rsid w:val="004A042F"/>
    <w:rsid w:val="004A0EBA"/>
    <w:rsid w:val="004A145A"/>
    <w:rsid w:val="004A1748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A7F75"/>
    <w:rsid w:val="004B018D"/>
    <w:rsid w:val="004B17FD"/>
    <w:rsid w:val="004B1E7C"/>
    <w:rsid w:val="004B289A"/>
    <w:rsid w:val="004B3A2F"/>
    <w:rsid w:val="004B3CF6"/>
    <w:rsid w:val="004B4007"/>
    <w:rsid w:val="004B47F9"/>
    <w:rsid w:val="004B4B38"/>
    <w:rsid w:val="004B4FA3"/>
    <w:rsid w:val="004B648F"/>
    <w:rsid w:val="004B6EA0"/>
    <w:rsid w:val="004B6F05"/>
    <w:rsid w:val="004B7454"/>
    <w:rsid w:val="004B7C8C"/>
    <w:rsid w:val="004C0ADB"/>
    <w:rsid w:val="004C0B4C"/>
    <w:rsid w:val="004C1AFF"/>
    <w:rsid w:val="004C2141"/>
    <w:rsid w:val="004C2936"/>
    <w:rsid w:val="004C2CAA"/>
    <w:rsid w:val="004C337E"/>
    <w:rsid w:val="004C35FF"/>
    <w:rsid w:val="004C5DF6"/>
    <w:rsid w:val="004C7CF7"/>
    <w:rsid w:val="004D0228"/>
    <w:rsid w:val="004D0584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4889"/>
    <w:rsid w:val="004E580F"/>
    <w:rsid w:val="004E6E76"/>
    <w:rsid w:val="004E74FF"/>
    <w:rsid w:val="004E7DBF"/>
    <w:rsid w:val="004F0693"/>
    <w:rsid w:val="004F0D81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63A6"/>
    <w:rsid w:val="004F6C64"/>
    <w:rsid w:val="004F6FD3"/>
    <w:rsid w:val="004F7DB6"/>
    <w:rsid w:val="00500926"/>
    <w:rsid w:val="00500A89"/>
    <w:rsid w:val="00500B8F"/>
    <w:rsid w:val="00501942"/>
    <w:rsid w:val="00501A31"/>
    <w:rsid w:val="0050243F"/>
    <w:rsid w:val="00502FF9"/>
    <w:rsid w:val="00503356"/>
    <w:rsid w:val="00503E43"/>
    <w:rsid w:val="00504188"/>
    <w:rsid w:val="005042DE"/>
    <w:rsid w:val="0050477A"/>
    <w:rsid w:val="005048A7"/>
    <w:rsid w:val="0050566F"/>
    <w:rsid w:val="00505730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AB5"/>
    <w:rsid w:val="00516C37"/>
    <w:rsid w:val="005170A1"/>
    <w:rsid w:val="00517D8D"/>
    <w:rsid w:val="00517F22"/>
    <w:rsid w:val="0052079B"/>
    <w:rsid w:val="00520B84"/>
    <w:rsid w:val="00521501"/>
    <w:rsid w:val="00521FEA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0A5D"/>
    <w:rsid w:val="0053401F"/>
    <w:rsid w:val="00534692"/>
    <w:rsid w:val="00534720"/>
    <w:rsid w:val="0053513D"/>
    <w:rsid w:val="005369C0"/>
    <w:rsid w:val="00536D01"/>
    <w:rsid w:val="005377D3"/>
    <w:rsid w:val="00537E72"/>
    <w:rsid w:val="00541627"/>
    <w:rsid w:val="00541701"/>
    <w:rsid w:val="00541E81"/>
    <w:rsid w:val="00541FCA"/>
    <w:rsid w:val="005421F6"/>
    <w:rsid w:val="00542823"/>
    <w:rsid w:val="00542CCE"/>
    <w:rsid w:val="005439FA"/>
    <w:rsid w:val="00543BDB"/>
    <w:rsid w:val="0054494A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27AA"/>
    <w:rsid w:val="00552C0A"/>
    <w:rsid w:val="005553B3"/>
    <w:rsid w:val="00555435"/>
    <w:rsid w:val="00555C6F"/>
    <w:rsid w:val="00555FF9"/>
    <w:rsid w:val="00556091"/>
    <w:rsid w:val="0055652C"/>
    <w:rsid w:val="005567AC"/>
    <w:rsid w:val="00561190"/>
    <w:rsid w:val="00562AB7"/>
    <w:rsid w:val="005637C1"/>
    <w:rsid w:val="00563DC9"/>
    <w:rsid w:val="00563EF3"/>
    <w:rsid w:val="0056421B"/>
    <w:rsid w:val="00564C25"/>
    <w:rsid w:val="005656DE"/>
    <w:rsid w:val="005658C2"/>
    <w:rsid w:val="00565CA5"/>
    <w:rsid w:val="00567878"/>
    <w:rsid w:val="00567CB0"/>
    <w:rsid w:val="00570290"/>
    <w:rsid w:val="00570360"/>
    <w:rsid w:val="00571DDF"/>
    <w:rsid w:val="00571EA3"/>
    <w:rsid w:val="00572046"/>
    <w:rsid w:val="00573024"/>
    <w:rsid w:val="0057322D"/>
    <w:rsid w:val="0057327A"/>
    <w:rsid w:val="00573961"/>
    <w:rsid w:val="00574124"/>
    <w:rsid w:val="005762DC"/>
    <w:rsid w:val="00577937"/>
    <w:rsid w:val="00580AFE"/>
    <w:rsid w:val="00581171"/>
    <w:rsid w:val="00581417"/>
    <w:rsid w:val="00581593"/>
    <w:rsid w:val="00581951"/>
    <w:rsid w:val="0058235D"/>
    <w:rsid w:val="005827D3"/>
    <w:rsid w:val="0058300F"/>
    <w:rsid w:val="005834A3"/>
    <w:rsid w:val="0058379C"/>
    <w:rsid w:val="00583C29"/>
    <w:rsid w:val="00583F7C"/>
    <w:rsid w:val="00584B69"/>
    <w:rsid w:val="00585951"/>
    <w:rsid w:val="00586202"/>
    <w:rsid w:val="00586B97"/>
    <w:rsid w:val="005877B4"/>
    <w:rsid w:val="00587DCD"/>
    <w:rsid w:val="00587DF0"/>
    <w:rsid w:val="005905AC"/>
    <w:rsid w:val="005932F7"/>
    <w:rsid w:val="00593811"/>
    <w:rsid w:val="005939C8"/>
    <w:rsid w:val="00593D89"/>
    <w:rsid w:val="00593DD8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3EF9"/>
    <w:rsid w:val="005A565C"/>
    <w:rsid w:val="005A5AC8"/>
    <w:rsid w:val="005A69A8"/>
    <w:rsid w:val="005A709E"/>
    <w:rsid w:val="005A73B7"/>
    <w:rsid w:val="005B0A7B"/>
    <w:rsid w:val="005B0FEA"/>
    <w:rsid w:val="005B13A1"/>
    <w:rsid w:val="005B1BD3"/>
    <w:rsid w:val="005B3B67"/>
    <w:rsid w:val="005B44B4"/>
    <w:rsid w:val="005B4534"/>
    <w:rsid w:val="005B4B70"/>
    <w:rsid w:val="005B4F25"/>
    <w:rsid w:val="005B55B7"/>
    <w:rsid w:val="005B5816"/>
    <w:rsid w:val="005B623C"/>
    <w:rsid w:val="005B6420"/>
    <w:rsid w:val="005B726A"/>
    <w:rsid w:val="005B7674"/>
    <w:rsid w:val="005C0885"/>
    <w:rsid w:val="005C125B"/>
    <w:rsid w:val="005C125D"/>
    <w:rsid w:val="005C23BD"/>
    <w:rsid w:val="005C2AF3"/>
    <w:rsid w:val="005C4356"/>
    <w:rsid w:val="005C44F9"/>
    <w:rsid w:val="005C57DE"/>
    <w:rsid w:val="005C5A32"/>
    <w:rsid w:val="005C5C0C"/>
    <w:rsid w:val="005C6611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60A7"/>
    <w:rsid w:val="005D7742"/>
    <w:rsid w:val="005D7D0F"/>
    <w:rsid w:val="005E120D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11C"/>
    <w:rsid w:val="005F28E8"/>
    <w:rsid w:val="005F29EF"/>
    <w:rsid w:val="005F2B6C"/>
    <w:rsid w:val="005F2E9D"/>
    <w:rsid w:val="005F2EED"/>
    <w:rsid w:val="005F33B6"/>
    <w:rsid w:val="005F35FC"/>
    <w:rsid w:val="005F415A"/>
    <w:rsid w:val="005F4A22"/>
    <w:rsid w:val="005F5A1C"/>
    <w:rsid w:val="005F5E03"/>
    <w:rsid w:val="005F654F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3929"/>
    <w:rsid w:val="00603D8C"/>
    <w:rsid w:val="00603F2F"/>
    <w:rsid w:val="006047FB"/>
    <w:rsid w:val="00605824"/>
    <w:rsid w:val="0060609F"/>
    <w:rsid w:val="00610BC0"/>
    <w:rsid w:val="006111B9"/>
    <w:rsid w:val="00611C0D"/>
    <w:rsid w:val="00613F92"/>
    <w:rsid w:val="006145F1"/>
    <w:rsid w:val="00615267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539"/>
    <w:rsid w:val="00631A2A"/>
    <w:rsid w:val="00631C07"/>
    <w:rsid w:val="00631C97"/>
    <w:rsid w:val="006321C7"/>
    <w:rsid w:val="006325FF"/>
    <w:rsid w:val="00632795"/>
    <w:rsid w:val="00632D0B"/>
    <w:rsid w:val="0063335E"/>
    <w:rsid w:val="00633402"/>
    <w:rsid w:val="00633CC5"/>
    <w:rsid w:val="00634063"/>
    <w:rsid w:val="0063411A"/>
    <w:rsid w:val="00634937"/>
    <w:rsid w:val="00634F23"/>
    <w:rsid w:val="00635E43"/>
    <w:rsid w:val="006367CA"/>
    <w:rsid w:val="00637031"/>
    <w:rsid w:val="00637371"/>
    <w:rsid w:val="00637CC8"/>
    <w:rsid w:val="00640BBB"/>
    <w:rsid w:val="00641320"/>
    <w:rsid w:val="0064189A"/>
    <w:rsid w:val="00641DFB"/>
    <w:rsid w:val="006427DA"/>
    <w:rsid w:val="00642AF1"/>
    <w:rsid w:val="00643218"/>
    <w:rsid w:val="00643E2A"/>
    <w:rsid w:val="006442DF"/>
    <w:rsid w:val="00644B76"/>
    <w:rsid w:val="00645956"/>
    <w:rsid w:val="0064601D"/>
    <w:rsid w:val="006469FA"/>
    <w:rsid w:val="00647FFE"/>
    <w:rsid w:val="00650AF5"/>
    <w:rsid w:val="006511E5"/>
    <w:rsid w:val="006526DA"/>
    <w:rsid w:val="00653617"/>
    <w:rsid w:val="0065387D"/>
    <w:rsid w:val="00653B22"/>
    <w:rsid w:val="00653E24"/>
    <w:rsid w:val="00654502"/>
    <w:rsid w:val="006547A3"/>
    <w:rsid w:val="00654BEC"/>
    <w:rsid w:val="00654E25"/>
    <w:rsid w:val="00654FD4"/>
    <w:rsid w:val="00655057"/>
    <w:rsid w:val="00655543"/>
    <w:rsid w:val="00656266"/>
    <w:rsid w:val="006565E4"/>
    <w:rsid w:val="006612D1"/>
    <w:rsid w:val="00661F32"/>
    <w:rsid w:val="00662B04"/>
    <w:rsid w:val="006633A6"/>
    <w:rsid w:val="0066390C"/>
    <w:rsid w:val="006641B4"/>
    <w:rsid w:val="00664FE3"/>
    <w:rsid w:val="00665EE1"/>
    <w:rsid w:val="006674B8"/>
    <w:rsid w:val="0066775C"/>
    <w:rsid w:val="0066780C"/>
    <w:rsid w:val="0067044A"/>
    <w:rsid w:val="00670821"/>
    <w:rsid w:val="0067087A"/>
    <w:rsid w:val="00670D0A"/>
    <w:rsid w:val="006719DB"/>
    <w:rsid w:val="00672018"/>
    <w:rsid w:val="00673024"/>
    <w:rsid w:val="006733BB"/>
    <w:rsid w:val="00673816"/>
    <w:rsid w:val="00673ED7"/>
    <w:rsid w:val="00675320"/>
    <w:rsid w:val="006765D4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71A"/>
    <w:rsid w:val="00684919"/>
    <w:rsid w:val="00684A72"/>
    <w:rsid w:val="00684FA0"/>
    <w:rsid w:val="006850E3"/>
    <w:rsid w:val="006855D2"/>
    <w:rsid w:val="006858ED"/>
    <w:rsid w:val="006869B8"/>
    <w:rsid w:val="0068718B"/>
    <w:rsid w:val="0068741A"/>
    <w:rsid w:val="0068761A"/>
    <w:rsid w:val="00687BA9"/>
    <w:rsid w:val="006907B6"/>
    <w:rsid w:val="00690922"/>
    <w:rsid w:val="0069416E"/>
    <w:rsid w:val="00694505"/>
    <w:rsid w:val="006948DD"/>
    <w:rsid w:val="0069567D"/>
    <w:rsid w:val="00695E2B"/>
    <w:rsid w:val="006977AC"/>
    <w:rsid w:val="006A04A5"/>
    <w:rsid w:val="006A0AFD"/>
    <w:rsid w:val="006A1299"/>
    <w:rsid w:val="006A12B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458E"/>
    <w:rsid w:val="006A523D"/>
    <w:rsid w:val="006A543B"/>
    <w:rsid w:val="006A5680"/>
    <w:rsid w:val="006A6213"/>
    <w:rsid w:val="006A70B2"/>
    <w:rsid w:val="006A76DB"/>
    <w:rsid w:val="006A7899"/>
    <w:rsid w:val="006B0FCA"/>
    <w:rsid w:val="006B2223"/>
    <w:rsid w:val="006B2660"/>
    <w:rsid w:val="006B3248"/>
    <w:rsid w:val="006B333E"/>
    <w:rsid w:val="006B35D7"/>
    <w:rsid w:val="006B3875"/>
    <w:rsid w:val="006B3F2A"/>
    <w:rsid w:val="006B4DA1"/>
    <w:rsid w:val="006B4F77"/>
    <w:rsid w:val="006B5498"/>
    <w:rsid w:val="006B55BF"/>
    <w:rsid w:val="006B6182"/>
    <w:rsid w:val="006B6999"/>
    <w:rsid w:val="006B6AAF"/>
    <w:rsid w:val="006B6C0A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07B0"/>
    <w:rsid w:val="006D126D"/>
    <w:rsid w:val="006D1705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D7706"/>
    <w:rsid w:val="006D7844"/>
    <w:rsid w:val="006E00F0"/>
    <w:rsid w:val="006E0A3E"/>
    <w:rsid w:val="006E0D87"/>
    <w:rsid w:val="006E0E31"/>
    <w:rsid w:val="006E115F"/>
    <w:rsid w:val="006E1784"/>
    <w:rsid w:val="006E1DC7"/>
    <w:rsid w:val="006E1E10"/>
    <w:rsid w:val="006E2086"/>
    <w:rsid w:val="006E24DB"/>
    <w:rsid w:val="006E296D"/>
    <w:rsid w:val="006E2A57"/>
    <w:rsid w:val="006E2C59"/>
    <w:rsid w:val="006E3341"/>
    <w:rsid w:val="006E3501"/>
    <w:rsid w:val="006E36D0"/>
    <w:rsid w:val="006E3B6E"/>
    <w:rsid w:val="006E4444"/>
    <w:rsid w:val="006E5BF9"/>
    <w:rsid w:val="006E5DBA"/>
    <w:rsid w:val="006E5E89"/>
    <w:rsid w:val="006E6055"/>
    <w:rsid w:val="006E6A47"/>
    <w:rsid w:val="006E6B1C"/>
    <w:rsid w:val="006E6D31"/>
    <w:rsid w:val="006E6D4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D9C"/>
    <w:rsid w:val="006F4E59"/>
    <w:rsid w:val="006F4F15"/>
    <w:rsid w:val="006F4FB7"/>
    <w:rsid w:val="006F5450"/>
    <w:rsid w:val="006F615C"/>
    <w:rsid w:val="006F79D1"/>
    <w:rsid w:val="006F7F3C"/>
    <w:rsid w:val="00700205"/>
    <w:rsid w:val="007008C4"/>
    <w:rsid w:val="00700BE2"/>
    <w:rsid w:val="007010CC"/>
    <w:rsid w:val="00703F3B"/>
    <w:rsid w:val="007044E3"/>
    <w:rsid w:val="00706464"/>
    <w:rsid w:val="00706D38"/>
    <w:rsid w:val="00710510"/>
    <w:rsid w:val="00710F7D"/>
    <w:rsid w:val="00711AFA"/>
    <w:rsid w:val="00711F27"/>
    <w:rsid w:val="007128D0"/>
    <w:rsid w:val="0071361E"/>
    <w:rsid w:val="00713B3B"/>
    <w:rsid w:val="007145B7"/>
    <w:rsid w:val="00714754"/>
    <w:rsid w:val="00714B5D"/>
    <w:rsid w:val="00714EF2"/>
    <w:rsid w:val="00715A5B"/>
    <w:rsid w:val="00716C0F"/>
    <w:rsid w:val="00717069"/>
    <w:rsid w:val="00717136"/>
    <w:rsid w:val="00717814"/>
    <w:rsid w:val="00717CEF"/>
    <w:rsid w:val="00721183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00D"/>
    <w:rsid w:val="00742032"/>
    <w:rsid w:val="00742881"/>
    <w:rsid w:val="00742C14"/>
    <w:rsid w:val="0074351C"/>
    <w:rsid w:val="00743556"/>
    <w:rsid w:val="00743BEF"/>
    <w:rsid w:val="00745ACF"/>
    <w:rsid w:val="00745CE2"/>
    <w:rsid w:val="00745DC6"/>
    <w:rsid w:val="00746914"/>
    <w:rsid w:val="007471F3"/>
    <w:rsid w:val="00747B5F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2F04"/>
    <w:rsid w:val="007633B2"/>
    <w:rsid w:val="007633C0"/>
    <w:rsid w:val="00763D5B"/>
    <w:rsid w:val="007651D0"/>
    <w:rsid w:val="00765A07"/>
    <w:rsid w:val="00765AF1"/>
    <w:rsid w:val="00765B35"/>
    <w:rsid w:val="00765C9E"/>
    <w:rsid w:val="007660FC"/>
    <w:rsid w:val="00766181"/>
    <w:rsid w:val="00767813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DA5"/>
    <w:rsid w:val="00772F64"/>
    <w:rsid w:val="007739DE"/>
    <w:rsid w:val="00773E63"/>
    <w:rsid w:val="007744B5"/>
    <w:rsid w:val="0077484E"/>
    <w:rsid w:val="007751C3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5DF"/>
    <w:rsid w:val="007816A3"/>
    <w:rsid w:val="00781BB9"/>
    <w:rsid w:val="00782B6F"/>
    <w:rsid w:val="00782CF8"/>
    <w:rsid w:val="00783EA2"/>
    <w:rsid w:val="007842E6"/>
    <w:rsid w:val="00784C1B"/>
    <w:rsid w:val="00786014"/>
    <w:rsid w:val="007864D0"/>
    <w:rsid w:val="00786791"/>
    <w:rsid w:val="00786C8F"/>
    <w:rsid w:val="00786FF6"/>
    <w:rsid w:val="007876FF"/>
    <w:rsid w:val="007879F9"/>
    <w:rsid w:val="00787BF5"/>
    <w:rsid w:val="00791127"/>
    <w:rsid w:val="00791551"/>
    <w:rsid w:val="00791693"/>
    <w:rsid w:val="007919F9"/>
    <w:rsid w:val="00791AB8"/>
    <w:rsid w:val="00792812"/>
    <w:rsid w:val="00792C22"/>
    <w:rsid w:val="00793437"/>
    <w:rsid w:val="0079357B"/>
    <w:rsid w:val="0079394A"/>
    <w:rsid w:val="00793C55"/>
    <w:rsid w:val="00793F3D"/>
    <w:rsid w:val="00794992"/>
    <w:rsid w:val="007955C8"/>
    <w:rsid w:val="00795842"/>
    <w:rsid w:val="007959C5"/>
    <w:rsid w:val="007969FF"/>
    <w:rsid w:val="00796B80"/>
    <w:rsid w:val="007976EB"/>
    <w:rsid w:val="00797C80"/>
    <w:rsid w:val="007A0122"/>
    <w:rsid w:val="007A0A1D"/>
    <w:rsid w:val="007A1399"/>
    <w:rsid w:val="007A1CAD"/>
    <w:rsid w:val="007A1E70"/>
    <w:rsid w:val="007A20B7"/>
    <w:rsid w:val="007A218F"/>
    <w:rsid w:val="007A385D"/>
    <w:rsid w:val="007A3CA5"/>
    <w:rsid w:val="007A3EE8"/>
    <w:rsid w:val="007A3FD9"/>
    <w:rsid w:val="007A4577"/>
    <w:rsid w:val="007A5028"/>
    <w:rsid w:val="007A5932"/>
    <w:rsid w:val="007A65E9"/>
    <w:rsid w:val="007A6F51"/>
    <w:rsid w:val="007A7021"/>
    <w:rsid w:val="007A7029"/>
    <w:rsid w:val="007A7A87"/>
    <w:rsid w:val="007A7F69"/>
    <w:rsid w:val="007B025A"/>
    <w:rsid w:val="007B0FA4"/>
    <w:rsid w:val="007B249B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4F8A"/>
    <w:rsid w:val="007C55D6"/>
    <w:rsid w:val="007C58A9"/>
    <w:rsid w:val="007C67BC"/>
    <w:rsid w:val="007C6A3B"/>
    <w:rsid w:val="007C7FD9"/>
    <w:rsid w:val="007D117D"/>
    <w:rsid w:val="007D212F"/>
    <w:rsid w:val="007D22CC"/>
    <w:rsid w:val="007D249C"/>
    <w:rsid w:val="007D2915"/>
    <w:rsid w:val="007D2F5F"/>
    <w:rsid w:val="007D349C"/>
    <w:rsid w:val="007D4980"/>
    <w:rsid w:val="007D4CD1"/>
    <w:rsid w:val="007D598C"/>
    <w:rsid w:val="007D6932"/>
    <w:rsid w:val="007E0260"/>
    <w:rsid w:val="007E0558"/>
    <w:rsid w:val="007E0953"/>
    <w:rsid w:val="007E10C3"/>
    <w:rsid w:val="007E1152"/>
    <w:rsid w:val="007E231D"/>
    <w:rsid w:val="007E2718"/>
    <w:rsid w:val="007E2A95"/>
    <w:rsid w:val="007E366D"/>
    <w:rsid w:val="007E38AA"/>
    <w:rsid w:val="007E3FF5"/>
    <w:rsid w:val="007E45C6"/>
    <w:rsid w:val="007E4F73"/>
    <w:rsid w:val="007E501D"/>
    <w:rsid w:val="007E5ED8"/>
    <w:rsid w:val="007E6A79"/>
    <w:rsid w:val="007E7806"/>
    <w:rsid w:val="007E794A"/>
    <w:rsid w:val="007F0E66"/>
    <w:rsid w:val="007F1947"/>
    <w:rsid w:val="007F1D1B"/>
    <w:rsid w:val="007F32CD"/>
    <w:rsid w:val="007F3525"/>
    <w:rsid w:val="007F3558"/>
    <w:rsid w:val="007F3724"/>
    <w:rsid w:val="007F38C0"/>
    <w:rsid w:val="007F4DB8"/>
    <w:rsid w:val="007F7A78"/>
    <w:rsid w:val="007F7E74"/>
    <w:rsid w:val="0080179C"/>
    <w:rsid w:val="00802261"/>
    <w:rsid w:val="00802446"/>
    <w:rsid w:val="008044FF"/>
    <w:rsid w:val="008045B3"/>
    <w:rsid w:val="00805903"/>
    <w:rsid w:val="00805AD4"/>
    <w:rsid w:val="0080683C"/>
    <w:rsid w:val="008068F3"/>
    <w:rsid w:val="00806CD8"/>
    <w:rsid w:val="00810080"/>
    <w:rsid w:val="00810A1E"/>
    <w:rsid w:val="00810A80"/>
    <w:rsid w:val="00811394"/>
    <w:rsid w:val="00811C4B"/>
    <w:rsid w:val="00812C5C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17D53"/>
    <w:rsid w:val="00817DB5"/>
    <w:rsid w:val="0082072A"/>
    <w:rsid w:val="00821067"/>
    <w:rsid w:val="0082124C"/>
    <w:rsid w:val="0082134C"/>
    <w:rsid w:val="0082176D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27C9"/>
    <w:rsid w:val="008348E6"/>
    <w:rsid w:val="00834BE5"/>
    <w:rsid w:val="00834D1F"/>
    <w:rsid w:val="00835613"/>
    <w:rsid w:val="00835EE3"/>
    <w:rsid w:val="00836729"/>
    <w:rsid w:val="00840932"/>
    <w:rsid w:val="00840E49"/>
    <w:rsid w:val="00841049"/>
    <w:rsid w:val="008417D1"/>
    <w:rsid w:val="00842611"/>
    <w:rsid w:val="008440E0"/>
    <w:rsid w:val="00846A90"/>
    <w:rsid w:val="00847A61"/>
    <w:rsid w:val="00850940"/>
    <w:rsid w:val="00850C35"/>
    <w:rsid w:val="00851251"/>
    <w:rsid w:val="008514A9"/>
    <w:rsid w:val="00851DEA"/>
    <w:rsid w:val="008528A7"/>
    <w:rsid w:val="00854B79"/>
    <w:rsid w:val="00855532"/>
    <w:rsid w:val="008555A1"/>
    <w:rsid w:val="0085566B"/>
    <w:rsid w:val="0085574F"/>
    <w:rsid w:val="00855CB8"/>
    <w:rsid w:val="00855D6E"/>
    <w:rsid w:val="00856619"/>
    <w:rsid w:val="00856AF6"/>
    <w:rsid w:val="0086138E"/>
    <w:rsid w:val="008618E5"/>
    <w:rsid w:val="00862981"/>
    <w:rsid w:val="00862B8B"/>
    <w:rsid w:val="0086425B"/>
    <w:rsid w:val="00864825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1F9"/>
    <w:rsid w:val="00873C24"/>
    <w:rsid w:val="00873DF8"/>
    <w:rsid w:val="00873EA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A4"/>
    <w:rsid w:val="00882DDA"/>
    <w:rsid w:val="0088325A"/>
    <w:rsid w:val="0088397D"/>
    <w:rsid w:val="0088498E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0BB"/>
    <w:rsid w:val="008951BD"/>
    <w:rsid w:val="00896386"/>
    <w:rsid w:val="00896B4B"/>
    <w:rsid w:val="008971B0"/>
    <w:rsid w:val="008A0927"/>
    <w:rsid w:val="008A09FE"/>
    <w:rsid w:val="008A0FAD"/>
    <w:rsid w:val="008A15FA"/>
    <w:rsid w:val="008A1ABA"/>
    <w:rsid w:val="008A216E"/>
    <w:rsid w:val="008A3363"/>
    <w:rsid w:val="008A372D"/>
    <w:rsid w:val="008A3F2A"/>
    <w:rsid w:val="008A56BE"/>
    <w:rsid w:val="008A56CE"/>
    <w:rsid w:val="008A5E88"/>
    <w:rsid w:val="008A6491"/>
    <w:rsid w:val="008A655D"/>
    <w:rsid w:val="008B019E"/>
    <w:rsid w:val="008B1848"/>
    <w:rsid w:val="008B29D1"/>
    <w:rsid w:val="008B35F7"/>
    <w:rsid w:val="008B48E9"/>
    <w:rsid w:val="008B511E"/>
    <w:rsid w:val="008B5590"/>
    <w:rsid w:val="008B59D4"/>
    <w:rsid w:val="008B6B89"/>
    <w:rsid w:val="008B6F74"/>
    <w:rsid w:val="008B74F4"/>
    <w:rsid w:val="008C00AB"/>
    <w:rsid w:val="008C072A"/>
    <w:rsid w:val="008C07C5"/>
    <w:rsid w:val="008C1348"/>
    <w:rsid w:val="008C1921"/>
    <w:rsid w:val="008C27F3"/>
    <w:rsid w:val="008C2A23"/>
    <w:rsid w:val="008C37E5"/>
    <w:rsid w:val="008C3E1C"/>
    <w:rsid w:val="008C53B3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B07"/>
    <w:rsid w:val="008D4B64"/>
    <w:rsid w:val="008D5A93"/>
    <w:rsid w:val="008D5F97"/>
    <w:rsid w:val="008D73EB"/>
    <w:rsid w:val="008D7880"/>
    <w:rsid w:val="008D7B49"/>
    <w:rsid w:val="008E00CF"/>
    <w:rsid w:val="008E046F"/>
    <w:rsid w:val="008E16EA"/>
    <w:rsid w:val="008E1A60"/>
    <w:rsid w:val="008E34AE"/>
    <w:rsid w:val="008E3CAD"/>
    <w:rsid w:val="008E3D58"/>
    <w:rsid w:val="008E3FEF"/>
    <w:rsid w:val="008E40AE"/>
    <w:rsid w:val="008E4C95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8F7DCB"/>
    <w:rsid w:val="0090052D"/>
    <w:rsid w:val="00903297"/>
    <w:rsid w:val="0090332C"/>
    <w:rsid w:val="00903A3D"/>
    <w:rsid w:val="00903EE4"/>
    <w:rsid w:val="009050D9"/>
    <w:rsid w:val="00905306"/>
    <w:rsid w:val="0090530B"/>
    <w:rsid w:val="0090531F"/>
    <w:rsid w:val="00905746"/>
    <w:rsid w:val="00905CD4"/>
    <w:rsid w:val="00906187"/>
    <w:rsid w:val="00906721"/>
    <w:rsid w:val="009067F4"/>
    <w:rsid w:val="0090720C"/>
    <w:rsid w:val="009075B4"/>
    <w:rsid w:val="00910E9C"/>
    <w:rsid w:val="00911043"/>
    <w:rsid w:val="0091181C"/>
    <w:rsid w:val="00911F50"/>
    <w:rsid w:val="009122DE"/>
    <w:rsid w:val="009133A6"/>
    <w:rsid w:val="009134DD"/>
    <w:rsid w:val="00913CE9"/>
    <w:rsid w:val="00913D31"/>
    <w:rsid w:val="00914C89"/>
    <w:rsid w:val="00914CFB"/>
    <w:rsid w:val="00914EB9"/>
    <w:rsid w:val="00915BF6"/>
    <w:rsid w:val="00915CDB"/>
    <w:rsid w:val="00916281"/>
    <w:rsid w:val="0091641C"/>
    <w:rsid w:val="0091648B"/>
    <w:rsid w:val="009171D9"/>
    <w:rsid w:val="009176CD"/>
    <w:rsid w:val="0091796A"/>
    <w:rsid w:val="00917D02"/>
    <w:rsid w:val="0092228A"/>
    <w:rsid w:val="0092411E"/>
    <w:rsid w:val="00925083"/>
    <w:rsid w:val="0092582C"/>
    <w:rsid w:val="0092616C"/>
    <w:rsid w:val="0092627E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71A"/>
    <w:rsid w:val="00932A2A"/>
    <w:rsid w:val="00932B6F"/>
    <w:rsid w:val="00932EA6"/>
    <w:rsid w:val="00932EEE"/>
    <w:rsid w:val="0093364A"/>
    <w:rsid w:val="00933983"/>
    <w:rsid w:val="009356C1"/>
    <w:rsid w:val="00936062"/>
    <w:rsid w:val="00937AFB"/>
    <w:rsid w:val="00940543"/>
    <w:rsid w:val="009415CB"/>
    <w:rsid w:val="009425A4"/>
    <w:rsid w:val="009427B8"/>
    <w:rsid w:val="009430C0"/>
    <w:rsid w:val="009435ED"/>
    <w:rsid w:val="00943629"/>
    <w:rsid w:val="0094444E"/>
    <w:rsid w:val="00944982"/>
    <w:rsid w:val="00944B3E"/>
    <w:rsid w:val="00946BB2"/>
    <w:rsid w:val="00946BE1"/>
    <w:rsid w:val="00947AB0"/>
    <w:rsid w:val="00950700"/>
    <w:rsid w:val="00951309"/>
    <w:rsid w:val="009515CC"/>
    <w:rsid w:val="00951BCE"/>
    <w:rsid w:val="00953007"/>
    <w:rsid w:val="00953029"/>
    <w:rsid w:val="009544A4"/>
    <w:rsid w:val="00955088"/>
    <w:rsid w:val="00955515"/>
    <w:rsid w:val="009556D4"/>
    <w:rsid w:val="00955FAF"/>
    <w:rsid w:val="00956215"/>
    <w:rsid w:val="0095668A"/>
    <w:rsid w:val="00956977"/>
    <w:rsid w:val="0095721F"/>
    <w:rsid w:val="00957E0E"/>
    <w:rsid w:val="009607A7"/>
    <w:rsid w:val="00961AFD"/>
    <w:rsid w:val="00962969"/>
    <w:rsid w:val="00962E26"/>
    <w:rsid w:val="00962EEE"/>
    <w:rsid w:val="00963337"/>
    <w:rsid w:val="00963C9B"/>
    <w:rsid w:val="00964220"/>
    <w:rsid w:val="009648D8"/>
    <w:rsid w:val="00964FB8"/>
    <w:rsid w:val="009670F3"/>
    <w:rsid w:val="0096740F"/>
    <w:rsid w:val="009678BE"/>
    <w:rsid w:val="009679AE"/>
    <w:rsid w:val="00967BB2"/>
    <w:rsid w:val="00970716"/>
    <w:rsid w:val="00971ACD"/>
    <w:rsid w:val="00971FD8"/>
    <w:rsid w:val="00973695"/>
    <w:rsid w:val="00973729"/>
    <w:rsid w:val="00973A8A"/>
    <w:rsid w:val="009743B6"/>
    <w:rsid w:val="00976735"/>
    <w:rsid w:val="0097735B"/>
    <w:rsid w:val="00977368"/>
    <w:rsid w:val="00977B85"/>
    <w:rsid w:val="009813BC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0D72"/>
    <w:rsid w:val="009913F0"/>
    <w:rsid w:val="00991B1B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33"/>
    <w:rsid w:val="00997AAF"/>
    <w:rsid w:val="00997B43"/>
    <w:rsid w:val="009A0621"/>
    <w:rsid w:val="009A11DE"/>
    <w:rsid w:val="009A1790"/>
    <w:rsid w:val="009A1A93"/>
    <w:rsid w:val="009A2FD8"/>
    <w:rsid w:val="009A3031"/>
    <w:rsid w:val="009A306B"/>
    <w:rsid w:val="009A404A"/>
    <w:rsid w:val="009A576A"/>
    <w:rsid w:val="009A603D"/>
    <w:rsid w:val="009A6164"/>
    <w:rsid w:val="009A6F21"/>
    <w:rsid w:val="009A7AC1"/>
    <w:rsid w:val="009A7C30"/>
    <w:rsid w:val="009B0A4A"/>
    <w:rsid w:val="009B0D51"/>
    <w:rsid w:val="009B0E4D"/>
    <w:rsid w:val="009B1054"/>
    <w:rsid w:val="009B1076"/>
    <w:rsid w:val="009B1453"/>
    <w:rsid w:val="009B19A5"/>
    <w:rsid w:val="009B3DF5"/>
    <w:rsid w:val="009B40AA"/>
    <w:rsid w:val="009B421E"/>
    <w:rsid w:val="009B42AC"/>
    <w:rsid w:val="009B4395"/>
    <w:rsid w:val="009B4E50"/>
    <w:rsid w:val="009B4F84"/>
    <w:rsid w:val="009B5640"/>
    <w:rsid w:val="009B6955"/>
    <w:rsid w:val="009B6AEC"/>
    <w:rsid w:val="009B7BE3"/>
    <w:rsid w:val="009B7C22"/>
    <w:rsid w:val="009C05D9"/>
    <w:rsid w:val="009C0D4A"/>
    <w:rsid w:val="009C0D5B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C7EF4"/>
    <w:rsid w:val="009D0104"/>
    <w:rsid w:val="009D0658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633"/>
    <w:rsid w:val="009E1B21"/>
    <w:rsid w:val="009E2371"/>
    <w:rsid w:val="009E2455"/>
    <w:rsid w:val="009E2921"/>
    <w:rsid w:val="009E29DE"/>
    <w:rsid w:val="009E33D8"/>
    <w:rsid w:val="009E38D3"/>
    <w:rsid w:val="009E3FCF"/>
    <w:rsid w:val="009E4001"/>
    <w:rsid w:val="009E41E3"/>
    <w:rsid w:val="009E444C"/>
    <w:rsid w:val="009E458B"/>
    <w:rsid w:val="009E48B7"/>
    <w:rsid w:val="009E5154"/>
    <w:rsid w:val="009E55A5"/>
    <w:rsid w:val="009E55F7"/>
    <w:rsid w:val="009E5B6F"/>
    <w:rsid w:val="009E66FE"/>
    <w:rsid w:val="009E6DB7"/>
    <w:rsid w:val="009E6F5A"/>
    <w:rsid w:val="009E6FF8"/>
    <w:rsid w:val="009E7E5B"/>
    <w:rsid w:val="009F053E"/>
    <w:rsid w:val="009F17C3"/>
    <w:rsid w:val="009F1EF1"/>
    <w:rsid w:val="009F221F"/>
    <w:rsid w:val="009F2585"/>
    <w:rsid w:val="009F26E0"/>
    <w:rsid w:val="009F2CBF"/>
    <w:rsid w:val="009F2EA7"/>
    <w:rsid w:val="009F3F52"/>
    <w:rsid w:val="009F45EE"/>
    <w:rsid w:val="009F4D97"/>
    <w:rsid w:val="009F4DEC"/>
    <w:rsid w:val="009F4FE1"/>
    <w:rsid w:val="009F5BA4"/>
    <w:rsid w:val="009F647F"/>
    <w:rsid w:val="009F6CC9"/>
    <w:rsid w:val="009F7837"/>
    <w:rsid w:val="009F7996"/>
    <w:rsid w:val="009F7A65"/>
    <w:rsid w:val="009F7EC5"/>
    <w:rsid w:val="00A00FE2"/>
    <w:rsid w:val="00A02263"/>
    <w:rsid w:val="00A02453"/>
    <w:rsid w:val="00A033D4"/>
    <w:rsid w:val="00A03BC0"/>
    <w:rsid w:val="00A03FE0"/>
    <w:rsid w:val="00A03FFF"/>
    <w:rsid w:val="00A042D4"/>
    <w:rsid w:val="00A04550"/>
    <w:rsid w:val="00A04917"/>
    <w:rsid w:val="00A04F65"/>
    <w:rsid w:val="00A06432"/>
    <w:rsid w:val="00A07315"/>
    <w:rsid w:val="00A07A59"/>
    <w:rsid w:val="00A07B6D"/>
    <w:rsid w:val="00A07DBB"/>
    <w:rsid w:val="00A10D6E"/>
    <w:rsid w:val="00A10E9F"/>
    <w:rsid w:val="00A11513"/>
    <w:rsid w:val="00A1170A"/>
    <w:rsid w:val="00A11942"/>
    <w:rsid w:val="00A11E8E"/>
    <w:rsid w:val="00A1238D"/>
    <w:rsid w:val="00A12B95"/>
    <w:rsid w:val="00A15B63"/>
    <w:rsid w:val="00A163AB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83"/>
    <w:rsid w:val="00A331F1"/>
    <w:rsid w:val="00A33209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1F0A"/>
    <w:rsid w:val="00A437F0"/>
    <w:rsid w:val="00A4404E"/>
    <w:rsid w:val="00A44297"/>
    <w:rsid w:val="00A44485"/>
    <w:rsid w:val="00A44E4A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CDD"/>
    <w:rsid w:val="00A5753D"/>
    <w:rsid w:val="00A57752"/>
    <w:rsid w:val="00A60310"/>
    <w:rsid w:val="00A6031F"/>
    <w:rsid w:val="00A60701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654A"/>
    <w:rsid w:val="00A77A26"/>
    <w:rsid w:val="00A77C8C"/>
    <w:rsid w:val="00A77D02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B5F"/>
    <w:rsid w:val="00A90F4A"/>
    <w:rsid w:val="00A91280"/>
    <w:rsid w:val="00A916A4"/>
    <w:rsid w:val="00A91AA1"/>
    <w:rsid w:val="00A91AC8"/>
    <w:rsid w:val="00A92DF0"/>
    <w:rsid w:val="00A93C2C"/>
    <w:rsid w:val="00A9409D"/>
    <w:rsid w:val="00A94ADF"/>
    <w:rsid w:val="00A969E4"/>
    <w:rsid w:val="00A96A30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AF7"/>
    <w:rsid w:val="00AA1FF8"/>
    <w:rsid w:val="00AA20DE"/>
    <w:rsid w:val="00AA33B6"/>
    <w:rsid w:val="00AA395E"/>
    <w:rsid w:val="00AA3968"/>
    <w:rsid w:val="00AA3B91"/>
    <w:rsid w:val="00AA50D7"/>
    <w:rsid w:val="00AA52D4"/>
    <w:rsid w:val="00AA574C"/>
    <w:rsid w:val="00AA7C1A"/>
    <w:rsid w:val="00AB0B2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4F60"/>
    <w:rsid w:val="00AC5F2E"/>
    <w:rsid w:val="00AC5FC1"/>
    <w:rsid w:val="00AC711B"/>
    <w:rsid w:val="00AC7ABA"/>
    <w:rsid w:val="00AD0568"/>
    <w:rsid w:val="00AD08EF"/>
    <w:rsid w:val="00AD2A01"/>
    <w:rsid w:val="00AD339B"/>
    <w:rsid w:val="00AD3FAF"/>
    <w:rsid w:val="00AD4D9E"/>
    <w:rsid w:val="00AD61C1"/>
    <w:rsid w:val="00AD6673"/>
    <w:rsid w:val="00AD751B"/>
    <w:rsid w:val="00AD75A5"/>
    <w:rsid w:val="00AD7648"/>
    <w:rsid w:val="00AE117B"/>
    <w:rsid w:val="00AE27C8"/>
    <w:rsid w:val="00AE3A6A"/>
    <w:rsid w:val="00AE3D0C"/>
    <w:rsid w:val="00AE4287"/>
    <w:rsid w:val="00AE5607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300"/>
    <w:rsid w:val="00AF6702"/>
    <w:rsid w:val="00AF6F5B"/>
    <w:rsid w:val="00AF6FBE"/>
    <w:rsid w:val="00AF7856"/>
    <w:rsid w:val="00AF7B4F"/>
    <w:rsid w:val="00B00BAD"/>
    <w:rsid w:val="00B01FD6"/>
    <w:rsid w:val="00B03B44"/>
    <w:rsid w:val="00B04405"/>
    <w:rsid w:val="00B04A2A"/>
    <w:rsid w:val="00B04D66"/>
    <w:rsid w:val="00B05D11"/>
    <w:rsid w:val="00B062EA"/>
    <w:rsid w:val="00B06A4C"/>
    <w:rsid w:val="00B072CA"/>
    <w:rsid w:val="00B07664"/>
    <w:rsid w:val="00B102BB"/>
    <w:rsid w:val="00B107C9"/>
    <w:rsid w:val="00B1090A"/>
    <w:rsid w:val="00B10BFE"/>
    <w:rsid w:val="00B10D80"/>
    <w:rsid w:val="00B128C1"/>
    <w:rsid w:val="00B12B88"/>
    <w:rsid w:val="00B12D11"/>
    <w:rsid w:val="00B12D40"/>
    <w:rsid w:val="00B13D73"/>
    <w:rsid w:val="00B15055"/>
    <w:rsid w:val="00B15ED3"/>
    <w:rsid w:val="00B16908"/>
    <w:rsid w:val="00B2114B"/>
    <w:rsid w:val="00B21A36"/>
    <w:rsid w:val="00B21EFA"/>
    <w:rsid w:val="00B2274F"/>
    <w:rsid w:val="00B22A72"/>
    <w:rsid w:val="00B22FED"/>
    <w:rsid w:val="00B23242"/>
    <w:rsid w:val="00B2595B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38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12C3"/>
    <w:rsid w:val="00B4276F"/>
    <w:rsid w:val="00B42D54"/>
    <w:rsid w:val="00B43864"/>
    <w:rsid w:val="00B43875"/>
    <w:rsid w:val="00B44255"/>
    <w:rsid w:val="00B449D6"/>
    <w:rsid w:val="00B45540"/>
    <w:rsid w:val="00B45EE6"/>
    <w:rsid w:val="00B474B5"/>
    <w:rsid w:val="00B47C77"/>
    <w:rsid w:val="00B47F52"/>
    <w:rsid w:val="00B50118"/>
    <w:rsid w:val="00B50165"/>
    <w:rsid w:val="00B50A81"/>
    <w:rsid w:val="00B50E5F"/>
    <w:rsid w:val="00B50F8F"/>
    <w:rsid w:val="00B51254"/>
    <w:rsid w:val="00B51B7E"/>
    <w:rsid w:val="00B51DC3"/>
    <w:rsid w:val="00B52E03"/>
    <w:rsid w:val="00B53B7A"/>
    <w:rsid w:val="00B556C9"/>
    <w:rsid w:val="00B55F39"/>
    <w:rsid w:val="00B56F83"/>
    <w:rsid w:val="00B57011"/>
    <w:rsid w:val="00B61941"/>
    <w:rsid w:val="00B61971"/>
    <w:rsid w:val="00B63A09"/>
    <w:rsid w:val="00B643BB"/>
    <w:rsid w:val="00B649E1"/>
    <w:rsid w:val="00B66844"/>
    <w:rsid w:val="00B66AA3"/>
    <w:rsid w:val="00B678BD"/>
    <w:rsid w:val="00B70C78"/>
    <w:rsid w:val="00B712B6"/>
    <w:rsid w:val="00B72455"/>
    <w:rsid w:val="00B739DA"/>
    <w:rsid w:val="00B763B6"/>
    <w:rsid w:val="00B76CEB"/>
    <w:rsid w:val="00B77095"/>
    <w:rsid w:val="00B773E4"/>
    <w:rsid w:val="00B7796D"/>
    <w:rsid w:val="00B7799B"/>
    <w:rsid w:val="00B8002E"/>
    <w:rsid w:val="00B80A1A"/>
    <w:rsid w:val="00B82D51"/>
    <w:rsid w:val="00B83C32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5788"/>
    <w:rsid w:val="00B96620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20A6"/>
    <w:rsid w:val="00BA396A"/>
    <w:rsid w:val="00BA49F6"/>
    <w:rsid w:val="00BA4A28"/>
    <w:rsid w:val="00BA5469"/>
    <w:rsid w:val="00BA5A72"/>
    <w:rsid w:val="00BA63D9"/>
    <w:rsid w:val="00BA64BE"/>
    <w:rsid w:val="00BA64D8"/>
    <w:rsid w:val="00BA6971"/>
    <w:rsid w:val="00BA6DFE"/>
    <w:rsid w:val="00BA7159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5D5F"/>
    <w:rsid w:val="00BB60B4"/>
    <w:rsid w:val="00BB6556"/>
    <w:rsid w:val="00BB6ECA"/>
    <w:rsid w:val="00BB73EA"/>
    <w:rsid w:val="00BB766F"/>
    <w:rsid w:val="00BB7DDC"/>
    <w:rsid w:val="00BB7FB9"/>
    <w:rsid w:val="00BC032E"/>
    <w:rsid w:val="00BC094F"/>
    <w:rsid w:val="00BC12EA"/>
    <w:rsid w:val="00BC1C46"/>
    <w:rsid w:val="00BC1D9B"/>
    <w:rsid w:val="00BC24AA"/>
    <w:rsid w:val="00BC24ED"/>
    <w:rsid w:val="00BC396A"/>
    <w:rsid w:val="00BC3EE4"/>
    <w:rsid w:val="00BC55EF"/>
    <w:rsid w:val="00BC5658"/>
    <w:rsid w:val="00BC585F"/>
    <w:rsid w:val="00BC604D"/>
    <w:rsid w:val="00BC6692"/>
    <w:rsid w:val="00BC69F8"/>
    <w:rsid w:val="00BC6F96"/>
    <w:rsid w:val="00BC7002"/>
    <w:rsid w:val="00BC7919"/>
    <w:rsid w:val="00BC7A17"/>
    <w:rsid w:val="00BD0A88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25B3"/>
    <w:rsid w:val="00BE313C"/>
    <w:rsid w:val="00BE433F"/>
    <w:rsid w:val="00BE4F4A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BA8"/>
    <w:rsid w:val="00C03483"/>
    <w:rsid w:val="00C035FF"/>
    <w:rsid w:val="00C036D2"/>
    <w:rsid w:val="00C03E4B"/>
    <w:rsid w:val="00C0414D"/>
    <w:rsid w:val="00C0450E"/>
    <w:rsid w:val="00C04740"/>
    <w:rsid w:val="00C0566C"/>
    <w:rsid w:val="00C05DA5"/>
    <w:rsid w:val="00C062F2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71D1"/>
    <w:rsid w:val="00C20153"/>
    <w:rsid w:val="00C20930"/>
    <w:rsid w:val="00C20B43"/>
    <w:rsid w:val="00C2196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3EC3"/>
    <w:rsid w:val="00C24D6E"/>
    <w:rsid w:val="00C25784"/>
    <w:rsid w:val="00C2686B"/>
    <w:rsid w:val="00C26E68"/>
    <w:rsid w:val="00C27646"/>
    <w:rsid w:val="00C277FF"/>
    <w:rsid w:val="00C31DE4"/>
    <w:rsid w:val="00C32F7F"/>
    <w:rsid w:val="00C32FFF"/>
    <w:rsid w:val="00C33305"/>
    <w:rsid w:val="00C33E90"/>
    <w:rsid w:val="00C34CF1"/>
    <w:rsid w:val="00C35F70"/>
    <w:rsid w:val="00C3633F"/>
    <w:rsid w:val="00C36C1F"/>
    <w:rsid w:val="00C370ED"/>
    <w:rsid w:val="00C403F6"/>
    <w:rsid w:val="00C40CAA"/>
    <w:rsid w:val="00C4103F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40F"/>
    <w:rsid w:val="00C46BAC"/>
    <w:rsid w:val="00C46E4F"/>
    <w:rsid w:val="00C47461"/>
    <w:rsid w:val="00C47578"/>
    <w:rsid w:val="00C47EC8"/>
    <w:rsid w:val="00C50643"/>
    <w:rsid w:val="00C50BA4"/>
    <w:rsid w:val="00C51312"/>
    <w:rsid w:val="00C521CA"/>
    <w:rsid w:val="00C526A5"/>
    <w:rsid w:val="00C527EA"/>
    <w:rsid w:val="00C5291D"/>
    <w:rsid w:val="00C52BE1"/>
    <w:rsid w:val="00C53242"/>
    <w:rsid w:val="00C53A34"/>
    <w:rsid w:val="00C5466A"/>
    <w:rsid w:val="00C55017"/>
    <w:rsid w:val="00C55250"/>
    <w:rsid w:val="00C557A3"/>
    <w:rsid w:val="00C56049"/>
    <w:rsid w:val="00C62ACC"/>
    <w:rsid w:val="00C63967"/>
    <w:rsid w:val="00C63B88"/>
    <w:rsid w:val="00C63FF7"/>
    <w:rsid w:val="00C6441E"/>
    <w:rsid w:val="00C6477D"/>
    <w:rsid w:val="00C65053"/>
    <w:rsid w:val="00C65679"/>
    <w:rsid w:val="00C65BFE"/>
    <w:rsid w:val="00C66144"/>
    <w:rsid w:val="00C669E4"/>
    <w:rsid w:val="00C67B67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7753C"/>
    <w:rsid w:val="00C802FB"/>
    <w:rsid w:val="00C8047B"/>
    <w:rsid w:val="00C8076B"/>
    <w:rsid w:val="00C81230"/>
    <w:rsid w:val="00C8138F"/>
    <w:rsid w:val="00C81D49"/>
    <w:rsid w:val="00C8221E"/>
    <w:rsid w:val="00C827A6"/>
    <w:rsid w:val="00C8312C"/>
    <w:rsid w:val="00C83D56"/>
    <w:rsid w:val="00C83DE8"/>
    <w:rsid w:val="00C840D0"/>
    <w:rsid w:val="00C8421E"/>
    <w:rsid w:val="00C84D0D"/>
    <w:rsid w:val="00C84D8C"/>
    <w:rsid w:val="00C85008"/>
    <w:rsid w:val="00C85B85"/>
    <w:rsid w:val="00C8604B"/>
    <w:rsid w:val="00C8610C"/>
    <w:rsid w:val="00C867C5"/>
    <w:rsid w:val="00C868C2"/>
    <w:rsid w:val="00C86AA4"/>
    <w:rsid w:val="00C915BA"/>
    <w:rsid w:val="00C916ED"/>
    <w:rsid w:val="00C9187A"/>
    <w:rsid w:val="00C918B0"/>
    <w:rsid w:val="00C91B0C"/>
    <w:rsid w:val="00C92168"/>
    <w:rsid w:val="00C9241D"/>
    <w:rsid w:val="00C92666"/>
    <w:rsid w:val="00C92AAE"/>
    <w:rsid w:val="00C93DB7"/>
    <w:rsid w:val="00C94143"/>
    <w:rsid w:val="00C94511"/>
    <w:rsid w:val="00C94648"/>
    <w:rsid w:val="00C946CB"/>
    <w:rsid w:val="00C95CBB"/>
    <w:rsid w:val="00C960D2"/>
    <w:rsid w:val="00C96B52"/>
    <w:rsid w:val="00C96B78"/>
    <w:rsid w:val="00C96E24"/>
    <w:rsid w:val="00C9774F"/>
    <w:rsid w:val="00C97815"/>
    <w:rsid w:val="00C97A18"/>
    <w:rsid w:val="00CA01A2"/>
    <w:rsid w:val="00CA0370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4593"/>
    <w:rsid w:val="00CA4FCF"/>
    <w:rsid w:val="00CA63A5"/>
    <w:rsid w:val="00CA672B"/>
    <w:rsid w:val="00CA6DCA"/>
    <w:rsid w:val="00CA72EB"/>
    <w:rsid w:val="00CA761E"/>
    <w:rsid w:val="00CA7C56"/>
    <w:rsid w:val="00CB02AA"/>
    <w:rsid w:val="00CB06F6"/>
    <w:rsid w:val="00CB07FC"/>
    <w:rsid w:val="00CB09AD"/>
    <w:rsid w:val="00CB19CD"/>
    <w:rsid w:val="00CB1EA7"/>
    <w:rsid w:val="00CB2054"/>
    <w:rsid w:val="00CB3007"/>
    <w:rsid w:val="00CB3857"/>
    <w:rsid w:val="00CB4FEC"/>
    <w:rsid w:val="00CB5785"/>
    <w:rsid w:val="00CB5A0B"/>
    <w:rsid w:val="00CB6345"/>
    <w:rsid w:val="00CB6454"/>
    <w:rsid w:val="00CB72D3"/>
    <w:rsid w:val="00CB7336"/>
    <w:rsid w:val="00CB7903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2A13"/>
    <w:rsid w:val="00CC370F"/>
    <w:rsid w:val="00CC3BDA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0B2D"/>
    <w:rsid w:val="00CD0F6B"/>
    <w:rsid w:val="00CD1812"/>
    <w:rsid w:val="00CD1915"/>
    <w:rsid w:val="00CD1C11"/>
    <w:rsid w:val="00CD1DC3"/>
    <w:rsid w:val="00CD2920"/>
    <w:rsid w:val="00CD29EF"/>
    <w:rsid w:val="00CD2BDC"/>
    <w:rsid w:val="00CD34F8"/>
    <w:rsid w:val="00CD3C07"/>
    <w:rsid w:val="00CD4096"/>
    <w:rsid w:val="00CD446D"/>
    <w:rsid w:val="00CD4657"/>
    <w:rsid w:val="00CD4B26"/>
    <w:rsid w:val="00CD6350"/>
    <w:rsid w:val="00CD6A0A"/>
    <w:rsid w:val="00CD7EA0"/>
    <w:rsid w:val="00CE09D6"/>
    <w:rsid w:val="00CE0D39"/>
    <w:rsid w:val="00CE0F03"/>
    <w:rsid w:val="00CE16D2"/>
    <w:rsid w:val="00CE1D11"/>
    <w:rsid w:val="00CE2194"/>
    <w:rsid w:val="00CE22B9"/>
    <w:rsid w:val="00CE28C4"/>
    <w:rsid w:val="00CE31CC"/>
    <w:rsid w:val="00CE470E"/>
    <w:rsid w:val="00CE5D62"/>
    <w:rsid w:val="00CE61D5"/>
    <w:rsid w:val="00CF0201"/>
    <w:rsid w:val="00CF0955"/>
    <w:rsid w:val="00CF1028"/>
    <w:rsid w:val="00CF1BF3"/>
    <w:rsid w:val="00CF1EBA"/>
    <w:rsid w:val="00CF27C8"/>
    <w:rsid w:val="00CF342B"/>
    <w:rsid w:val="00CF3787"/>
    <w:rsid w:val="00CF38AF"/>
    <w:rsid w:val="00CF3BC6"/>
    <w:rsid w:val="00CF3CD5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20E"/>
    <w:rsid w:val="00D032B9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0703"/>
    <w:rsid w:val="00D116EA"/>
    <w:rsid w:val="00D12526"/>
    <w:rsid w:val="00D12BF2"/>
    <w:rsid w:val="00D12E1E"/>
    <w:rsid w:val="00D132D6"/>
    <w:rsid w:val="00D1378B"/>
    <w:rsid w:val="00D1411C"/>
    <w:rsid w:val="00D15468"/>
    <w:rsid w:val="00D159AE"/>
    <w:rsid w:val="00D15E0B"/>
    <w:rsid w:val="00D16F6A"/>
    <w:rsid w:val="00D171D0"/>
    <w:rsid w:val="00D17AF0"/>
    <w:rsid w:val="00D21706"/>
    <w:rsid w:val="00D2195E"/>
    <w:rsid w:val="00D2280A"/>
    <w:rsid w:val="00D23309"/>
    <w:rsid w:val="00D2375B"/>
    <w:rsid w:val="00D23AC0"/>
    <w:rsid w:val="00D240EB"/>
    <w:rsid w:val="00D24CB4"/>
    <w:rsid w:val="00D24D01"/>
    <w:rsid w:val="00D24F23"/>
    <w:rsid w:val="00D26051"/>
    <w:rsid w:val="00D26757"/>
    <w:rsid w:val="00D27A16"/>
    <w:rsid w:val="00D307D7"/>
    <w:rsid w:val="00D30B71"/>
    <w:rsid w:val="00D30C7D"/>
    <w:rsid w:val="00D30DA4"/>
    <w:rsid w:val="00D32105"/>
    <w:rsid w:val="00D32133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13FB"/>
    <w:rsid w:val="00D42249"/>
    <w:rsid w:val="00D42398"/>
    <w:rsid w:val="00D443BB"/>
    <w:rsid w:val="00D443E6"/>
    <w:rsid w:val="00D44587"/>
    <w:rsid w:val="00D44BA5"/>
    <w:rsid w:val="00D44E88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5CB4"/>
    <w:rsid w:val="00D56A40"/>
    <w:rsid w:val="00D56B97"/>
    <w:rsid w:val="00D56EE5"/>
    <w:rsid w:val="00D57A00"/>
    <w:rsid w:val="00D6010F"/>
    <w:rsid w:val="00D60538"/>
    <w:rsid w:val="00D6156F"/>
    <w:rsid w:val="00D61C67"/>
    <w:rsid w:val="00D62867"/>
    <w:rsid w:val="00D62C54"/>
    <w:rsid w:val="00D62ED9"/>
    <w:rsid w:val="00D63A5D"/>
    <w:rsid w:val="00D63BE0"/>
    <w:rsid w:val="00D644D9"/>
    <w:rsid w:val="00D64FAA"/>
    <w:rsid w:val="00D65CCF"/>
    <w:rsid w:val="00D65D0E"/>
    <w:rsid w:val="00D65F8D"/>
    <w:rsid w:val="00D663FE"/>
    <w:rsid w:val="00D66EC9"/>
    <w:rsid w:val="00D67A52"/>
    <w:rsid w:val="00D70714"/>
    <w:rsid w:val="00D70B98"/>
    <w:rsid w:val="00D71789"/>
    <w:rsid w:val="00D71DCF"/>
    <w:rsid w:val="00D7267D"/>
    <w:rsid w:val="00D72B76"/>
    <w:rsid w:val="00D74066"/>
    <w:rsid w:val="00D747EA"/>
    <w:rsid w:val="00D74F0C"/>
    <w:rsid w:val="00D75B63"/>
    <w:rsid w:val="00D77251"/>
    <w:rsid w:val="00D779CD"/>
    <w:rsid w:val="00D80A61"/>
    <w:rsid w:val="00D813BC"/>
    <w:rsid w:val="00D82308"/>
    <w:rsid w:val="00D82967"/>
    <w:rsid w:val="00D83172"/>
    <w:rsid w:val="00D842A9"/>
    <w:rsid w:val="00D85165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A0E3E"/>
    <w:rsid w:val="00DA16E9"/>
    <w:rsid w:val="00DA2192"/>
    <w:rsid w:val="00DA32EA"/>
    <w:rsid w:val="00DA353E"/>
    <w:rsid w:val="00DA49FF"/>
    <w:rsid w:val="00DA59E5"/>
    <w:rsid w:val="00DA5ABD"/>
    <w:rsid w:val="00DA5AF7"/>
    <w:rsid w:val="00DA6045"/>
    <w:rsid w:val="00DA60B0"/>
    <w:rsid w:val="00DA643E"/>
    <w:rsid w:val="00DA6804"/>
    <w:rsid w:val="00DA707A"/>
    <w:rsid w:val="00DA791D"/>
    <w:rsid w:val="00DB0D5E"/>
    <w:rsid w:val="00DB0F8C"/>
    <w:rsid w:val="00DB1049"/>
    <w:rsid w:val="00DB1F93"/>
    <w:rsid w:val="00DB1FAF"/>
    <w:rsid w:val="00DB2654"/>
    <w:rsid w:val="00DB2B48"/>
    <w:rsid w:val="00DB2D02"/>
    <w:rsid w:val="00DB372E"/>
    <w:rsid w:val="00DB3ED0"/>
    <w:rsid w:val="00DB41E5"/>
    <w:rsid w:val="00DB4ADC"/>
    <w:rsid w:val="00DB53EE"/>
    <w:rsid w:val="00DB5B5A"/>
    <w:rsid w:val="00DB5F7E"/>
    <w:rsid w:val="00DB681A"/>
    <w:rsid w:val="00DB691E"/>
    <w:rsid w:val="00DB70F1"/>
    <w:rsid w:val="00DB7D65"/>
    <w:rsid w:val="00DC0D70"/>
    <w:rsid w:val="00DC174E"/>
    <w:rsid w:val="00DC22DF"/>
    <w:rsid w:val="00DC2683"/>
    <w:rsid w:val="00DC2897"/>
    <w:rsid w:val="00DC35F8"/>
    <w:rsid w:val="00DC576B"/>
    <w:rsid w:val="00DC57E0"/>
    <w:rsid w:val="00DC5AD4"/>
    <w:rsid w:val="00DC5E6D"/>
    <w:rsid w:val="00DC6BBD"/>
    <w:rsid w:val="00DC7B1A"/>
    <w:rsid w:val="00DD0C66"/>
    <w:rsid w:val="00DD1003"/>
    <w:rsid w:val="00DD10CE"/>
    <w:rsid w:val="00DD146F"/>
    <w:rsid w:val="00DD1FEF"/>
    <w:rsid w:val="00DD254D"/>
    <w:rsid w:val="00DD3686"/>
    <w:rsid w:val="00DD38FD"/>
    <w:rsid w:val="00DD4FC3"/>
    <w:rsid w:val="00DD572C"/>
    <w:rsid w:val="00DE0352"/>
    <w:rsid w:val="00DE0A8F"/>
    <w:rsid w:val="00DE119B"/>
    <w:rsid w:val="00DE13A0"/>
    <w:rsid w:val="00DE17D6"/>
    <w:rsid w:val="00DE22CB"/>
    <w:rsid w:val="00DE2CD3"/>
    <w:rsid w:val="00DE3333"/>
    <w:rsid w:val="00DE356A"/>
    <w:rsid w:val="00DE3979"/>
    <w:rsid w:val="00DE4592"/>
    <w:rsid w:val="00DE4EB0"/>
    <w:rsid w:val="00DE52E7"/>
    <w:rsid w:val="00DE59FA"/>
    <w:rsid w:val="00DE639A"/>
    <w:rsid w:val="00DE646D"/>
    <w:rsid w:val="00DE6AA4"/>
    <w:rsid w:val="00DE7060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3C43"/>
    <w:rsid w:val="00DF4DE3"/>
    <w:rsid w:val="00DF5FEA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26F"/>
    <w:rsid w:val="00E023C9"/>
    <w:rsid w:val="00E032B1"/>
    <w:rsid w:val="00E03364"/>
    <w:rsid w:val="00E0336B"/>
    <w:rsid w:val="00E03705"/>
    <w:rsid w:val="00E03DE5"/>
    <w:rsid w:val="00E03F23"/>
    <w:rsid w:val="00E04177"/>
    <w:rsid w:val="00E045A9"/>
    <w:rsid w:val="00E0473C"/>
    <w:rsid w:val="00E04D19"/>
    <w:rsid w:val="00E06142"/>
    <w:rsid w:val="00E06675"/>
    <w:rsid w:val="00E07309"/>
    <w:rsid w:val="00E07342"/>
    <w:rsid w:val="00E07983"/>
    <w:rsid w:val="00E10168"/>
    <w:rsid w:val="00E1039D"/>
    <w:rsid w:val="00E109C3"/>
    <w:rsid w:val="00E11B05"/>
    <w:rsid w:val="00E11E24"/>
    <w:rsid w:val="00E12661"/>
    <w:rsid w:val="00E1276A"/>
    <w:rsid w:val="00E137A9"/>
    <w:rsid w:val="00E13E75"/>
    <w:rsid w:val="00E1482E"/>
    <w:rsid w:val="00E15531"/>
    <w:rsid w:val="00E2057A"/>
    <w:rsid w:val="00E208B0"/>
    <w:rsid w:val="00E20A54"/>
    <w:rsid w:val="00E22999"/>
    <w:rsid w:val="00E22D3B"/>
    <w:rsid w:val="00E22D46"/>
    <w:rsid w:val="00E23086"/>
    <w:rsid w:val="00E23119"/>
    <w:rsid w:val="00E231EE"/>
    <w:rsid w:val="00E239D7"/>
    <w:rsid w:val="00E23B24"/>
    <w:rsid w:val="00E25587"/>
    <w:rsid w:val="00E25EB4"/>
    <w:rsid w:val="00E261FA"/>
    <w:rsid w:val="00E27238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1CB"/>
    <w:rsid w:val="00E37F0E"/>
    <w:rsid w:val="00E4094F"/>
    <w:rsid w:val="00E42264"/>
    <w:rsid w:val="00E426ED"/>
    <w:rsid w:val="00E43528"/>
    <w:rsid w:val="00E445F0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193"/>
    <w:rsid w:val="00E51FB0"/>
    <w:rsid w:val="00E53881"/>
    <w:rsid w:val="00E53E8B"/>
    <w:rsid w:val="00E53F75"/>
    <w:rsid w:val="00E5412D"/>
    <w:rsid w:val="00E54283"/>
    <w:rsid w:val="00E55609"/>
    <w:rsid w:val="00E5577D"/>
    <w:rsid w:val="00E55823"/>
    <w:rsid w:val="00E559DA"/>
    <w:rsid w:val="00E55AC2"/>
    <w:rsid w:val="00E5652E"/>
    <w:rsid w:val="00E56B24"/>
    <w:rsid w:val="00E572C9"/>
    <w:rsid w:val="00E57343"/>
    <w:rsid w:val="00E57493"/>
    <w:rsid w:val="00E614D0"/>
    <w:rsid w:val="00E615EB"/>
    <w:rsid w:val="00E61C58"/>
    <w:rsid w:val="00E62A47"/>
    <w:rsid w:val="00E630EC"/>
    <w:rsid w:val="00E63465"/>
    <w:rsid w:val="00E63F98"/>
    <w:rsid w:val="00E653D2"/>
    <w:rsid w:val="00E655D7"/>
    <w:rsid w:val="00E65677"/>
    <w:rsid w:val="00E65E61"/>
    <w:rsid w:val="00E65FE7"/>
    <w:rsid w:val="00E660AE"/>
    <w:rsid w:val="00E67729"/>
    <w:rsid w:val="00E7016F"/>
    <w:rsid w:val="00E7069C"/>
    <w:rsid w:val="00E70726"/>
    <w:rsid w:val="00E712DA"/>
    <w:rsid w:val="00E71456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96"/>
    <w:rsid w:val="00E808BD"/>
    <w:rsid w:val="00E81A5E"/>
    <w:rsid w:val="00E83383"/>
    <w:rsid w:val="00E83942"/>
    <w:rsid w:val="00E83F3F"/>
    <w:rsid w:val="00E8489C"/>
    <w:rsid w:val="00E850C0"/>
    <w:rsid w:val="00E86763"/>
    <w:rsid w:val="00E87128"/>
    <w:rsid w:val="00E872C9"/>
    <w:rsid w:val="00E90218"/>
    <w:rsid w:val="00E905EF"/>
    <w:rsid w:val="00E90B5D"/>
    <w:rsid w:val="00E928C0"/>
    <w:rsid w:val="00E92A35"/>
    <w:rsid w:val="00E92B30"/>
    <w:rsid w:val="00E932AB"/>
    <w:rsid w:val="00E93721"/>
    <w:rsid w:val="00E93BB7"/>
    <w:rsid w:val="00E9470A"/>
    <w:rsid w:val="00E947A7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12CB"/>
    <w:rsid w:val="00EA23C7"/>
    <w:rsid w:val="00EA29CC"/>
    <w:rsid w:val="00EA2BAF"/>
    <w:rsid w:val="00EA39DF"/>
    <w:rsid w:val="00EA39F2"/>
    <w:rsid w:val="00EA3A7A"/>
    <w:rsid w:val="00EA4006"/>
    <w:rsid w:val="00EA4057"/>
    <w:rsid w:val="00EA4A98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28AD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1C9"/>
    <w:rsid w:val="00ED5D01"/>
    <w:rsid w:val="00ED5E69"/>
    <w:rsid w:val="00ED610B"/>
    <w:rsid w:val="00ED642D"/>
    <w:rsid w:val="00ED70D6"/>
    <w:rsid w:val="00ED7B33"/>
    <w:rsid w:val="00ED7D44"/>
    <w:rsid w:val="00EE0C6D"/>
    <w:rsid w:val="00EE0CDF"/>
    <w:rsid w:val="00EE2118"/>
    <w:rsid w:val="00EE2537"/>
    <w:rsid w:val="00EE2802"/>
    <w:rsid w:val="00EE3753"/>
    <w:rsid w:val="00EE388A"/>
    <w:rsid w:val="00EE393B"/>
    <w:rsid w:val="00EE4A95"/>
    <w:rsid w:val="00EE5015"/>
    <w:rsid w:val="00EE5DCE"/>
    <w:rsid w:val="00EE630D"/>
    <w:rsid w:val="00EF008C"/>
    <w:rsid w:val="00EF1278"/>
    <w:rsid w:val="00EF237C"/>
    <w:rsid w:val="00EF2406"/>
    <w:rsid w:val="00EF2D38"/>
    <w:rsid w:val="00EF3F20"/>
    <w:rsid w:val="00EF4161"/>
    <w:rsid w:val="00EF5229"/>
    <w:rsid w:val="00EF70FC"/>
    <w:rsid w:val="00EF781E"/>
    <w:rsid w:val="00EF7B69"/>
    <w:rsid w:val="00F001C9"/>
    <w:rsid w:val="00F01544"/>
    <w:rsid w:val="00F01BA3"/>
    <w:rsid w:val="00F0222F"/>
    <w:rsid w:val="00F02CD2"/>
    <w:rsid w:val="00F03211"/>
    <w:rsid w:val="00F03B4B"/>
    <w:rsid w:val="00F04926"/>
    <w:rsid w:val="00F049AE"/>
    <w:rsid w:val="00F04CD0"/>
    <w:rsid w:val="00F04E3D"/>
    <w:rsid w:val="00F05910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36BA"/>
    <w:rsid w:val="00F14374"/>
    <w:rsid w:val="00F15DD8"/>
    <w:rsid w:val="00F1657D"/>
    <w:rsid w:val="00F166CD"/>
    <w:rsid w:val="00F16E98"/>
    <w:rsid w:val="00F17ED0"/>
    <w:rsid w:val="00F17EDD"/>
    <w:rsid w:val="00F2126B"/>
    <w:rsid w:val="00F21982"/>
    <w:rsid w:val="00F2250D"/>
    <w:rsid w:val="00F24159"/>
    <w:rsid w:val="00F24D67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3897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516"/>
    <w:rsid w:val="00F44618"/>
    <w:rsid w:val="00F452A1"/>
    <w:rsid w:val="00F4641E"/>
    <w:rsid w:val="00F5000C"/>
    <w:rsid w:val="00F50666"/>
    <w:rsid w:val="00F50746"/>
    <w:rsid w:val="00F51D02"/>
    <w:rsid w:val="00F54110"/>
    <w:rsid w:val="00F5482E"/>
    <w:rsid w:val="00F54DA5"/>
    <w:rsid w:val="00F552F6"/>
    <w:rsid w:val="00F55A4F"/>
    <w:rsid w:val="00F5719F"/>
    <w:rsid w:val="00F57A30"/>
    <w:rsid w:val="00F609A1"/>
    <w:rsid w:val="00F61689"/>
    <w:rsid w:val="00F61DBE"/>
    <w:rsid w:val="00F6241D"/>
    <w:rsid w:val="00F62888"/>
    <w:rsid w:val="00F634AD"/>
    <w:rsid w:val="00F63C9F"/>
    <w:rsid w:val="00F64266"/>
    <w:rsid w:val="00F6502C"/>
    <w:rsid w:val="00F6532C"/>
    <w:rsid w:val="00F65F85"/>
    <w:rsid w:val="00F66373"/>
    <w:rsid w:val="00F66B22"/>
    <w:rsid w:val="00F670E8"/>
    <w:rsid w:val="00F6771A"/>
    <w:rsid w:val="00F67C70"/>
    <w:rsid w:val="00F70B33"/>
    <w:rsid w:val="00F710A8"/>
    <w:rsid w:val="00F71541"/>
    <w:rsid w:val="00F721B0"/>
    <w:rsid w:val="00F7235F"/>
    <w:rsid w:val="00F727B2"/>
    <w:rsid w:val="00F72DDF"/>
    <w:rsid w:val="00F737E4"/>
    <w:rsid w:val="00F73A23"/>
    <w:rsid w:val="00F73E26"/>
    <w:rsid w:val="00F74658"/>
    <w:rsid w:val="00F7599B"/>
    <w:rsid w:val="00F75D05"/>
    <w:rsid w:val="00F76026"/>
    <w:rsid w:val="00F761B7"/>
    <w:rsid w:val="00F7719C"/>
    <w:rsid w:val="00F77399"/>
    <w:rsid w:val="00F77919"/>
    <w:rsid w:val="00F77B33"/>
    <w:rsid w:val="00F77FD2"/>
    <w:rsid w:val="00F8042D"/>
    <w:rsid w:val="00F80F54"/>
    <w:rsid w:val="00F81CB7"/>
    <w:rsid w:val="00F81F13"/>
    <w:rsid w:val="00F82A4E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F2C"/>
    <w:rsid w:val="00F92E2D"/>
    <w:rsid w:val="00F92E97"/>
    <w:rsid w:val="00F93C4E"/>
    <w:rsid w:val="00F95504"/>
    <w:rsid w:val="00F95853"/>
    <w:rsid w:val="00F9642A"/>
    <w:rsid w:val="00F96453"/>
    <w:rsid w:val="00F97586"/>
    <w:rsid w:val="00FA07FC"/>
    <w:rsid w:val="00FA14D1"/>
    <w:rsid w:val="00FA21AE"/>
    <w:rsid w:val="00FA2550"/>
    <w:rsid w:val="00FA286C"/>
    <w:rsid w:val="00FA2A49"/>
    <w:rsid w:val="00FA43DB"/>
    <w:rsid w:val="00FA470C"/>
    <w:rsid w:val="00FA5E7B"/>
    <w:rsid w:val="00FA6889"/>
    <w:rsid w:val="00FA6991"/>
    <w:rsid w:val="00FA6C7A"/>
    <w:rsid w:val="00FA6E9C"/>
    <w:rsid w:val="00FA718B"/>
    <w:rsid w:val="00FA7536"/>
    <w:rsid w:val="00FB045C"/>
    <w:rsid w:val="00FB1078"/>
    <w:rsid w:val="00FB18F0"/>
    <w:rsid w:val="00FB1950"/>
    <w:rsid w:val="00FB2930"/>
    <w:rsid w:val="00FB2A3D"/>
    <w:rsid w:val="00FB4F85"/>
    <w:rsid w:val="00FB58F9"/>
    <w:rsid w:val="00FB64D2"/>
    <w:rsid w:val="00FB6FD7"/>
    <w:rsid w:val="00FC072C"/>
    <w:rsid w:val="00FC0CF4"/>
    <w:rsid w:val="00FC13C3"/>
    <w:rsid w:val="00FC23D0"/>
    <w:rsid w:val="00FC2624"/>
    <w:rsid w:val="00FC2956"/>
    <w:rsid w:val="00FC299D"/>
    <w:rsid w:val="00FC2C7C"/>
    <w:rsid w:val="00FC3675"/>
    <w:rsid w:val="00FC4694"/>
    <w:rsid w:val="00FC4A91"/>
    <w:rsid w:val="00FC50FA"/>
    <w:rsid w:val="00FC5127"/>
    <w:rsid w:val="00FC5865"/>
    <w:rsid w:val="00FC5B55"/>
    <w:rsid w:val="00FC612E"/>
    <w:rsid w:val="00FC6C9B"/>
    <w:rsid w:val="00FC720E"/>
    <w:rsid w:val="00FC7609"/>
    <w:rsid w:val="00FC7FC3"/>
    <w:rsid w:val="00FD0076"/>
    <w:rsid w:val="00FD0AE9"/>
    <w:rsid w:val="00FD2632"/>
    <w:rsid w:val="00FD2CF8"/>
    <w:rsid w:val="00FD333A"/>
    <w:rsid w:val="00FD387B"/>
    <w:rsid w:val="00FD4D04"/>
    <w:rsid w:val="00FD4FD4"/>
    <w:rsid w:val="00FD5DD6"/>
    <w:rsid w:val="00FD60EF"/>
    <w:rsid w:val="00FD66FE"/>
    <w:rsid w:val="00FD739A"/>
    <w:rsid w:val="00FE0184"/>
    <w:rsid w:val="00FE08BE"/>
    <w:rsid w:val="00FE1879"/>
    <w:rsid w:val="00FE2FE9"/>
    <w:rsid w:val="00FE4041"/>
    <w:rsid w:val="00FE41E2"/>
    <w:rsid w:val="00FE4E96"/>
    <w:rsid w:val="00FE7016"/>
    <w:rsid w:val="00FE7AE3"/>
    <w:rsid w:val="00FE7EF0"/>
    <w:rsid w:val="00FF2734"/>
    <w:rsid w:val="00FF2F96"/>
    <w:rsid w:val="00FF4305"/>
    <w:rsid w:val="00FF43FE"/>
    <w:rsid w:val="00FF4B52"/>
    <w:rsid w:val="00FF52F8"/>
    <w:rsid w:val="00FF5C89"/>
    <w:rsid w:val="00FF6B89"/>
    <w:rsid w:val="00FF7DEB"/>
    <w:rsid w:val="012C9003"/>
    <w:rsid w:val="0354E378"/>
    <w:rsid w:val="05863876"/>
    <w:rsid w:val="06966627"/>
    <w:rsid w:val="06B8CF13"/>
    <w:rsid w:val="07CA1F50"/>
    <w:rsid w:val="08E1E695"/>
    <w:rsid w:val="0A217193"/>
    <w:rsid w:val="0C813ED3"/>
    <w:rsid w:val="0D076816"/>
    <w:rsid w:val="0DAF8C0C"/>
    <w:rsid w:val="0DF8E6A3"/>
    <w:rsid w:val="0DFE0101"/>
    <w:rsid w:val="1057D82D"/>
    <w:rsid w:val="10BF34B2"/>
    <w:rsid w:val="114FE4F5"/>
    <w:rsid w:val="121D7393"/>
    <w:rsid w:val="1220FCD4"/>
    <w:rsid w:val="14EDDFD6"/>
    <w:rsid w:val="15E9420F"/>
    <w:rsid w:val="1990FADC"/>
    <w:rsid w:val="1B2D93B0"/>
    <w:rsid w:val="1EDB4F96"/>
    <w:rsid w:val="1F43B4BB"/>
    <w:rsid w:val="2017FF54"/>
    <w:rsid w:val="206809FC"/>
    <w:rsid w:val="2151B555"/>
    <w:rsid w:val="21C48E5E"/>
    <w:rsid w:val="23AA299B"/>
    <w:rsid w:val="2654E29A"/>
    <w:rsid w:val="265F3C01"/>
    <w:rsid w:val="27DB16E8"/>
    <w:rsid w:val="2829A730"/>
    <w:rsid w:val="294521B4"/>
    <w:rsid w:val="2B12B7AA"/>
    <w:rsid w:val="2B7E88C6"/>
    <w:rsid w:val="2C8D30D9"/>
    <w:rsid w:val="2DE58D93"/>
    <w:rsid w:val="2EE7DA59"/>
    <w:rsid w:val="2EF6C716"/>
    <w:rsid w:val="31335774"/>
    <w:rsid w:val="3142B6DB"/>
    <w:rsid w:val="333B5328"/>
    <w:rsid w:val="355A27F7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3E8F934B"/>
    <w:rsid w:val="4048072F"/>
    <w:rsid w:val="416930DD"/>
    <w:rsid w:val="4272B78E"/>
    <w:rsid w:val="434DEE09"/>
    <w:rsid w:val="43BBB2F6"/>
    <w:rsid w:val="457112A0"/>
    <w:rsid w:val="49575494"/>
    <w:rsid w:val="4A0A1F77"/>
    <w:rsid w:val="4AA17D16"/>
    <w:rsid w:val="4F0AA6DA"/>
    <w:rsid w:val="4F6EC42F"/>
    <w:rsid w:val="50DDC679"/>
    <w:rsid w:val="51A825EA"/>
    <w:rsid w:val="51C0DC77"/>
    <w:rsid w:val="529CF123"/>
    <w:rsid w:val="56A43698"/>
    <w:rsid w:val="573DD21B"/>
    <w:rsid w:val="58FC7E18"/>
    <w:rsid w:val="5C0D33B2"/>
    <w:rsid w:val="5C231F87"/>
    <w:rsid w:val="5E5CD6FE"/>
    <w:rsid w:val="61A14773"/>
    <w:rsid w:val="61BA37E4"/>
    <w:rsid w:val="61F7CE8C"/>
    <w:rsid w:val="621BD4A7"/>
    <w:rsid w:val="63962F9E"/>
    <w:rsid w:val="64B8108C"/>
    <w:rsid w:val="6717B5E7"/>
    <w:rsid w:val="6B767C49"/>
    <w:rsid w:val="6DA7F4C5"/>
    <w:rsid w:val="6DB54BB3"/>
    <w:rsid w:val="6E38246A"/>
    <w:rsid w:val="7026C496"/>
    <w:rsid w:val="70B126CB"/>
    <w:rsid w:val="72127FEB"/>
    <w:rsid w:val="721CD45F"/>
    <w:rsid w:val="72B555BD"/>
    <w:rsid w:val="756FDEE1"/>
    <w:rsid w:val="7639E8FE"/>
    <w:rsid w:val="775EDE7E"/>
    <w:rsid w:val="78E7335A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2AD36FCB-A41F-4E08-BF56-E732923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967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943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1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527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041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8654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683025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900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360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3413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35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815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522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561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9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92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48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3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40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64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89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8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361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0298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536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35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691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2911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1764662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26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16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44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5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8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025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0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204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261F6-A400-4ED4-A3B7-E71364A23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4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1237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3445</cp:revision>
  <dcterms:created xsi:type="dcterms:W3CDTF">2023-09-17T05:35:00Z</dcterms:created>
  <dcterms:modified xsi:type="dcterms:W3CDTF">2025-05-06T07:41:00Z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