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BD3C" w14:textId="65822B48" w:rsidR="1E92DA64" w:rsidRDefault="006927E9" w:rsidP="001C6A62">
      <w:pPr>
        <w:rPr>
          <w:rFonts w:ascii="Segoe UI" w:eastAsia="Segoe UI" w:hAnsi="Segoe UI" w:cs="Segoe UI"/>
          <w:b/>
          <w:bCs/>
          <w:color w:val="0088EE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>PORADNA: Zaplatit školní potřeby odloženou platbou? Žádná ostuda, když to uděláte zodpovědně</w:t>
      </w:r>
    </w:p>
    <w:p w14:paraId="57CBAE4E" w14:textId="2D759454" w:rsidR="00E04625" w:rsidRPr="00173C1F" w:rsidRDefault="004538E9" w:rsidP="005E7E83">
      <w:pPr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Nový školní rok klepe na dveře i na rodinný rozpočet. Neustálé zdražování se dotkne i rodičů při nákupu školních potřeb, které </w:t>
      </w:r>
      <w:r w:rsidR="009F1F30" w:rsidRPr="00026FE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podle </w:t>
      </w:r>
      <w:r w:rsidR="00CB4CDD" w:rsidRPr="1A79DEFA">
        <w:rPr>
          <w:rFonts w:ascii="Arial" w:eastAsia="Times New Roman" w:hAnsi="Arial" w:cs="Arial"/>
          <w:b/>
          <w:color w:val="000000" w:themeColor="text1"/>
          <w:lang w:eastAsia="cs-CZ"/>
        </w:rPr>
        <w:t xml:space="preserve">analýzy </w:t>
      </w:r>
      <w:r w:rsidR="001F19BD">
        <w:rPr>
          <w:rFonts w:ascii="Arial" w:eastAsia="Times New Roman" w:hAnsi="Arial" w:cs="Arial"/>
          <w:b/>
          <w:color w:val="000000" w:themeColor="text1"/>
          <w:lang w:eastAsia="cs-CZ"/>
        </w:rPr>
        <w:t>35</w:t>
      </w:r>
      <w:r w:rsidR="00CB4CDD" w:rsidRPr="1A79DEFA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r w:rsidR="001F19BD">
        <w:rPr>
          <w:rFonts w:ascii="Arial" w:eastAsia="Times New Roman" w:hAnsi="Arial" w:cs="Arial"/>
          <w:b/>
          <w:color w:val="000000" w:themeColor="text1"/>
          <w:lang w:eastAsia="cs-CZ"/>
        </w:rPr>
        <w:t xml:space="preserve">typických </w:t>
      </w:r>
      <w:r w:rsidR="00CB4CDD" w:rsidRPr="1A79DEFA">
        <w:rPr>
          <w:rFonts w:ascii="Arial" w:eastAsia="Times New Roman" w:hAnsi="Arial" w:cs="Arial"/>
          <w:b/>
          <w:color w:val="000000" w:themeColor="text1"/>
          <w:lang w:eastAsia="cs-CZ"/>
        </w:rPr>
        <w:t>položek ze spotřebního koše</w:t>
      </w:r>
      <w:r w:rsidR="009F1F30" w:rsidRPr="00026FE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Pr="004E13A7">
        <w:rPr>
          <w:rFonts w:ascii="Arial" w:eastAsia="Times New Roman" w:hAnsi="Arial" w:cs="Arial"/>
          <w:b/>
          <w:bCs/>
          <w:color w:val="000000" w:themeColor="text1"/>
          <w:lang w:eastAsia="cs-CZ"/>
        </w:rPr>
        <w:t>stojí</w:t>
      </w:r>
      <w:r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="00537D0D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průměrně </w:t>
      </w:r>
      <w:r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o 10 % více </w:t>
      </w:r>
      <w:r w:rsidR="009525F6">
        <w:rPr>
          <w:rFonts w:ascii="Arial" w:eastAsia="Times New Roman" w:hAnsi="Arial" w:cs="Arial"/>
          <w:b/>
          <w:bCs/>
          <w:color w:val="000000" w:themeColor="text1"/>
          <w:lang w:eastAsia="cs-CZ"/>
        </w:rPr>
        <w:t>než</w:t>
      </w:r>
      <w:r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loni. </w:t>
      </w:r>
      <w:r w:rsidR="00742D6D"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>Hledáte cesty</w:t>
      </w:r>
      <w:r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>, jak si s nastalou situací poradit a co nejvíce ulehčit</w:t>
      </w:r>
      <w:r w:rsidR="00E04625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rodinnému rozpočtu</w:t>
      </w:r>
      <w:r w:rsidR="00742D6D"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>?</w:t>
      </w:r>
      <w:r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Jedním z řešení můžou být odložené platby</w:t>
      </w:r>
      <w:r w:rsidRPr="39AF3C6D">
        <w:rPr>
          <w:rFonts w:ascii="Arial" w:eastAsia="Times New Roman" w:hAnsi="Arial" w:cs="Arial"/>
          <w:b/>
          <w:color w:val="000000" w:themeColor="text1"/>
          <w:lang w:eastAsia="cs-CZ"/>
        </w:rPr>
        <w:t>,</w:t>
      </w:r>
      <w:r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které umožňují náklady bezplatně rozdělit do delšího časového úseku a třeba i zdarma prodloužit záruku</w:t>
      </w:r>
      <w:r w:rsidR="000B7220" w:rsidRPr="008C78DB">
        <w:rPr>
          <w:rFonts w:ascii="Arial" w:eastAsia="Times New Roman" w:hAnsi="Arial" w:cs="Arial"/>
          <w:b/>
          <w:bCs/>
          <w:color w:val="000000" w:themeColor="text1"/>
          <w:lang w:eastAsia="cs-CZ"/>
        </w:rPr>
        <w:t>.</w:t>
      </w:r>
      <w:r w:rsidR="026D4860" w:rsidRPr="026D4860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Letos </w:t>
      </w:r>
      <w:r w:rsidR="00C21E64">
        <w:rPr>
          <w:rFonts w:ascii="Arial" w:eastAsia="Times New Roman" w:hAnsi="Arial" w:cs="Arial"/>
          <w:b/>
          <w:bCs/>
          <w:color w:val="000000" w:themeColor="text1"/>
          <w:lang w:eastAsia="cs-CZ"/>
        </w:rPr>
        <w:t>je</w:t>
      </w:r>
      <w:r w:rsidR="026D4860" w:rsidRPr="026D4860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pravděpodobně využije výrazně víc lidí než loni. </w:t>
      </w:r>
      <w:r w:rsidR="4B84E070" w:rsidRPr="4B84E070">
        <w:rPr>
          <w:rFonts w:ascii="Arial" w:eastAsia="Times New Roman" w:hAnsi="Arial" w:cs="Arial"/>
          <w:b/>
          <w:bCs/>
          <w:color w:val="000000" w:themeColor="text1"/>
          <w:lang w:eastAsia="cs-CZ"/>
        </w:rPr>
        <w:t>Jak se v jednotlivých typech vyznat a jak</w:t>
      </w:r>
      <w:r w:rsidR="026D4860" w:rsidRPr="026D4860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udělat, aby z</w:t>
      </w:r>
      <w:r w:rsidR="00F15851">
        <w:rPr>
          <w:rFonts w:ascii="Arial" w:eastAsia="Times New Roman" w:hAnsi="Arial" w:cs="Arial"/>
          <w:b/>
          <w:bCs/>
          <w:color w:val="000000" w:themeColor="text1"/>
          <w:lang w:eastAsia="cs-CZ"/>
        </w:rPr>
        <w:t> odložené platby</w:t>
      </w:r>
      <w:r w:rsidR="026D4860" w:rsidRPr="026D4860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byl dobrý sluha, ale nestal se z ní zlý pán?</w:t>
      </w:r>
    </w:p>
    <w:p w14:paraId="49CD02F8" w14:textId="39637088" w:rsidR="00E04625" w:rsidRPr="001C6A62" w:rsidRDefault="00E04625" w:rsidP="001C6A62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1C6A62">
        <w:rPr>
          <w:rFonts w:ascii="Arial" w:eastAsia="Times New Roman" w:hAnsi="Arial" w:cs="Arial"/>
          <w:color w:val="000000" w:themeColor="text1"/>
          <w:lang w:eastAsia="cs-CZ"/>
        </w:rPr>
        <w:t>Pokud vybavujete prvňáka do školy, můžete letos počítat s</w:t>
      </w:r>
      <w:r w:rsidR="00DA1FFA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="00173C1F">
        <w:rPr>
          <w:rFonts w:ascii="Arial" w:eastAsia="Times New Roman" w:hAnsi="Arial" w:cs="Arial"/>
          <w:color w:val="000000" w:themeColor="text1"/>
          <w:lang w:eastAsia="cs-CZ"/>
        </w:rPr>
        <w:t xml:space="preserve">několikatisícovou </w:t>
      </w:r>
      <w:r w:rsidRPr="001C6A62">
        <w:rPr>
          <w:rFonts w:ascii="Arial" w:eastAsia="Times New Roman" w:hAnsi="Arial" w:cs="Arial"/>
          <w:color w:val="000000" w:themeColor="text1"/>
          <w:lang w:eastAsia="cs-CZ"/>
        </w:rPr>
        <w:t>útrato</w:t>
      </w:r>
      <w:r w:rsidR="00173C1F">
        <w:rPr>
          <w:rFonts w:ascii="Arial" w:eastAsia="Times New Roman" w:hAnsi="Arial" w:cs="Arial"/>
          <w:color w:val="000000" w:themeColor="text1"/>
          <w:lang w:eastAsia="cs-CZ"/>
        </w:rPr>
        <w:t>u</w:t>
      </w:r>
      <w:r w:rsidRPr="001C6A62">
        <w:rPr>
          <w:rFonts w:ascii="Arial" w:eastAsia="Times New Roman" w:hAnsi="Arial" w:cs="Arial"/>
          <w:color w:val="000000" w:themeColor="text1"/>
          <w:lang w:eastAsia="cs-CZ"/>
        </w:rPr>
        <w:t>, u starších dětí se k sešitům přidá i elektronika, která se od pandemie ve výuce využívá stále častěji. V kombinaci s poplatky za školní družinu, obědy a kroužky tak čeká rozpočet rodiny s dětmi školou povinnými značné napětí.</w:t>
      </w:r>
    </w:p>
    <w:p w14:paraId="09E7D1B3" w14:textId="3B848A52" w:rsidR="00D82498" w:rsidRPr="008C78DB" w:rsidRDefault="00CB3B61" w:rsidP="001C6A62">
      <w:pPr>
        <w:rPr>
          <w:rFonts w:ascii="Arial" w:hAnsi="Arial" w:cs="Arial"/>
        </w:rPr>
      </w:pPr>
      <w:r w:rsidRPr="00CB3B61">
        <w:rPr>
          <w:rFonts w:ascii="Arial" w:hAnsi="Arial" w:cs="Arial"/>
          <w:i/>
          <w:iCs/>
        </w:rPr>
        <w:t>„O</w:t>
      </w:r>
      <w:r w:rsidR="00A71215" w:rsidRPr="00CB3B61">
        <w:rPr>
          <w:rFonts w:ascii="Arial" w:hAnsi="Arial" w:cs="Arial"/>
          <w:i/>
          <w:iCs/>
        </w:rPr>
        <w:t xml:space="preserve">bchodníci se předhánějí v </w:t>
      </w:r>
      <w:r w:rsidR="00DF3D25">
        <w:rPr>
          <w:rFonts w:ascii="Arial" w:hAnsi="Arial" w:cs="Arial"/>
          <w:i/>
          <w:iCs/>
        </w:rPr>
        <w:t>‚</w:t>
      </w:r>
      <w:proofErr w:type="spellStart"/>
      <w:r w:rsidR="00A71215" w:rsidRPr="00CB3B61">
        <w:rPr>
          <w:rFonts w:ascii="Arial" w:hAnsi="Arial" w:cs="Arial"/>
          <w:i/>
          <w:iCs/>
        </w:rPr>
        <w:t>back</w:t>
      </w:r>
      <w:proofErr w:type="spellEnd"/>
      <w:r w:rsidR="00A71215" w:rsidRPr="00CB3B61">
        <w:rPr>
          <w:rFonts w:ascii="Arial" w:hAnsi="Arial" w:cs="Arial"/>
          <w:i/>
          <w:iCs/>
        </w:rPr>
        <w:t xml:space="preserve"> to </w:t>
      </w:r>
      <w:proofErr w:type="spellStart"/>
      <w:r w:rsidR="00A71215" w:rsidRPr="00CB3B61">
        <w:rPr>
          <w:rFonts w:ascii="Arial" w:hAnsi="Arial" w:cs="Arial"/>
          <w:i/>
          <w:iCs/>
        </w:rPr>
        <w:t>school</w:t>
      </w:r>
      <w:proofErr w:type="spellEnd"/>
      <w:r w:rsidR="00DF3D25">
        <w:rPr>
          <w:rFonts w:ascii="Arial" w:hAnsi="Arial" w:cs="Arial"/>
          <w:i/>
          <w:iCs/>
        </w:rPr>
        <w:t>‘</w:t>
      </w:r>
      <w:r w:rsidR="00A71215" w:rsidRPr="00CB3B61">
        <w:rPr>
          <w:rFonts w:ascii="Arial" w:hAnsi="Arial" w:cs="Arial"/>
          <w:i/>
          <w:iCs/>
        </w:rPr>
        <w:t xml:space="preserve"> akcích</w:t>
      </w:r>
      <w:r w:rsidR="00CF65FF">
        <w:rPr>
          <w:rFonts w:ascii="Arial" w:hAnsi="Arial" w:cs="Arial"/>
          <w:i/>
          <w:iCs/>
        </w:rPr>
        <w:t xml:space="preserve"> – aby ne, když už loni bylo na </w:t>
      </w:r>
      <w:r w:rsidR="00C3550F">
        <w:rPr>
          <w:rFonts w:ascii="Arial" w:hAnsi="Arial" w:cs="Arial"/>
          <w:i/>
          <w:iCs/>
        </w:rPr>
        <w:t xml:space="preserve">českých </w:t>
      </w:r>
      <w:r w:rsidR="00CF65FF">
        <w:rPr>
          <w:rFonts w:ascii="Arial" w:hAnsi="Arial" w:cs="Arial"/>
          <w:i/>
          <w:iCs/>
        </w:rPr>
        <w:t xml:space="preserve">základních školách přes </w:t>
      </w:r>
      <w:r w:rsidR="026D4860" w:rsidRPr="026D4860">
        <w:rPr>
          <w:rFonts w:ascii="Arial" w:hAnsi="Arial" w:cs="Arial"/>
          <w:i/>
          <w:iCs/>
        </w:rPr>
        <w:t>jeden</w:t>
      </w:r>
      <w:r w:rsidR="00CF65FF">
        <w:rPr>
          <w:rFonts w:ascii="Arial" w:hAnsi="Arial" w:cs="Arial"/>
          <w:i/>
          <w:iCs/>
        </w:rPr>
        <w:t xml:space="preserve"> milion žáků</w:t>
      </w:r>
      <w:r w:rsidR="00A71215" w:rsidRPr="00CB3B61">
        <w:rPr>
          <w:rFonts w:ascii="Arial" w:hAnsi="Arial" w:cs="Arial"/>
          <w:i/>
          <w:iCs/>
        </w:rPr>
        <w:t>.</w:t>
      </w:r>
      <w:r w:rsidR="000047BC" w:rsidRPr="00CB3B61">
        <w:rPr>
          <w:rFonts w:ascii="Arial" w:hAnsi="Arial" w:cs="Arial"/>
          <w:i/>
          <w:iCs/>
        </w:rPr>
        <w:t xml:space="preserve"> </w:t>
      </w:r>
      <w:r w:rsidR="003D456C" w:rsidRPr="00CB3B61">
        <w:rPr>
          <w:rFonts w:ascii="Arial" w:hAnsi="Arial" w:cs="Arial"/>
          <w:i/>
          <w:iCs/>
        </w:rPr>
        <w:t xml:space="preserve">Jakkoli budou ale jejich slevové nabídky výhodné, náklady </w:t>
      </w:r>
      <w:r w:rsidR="00446407" w:rsidRPr="00CB3B61">
        <w:rPr>
          <w:rFonts w:ascii="Arial" w:hAnsi="Arial" w:cs="Arial"/>
          <w:i/>
          <w:iCs/>
        </w:rPr>
        <w:t>se nastřádají</w:t>
      </w:r>
      <w:r w:rsidR="00F80164">
        <w:rPr>
          <w:rFonts w:ascii="Arial" w:hAnsi="Arial" w:cs="Arial"/>
          <w:i/>
          <w:iCs/>
        </w:rPr>
        <w:t>.</w:t>
      </w:r>
      <w:r w:rsidR="00446407" w:rsidRPr="00CB3B61">
        <w:rPr>
          <w:rFonts w:ascii="Arial" w:hAnsi="Arial" w:cs="Arial"/>
          <w:i/>
          <w:iCs/>
        </w:rPr>
        <w:t xml:space="preserve"> </w:t>
      </w:r>
      <w:r w:rsidR="00D82498" w:rsidRPr="00CB3B61">
        <w:rPr>
          <w:rFonts w:ascii="Arial" w:hAnsi="Arial" w:cs="Arial"/>
          <w:i/>
          <w:iCs/>
        </w:rPr>
        <w:t>Za k</w:t>
      </w:r>
      <w:r w:rsidR="00046831" w:rsidRPr="00CB3B61">
        <w:rPr>
          <w:rFonts w:ascii="Arial" w:hAnsi="Arial" w:cs="Arial"/>
          <w:i/>
          <w:iCs/>
        </w:rPr>
        <w:t xml:space="preserve">ompletní nové vybavení pro prvňáčky letos i při všech slevových akcích </w:t>
      </w:r>
      <w:r w:rsidR="00D82498" w:rsidRPr="00CB3B61">
        <w:rPr>
          <w:rFonts w:ascii="Arial" w:hAnsi="Arial" w:cs="Arial"/>
          <w:i/>
          <w:iCs/>
        </w:rPr>
        <w:t>zaplatíte okolo 4</w:t>
      </w:r>
      <w:r w:rsidR="009E6010">
        <w:rPr>
          <w:rFonts w:ascii="Arial" w:hAnsi="Arial" w:cs="Arial"/>
          <w:i/>
          <w:iCs/>
        </w:rPr>
        <w:t xml:space="preserve"> </w:t>
      </w:r>
      <w:r w:rsidR="00D82498" w:rsidRPr="00CB3B61">
        <w:rPr>
          <w:rFonts w:ascii="Arial" w:hAnsi="Arial" w:cs="Arial"/>
          <w:i/>
          <w:iCs/>
        </w:rPr>
        <w:t>500 Kč</w:t>
      </w:r>
      <w:r w:rsidRPr="00CB3B61">
        <w:rPr>
          <w:rFonts w:ascii="Arial" w:hAnsi="Arial" w:cs="Arial"/>
          <w:i/>
          <w:iCs/>
        </w:rPr>
        <w:t>,“</w:t>
      </w:r>
      <w:r>
        <w:rPr>
          <w:rFonts w:ascii="Arial" w:hAnsi="Arial" w:cs="Arial"/>
        </w:rPr>
        <w:t xml:space="preserve"> říká </w:t>
      </w:r>
      <w:r w:rsidR="003D2D05">
        <w:rPr>
          <w:rFonts w:ascii="Arial" w:hAnsi="Arial" w:cs="Arial"/>
          <w:b/>
          <w:bCs/>
        </w:rPr>
        <w:t>Richard Kotrlík,</w:t>
      </w:r>
      <w:r w:rsidRPr="00CB3B61">
        <w:rPr>
          <w:rFonts w:ascii="Arial" w:hAnsi="Arial" w:cs="Arial"/>
          <w:b/>
          <w:bCs/>
        </w:rPr>
        <w:t xml:space="preserve"> </w:t>
      </w:r>
      <w:r w:rsidR="003D2D05">
        <w:rPr>
          <w:rFonts w:ascii="Arial" w:hAnsi="Arial" w:cs="Arial"/>
          <w:b/>
          <w:bCs/>
        </w:rPr>
        <w:t>šéf</w:t>
      </w:r>
      <w:r w:rsidRPr="00CB3B61">
        <w:rPr>
          <w:rFonts w:ascii="Arial" w:hAnsi="Arial" w:cs="Arial"/>
          <w:b/>
          <w:bCs/>
        </w:rPr>
        <w:t xml:space="preserve"> Skip </w:t>
      </w:r>
      <w:proofErr w:type="spellStart"/>
      <w:r w:rsidRPr="00CB3B61">
        <w:rPr>
          <w:rFonts w:ascii="Arial" w:hAnsi="Arial" w:cs="Arial"/>
          <w:b/>
          <w:bCs/>
        </w:rPr>
        <w:t>Pay</w:t>
      </w:r>
      <w:proofErr w:type="spellEnd"/>
      <w:r>
        <w:rPr>
          <w:rFonts w:ascii="Arial" w:hAnsi="Arial" w:cs="Arial"/>
        </w:rPr>
        <w:t>.</w:t>
      </w:r>
    </w:p>
    <w:p w14:paraId="70B84AA3" w14:textId="6E4AA909" w:rsidR="00A56C6E" w:rsidRPr="008C78DB" w:rsidRDefault="00D82498" w:rsidP="001C6A62">
      <w:pPr>
        <w:rPr>
          <w:rFonts w:ascii="Arial" w:hAnsi="Arial" w:cs="Arial"/>
        </w:rPr>
      </w:pPr>
      <w:r w:rsidRPr="008C78DB">
        <w:rPr>
          <w:rFonts w:ascii="Arial" w:hAnsi="Arial" w:cs="Arial"/>
        </w:rPr>
        <w:t xml:space="preserve">Přitom </w:t>
      </w:r>
      <w:r w:rsidR="008C66F9">
        <w:rPr>
          <w:rFonts w:ascii="Arial" w:hAnsi="Arial" w:cs="Arial"/>
        </w:rPr>
        <w:t xml:space="preserve">na vybavení </w:t>
      </w:r>
      <w:r w:rsidRPr="008C78DB">
        <w:rPr>
          <w:rFonts w:ascii="Arial" w:hAnsi="Arial" w:cs="Arial"/>
        </w:rPr>
        <w:t xml:space="preserve">není radno šetřit – zejména ergonomické batohy, které jsou z celé </w:t>
      </w:r>
      <w:proofErr w:type="spellStart"/>
      <w:r w:rsidRPr="008C78DB">
        <w:rPr>
          <w:rFonts w:ascii="Arial" w:hAnsi="Arial" w:cs="Arial"/>
        </w:rPr>
        <w:t>prvňáčkovské</w:t>
      </w:r>
      <w:proofErr w:type="spellEnd"/>
      <w:r w:rsidRPr="008C78DB">
        <w:rPr>
          <w:rFonts w:ascii="Arial" w:hAnsi="Arial" w:cs="Arial"/>
        </w:rPr>
        <w:t xml:space="preserve"> výbavy obvykle nejnákladnější, jsou investicí do zdraví vašeho dítěte. Ovšem také investicí, která se bude opakovat, jak dítě poroste – sebelepší batoh či aktovka nebude rychle se vyvíjejícímu dětskému tělu stačit na víc než pár let.</w:t>
      </w:r>
    </w:p>
    <w:p w14:paraId="2D4E4DE5" w14:textId="5E733A59" w:rsidR="00756027" w:rsidRPr="005F08D7" w:rsidRDefault="6BA701F3" w:rsidP="001C6A62">
      <w:pPr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 w:rsidRPr="6BA701F3">
        <w:rPr>
          <w:rFonts w:ascii="Arial" w:eastAsia="Arial" w:hAnsi="Arial" w:cs="Arial"/>
          <w:b/>
          <w:bCs/>
          <w:color w:val="0A78F0"/>
          <w:sz w:val="24"/>
          <w:szCs w:val="24"/>
        </w:rPr>
        <w:t>Odložená nebo rozložená platba může pomoci s nárazovými náklady</w:t>
      </w:r>
    </w:p>
    <w:p w14:paraId="33233244" w14:textId="2C4631B9" w:rsidR="00A3577F" w:rsidRPr="00714B16" w:rsidRDefault="00502A56" w:rsidP="001C6A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714B16">
        <w:rPr>
          <w:rFonts w:ascii="Arial" w:eastAsia="Times New Roman" w:hAnsi="Arial" w:cs="Arial"/>
          <w:color w:val="000000" w:themeColor="text1"/>
        </w:rPr>
        <w:t xml:space="preserve">Výdaje na školní potřeby sice dokážete v průběhu roku pokrýt, problém je, že </w:t>
      </w:r>
      <w:r w:rsidR="00837F3D" w:rsidRPr="00714B16">
        <w:rPr>
          <w:rFonts w:ascii="Arial" w:eastAsia="Times New Roman" w:hAnsi="Arial" w:cs="Arial"/>
          <w:color w:val="000000" w:themeColor="text1"/>
        </w:rPr>
        <w:t>přicházejí najednou.</w:t>
      </w:r>
      <w:r w:rsidR="00B4505C" w:rsidRPr="00714B16">
        <w:rPr>
          <w:rFonts w:ascii="Arial" w:eastAsia="Times New Roman" w:hAnsi="Arial" w:cs="Arial"/>
          <w:color w:val="000000" w:themeColor="text1"/>
        </w:rPr>
        <w:t xml:space="preserve"> Abyste je lé</w:t>
      </w:r>
      <w:r w:rsidR="00481024" w:rsidRPr="00714B16">
        <w:rPr>
          <w:rFonts w:ascii="Arial" w:eastAsia="Times New Roman" w:hAnsi="Arial" w:cs="Arial"/>
          <w:color w:val="000000" w:themeColor="text1"/>
        </w:rPr>
        <w:t>pe</w:t>
      </w:r>
      <w:r w:rsidR="00B4505C" w:rsidRPr="00714B16">
        <w:rPr>
          <w:rFonts w:ascii="Arial" w:eastAsia="Times New Roman" w:hAnsi="Arial" w:cs="Arial"/>
          <w:color w:val="000000" w:themeColor="text1"/>
        </w:rPr>
        <w:t xml:space="preserve"> uřídili, můžete využít </w:t>
      </w:r>
      <w:r w:rsidR="00155675" w:rsidRPr="00714B16">
        <w:rPr>
          <w:rFonts w:ascii="Arial" w:eastAsia="Times New Roman" w:hAnsi="Arial" w:cs="Arial"/>
          <w:color w:val="000000" w:themeColor="text1"/>
        </w:rPr>
        <w:t>platební metody</w:t>
      </w:r>
      <w:r w:rsidR="00481024" w:rsidRPr="00714B16">
        <w:rPr>
          <w:rFonts w:ascii="Arial" w:eastAsia="Times New Roman" w:hAnsi="Arial" w:cs="Arial"/>
          <w:color w:val="000000" w:themeColor="text1"/>
        </w:rPr>
        <w:t xml:space="preserve"> BNPL (z anglického </w:t>
      </w:r>
      <w:proofErr w:type="spellStart"/>
      <w:r w:rsidR="00481024" w:rsidRPr="00714B16">
        <w:rPr>
          <w:rFonts w:ascii="Arial" w:eastAsia="Times New Roman" w:hAnsi="Arial" w:cs="Arial"/>
          <w:color w:val="000000" w:themeColor="text1"/>
        </w:rPr>
        <w:t>buy-now-pay-later</w:t>
      </w:r>
      <w:proofErr w:type="spellEnd"/>
      <w:r w:rsidR="00481024" w:rsidRPr="00714B16">
        <w:rPr>
          <w:rFonts w:ascii="Arial" w:eastAsia="Times New Roman" w:hAnsi="Arial" w:cs="Arial"/>
          <w:color w:val="000000" w:themeColor="text1"/>
        </w:rPr>
        <w:t>, tedy kup teď, zaplať později)</w:t>
      </w:r>
      <w:r w:rsidR="00155675" w:rsidRPr="00714B16">
        <w:rPr>
          <w:rFonts w:ascii="Arial" w:eastAsia="Times New Roman" w:hAnsi="Arial" w:cs="Arial"/>
          <w:color w:val="000000" w:themeColor="text1"/>
        </w:rPr>
        <w:t>. Pod t</w:t>
      </w:r>
      <w:r w:rsidR="00A3577F" w:rsidRPr="00714B16">
        <w:rPr>
          <w:rFonts w:ascii="Arial" w:eastAsia="Times New Roman" w:hAnsi="Arial" w:cs="Arial"/>
          <w:color w:val="000000" w:themeColor="text1"/>
        </w:rPr>
        <w:t>outo zkratkou se skrývá odložená a</w:t>
      </w:r>
      <w:r w:rsidR="00714B16">
        <w:rPr>
          <w:rFonts w:ascii="Arial" w:eastAsia="Times New Roman" w:hAnsi="Arial" w:cs="Arial"/>
          <w:color w:val="000000" w:themeColor="text1"/>
        </w:rPr>
        <w:t xml:space="preserve"> </w:t>
      </w:r>
      <w:r w:rsidR="00A3577F" w:rsidRPr="00714B16">
        <w:rPr>
          <w:rFonts w:ascii="Arial" w:eastAsia="Times New Roman" w:hAnsi="Arial" w:cs="Arial"/>
          <w:color w:val="000000" w:themeColor="text1"/>
        </w:rPr>
        <w:t>rozložená platba. Obě tyto metody potkáte na českých e-shopech.</w:t>
      </w:r>
    </w:p>
    <w:p w14:paraId="5B2F8FDB" w14:textId="77777777" w:rsidR="008529B3" w:rsidRDefault="00DB283A" w:rsidP="001C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714B16">
        <w:rPr>
          <w:rFonts w:ascii="Arial" w:eastAsia="Times New Roman" w:hAnsi="Arial" w:cs="Arial"/>
          <w:b/>
          <w:bCs/>
          <w:color w:val="000000" w:themeColor="text1"/>
        </w:rPr>
        <w:t>Odložená platba</w:t>
      </w:r>
    </w:p>
    <w:p w14:paraId="4343DD62" w14:textId="320503D5" w:rsidR="00DB283A" w:rsidRPr="008529B3" w:rsidRDefault="00DB283A" w:rsidP="001C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Tuto</w:t>
      </w:r>
      <w:r w:rsidR="00B11E0E">
        <w:rPr>
          <w:rFonts w:ascii="Arial" w:eastAsia="Times New Roman" w:hAnsi="Arial" w:cs="Arial"/>
          <w:color w:val="000000" w:themeColor="text1"/>
        </w:rPr>
        <w:t xml:space="preserve"> platební metodu </w:t>
      </w:r>
      <w:r w:rsidR="000460AD">
        <w:rPr>
          <w:rFonts w:ascii="Arial" w:eastAsia="Times New Roman" w:hAnsi="Arial" w:cs="Arial"/>
          <w:color w:val="000000" w:themeColor="text1"/>
        </w:rPr>
        <w:t xml:space="preserve">nabízí český poskytovatel odložených plateb Skip </w:t>
      </w:r>
      <w:proofErr w:type="spellStart"/>
      <w:r w:rsidR="000460AD">
        <w:rPr>
          <w:rFonts w:ascii="Arial" w:eastAsia="Times New Roman" w:hAnsi="Arial" w:cs="Arial"/>
          <w:color w:val="000000" w:themeColor="text1"/>
        </w:rPr>
        <w:t>P</w:t>
      </w:r>
      <w:r w:rsidR="008529B3">
        <w:rPr>
          <w:rFonts w:ascii="Arial" w:eastAsia="Times New Roman" w:hAnsi="Arial" w:cs="Arial"/>
          <w:color w:val="000000" w:themeColor="text1"/>
        </w:rPr>
        <w:t>a</w:t>
      </w:r>
      <w:r w:rsidR="000460AD">
        <w:rPr>
          <w:rFonts w:ascii="Arial" w:eastAsia="Times New Roman" w:hAnsi="Arial" w:cs="Arial"/>
          <w:color w:val="000000" w:themeColor="text1"/>
        </w:rPr>
        <w:t>y</w:t>
      </w:r>
      <w:proofErr w:type="spellEnd"/>
      <w:r w:rsidR="000460AD">
        <w:rPr>
          <w:rFonts w:ascii="Arial" w:eastAsia="Times New Roman" w:hAnsi="Arial" w:cs="Arial"/>
          <w:color w:val="000000" w:themeColor="text1"/>
        </w:rPr>
        <w:t xml:space="preserve"> na více</w:t>
      </w:r>
      <w:r w:rsidR="008529B3">
        <w:rPr>
          <w:rFonts w:ascii="Arial" w:eastAsia="Times New Roman" w:hAnsi="Arial" w:cs="Arial"/>
          <w:color w:val="000000" w:themeColor="text1"/>
        </w:rPr>
        <w:t xml:space="preserve"> </w:t>
      </w:r>
      <w:r w:rsidR="000460AD">
        <w:rPr>
          <w:rFonts w:ascii="Arial" w:eastAsia="Times New Roman" w:hAnsi="Arial" w:cs="Arial"/>
          <w:color w:val="000000" w:themeColor="text1"/>
        </w:rPr>
        <w:t xml:space="preserve">než 13 000 e-shopech. Jakmile uvidíte mezi platebními metodami logo Skip </w:t>
      </w:r>
      <w:proofErr w:type="spellStart"/>
      <w:r w:rsidR="000460AD">
        <w:rPr>
          <w:rFonts w:ascii="Arial" w:eastAsia="Times New Roman" w:hAnsi="Arial" w:cs="Arial"/>
          <w:color w:val="000000" w:themeColor="text1"/>
        </w:rPr>
        <w:t>Pay</w:t>
      </w:r>
      <w:proofErr w:type="spellEnd"/>
      <w:r w:rsidR="000460AD">
        <w:rPr>
          <w:rFonts w:ascii="Arial" w:eastAsia="Times New Roman" w:hAnsi="Arial" w:cs="Arial"/>
          <w:color w:val="000000" w:themeColor="text1"/>
        </w:rPr>
        <w:t xml:space="preserve">, můžete </w:t>
      </w:r>
      <w:r w:rsidR="00A20405">
        <w:rPr>
          <w:rFonts w:ascii="Arial" w:eastAsia="Times New Roman" w:hAnsi="Arial" w:cs="Arial"/>
          <w:color w:val="000000" w:themeColor="text1"/>
        </w:rPr>
        <w:t xml:space="preserve">metodu </w:t>
      </w:r>
      <w:r w:rsidR="003831A4">
        <w:rPr>
          <w:rFonts w:ascii="Arial" w:eastAsia="Times New Roman" w:hAnsi="Arial" w:cs="Arial"/>
          <w:color w:val="000000" w:themeColor="text1"/>
        </w:rPr>
        <w:t xml:space="preserve">pohodlně </w:t>
      </w:r>
      <w:r w:rsidR="00A20405">
        <w:rPr>
          <w:rFonts w:ascii="Arial" w:eastAsia="Times New Roman" w:hAnsi="Arial" w:cs="Arial"/>
          <w:color w:val="000000" w:themeColor="text1"/>
        </w:rPr>
        <w:t xml:space="preserve">využít na základě ověření přes telefonní číslo nebo Bank </w:t>
      </w:r>
      <w:proofErr w:type="spellStart"/>
      <w:r w:rsidR="32DB507A" w:rsidRPr="32DB507A">
        <w:rPr>
          <w:rFonts w:ascii="Arial" w:eastAsia="Times New Roman" w:hAnsi="Arial" w:cs="Arial"/>
          <w:color w:val="000000" w:themeColor="text1"/>
        </w:rPr>
        <w:t>iD</w:t>
      </w:r>
      <w:proofErr w:type="spellEnd"/>
      <w:r w:rsidR="00A20405">
        <w:rPr>
          <w:rFonts w:ascii="Arial" w:eastAsia="Times New Roman" w:hAnsi="Arial" w:cs="Arial"/>
          <w:color w:val="000000" w:themeColor="text1"/>
        </w:rPr>
        <w:t>. Zboží si tak koupít</w:t>
      </w:r>
      <w:r w:rsidR="003B394A">
        <w:rPr>
          <w:rFonts w:ascii="Arial" w:eastAsia="Times New Roman" w:hAnsi="Arial" w:cs="Arial"/>
          <w:color w:val="000000" w:themeColor="text1"/>
        </w:rPr>
        <w:t>e</w:t>
      </w:r>
      <w:r w:rsidR="565A6403" w:rsidRPr="565A6403">
        <w:rPr>
          <w:rFonts w:ascii="Arial" w:eastAsia="Times New Roman" w:hAnsi="Arial" w:cs="Arial"/>
          <w:color w:val="000000" w:themeColor="text1"/>
        </w:rPr>
        <w:t xml:space="preserve"> </w:t>
      </w:r>
      <w:r w:rsidR="06A98245" w:rsidRPr="06A98245">
        <w:rPr>
          <w:rFonts w:ascii="Arial" w:eastAsia="Times New Roman" w:hAnsi="Arial" w:cs="Arial"/>
          <w:color w:val="000000" w:themeColor="text1"/>
        </w:rPr>
        <w:t>ihned</w:t>
      </w:r>
      <w:r w:rsidR="003B394A">
        <w:rPr>
          <w:rFonts w:ascii="Arial" w:eastAsia="Times New Roman" w:hAnsi="Arial" w:cs="Arial"/>
          <w:color w:val="000000" w:themeColor="text1"/>
        </w:rPr>
        <w:t xml:space="preserve">, ale platbu </w:t>
      </w:r>
      <w:r w:rsidR="00636F22">
        <w:rPr>
          <w:rFonts w:ascii="Arial" w:eastAsia="Times New Roman" w:hAnsi="Arial" w:cs="Arial"/>
          <w:color w:val="000000" w:themeColor="text1"/>
        </w:rPr>
        <w:t>ve výši až 5 000 Kč</w:t>
      </w:r>
      <w:r w:rsidR="008529B3">
        <w:rPr>
          <w:rFonts w:ascii="Arial" w:eastAsia="Times New Roman" w:hAnsi="Arial" w:cs="Arial"/>
          <w:color w:val="000000" w:themeColor="text1"/>
        </w:rPr>
        <w:t xml:space="preserve"> </w:t>
      </w:r>
      <w:r w:rsidR="003B394A">
        <w:rPr>
          <w:rFonts w:ascii="Arial" w:eastAsia="Times New Roman" w:hAnsi="Arial" w:cs="Arial"/>
          <w:color w:val="000000" w:themeColor="text1"/>
        </w:rPr>
        <w:t xml:space="preserve">můžete zdarma odložit až o </w:t>
      </w:r>
      <w:r w:rsidR="413BE40E" w:rsidRPr="413BE40E">
        <w:rPr>
          <w:rFonts w:ascii="Arial" w:eastAsia="Times New Roman" w:hAnsi="Arial" w:cs="Arial"/>
          <w:color w:val="000000" w:themeColor="text1"/>
        </w:rPr>
        <w:t>dva týdny.</w:t>
      </w:r>
      <w:r w:rsidR="003B394A">
        <w:rPr>
          <w:rFonts w:ascii="Arial" w:eastAsia="Times New Roman" w:hAnsi="Arial" w:cs="Arial"/>
          <w:color w:val="000000" w:themeColor="text1"/>
        </w:rPr>
        <w:t xml:space="preserve"> Třeba do té doby, než </w:t>
      </w:r>
      <w:r w:rsidR="00FF5FF7">
        <w:rPr>
          <w:rFonts w:ascii="Arial" w:eastAsia="Times New Roman" w:hAnsi="Arial" w:cs="Arial"/>
          <w:color w:val="000000" w:themeColor="text1"/>
        </w:rPr>
        <w:t>v</w:t>
      </w:r>
      <w:r w:rsidR="003B394A">
        <w:rPr>
          <w:rFonts w:ascii="Arial" w:eastAsia="Times New Roman" w:hAnsi="Arial" w:cs="Arial"/>
          <w:color w:val="000000" w:themeColor="text1"/>
        </w:rPr>
        <w:t>ám na účet přijde výplata</w:t>
      </w:r>
      <w:r w:rsidR="003831A4">
        <w:rPr>
          <w:rFonts w:ascii="Arial" w:eastAsia="Times New Roman" w:hAnsi="Arial" w:cs="Arial"/>
          <w:color w:val="000000" w:themeColor="text1"/>
        </w:rPr>
        <w:t>, ze které už zvládnete nárazové výdaje snadno doplatit.</w:t>
      </w:r>
    </w:p>
    <w:p w14:paraId="6DBB932B" w14:textId="3FA70933" w:rsidR="00592F33" w:rsidRPr="00714B16" w:rsidRDefault="00592F33" w:rsidP="001C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714B16">
        <w:rPr>
          <w:rFonts w:ascii="Arial" w:eastAsia="Times New Roman" w:hAnsi="Arial" w:cs="Arial"/>
          <w:b/>
          <w:bCs/>
          <w:color w:val="000000" w:themeColor="text1"/>
        </w:rPr>
        <w:t>Platba na Třetinu</w:t>
      </w:r>
    </w:p>
    <w:p w14:paraId="63E52543" w14:textId="6DECE432" w:rsidR="008B7DDA" w:rsidRPr="00DB283A" w:rsidRDefault="00592F33" w:rsidP="001C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Rozložená platba </w:t>
      </w:r>
      <w:r w:rsidR="00FF5FF7">
        <w:rPr>
          <w:rFonts w:ascii="Arial" w:eastAsia="Times New Roman" w:hAnsi="Arial" w:cs="Arial"/>
          <w:color w:val="000000" w:themeColor="text1"/>
        </w:rPr>
        <w:t>v</w:t>
      </w:r>
      <w:r>
        <w:rPr>
          <w:rFonts w:ascii="Arial" w:eastAsia="Times New Roman" w:hAnsi="Arial" w:cs="Arial"/>
          <w:color w:val="000000" w:themeColor="text1"/>
        </w:rPr>
        <w:t>ám umožní zdarma</w:t>
      </w:r>
      <w:r w:rsidR="005F68DD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 xml:space="preserve">rozložit nákladnější nákup do </w:t>
      </w:r>
      <w:r w:rsidR="00812F4C">
        <w:rPr>
          <w:rFonts w:ascii="Arial" w:eastAsia="Times New Roman" w:hAnsi="Arial" w:cs="Arial"/>
          <w:color w:val="000000" w:themeColor="text1"/>
        </w:rPr>
        <w:t>tří</w:t>
      </w:r>
      <w:r>
        <w:rPr>
          <w:rFonts w:ascii="Arial" w:eastAsia="Times New Roman" w:hAnsi="Arial" w:cs="Arial"/>
          <w:color w:val="000000" w:themeColor="text1"/>
        </w:rPr>
        <w:t xml:space="preserve"> splátek,</w:t>
      </w:r>
      <w:r w:rsidR="00636F22">
        <w:rPr>
          <w:rFonts w:ascii="Arial" w:eastAsia="Times New Roman" w:hAnsi="Arial" w:cs="Arial"/>
          <w:color w:val="000000" w:themeColor="text1"/>
        </w:rPr>
        <w:t xml:space="preserve"> které se z </w:t>
      </w:r>
      <w:r w:rsidR="00812F4C">
        <w:rPr>
          <w:rFonts w:ascii="Arial" w:eastAsia="Times New Roman" w:hAnsi="Arial" w:cs="Arial"/>
          <w:color w:val="000000" w:themeColor="text1"/>
        </w:rPr>
        <w:t>v</w:t>
      </w:r>
      <w:r w:rsidR="00636F22">
        <w:rPr>
          <w:rFonts w:ascii="Arial" w:eastAsia="Times New Roman" w:hAnsi="Arial" w:cs="Arial"/>
          <w:color w:val="000000" w:themeColor="text1"/>
        </w:rPr>
        <w:t>ašeho účtu samy strhnou</w:t>
      </w:r>
      <w:r w:rsidR="72497593" w:rsidRPr="72497593">
        <w:rPr>
          <w:rFonts w:ascii="Arial" w:eastAsia="Times New Roman" w:hAnsi="Arial" w:cs="Arial"/>
          <w:color w:val="000000" w:themeColor="text1"/>
        </w:rPr>
        <w:t xml:space="preserve">. První třetinu zaplatíte hned </w:t>
      </w:r>
      <w:r w:rsidR="00636F22">
        <w:rPr>
          <w:rFonts w:ascii="Arial" w:eastAsia="Times New Roman" w:hAnsi="Arial" w:cs="Arial"/>
          <w:color w:val="000000" w:themeColor="text1"/>
        </w:rPr>
        <w:t>při nákupu</w:t>
      </w:r>
      <w:r w:rsidR="72497593" w:rsidRPr="72497593">
        <w:rPr>
          <w:rFonts w:ascii="Arial" w:eastAsia="Times New Roman" w:hAnsi="Arial" w:cs="Arial"/>
          <w:color w:val="000000" w:themeColor="text1"/>
        </w:rPr>
        <w:t xml:space="preserve">, další </w:t>
      </w:r>
      <w:r w:rsidR="00636F22">
        <w:rPr>
          <w:rFonts w:ascii="Arial" w:eastAsia="Times New Roman" w:hAnsi="Arial" w:cs="Arial"/>
          <w:color w:val="000000" w:themeColor="text1"/>
        </w:rPr>
        <w:t>po třiceti a po šedesáti dnech</w:t>
      </w:r>
      <w:r w:rsidR="003831A4">
        <w:rPr>
          <w:rFonts w:ascii="Arial" w:eastAsia="Times New Roman" w:hAnsi="Arial" w:cs="Arial"/>
          <w:color w:val="000000" w:themeColor="text1"/>
        </w:rPr>
        <w:t>.</w:t>
      </w:r>
      <w:r w:rsidR="00636F22">
        <w:rPr>
          <w:rFonts w:ascii="Arial" w:eastAsia="Times New Roman" w:hAnsi="Arial" w:cs="Arial"/>
          <w:color w:val="000000" w:themeColor="text1"/>
        </w:rPr>
        <w:t xml:space="preserve"> Skip </w:t>
      </w:r>
      <w:proofErr w:type="spellStart"/>
      <w:r w:rsidR="00636F22">
        <w:rPr>
          <w:rFonts w:ascii="Arial" w:eastAsia="Times New Roman" w:hAnsi="Arial" w:cs="Arial"/>
          <w:color w:val="000000" w:themeColor="text1"/>
        </w:rPr>
        <w:t>Pay</w:t>
      </w:r>
      <w:proofErr w:type="spellEnd"/>
      <w:r w:rsidR="00636F22">
        <w:rPr>
          <w:rFonts w:ascii="Arial" w:eastAsia="Times New Roman" w:hAnsi="Arial" w:cs="Arial"/>
          <w:color w:val="000000" w:themeColor="text1"/>
        </w:rPr>
        <w:t xml:space="preserve"> nabízí využ</w:t>
      </w:r>
      <w:r w:rsidR="003831A4">
        <w:rPr>
          <w:rFonts w:ascii="Arial" w:eastAsia="Times New Roman" w:hAnsi="Arial" w:cs="Arial"/>
          <w:color w:val="000000" w:themeColor="text1"/>
        </w:rPr>
        <w:t>i</w:t>
      </w:r>
      <w:r w:rsidR="00636F22">
        <w:rPr>
          <w:rFonts w:ascii="Arial" w:eastAsia="Times New Roman" w:hAnsi="Arial" w:cs="Arial"/>
          <w:color w:val="000000" w:themeColor="text1"/>
        </w:rPr>
        <w:t>tí rozlo</w:t>
      </w:r>
      <w:r w:rsidR="003831A4">
        <w:rPr>
          <w:rFonts w:ascii="Arial" w:eastAsia="Times New Roman" w:hAnsi="Arial" w:cs="Arial"/>
          <w:color w:val="000000" w:themeColor="text1"/>
        </w:rPr>
        <w:t>ž</w:t>
      </w:r>
      <w:r w:rsidR="00636F22">
        <w:rPr>
          <w:rFonts w:ascii="Arial" w:eastAsia="Times New Roman" w:hAnsi="Arial" w:cs="Arial"/>
          <w:color w:val="000000" w:themeColor="text1"/>
        </w:rPr>
        <w:t>ené platby pro nákupy v h</w:t>
      </w:r>
      <w:r w:rsidR="008529B3">
        <w:rPr>
          <w:rFonts w:ascii="Arial" w:eastAsia="Times New Roman" w:hAnsi="Arial" w:cs="Arial"/>
          <w:color w:val="000000" w:themeColor="text1"/>
        </w:rPr>
        <w:t>o</w:t>
      </w:r>
      <w:r w:rsidR="00636F22">
        <w:rPr>
          <w:rFonts w:ascii="Arial" w:eastAsia="Times New Roman" w:hAnsi="Arial" w:cs="Arial"/>
          <w:color w:val="000000" w:themeColor="text1"/>
        </w:rPr>
        <w:t>dnotě od 3</w:t>
      </w:r>
      <w:r w:rsidR="005F68DD">
        <w:rPr>
          <w:rFonts w:ascii="Arial" w:eastAsia="Times New Roman" w:hAnsi="Arial" w:cs="Arial"/>
          <w:color w:val="000000" w:themeColor="text1"/>
        </w:rPr>
        <w:t xml:space="preserve"> </w:t>
      </w:r>
      <w:r w:rsidR="00636F22">
        <w:rPr>
          <w:rFonts w:ascii="Arial" w:eastAsia="Times New Roman" w:hAnsi="Arial" w:cs="Arial"/>
          <w:color w:val="000000" w:themeColor="text1"/>
        </w:rPr>
        <w:t>000 do 60 000 Kč.</w:t>
      </w:r>
      <w:r>
        <w:br/>
      </w:r>
    </w:p>
    <w:p w14:paraId="6AE19836" w14:textId="38E1444C" w:rsidR="001457F0" w:rsidRDefault="008B7DDA" w:rsidP="001C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BD2DC4">
        <w:rPr>
          <w:rFonts w:ascii="Arial" w:eastAsia="Times New Roman" w:hAnsi="Arial" w:cs="Arial"/>
          <w:b/>
          <w:bCs/>
          <w:color w:val="000000" w:themeColor="text1"/>
        </w:rPr>
        <w:lastRenderedPageBreak/>
        <w:t xml:space="preserve">Není to nebezpečné? </w:t>
      </w:r>
    </w:p>
    <w:p w14:paraId="6DCEDE27" w14:textId="1CBB34FF" w:rsidR="63F75A4F" w:rsidRPr="001C6A62" w:rsidRDefault="7A7CF26E" w:rsidP="001C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 w:themeColor="text1"/>
        </w:rPr>
      </w:pPr>
      <w:r w:rsidRPr="7A7CF26E">
        <w:rPr>
          <w:rFonts w:ascii="Arial" w:eastAsia="Times New Roman" w:hAnsi="Arial" w:cs="Arial"/>
          <w:color w:val="000000" w:themeColor="text1"/>
        </w:rPr>
        <w:t xml:space="preserve">Odložená platba skvěle </w:t>
      </w:r>
      <w:proofErr w:type="gramStart"/>
      <w:r w:rsidRPr="7A7CF26E">
        <w:rPr>
          <w:rFonts w:ascii="Arial" w:eastAsia="Times New Roman" w:hAnsi="Arial" w:cs="Arial"/>
          <w:color w:val="000000" w:themeColor="text1"/>
        </w:rPr>
        <w:t>poslouží</w:t>
      </w:r>
      <w:proofErr w:type="gramEnd"/>
      <w:r w:rsidRPr="7A7CF26E">
        <w:rPr>
          <w:rFonts w:ascii="Arial" w:eastAsia="Times New Roman" w:hAnsi="Arial" w:cs="Arial"/>
          <w:color w:val="000000" w:themeColor="text1"/>
        </w:rPr>
        <w:t xml:space="preserve">, pokud </w:t>
      </w:r>
      <w:r w:rsidR="28F892C0" w:rsidRPr="28F892C0">
        <w:rPr>
          <w:rFonts w:ascii="Arial" w:eastAsia="Times New Roman" w:hAnsi="Arial" w:cs="Arial"/>
          <w:color w:val="000000" w:themeColor="text1"/>
        </w:rPr>
        <w:t xml:space="preserve">potřebujete překlenout pár </w:t>
      </w:r>
      <w:r w:rsidR="5C59777E" w:rsidRPr="5C59777E">
        <w:rPr>
          <w:rFonts w:ascii="Arial" w:eastAsia="Times New Roman" w:hAnsi="Arial" w:cs="Arial"/>
          <w:color w:val="000000" w:themeColor="text1"/>
        </w:rPr>
        <w:t>týdnů do</w:t>
      </w:r>
      <w:r w:rsidR="28F892C0" w:rsidRPr="28F892C0">
        <w:rPr>
          <w:rFonts w:ascii="Arial" w:eastAsia="Times New Roman" w:hAnsi="Arial" w:cs="Arial"/>
          <w:color w:val="000000" w:themeColor="text1"/>
        </w:rPr>
        <w:t xml:space="preserve"> </w:t>
      </w:r>
      <w:r w:rsidR="1EEE3459" w:rsidRPr="1EEE3459">
        <w:rPr>
          <w:rFonts w:ascii="Arial" w:eastAsia="Times New Roman" w:hAnsi="Arial" w:cs="Arial"/>
          <w:color w:val="000000" w:themeColor="text1"/>
        </w:rPr>
        <w:t xml:space="preserve">výplaty a nechcete například </w:t>
      </w:r>
      <w:r w:rsidR="12853292" w:rsidRPr="12853292">
        <w:rPr>
          <w:rFonts w:ascii="Arial" w:eastAsia="Times New Roman" w:hAnsi="Arial" w:cs="Arial"/>
          <w:color w:val="000000" w:themeColor="text1"/>
        </w:rPr>
        <w:t xml:space="preserve">zbytečně převádět </w:t>
      </w:r>
      <w:r w:rsidR="0373751A" w:rsidRPr="0373751A">
        <w:rPr>
          <w:rFonts w:ascii="Arial" w:eastAsia="Times New Roman" w:hAnsi="Arial" w:cs="Arial"/>
          <w:color w:val="000000" w:themeColor="text1"/>
        </w:rPr>
        <w:t xml:space="preserve">peníze ze spořicího účtu </w:t>
      </w:r>
      <w:r w:rsidR="2659582C" w:rsidRPr="2659582C">
        <w:rPr>
          <w:rFonts w:ascii="Arial" w:eastAsia="Times New Roman" w:hAnsi="Arial" w:cs="Arial"/>
          <w:color w:val="000000" w:themeColor="text1"/>
        </w:rPr>
        <w:t xml:space="preserve">nebo </w:t>
      </w:r>
      <w:r w:rsidR="04FED3F2" w:rsidRPr="04FED3F2">
        <w:rPr>
          <w:rFonts w:ascii="Arial" w:eastAsia="Times New Roman" w:hAnsi="Arial" w:cs="Arial"/>
          <w:color w:val="000000" w:themeColor="text1"/>
        </w:rPr>
        <w:t xml:space="preserve">jet </w:t>
      </w:r>
      <w:r w:rsidR="00260BFA">
        <w:rPr>
          <w:rFonts w:ascii="Arial" w:eastAsia="Times New Roman" w:hAnsi="Arial" w:cs="Arial"/>
          <w:color w:val="000000" w:themeColor="text1"/>
        </w:rPr>
        <w:t>„</w:t>
      </w:r>
      <w:r w:rsidR="04FED3F2" w:rsidRPr="04FED3F2">
        <w:rPr>
          <w:rFonts w:ascii="Arial" w:eastAsia="Times New Roman" w:hAnsi="Arial" w:cs="Arial"/>
          <w:color w:val="000000" w:themeColor="text1"/>
        </w:rPr>
        <w:t>na dřeň</w:t>
      </w:r>
      <w:r w:rsidR="00260BFA">
        <w:rPr>
          <w:rFonts w:ascii="Arial" w:eastAsia="Times New Roman" w:hAnsi="Arial" w:cs="Arial"/>
          <w:color w:val="000000" w:themeColor="text1"/>
        </w:rPr>
        <w:t>“</w:t>
      </w:r>
      <w:r w:rsidR="04FED3F2" w:rsidRPr="04FED3F2">
        <w:rPr>
          <w:rFonts w:ascii="Arial" w:eastAsia="Times New Roman" w:hAnsi="Arial" w:cs="Arial"/>
          <w:color w:val="000000" w:themeColor="text1"/>
        </w:rPr>
        <w:t xml:space="preserve">. </w:t>
      </w:r>
      <w:r w:rsidR="07E39CED" w:rsidRPr="07E39CED">
        <w:rPr>
          <w:rFonts w:ascii="Arial" w:eastAsia="Times New Roman" w:hAnsi="Arial" w:cs="Arial"/>
          <w:color w:val="000000" w:themeColor="text1"/>
        </w:rPr>
        <w:t xml:space="preserve">Pokud dodržíte její </w:t>
      </w:r>
      <w:r w:rsidR="44318339" w:rsidRPr="44318339">
        <w:rPr>
          <w:rFonts w:ascii="Arial" w:eastAsia="Times New Roman" w:hAnsi="Arial" w:cs="Arial"/>
          <w:color w:val="000000" w:themeColor="text1"/>
        </w:rPr>
        <w:t xml:space="preserve">pravidla, je zcela </w:t>
      </w:r>
      <w:r w:rsidR="72AD238A" w:rsidRPr="72AD238A">
        <w:rPr>
          <w:rFonts w:ascii="Arial" w:eastAsia="Times New Roman" w:hAnsi="Arial" w:cs="Arial"/>
          <w:color w:val="000000" w:themeColor="text1"/>
        </w:rPr>
        <w:t>zdarma. Je</w:t>
      </w:r>
      <w:r w:rsidR="04FED3F2" w:rsidRPr="04FED3F2">
        <w:rPr>
          <w:rFonts w:ascii="Arial" w:eastAsia="Times New Roman" w:hAnsi="Arial" w:cs="Arial"/>
          <w:color w:val="000000" w:themeColor="text1"/>
        </w:rPr>
        <w:t xml:space="preserve"> však pár situací</w:t>
      </w:r>
      <w:r w:rsidR="717695B2" w:rsidRPr="717695B2">
        <w:rPr>
          <w:rFonts w:ascii="Arial" w:eastAsia="Times New Roman" w:hAnsi="Arial" w:cs="Arial"/>
          <w:color w:val="000000" w:themeColor="text1"/>
        </w:rPr>
        <w:t xml:space="preserve">, kdy se odložené </w:t>
      </w:r>
      <w:r w:rsidR="128C22FE" w:rsidRPr="128C22FE">
        <w:rPr>
          <w:rFonts w:ascii="Arial" w:eastAsia="Times New Roman" w:hAnsi="Arial" w:cs="Arial"/>
          <w:color w:val="000000" w:themeColor="text1"/>
        </w:rPr>
        <w:t xml:space="preserve">platbě vyhněte: </w:t>
      </w:r>
      <w:r w:rsidR="054ABB4D" w:rsidRPr="001C6A62">
        <w:rPr>
          <w:rFonts w:ascii="Arial" w:eastAsia="Times New Roman" w:hAnsi="Arial" w:cs="Arial"/>
          <w:color w:val="000000" w:themeColor="text1"/>
        </w:rPr>
        <w:t>Pokud je cena zboží nad vaše možnosti</w:t>
      </w:r>
      <w:r w:rsidR="360C6577" w:rsidRPr="360C6577">
        <w:rPr>
          <w:rFonts w:ascii="Arial" w:eastAsia="Times New Roman" w:hAnsi="Arial" w:cs="Arial"/>
          <w:color w:val="000000" w:themeColor="text1"/>
        </w:rPr>
        <w:t xml:space="preserve"> </w:t>
      </w:r>
      <w:r w:rsidR="446CF90B" w:rsidRPr="446CF90B">
        <w:rPr>
          <w:rFonts w:ascii="Arial" w:eastAsia="Times New Roman" w:hAnsi="Arial" w:cs="Arial"/>
          <w:color w:val="000000" w:themeColor="text1"/>
        </w:rPr>
        <w:t xml:space="preserve">nebo pokud </w:t>
      </w:r>
      <w:r w:rsidR="3F20A30B" w:rsidRPr="3F20A30B">
        <w:rPr>
          <w:rFonts w:ascii="Arial" w:eastAsia="Times New Roman" w:hAnsi="Arial" w:cs="Arial"/>
          <w:color w:val="000000" w:themeColor="text1"/>
        </w:rPr>
        <w:t xml:space="preserve">byste </w:t>
      </w:r>
      <w:r w:rsidR="64AF41CE" w:rsidRPr="64AF41CE">
        <w:rPr>
          <w:rFonts w:ascii="Arial" w:eastAsia="Times New Roman" w:hAnsi="Arial" w:cs="Arial"/>
          <w:color w:val="000000" w:themeColor="text1"/>
        </w:rPr>
        <w:t xml:space="preserve">s její pomocí </w:t>
      </w:r>
      <w:r w:rsidR="5A14051D" w:rsidRPr="5A14051D">
        <w:rPr>
          <w:rFonts w:ascii="Arial" w:eastAsia="Times New Roman" w:hAnsi="Arial" w:cs="Arial"/>
          <w:color w:val="000000" w:themeColor="text1"/>
        </w:rPr>
        <w:t>vykrývali jiné dluhy.</w:t>
      </w:r>
    </w:p>
    <w:p w14:paraId="7E36855D" w14:textId="1F6EF4E3" w:rsidR="002359E3" w:rsidRPr="00183AAF" w:rsidRDefault="6BA701F3" w:rsidP="001C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183AAF">
        <w:rPr>
          <w:rFonts w:ascii="Arial" w:eastAsia="Times New Roman" w:hAnsi="Arial" w:cs="Arial"/>
          <w:i/>
          <w:iCs/>
          <w:color w:val="000000" w:themeColor="text1"/>
        </w:rPr>
        <w:t>„</w:t>
      </w:r>
      <w:r w:rsidR="6F029238" w:rsidRPr="6F029238">
        <w:rPr>
          <w:rFonts w:ascii="Arial" w:eastAsia="Times New Roman" w:hAnsi="Arial" w:cs="Arial"/>
          <w:i/>
          <w:iCs/>
          <w:color w:val="000000" w:themeColor="text1"/>
        </w:rPr>
        <w:t>Každý úvěr</w:t>
      </w:r>
      <w:r w:rsidRPr="00183AAF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="3109017A" w:rsidRPr="3109017A">
        <w:rPr>
          <w:rFonts w:ascii="Arial" w:eastAsia="Times New Roman" w:hAnsi="Arial" w:cs="Arial"/>
          <w:i/>
          <w:iCs/>
          <w:color w:val="000000" w:themeColor="text1"/>
        </w:rPr>
        <w:t xml:space="preserve">může </w:t>
      </w:r>
      <w:r w:rsidR="103F5B8A" w:rsidRPr="103F5B8A">
        <w:rPr>
          <w:rFonts w:ascii="Arial" w:eastAsia="Times New Roman" w:hAnsi="Arial" w:cs="Arial"/>
          <w:i/>
          <w:iCs/>
          <w:color w:val="000000" w:themeColor="text1"/>
        </w:rPr>
        <w:t xml:space="preserve">být </w:t>
      </w:r>
      <w:r w:rsidRPr="00183AAF">
        <w:rPr>
          <w:rFonts w:ascii="Arial" w:eastAsia="Times New Roman" w:hAnsi="Arial" w:cs="Arial"/>
          <w:i/>
          <w:iCs/>
          <w:color w:val="000000" w:themeColor="text1"/>
        </w:rPr>
        <w:t>dob</w:t>
      </w:r>
      <w:r w:rsidR="001457F0">
        <w:rPr>
          <w:rFonts w:ascii="Arial" w:eastAsia="Times New Roman" w:hAnsi="Arial" w:cs="Arial"/>
          <w:i/>
          <w:iCs/>
          <w:color w:val="000000" w:themeColor="text1"/>
        </w:rPr>
        <w:t>r</w:t>
      </w:r>
      <w:r w:rsidRPr="00183AAF">
        <w:rPr>
          <w:rFonts w:ascii="Arial" w:eastAsia="Times New Roman" w:hAnsi="Arial" w:cs="Arial"/>
          <w:i/>
          <w:iCs/>
          <w:color w:val="000000" w:themeColor="text1"/>
        </w:rPr>
        <w:t xml:space="preserve">ý sluha, ale zlý pán. A proto kvalitní poskytovatelé odložených plateb </w:t>
      </w:r>
      <w:r w:rsidR="33917191" w:rsidRPr="33917191">
        <w:rPr>
          <w:rFonts w:ascii="Arial" w:eastAsia="Times New Roman" w:hAnsi="Arial" w:cs="Arial"/>
          <w:i/>
          <w:iCs/>
          <w:color w:val="000000" w:themeColor="text1"/>
        </w:rPr>
        <w:t>sami dbají</w:t>
      </w:r>
      <w:r w:rsidRPr="00183AAF">
        <w:rPr>
          <w:rFonts w:ascii="Arial" w:eastAsia="Times New Roman" w:hAnsi="Arial" w:cs="Arial"/>
          <w:i/>
          <w:iCs/>
          <w:color w:val="000000" w:themeColor="text1"/>
        </w:rPr>
        <w:t xml:space="preserve"> na to, </w:t>
      </w:r>
      <w:r w:rsidR="001457F0">
        <w:rPr>
          <w:rFonts w:ascii="Arial" w:eastAsia="Times New Roman" w:hAnsi="Arial" w:cs="Arial"/>
          <w:i/>
          <w:iCs/>
          <w:color w:val="000000" w:themeColor="text1"/>
        </w:rPr>
        <w:t xml:space="preserve">aby </w:t>
      </w:r>
      <w:r w:rsidRPr="00183AAF">
        <w:rPr>
          <w:rFonts w:ascii="Arial" w:eastAsia="Times New Roman" w:hAnsi="Arial" w:cs="Arial"/>
          <w:i/>
          <w:iCs/>
          <w:color w:val="000000" w:themeColor="text1"/>
        </w:rPr>
        <w:t xml:space="preserve">se jejich klienti nedostali do problémů. V rámci skóringu </w:t>
      </w:r>
      <w:proofErr w:type="gramStart"/>
      <w:r w:rsidRPr="00183AAF">
        <w:rPr>
          <w:rFonts w:ascii="Arial" w:eastAsia="Times New Roman" w:hAnsi="Arial" w:cs="Arial"/>
          <w:i/>
          <w:iCs/>
          <w:color w:val="000000" w:themeColor="text1"/>
        </w:rPr>
        <w:t>prověří</w:t>
      </w:r>
      <w:proofErr w:type="gramEnd"/>
      <w:r w:rsidRPr="00183AAF">
        <w:rPr>
          <w:rFonts w:ascii="Arial" w:eastAsia="Times New Roman" w:hAnsi="Arial" w:cs="Arial"/>
          <w:i/>
          <w:iCs/>
          <w:color w:val="000000" w:themeColor="text1"/>
        </w:rPr>
        <w:t xml:space="preserve">, jestli je klient schopný splácet, a umožní mu čerpat pouze takovou částku, </w:t>
      </w:r>
      <w:r w:rsidR="0013135E">
        <w:rPr>
          <w:rFonts w:ascii="Arial" w:eastAsia="Times New Roman" w:hAnsi="Arial" w:cs="Arial"/>
          <w:i/>
          <w:iCs/>
          <w:color w:val="000000" w:themeColor="text1"/>
        </w:rPr>
        <w:t xml:space="preserve">kterou může </w:t>
      </w:r>
      <w:r w:rsidR="00A61E53">
        <w:rPr>
          <w:rFonts w:ascii="Arial" w:eastAsia="Times New Roman" w:hAnsi="Arial" w:cs="Arial"/>
          <w:i/>
          <w:iCs/>
          <w:color w:val="000000" w:themeColor="text1"/>
        </w:rPr>
        <w:t>s</w:t>
      </w:r>
      <w:r w:rsidR="00E1655C">
        <w:rPr>
          <w:rFonts w:ascii="Arial" w:eastAsia="Times New Roman" w:hAnsi="Arial" w:cs="Arial"/>
          <w:i/>
          <w:iCs/>
          <w:color w:val="000000" w:themeColor="text1"/>
        </w:rPr>
        <w:t>platit</w:t>
      </w:r>
      <w:r w:rsidRPr="00183AAF">
        <w:rPr>
          <w:rFonts w:ascii="Arial" w:eastAsia="Times New Roman" w:hAnsi="Arial" w:cs="Arial"/>
          <w:i/>
          <w:iCs/>
          <w:color w:val="000000" w:themeColor="text1"/>
        </w:rPr>
        <w:t xml:space="preserve">. Konkrétně ve Skip </w:t>
      </w:r>
      <w:proofErr w:type="spellStart"/>
      <w:r w:rsidRPr="00183AAF">
        <w:rPr>
          <w:rFonts w:ascii="Arial" w:eastAsia="Times New Roman" w:hAnsi="Arial" w:cs="Arial"/>
          <w:i/>
          <w:iCs/>
          <w:color w:val="000000" w:themeColor="text1"/>
        </w:rPr>
        <w:t>Pay</w:t>
      </w:r>
      <w:proofErr w:type="spellEnd"/>
      <w:r w:rsidR="00491E32" w:rsidRPr="00183AAF">
        <w:rPr>
          <w:rFonts w:ascii="Arial" w:eastAsia="Times New Roman" w:hAnsi="Arial" w:cs="Arial"/>
          <w:i/>
          <w:iCs/>
          <w:color w:val="000000" w:themeColor="text1"/>
        </w:rPr>
        <w:t xml:space="preserve"> je</w:t>
      </w:r>
      <w:r w:rsidR="17D1BB63" w:rsidRPr="17D1BB63">
        <w:rPr>
          <w:rFonts w:ascii="Arial" w:eastAsia="Times New Roman" w:hAnsi="Arial" w:cs="Arial"/>
          <w:i/>
          <w:iCs/>
          <w:color w:val="000000" w:themeColor="text1"/>
        </w:rPr>
        <w:t xml:space="preserve"> díky tomu</w:t>
      </w:r>
      <w:r w:rsidRPr="00183AAF">
        <w:rPr>
          <w:rFonts w:ascii="Arial" w:eastAsia="Times New Roman" w:hAnsi="Arial" w:cs="Arial"/>
          <w:i/>
          <w:iCs/>
          <w:color w:val="000000" w:themeColor="text1"/>
        </w:rPr>
        <w:t xml:space="preserve"> 9</w:t>
      </w:r>
      <w:r w:rsidR="00D07937" w:rsidRPr="00183AAF">
        <w:rPr>
          <w:rFonts w:ascii="Arial" w:eastAsia="Times New Roman" w:hAnsi="Arial" w:cs="Arial"/>
          <w:i/>
          <w:iCs/>
          <w:color w:val="000000" w:themeColor="text1"/>
        </w:rPr>
        <w:t>9</w:t>
      </w:r>
      <w:r w:rsidRPr="00183AAF">
        <w:rPr>
          <w:rFonts w:ascii="Arial" w:eastAsia="Times New Roman" w:hAnsi="Arial" w:cs="Arial"/>
          <w:i/>
          <w:iCs/>
          <w:color w:val="000000" w:themeColor="text1"/>
        </w:rPr>
        <w:t xml:space="preserve"> % </w:t>
      </w:r>
      <w:r w:rsidR="003D2D05" w:rsidRPr="00183AAF">
        <w:rPr>
          <w:rFonts w:ascii="Arial" w:eastAsia="Times New Roman" w:hAnsi="Arial" w:cs="Arial"/>
          <w:i/>
          <w:iCs/>
          <w:color w:val="000000" w:themeColor="text1"/>
        </w:rPr>
        <w:t>nákupů uhrazeno včas</w:t>
      </w:r>
      <w:r w:rsidRPr="00183AAF">
        <w:rPr>
          <w:rFonts w:ascii="Arial" w:eastAsia="Times New Roman" w:hAnsi="Arial" w:cs="Arial"/>
          <w:i/>
          <w:iCs/>
          <w:color w:val="000000" w:themeColor="text1"/>
        </w:rPr>
        <w:t xml:space="preserve">,“ </w:t>
      </w:r>
      <w:r w:rsidRPr="00183AAF">
        <w:rPr>
          <w:rFonts w:ascii="Arial" w:eastAsia="Times New Roman" w:hAnsi="Arial" w:cs="Arial"/>
          <w:color w:val="000000" w:themeColor="text1"/>
        </w:rPr>
        <w:t xml:space="preserve">komentuje </w:t>
      </w:r>
      <w:r w:rsidR="003D2D05" w:rsidRPr="00183AAF">
        <w:rPr>
          <w:rFonts w:ascii="Arial" w:eastAsia="Times New Roman" w:hAnsi="Arial" w:cs="Arial"/>
          <w:b/>
          <w:bCs/>
          <w:color w:val="000000" w:themeColor="text1"/>
        </w:rPr>
        <w:t>Richard Kotrlík</w:t>
      </w:r>
      <w:r w:rsidRPr="00183AAF">
        <w:rPr>
          <w:rFonts w:ascii="Arial" w:eastAsia="Times New Roman" w:hAnsi="Arial" w:cs="Arial"/>
          <w:color w:val="000000" w:themeColor="text1"/>
        </w:rPr>
        <w:t>.</w:t>
      </w:r>
      <w:r>
        <w:br/>
      </w:r>
    </w:p>
    <w:p w14:paraId="3F709664" w14:textId="554D61F8" w:rsidR="00D00F6D" w:rsidRDefault="6EFD6834" w:rsidP="001C6A62">
      <w:pPr>
        <w:spacing w:beforeAutospacing="1" w:afterAutospacing="1" w:line="240" w:lineRule="auto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 w:rsidRPr="6EFD6834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Využijte chytrý trik, jak si </w:t>
      </w:r>
      <w:r w:rsidR="2D87D73D" w:rsidRPr="2D87D73D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zboží zdarma pojistit a </w:t>
      </w:r>
      <w:r w:rsidR="773BD08F" w:rsidRPr="773BD08F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prodloužit jeho záruku o </w:t>
      </w:r>
      <w:r w:rsidR="09423114" w:rsidRPr="09423114">
        <w:rPr>
          <w:rFonts w:ascii="Arial" w:eastAsia="Arial" w:hAnsi="Arial" w:cs="Arial"/>
          <w:b/>
          <w:bCs/>
          <w:color w:val="0A78F0"/>
          <w:sz w:val="24"/>
          <w:szCs w:val="24"/>
        </w:rPr>
        <w:t>rok</w:t>
      </w:r>
    </w:p>
    <w:p w14:paraId="22A8F299" w14:textId="7A2FA7D2" w:rsidR="00720A01" w:rsidRDefault="00720A01" w:rsidP="001C6A62">
      <w:pPr>
        <w:rPr>
          <w:rFonts w:ascii="Arial" w:hAnsi="Arial" w:cs="Arial"/>
        </w:rPr>
      </w:pPr>
      <w:r>
        <w:rPr>
          <w:rFonts w:ascii="Arial" w:hAnsi="Arial" w:cs="Arial"/>
        </w:rPr>
        <w:t>Máte starší dítě? Pak budete zřejmě muset přikoupit další, nákladnější výbavu.</w:t>
      </w:r>
      <w:r w:rsidRPr="00A30F6C">
        <w:rPr>
          <w:rFonts w:ascii="Arial" w:hAnsi="Arial" w:cs="Arial"/>
        </w:rPr>
        <w:t xml:space="preserve"> </w:t>
      </w:r>
      <w:r w:rsidR="17CA00AE" w:rsidRPr="17CA00AE">
        <w:rPr>
          <w:rFonts w:ascii="Arial" w:hAnsi="Arial" w:cs="Arial"/>
        </w:rPr>
        <w:t xml:space="preserve">Bude potřebovat </w:t>
      </w:r>
      <w:r w:rsidR="32BD62C0" w:rsidRPr="32BD62C0">
        <w:rPr>
          <w:rFonts w:ascii="Arial" w:hAnsi="Arial" w:cs="Arial"/>
        </w:rPr>
        <w:t xml:space="preserve">mobilní telefon. </w:t>
      </w:r>
      <w:r w:rsidR="5CC2824A" w:rsidRPr="5CC2824A">
        <w:rPr>
          <w:rFonts w:ascii="Arial" w:hAnsi="Arial" w:cs="Arial"/>
        </w:rPr>
        <w:t xml:space="preserve">Možná koloběžku na dojíždění </w:t>
      </w:r>
      <w:r w:rsidR="6718C80C" w:rsidRPr="6718C80C">
        <w:rPr>
          <w:rFonts w:ascii="Arial" w:hAnsi="Arial" w:cs="Arial"/>
        </w:rPr>
        <w:t>do školy. A nejpozději</w:t>
      </w:r>
      <w:r w:rsidRPr="00A30F6C">
        <w:rPr>
          <w:rFonts w:ascii="Arial" w:hAnsi="Arial" w:cs="Arial"/>
        </w:rPr>
        <w:t xml:space="preserve"> na druhém stupni základní </w:t>
      </w:r>
      <w:proofErr w:type="gramStart"/>
      <w:r w:rsidRPr="00A30F6C">
        <w:rPr>
          <w:rFonts w:ascii="Arial" w:hAnsi="Arial" w:cs="Arial"/>
        </w:rPr>
        <w:t>školy</w:t>
      </w:r>
      <w:proofErr w:type="gramEnd"/>
      <w:r w:rsidRPr="00A30F6C">
        <w:rPr>
          <w:rFonts w:ascii="Arial" w:hAnsi="Arial" w:cs="Arial"/>
        </w:rPr>
        <w:t xml:space="preserve"> již děti budou bezpodmínečně k</w:t>
      </w:r>
      <w:r w:rsidR="00AF39E8">
        <w:rPr>
          <w:rFonts w:ascii="Arial" w:hAnsi="Arial" w:cs="Arial"/>
        </w:rPr>
        <w:t> </w:t>
      </w:r>
      <w:r w:rsidRPr="00A30F6C">
        <w:rPr>
          <w:rFonts w:ascii="Arial" w:hAnsi="Arial" w:cs="Arial"/>
        </w:rPr>
        <w:t>domácí</w:t>
      </w:r>
      <w:r w:rsidR="00AF39E8">
        <w:rPr>
          <w:rFonts w:ascii="Arial" w:hAnsi="Arial" w:cs="Arial"/>
        </w:rPr>
        <w:t xml:space="preserve">m úkolům </w:t>
      </w:r>
      <w:r w:rsidRPr="00A30F6C">
        <w:rPr>
          <w:rFonts w:ascii="Arial" w:hAnsi="Arial" w:cs="Arial"/>
        </w:rPr>
        <w:t>potřebovat počítač.</w:t>
      </w:r>
      <w:r>
        <w:rPr>
          <w:rFonts w:ascii="Arial" w:hAnsi="Arial" w:cs="Arial"/>
        </w:rPr>
        <w:t xml:space="preserve"> </w:t>
      </w:r>
      <w:r w:rsidR="00651FAE">
        <w:rPr>
          <w:rFonts w:ascii="Arial" w:hAnsi="Arial" w:cs="Arial"/>
        </w:rPr>
        <w:t>A sami víte, jak ráda se elektronika rozbíjí jen krátce potom</w:t>
      </w:r>
      <w:r w:rsidR="00411706">
        <w:rPr>
          <w:rFonts w:ascii="Arial" w:hAnsi="Arial" w:cs="Arial"/>
        </w:rPr>
        <w:t>,</w:t>
      </w:r>
      <w:r w:rsidR="00651FAE">
        <w:rPr>
          <w:rFonts w:ascii="Arial" w:hAnsi="Arial" w:cs="Arial"/>
        </w:rPr>
        <w:t xml:space="preserve"> co </w:t>
      </w:r>
      <w:r w:rsidR="00060104">
        <w:rPr>
          <w:rFonts w:ascii="Arial" w:hAnsi="Arial" w:cs="Arial"/>
        </w:rPr>
        <w:t xml:space="preserve">skončila záruka. </w:t>
      </w:r>
    </w:p>
    <w:p w14:paraId="3BB19F8F" w14:textId="108CCE66" w:rsidR="00955A03" w:rsidRPr="00955A03" w:rsidRDefault="6BA701F3" w:rsidP="001C6A62">
      <w:pPr>
        <w:spacing w:beforeAutospacing="1" w:afterAutospacing="1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6BA701F3">
        <w:rPr>
          <w:rFonts w:ascii="Arial" w:eastAsia="Times New Roman" w:hAnsi="Arial" w:cs="Arial"/>
          <w:i/>
          <w:iCs/>
          <w:color w:val="000000" w:themeColor="text1"/>
        </w:rPr>
        <w:t xml:space="preserve">„U dražšího vybavení se rodiče chtějí pojistit, že dětem </w:t>
      </w:r>
      <w:proofErr w:type="gramStart"/>
      <w:r w:rsidRPr="6BA701F3">
        <w:rPr>
          <w:rFonts w:ascii="Arial" w:eastAsia="Times New Roman" w:hAnsi="Arial" w:cs="Arial"/>
          <w:i/>
          <w:iCs/>
          <w:color w:val="000000" w:themeColor="text1"/>
        </w:rPr>
        <w:t>vydrží</w:t>
      </w:r>
      <w:proofErr w:type="gramEnd"/>
      <w:r w:rsidRPr="6BA701F3">
        <w:rPr>
          <w:rFonts w:ascii="Arial" w:eastAsia="Times New Roman" w:hAnsi="Arial" w:cs="Arial"/>
          <w:i/>
          <w:iCs/>
          <w:color w:val="000000" w:themeColor="text1"/>
        </w:rPr>
        <w:t xml:space="preserve">. </w:t>
      </w:r>
      <w:r w:rsidR="6522FCA7" w:rsidRPr="6522FCA7">
        <w:rPr>
          <w:rFonts w:ascii="Arial" w:eastAsia="Times New Roman" w:hAnsi="Arial" w:cs="Arial"/>
          <w:i/>
          <w:iCs/>
          <w:color w:val="000000" w:themeColor="text1"/>
        </w:rPr>
        <w:t xml:space="preserve">Pokud ho zaplatí naší Skip kartou, kterou si mohou pořídit zdarma, poskytneme jim </w:t>
      </w:r>
      <w:r w:rsidRPr="6BA701F3">
        <w:rPr>
          <w:rFonts w:ascii="Arial" w:eastAsia="Times New Roman" w:hAnsi="Arial" w:cs="Arial"/>
          <w:i/>
          <w:iCs/>
          <w:color w:val="000000" w:themeColor="text1"/>
        </w:rPr>
        <w:t xml:space="preserve">u dražších položek </w:t>
      </w:r>
      <w:r w:rsidR="6522FCA7" w:rsidRPr="6522FCA7">
        <w:rPr>
          <w:rFonts w:ascii="Arial" w:eastAsia="Times New Roman" w:hAnsi="Arial" w:cs="Arial"/>
          <w:i/>
          <w:iCs/>
          <w:color w:val="000000" w:themeColor="text1"/>
        </w:rPr>
        <w:t xml:space="preserve">bezplatně </w:t>
      </w:r>
      <w:r w:rsidRPr="6BA701F3">
        <w:rPr>
          <w:rFonts w:ascii="Arial" w:eastAsia="Times New Roman" w:hAnsi="Arial" w:cs="Arial"/>
          <w:i/>
          <w:iCs/>
          <w:color w:val="000000" w:themeColor="text1"/>
        </w:rPr>
        <w:t xml:space="preserve">tříletou </w:t>
      </w:r>
      <w:r w:rsidR="6522FCA7" w:rsidRPr="6522FCA7">
        <w:rPr>
          <w:rFonts w:ascii="Arial" w:eastAsia="Times New Roman" w:hAnsi="Arial" w:cs="Arial"/>
          <w:i/>
          <w:iCs/>
          <w:color w:val="000000" w:themeColor="text1"/>
        </w:rPr>
        <w:t xml:space="preserve">záruku na většinu </w:t>
      </w:r>
      <w:r w:rsidR="6B24DC46" w:rsidRPr="6B24DC46">
        <w:rPr>
          <w:rFonts w:ascii="Arial" w:eastAsia="Times New Roman" w:hAnsi="Arial" w:cs="Arial"/>
          <w:i/>
          <w:iCs/>
          <w:color w:val="000000" w:themeColor="text1"/>
        </w:rPr>
        <w:t xml:space="preserve">nakupovaného zboží – </w:t>
      </w:r>
      <w:r w:rsidR="3B24CD89" w:rsidRPr="3B24CD89">
        <w:rPr>
          <w:rFonts w:ascii="Arial" w:eastAsia="Times New Roman" w:hAnsi="Arial" w:cs="Arial"/>
          <w:i/>
          <w:iCs/>
          <w:color w:val="000000" w:themeColor="text1"/>
        </w:rPr>
        <w:t>tedy</w:t>
      </w:r>
      <w:r w:rsidRPr="6BA701F3">
        <w:rPr>
          <w:rFonts w:ascii="Arial" w:eastAsia="Times New Roman" w:hAnsi="Arial" w:cs="Arial"/>
          <w:i/>
          <w:iCs/>
          <w:color w:val="000000" w:themeColor="text1"/>
        </w:rPr>
        <w:t xml:space="preserve"> o rok delší, než stanoví zákon. A k tomu přidáme i pojištění proti krádeži a rozbití</w:t>
      </w:r>
      <w:r w:rsidR="3B24CD89" w:rsidRPr="3B24CD89">
        <w:rPr>
          <w:rFonts w:ascii="Arial" w:eastAsia="Times New Roman" w:hAnsi="Arial" w:cs="Arial"/>
          <w:i/>
          <w:iCs/>
          <w:color w:val="000000" w:themeColor="text1"/>
        </w:rPr>
        <w:t xml:space="preserve"> zdarma.</w:t>
      </w:r>
      <w:r w:rsidR="003D2D05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="00474423">
        <w:rPr>
          <w:rFonts w:ascii="Arial" w:eastAsia="Times New Roman" w:hAnsi="Arial" w:cs="Arial"/>
          <w:i/>
          <w:iCs/>
          <w:color w:val="000000" w:themeColor="text1"/>
        </w:rPr>
        <w:t xml:space="preserve">Ruku na srdce – komu se ještě nikdy nestala </w:t>
      </w:r>
      <w:r w:rsidR="002247A0">
        <w:rPr>
          <w:rFonts w:ascii="Arial" w:eastAsia="Times New Roman" w:hAnsi="Arial" w:cs="Arial"/>
          <w:i/>
          <w:iCs/>
          <w:color w:val="000000" w:themeColor="text1"/>
        </w:rPr>
        <w:t>nehoda</w:t>
      </w:r>
      <w:r w:rsidRPr="6BA701F3">
        <w:rPr>
          <w:rFonts w:ascii="Arial" w:eastAsia="Times New Roman" w:hAnsi="Arial" w:cs="Arial"/>
          <w:i/>
          <w:iCs/>
          <w:color w:val="000000" w:themeColor="text1"/>
        </w:rPr>
        <w:t xml:space="preserve">,“ </w:t>
      </w:r>
      <w:r w:rsidRPr="6BA701F3">
        <w:rPr>
          <w:rFonts w:ascii="Arial" w:eastAsia="Times New Roman" w:hAnsi="Arial" w:cs="Arial"/>
          <w:color w:val="000000" w:themeColor="text1"/>
        </w:rPr>
        <w:t xml:space="preserve">říká </w:t>
      </w:r>
      <w:r w:rsidR="00183AAF">
        <w:rPr>
          <w:rFonts w:ascii="Arial" w:eastAsia="Times New Roman" w:hAnsi="Arial" w:cs="Arial"/>
          <w:b/>
          <w:bCs/>
          <w:color w:val="000000" w:themeColor="text1"/>
        </w:rPr>
        <w:t>Richard Kotrlík</w:t>
      </w:r>
      <w:r w:rsidRPr="6BA701F3">
        <w:rPr>
          <w:rFonts w:ascii="Arial" w:eastAsia="Times New Roman" w:hAnsi="Arial" w:cs="Arial"/>
          <w:color w:val="000000" w:themeColor="text1"/>
        </w:rPr>
        <w:t>.</w:t>
      </w:r>
      <w:r w:rsidRPr="6BA701F3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6BA701F3">
        <w:rPr>
          <w:rFonts w:ascii="Arial" w:eastAsia="Times New Roman" w:hAnsi="Arial" w:cs="Arial"/>
          <w:i/>
          <w:iCs/>
          <w:color w:val="000000" w:themeColor="text1"/>
        </w:rPr>
        <w:t xml:space="preserve">„A nejde jen o čistě školní potřeby – </w:t>
      </w:r>
      <w:r w:rsidR="009579F8">
        <w:rPr>
          <w:rFonts w:ascii="Arial" w:eastAsia="Times New Roman" w:hAnsi="Arial" w:cs="Arial"/>
          <w:i/>
          <w:iCs/>
          <w:color w:val="000000" w:themeColor="text1"/>
        </w:rPr>
        <w:t>na</w:t>
      </w:r>
      <w:r w:rsidR="009579F8" w:rsidRPr="6BA701F3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Pr="6BA701F3">
        <w:rPr>
          <w:rFonts w:ascii="Arial" w:eastAsia="Times New Roman" w:hAnsi="Arial" w:cs="Arial"/>
          <w:i/>
          <w:iCs/>
          <w:color w:val="000000" w:themeColor="text1"/>
        </w:rPr>
        <w:t>začátku školního roku se více prodáva</w:t>
      </w:r>
      <w:r w:rsidR="00BE07C3">
        <w:rPr>
          <w:rFonts w:ascii="Arial" w:eastAsia="Times New Roman" w:hAnsi="Arial" w:cs="Arial"/>
          <w:i/>
          <w:iCs/>
          <w:color w:val="000000" w:themeColor="text1"/>
        </w:rPr>
        <w:t xml:space="preserve">jí třeba i </w:t>
      </w:r>
      <w:r w:rsidR="001C72A7">
        <w:rPr>
          <w:rFonts w:ascii="Arial" w:eastAsia="Times New Roman" w:hAnsi="Arial" w:cs="Arial"/>
          <w:i/>
          <w:iCs/>
          <w:color w:val="000000" w:themeColor="text1"/>
        </w:rPr>
        <w:t>elektrokoloběžky</w:t>
      </w:r>
      <w:r w:rsidRPr="6BA701F3">
        <w:rPr>
          <w:rFonts w:ascii="Arial" w:eastAsia="Times New Roman" w:hAnsi="Arial" w:cs="Arial"/>
          <w:i/>
          <w:iCs/>
          <w:color w:val="000000" w:themeColor="text1"/>
        </w:rPr>
        <w:t>, které rodiče pořizují dětem pro snazší dopravu do školy. Dobře na odbyt j</w:t>
      </w:r>
      <w:r w:rsidR="00411706">
        <w:rPr>
          <w:rFonts w:ascii="Arial" w:eastAsia="Times New Roman" w:hAnsi="Arial" w:cs="Arial"/>
          <w:i/>
          <w:iCs/>
          <w:color w:val="000000" w:themeColor="text1"/>
        </w:rPr>
        <w:t>d</w:t>
      </w:r>
      <w:r w:rsidRPr="6BA701F3">
        <w:rPr>
          <w:rFonts w:ascii="Arial" w:eastAsia="Times New Roman" w:hAnsi="Arial" w:cs="Arial"/>
          <w:i/>
          <w:iCs/>
          <w:color w:val="000000" w:themeColor="text1"/>
        </w:rPr>
        <w:t>ou také mobilní telefony a chytré hodinky.“</w:t>
      </w:r>
      <w:r>
        <w:br/>
      </w:r>
    </w:p>
    <w:p w14:paraId="10B7F790" w14:textId="4C6DAFB2" w:rsidR="00443992" w:rsidRDefault="168365F4" w:rsidP="001C6A62">
      <w:pPr>
        <w:rPr>
          <w:rFonts w:ascii="Arial" w:eastAsia="Arial" w:hAnsi="Arial" w:cs="Arial"/>
          <w:b/>
          <w:bCs/>
          <w:color w:val="0A78F0"/>
          <w:sz w:val="24"/>
          <w:szCs w:val="24"/>
        </w:rPr>
      </w:pPr>
      <w:r w:rsidRPr="168365F4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Odložená platba pomůže i při nákupu na </w:t>
      </w:r>
      <w:r w:rsidR="05351FC0" w:rsidRPr="05351FC0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levnějších </w:t>
      </w:r>
      <w:r w:rsidR="00502F35">
        <w:rPr>
          <w:rFonts w:ascii="Arial" w:eastAsia="Arial" w:hAnsi="Arial" w:cs="Arial"/>
          <w:b/>
          <w:bCs/>
          <w:color w:val="0A78F0"/>
          <w:sz w:val="24"/>
          <w:szCs w:val="24"/>
        </w:rPr>
        <w:t>zahraničních e-shopech</w:t>
      </w:r>
    </w:p>
    <w:p w14:paraId="26BD279F" w14:textId="66908805" w:rsidR="10757487" w:rsidRDefault="324A42B3" w:rsidP="001C6A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1E92DA64">
        <w:rPr>
          <w:rFonts w:ascii="Arial" w:eastAsia="Times New Roman" w:hAnsi="Arial" w:cs="Arial"/>
          <w:color w:val="000000" w:themeColor="text1"/>
        </w:rPr>
        <w:t>N</w:t>
      </w:r>
      <w:r w:rsidR="10310E7A" w:rsidRPr="1E92DA64">
        <w:rPr>
          <w:rFonts w:ascii="Arial" w:eastAsia="Times New Roman" w:hAnsi="Arial" w:cs="Arial"/>
          <w:color w:val="000000" w:themeColor="text1"/>
        </w:rPr>
        <w:t>ě</w:t>
      </w:r>
      <w:r w:rsidRPr="1E92DA64">
        <w:rPr>
          <w:rFonts w:ascii="Arial" w:eastAsia="Times New Roman" w:hAnsi="Arial" w:cs="Arial"/>
          <w:color w:val="000000" w:themeColor="text1"/>
        </w:rPr>
        <w:t>které</w:t>
      </w:r>
      <w:r w:rsidR="10310E7A" w:rsidRPr="1E92DA64">
        <w:rPr>
          <w:rFonts w:ascii="Arial" w:eastAsia="Times New Roman" w:hAnsi="Arial" w:cs="Arial"/>
          <w:color w:val="000000" w:themeColor="text1"/>
        </w:rPr>
        <w:t xml:space="preserve"> zboží se dá na zahraničních e-</w:t>
      </w:r>
      <w:r w:rsidR="7EC2EDBE" w:rsidRPr="1E92DA64">
        <w:rPr>
          <w:rFonts w:ascii="Arial" w:eastAsia="Times New Roman" w:hAnsi="Arial" w:cs="Arial"/>
          <w:color w:val="000000" w:themeColor="text1"/>
        </w:rPr>
        <w:t>s</w:t>
      </w:r>
      <w:r w:rsidR="10310E7A" w:rsidRPr="1E92DA64">
        <w:rPr>
          <w:rFonts w:ascii="Arial" w:eastAsia="Times New Roman" w:hAnsi="Arial" w:cs="Arial"/>
          <w:color w:val="000000" w:themeColor="text1"/>
        </w:rPr>
        <w:t xml:space="preserve">hopech koupit laciněji než </w:t>
      </w:r>
      <w:r w:rsidR="7EC2EDBE" w:rsidRPr="1E92DA64">
        <w:rPr>
          <w:rFonts w:ascii="Arial" w:eastAsia="Times New Roman" w:hAnsi="Arial" w:cs="Arial"/>
          <w:color w:val="000000" w:themeColor="text1"/>
        </w:rPr>
        <w:t xml:space="preserve">v Česku. Když chvíli hledáte, </w:t>
      </w:r>
      <w:r w:rsidR="2B536E87" w:rsidRPr="1E92DA64">
        <w:rPr>
          <w:rFonts w:ascii="Arial" w:eastAsia="Times New Roman" w:hAnsi="Arial" w:cs="Arial"/>
          <w:color w:val="000000" w:themeColor="text1"/>
        </w:rPr>
        <w:t xml:space="preserve">dokážete z ceny srazit klidně i 10 %. </w:t>
      </w:r>
      <w:r w:rsidR="4B6B2A26" w:rsidRPr="1E92DA64">
        <w:rPr>
          <w:rFonts w:ascii="Arial" w:eastAsia="Times New Roman" w:hAnsi="Arial" w:cs="Arial"/>
          <w:color w:val="000000" w:themeColor="text1"/>
        </w:rPr>
        <w:t xml:space="preserve">A nebudete v tom sami </w:t>
      </w:r>
      <w:r w:rsidR="74570AF8" w:rsidRPr="1E92DA64">
        <w:rPr>
          <w:rFonts w:ascii="Arial" w:eastAsia="Times New Roman" w:hAnsi="Arial" w:cs="Arial"/>
          <w:color w:val="000000" w:themeColor="text1"/>
        </w:rPr>
        <w:t>– počet lidí, kteří takto naku</w:t>
      </w:r>
      <w:r w:rsidR="544B5FF0" w:rsidRPr="1E92DA64">
        <w:rPr>
          <w:rFonts w:ascii="Arial" w:eastAsia="Times New Roman" w:hAnsi="Arial" w:cs="Arial"/>
          <w:color w:val="000000" w:themeColor="text1"/>
        </w:rPr>
        <w:t>p</w:t>
      </w:r>
      <w:r w:rsidR="74570AF8" w:rsidRPr="1E92DA64">
        <w:rPr>
          <w:rFonts w:ascii="Arial" w:eastAsia="Times New Roman" w:hAnsi="Arial" w:cs="Arial"/>
          <w:color w:val="000000" w:themeColor="text1"/>
        </w:rPr>
        <w:t xml:space="preserve">ují, meziročně vzrostl o třetinu. </w:t>
      </w:r>
      <w:r w:rsidR="35C2936C" w:rsidRPr="1E92DA64">
        <w:rPr>
          <w:rFonts w:ascii="Arial" w:eastAsia="Times New Roman" w:hAnsi="Arial" w:cs="Arial"/>
          <w:color w:val="000000" w:themeColor="text1"/>
        </w:rPr>
        <w:t>Ne</w:t>
      </w:r>
      <w:r w:rsidR="1AC0CDFC" w:rsidRPr="1E92DA64">
        <w:rPr>
          <w:rFonts w:ascii="Arial" w:eastAsia="Times New Roman" w:hAnsi="Arial" w:cs="Arial"/>
          <w:color w:val="000000" w:themeColor="text1"/>
        </w:rPr>
        <w:t>n</w:t>
      </w:r>
      <w:r w:rsidR="35C2936C" w:rsidRPr="1E92DA64">
        <w:rPr>
          <w:rFonts w:ascii="Arial" w:eastAsia="Times New Roman" w:hAnsi="Arial" w:cs="Arial"/>
          <w:color w:val="000000" w:themeColor="text1"/>
        </w:rPr>
        <w:t>echávejte ale takový nákup na poslední chvíli – oproti e-shopu v Česku obvykle trvá déle, než zboží přijde</w:t>
      </w:r>
      <w:r w:rsidR="68727617" w:rsidRPr="1E92DA64">
        <w:rPr>
          <w:rFonts w:ascii="Arial" w:eastAsia="Times New Roman" w:hAnsi="Arial" w:cs="Arial"/>
          <w:color w:val="000000" w:themeColor="text1"/>
        </w:rPr>
        <w:t>.</w:t>
      </w:r>
      <w:r w:rsidR="1AC0CDFC" w:rsidRPr="1E92DA64">
        <w:rPr>
          <w:rFonts w:ascii="Arial" w:eastAsia="Times New Roman" w:hAnsi="Arial" w:cs="Arial"/>
          <w:color w:val="000000" w:themeColor="text1"/>
        </w:rPr>
        <w:t xml:space="preserve"> </w:t>
      </w:r>
      <w:r w:rsidR="3D3DC6EF" w:rsidRPr="1E92DA64">
        <w:rPr>
          <w:rFonts w:ascii="Arial" w:eastAsia="Times New Roman" w:hAnsi="Arial" w:cs="Arial"/>
          <w:color w:val="000000" w:themeColor="text1"/>
        </w:rPr>
        <w:t>Je taky dobré mít v ruce trumf</w:t>
      </w:r>
      <w:r w:rsidR="19831D99" w:rsidRPr="1E92DA64">
        <w:rPr>
          <w:rFonts w:ascii="Arial" w:eastAsia="Times New Roman" w:hAnsi="Arial" w:cs="Arial"/>
          <w:color w:val="000000" w:themeColor="text1"/>
        </w:rPr>
        <w:t xml:space="preserve"> pro případ, že budete p</w:t>
      </w:r>
      <w:r w:rsidR="15BC0C1F" w:rsidRPr="1E92DA64">
        <w:rPr>
          <w:rFonts w:ascii="Arial" w:eastAsia="Times New Roman" w:hAnsi="Arial" w:cs="Arial"/>
          <w:color w:val="000000" w:themeColor="text1"/>
        </w:rPr>
        <w:t>otřebovat zboží vrátit</w:t>
      </w:r>
      <w:r w:rsidR="00739313" w:rsidRPr="1E92DA64">
        <w:rPr>
          <w:rFonts w:ascii="Arial" w:eastAsia="Times New Roman" w:hAnsi="Arial" w:cs="Arial"/>
          <w:color w:val="000000" w:themeColor="text1"/>
        </w:rPr>
        <w:t>, protože školákovi nesedí nebo se mu nelíbí. Jak vám v tom pomůže o</w:t>
      </w:r>
      <w:r w:rsidR="68727617" w:rsidRPr="1E92DA64">
        <w:rPr>
          <w:rFonts w:ascii="Arial" w:eastAsia="Times New Roman" w:hAnsi="Arial" w:cs="Arial"/>
          <w:color w:val="000000" w:themeColor="text1"/>
        </w:rPr>
        <w:t>dložená platba? Než peníze odejdou z vašeho účt</w:t>
      </w:r>
      <w:r w:rsidR="398580A2" w:rsidRPr="1E92DA64">
        <w:rPr>
          <w:rFonts w:ascii="Arial" w:eastAsia="Times New Roman" w:hAnsi="Arial" w:cs="Arial"/>
          <w:color w:val="000000" w:themeColor="text1"/>
        </w:rPr>
        <w:t>u</w:t>
      </w:r>
      <w:r w:rsidR="68727617" w:rsidRPr="1E92DA64">
        <w:rPr>
          <w:rFonts w:ascii="Arial" w:eastAsia="Times New Roman" w:hAnsi="Arial" w:cs="Arial"/>
          <w:color w:val="000000" w:themeColor="text1"/>
        </w:rPr>
        <w:t xml:space="preserve">, máte dost času, aby nákup skutečně přišel. </w:t>
      </w:r>
      <w:r w:rsidR="04665117" w:rsidRPr="1E92DA64">
        <w:rPr>
          <w:rFonts w:ascii="Arial" w:eastAsia="Times New Roman" w:hAnsi="Arial" w:cs="Arial"/>
          <w:color w:val="000000" w:themeColor="text1"/>
        </w:rPr>
        <w:t>A pokud nepřijde</w:t>
      </w:r>
      <w:r w:rsidR="5912EC48" w:rsidRPr="1E92DA64">
        <w:rPr>
          <w:rFonts w:ascii="Arial" w:eastAsia="Times New Roman" w:hAnsi="Arial" w:cs="Arial"/>
          <w:color w:val="000000" w:themeColor="text1"/>
        </w:rPr>
        <w:t xml:space="preserve"> nebo ho budete chtít vrátit, bude se vám s e-shopem lépe jednat</w:t>
      </w:r>
      <w:r w:rsidR="4DA2B129" w:rsidRPr="4DA2B129">
        <w:rPr>
          <w:rFonts w:ascii="Arial" w:eastAsia="Times New Roman" w:hAnsi="Arial" w:cs="Arial"/>
          <w:color w:val="000000" w:themeColor="text1"/>
        </w:rPr>
        <w:t xml:space="preserve"> a vy nebudete mít blokované vlastní peníze.</w:t>
      </w:r>
    </w:p>
    <w:p w14:paraId="64319019" w14:textId="406A6A6F" w:rsidR="00FF5FF7" w:rsidRDefault="6B4DD4CC" w:rsidP="001C6A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1E92DA64">
        <w:rPr>
          <w:rFonts w:ascii="Arial" w:eastAsia="Times New Roman" w:hAnsi="Arial" w:cs="Arial"/>
          <w:color w:val="000000" w:themeColor="text1"/>
        </w:rPr>
        <w:t>Zárov</w:t>
      </w:r>
      <w:r w:rsidR="0E624D8D" w:rsidRPr="1E92DA64">
        <w:rPr>
          <w:rFonts w:ascii="Arial" w:eastAsia="Times New Roman" w:hAnsi="Arial" w:cs="Arial"/>
          <w:color w:val="000000" w:themeColor="text1"/>
        </w:rPr>
        <w:t>eň</w:t>
      </w:r>
      <w:r w:rsidRPr="1E92DA64">
        <w:rPr>
          <w:rFonts w:ascii="Arial" w:eastAsia="Times New Roman" w:hAnsi="Arial" w:cs="Arial"/>
          <w:color w:val="000000" w:themeColor="text1"/>
        </w:rPr>
        <w:t xml:space="preserve"> oceníte, že dokonce i u zahraničních e-shopů máte se S</w:t>
      </w:r>
      <w:r w:rsidR="57C3FA3D" w:rsidRPr="1E92DA64">
        <w:rPr>
          <w:rFonts w:ascii="Arial" w:eastAsia="Times New Roman" w:hAnsi="Arial" w:cs="Arial"/>
          <w:color w:val="000000" w:themeColor="text1"/>
        </w:rPr>
        <w:t>k</w:t>
      </w:r>
      <w:r w:rsidRPr="1E92DA64">
        <w:rPr>
          <w:rFonts w:ascii="Arial" w:eastAsia="Times New Roman" w:hAnsi="Arial" w:cs="Arial"/>
          <w:color w:val="000000" w:themeColor="text1"/>
        </w:rPr>
        <w:t xml:space="preserve">ip </w:t>
      </w:r>
      <w:proofErr w:type="spellStart"/>
      <w:r w:rsidRPr="1E92DA64">
        <w:rPr>
          <w:rFonts w:ascii="Arial" w:eastAsia="Times New Roman" w:hAnsi="Arial" w:cs="Arial"/>
          <w:color w:val="000000" w:themeColor="text1"/>
        </w:rPr>
        <w:t>Pay</w:t>
      </w:r>
      <w:proofErr w:type="spellEnd"/>
      <w:r w:rsidRPr="1E92DA64">
        <w:rPr>
          <w:rFonts w:ascii="Arial" w:eastAsia="Times New Roman" w:hAnsi="Arial" w:cs="Arial"/>
          <w:color w:val="000000" w:themeColor="text1"/>
        </w:rPr>
        <w:t xml:space="preserve"> u většiny </w:t>
      </w:r>
      <w:r w:rsidR="000F3582">
        <w:rPr>
          <w:rFonts w:ascii="Arial" w:eastAsia="Times New Roman" w:hAnsi="Arial" w:cs="Arial"/>
          <w:color w:val="000000" w:themeColor="text1"/>
        </w:rPr>
        <w:t>nákupů</w:t>
      </w:r>
      <w:r w:rsidRPr="1E92DA64">
        <w:rPr>
          <w:rFonts w:ascii="Arial" w:eastAsia="Times New Roman" w:hAnsi="Arial" w:cs="Arial"/>
          <w:color w:val="000000" w:themeColor="text1"/>
        </w:rPr>
        <w:t xml:space="preserve"> nad 1</w:t>
      </w:r>
      <w:r w:rsidR="5E2A90A1" w:rsidRPr="1E92DA64">
        <w:rPr>
          <w:rFonts w:ascii="Arial" w:eastAsia="Times New Roman" w:hAnsi="Arial" w:cs="Arial"/>
          <w:color w:val="000000" w:themeColor="text1"/>
        </w:rPr>
        <w:t xml:space="preserve"> </w:t>
      </w:r>
      <w:r w:rsidRPr="1E92DA64">
        <w:rPr>
          <w:rFonts w:ascii="Arial" w:eastAsia="Times New Roman" w:hAnsi="Arial" w:cs="Arial"/>
          <w:color w:val="000000" w:themeColor="text1"/>
        </w:rPr>
        <w:t>50</w:t>
      </w:r>
      <w:r w:rsidR="5623FEBF" w:rsidRPr="1E92DA64">
        <w:rPr>
          <w:rFonts w:ascii="Arial" w:eastAsia="Times New Roman" w:hAnsi="Arial" w:cs="Arial"/>
          <w:color w:val="000000" w:themeColor="text1"/>
        </w:rPr>
        <w:t>0 Kč pojištění proti krádeži a rozbití zdarma, stejně jako prodlouženou záruku.</w:t>
      </w:r>
      <w:r w:rsidR="5C5D5113" w:rsidRPr="1E92DA64">
        <w:rPr>
          <w:rFonts w:ascii="Arial" w:eastAsia="Times New Roman" w:hAnsi="Arial" w:cs="Arial"/>
          <w:color w:val="000000" w:themeColor="text1"/>
        </w:rPr>
        <w:t xml:space="preserve"> Z</w:t>
      </w:r>
      <w:r w:rsidR="403338D7" w:rsidRPr="1E92DA64">
        <w:rPr>
          <w:rFonts w:ascii="Arial" w:eastAsia="Times New Roman" w:hAnsi="Arial" w:cs="Arial"/>
          <w:color w:val="000000" w:themeColor="text1"/>
        </w:rPr>
        <w:t>a tyto doplňkové služby běžně v obchodě zaplatíte i čtvrtinu z ceny výrobku</w:t>
      </w:r>
      <w:r w:rsidR="22B1DA15" w:rsidRPr="1E92DA64">
        <w:rPr>
          <w:rFonts w:ascii="Arial" w:eastAsia="Times New Roman" w:hAnsi="Arial" w:cs="Arial"/>
          <w:color w:val="000000" w:themeColor="text1"/>
        </w:rPr>
        <w:t>. S</w:t>
      </w:r>
      <w:r w:rsidR="403338D7" w:rsidRPr="1E92DA64">
        <w:rPr>
          <w:rFonts w:ascii="Arial" w:eastAsia="Times New Roman" w:hAnsi="Arial" w:cs="Arial"/>
          <w:color w:val="000000" w:themeColor="text1"/>
        </w:rPr>
        <w:t>e S</w:t>
      </w:r>
      <w:r w:rsidR="0B78A87C" w:rsidRPr="1E92DA64">
        <w:rPr>
          <w:rFonts w:ascii="Arial" w:eastAsia="Times New Roman" w:hAnsi="Arial" w:cs="Arial"/>
          <w:color w:val="000000" w:themeColor="text1"/>
        </w:rPr>
        <w:t>k</w:t>
      </w:r>
      <w:r w:rsidR="403338D7" w:rsidRPr="1E92DA64">
        <w:rPr>
          <w:rFonts w:ascii="Arial" w:eastAsia="Times New Roman" w:hAnsi="Arial" w:cs="Arial"/>
          <w:color w:val="000000" w:themeColor="text1"/>
        </w:rPr>
        <w:t xml:space="preserve">ip </w:t>
      </w:r>
      <w:proofErr w:type="spellStart"/>
      <w:r w:rsidR="403338D7" w:rsidRPr="1E92DA64">
        <w:rPr>
          <w:rFonts w:ascii="Arial" w:eastAsia="Times New Roman" w:hAnsi="Arial" w:cs="Arial"/>
          <w:color w:val="000000" w:themeColor="text1"/>
        </w:rPr>
        <w:t>Pay</w:t>
      </w:r>
      <w:proofErr w:type="spellEnd"/>
      <w:r w:rsidR="403338D7" w:rsidRPr="1E92DA64">
        <w:rPr>
          <w:rFonts w:ascii="Arial" w:eastAsia="Times New Roman" w:hAnsi="Arial" w:cs="Arial"/>
          <w:color w:val="000000" w:themeColor="text1"/>
        </w:rPr>
        <w:t xml:space="preserve"> ta</w:t>
      </w:r>
      <w:r w:rsidR="2BCEA616" w:rsidRPr="1E92DA64">
        <w:rPr>
          <w:rFonts w:ascii="Arial" w:eastAsia="Times New Roman" w:hAnsi="Arial" w:cs="Arial"/>
          <w:color w:val="000000" w:themeColor="text1"/>
        </w:rPr>
        <w:t>k máte nejen kontrolu nad svými penězi, al</w:t>
      </w:r>
      <w:r w:rsidR="5414474F" w:rsidRPr="1E92DA64">
        <w:rPr>
          <w:rFonts w:ascii="Arial" w:eastAsia="Times New Roman" w:hAnsi="Arial" w:cs="Arial"/>
          <w:color w:val="000000" w:themeColor="text1"/>
        </w:rPr>
        <w:t>e</w:t>
      </w:r>
      <w:r w:rsidR="2BCEA616" w:rsidRPr="1E92DA64">
        <w:rPr>
          <w:rFonts w:ascii="Arial" w:eastAsia="Times New Roman" w:hAnsi="Arial" w:cs="Arial"/>
          <w:color w:val="000000" w:themeColor="text1"/>
        </w:rPr>
        <w:t xml:space="preserve"> </w:t>
      </w:r>
      <w:r w:rsidR="6B593D1C" w:rsidRPr="1E92DA64">
        <w:rPr>
          <w:rFonts w:ascii="Arial" w:eastAsia="Times New Roman" w:hAnsi="Arial" w:cs="Arial"/>
          <w:color w:val="000000" w:themeColor="text1"/>
        </w:rPr>
        <w:t>dokonce</w:t>
      </w:r>
      <w:r w:rsidR="2BCEA616" w:rsidRPr="1E92DA64">
        <w:rPr>
          <w:rFonts w:ascii="Arial" w:eastAsia="Times New Roman" w:hAnsi="Arial" w:cs="Arial"/>
          <w:color w:val="000000" w:themeColor="text1"/>
        </w:rPr>
        <w:t xml:space="preserve"> můžete i výrazně </w:t>
      </w:r>
      <w:r w:rsidR="6524B1F6" w:rsidRPr="1E92DA64">
        <w:rPr>
          <w:rFonts w:ascii="Arial" w:eastAsia="Times New Roman" w:hAnsi="Arial" w:cs="Arial"/>
          <w:color w:val="000000" w:themeColor="text1"/>
        </w:rPr>
        <w:t xml:space="preserve">ušetřit – na ceně, ne na </w:t>
      </w:r>
      <w:r w:rsidR="006A79D5">
        <w:rPr>
          <w:rFonts w:ascii="Arial" w:eastAsia="Times New Roman" w:hAnsi="Arial" w:cs="Arial"/>
          <w:color w:val="000000" w:themeColor="text1"/>
        </w:rPr>
        <w:t xml:space="preserve">svých </w:t>
      </w:r>
      <w:r w:rsidR="6524B1F6" w:rsidRPr="1E92DA64">
        <w:rPr>
          <w:rFonts w:ascii="Arial" w:eastAsia="Times New Roman" w:hAnsi="Arial" w:cs="Arial"/>
          <w:color w:val="000000" w:themeColor="text1"/>
        </w:rPr>
        <w:t xml:space="preserve">dětech. </w:t>
      </w:r>
    </w:p>
    <w:p w14:paraId="03A23226" w14:textId="77777777" w:rsidR="0085010E" w:rsidRPr="00816F8B" w:rsidRDefault="0085010E" w:rsidP="001C6A62">
      <w:pPr>
        <w:spacing w:before="240" w:after="120" w:line="240" w:lineRule="auto"/>
        <w:rPr>
          <w:rFonts w:ascii="Arial" w:eastAsia="Arial" w:hAnsi="Arial" w:cs="Arial"/>
          <w:color w:val="0A78F0"/>
          <w:sz w:val="24"/>
          <w:szCs w:val="24"/>
        </w:rPr>
      </w:pPr>
      <w:r w:rsidRPr="37031076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O Skip </w:t>
      </w:r>
      <w:proofErr w:type="spellStart"/>
      <w:r w:rsidRPr="37031076">
        <w:rPr>
          <w:rFonts w:ascii="Arial" w:eastAsia="Arial" w:hAnsi="Arial" w:cs="Arial"/>
          <w:b/>
          <w:bCs/>
          <w:color w:val="0A78F0"/>
          <w:sz w:val="24"/>
          <w:szCs w:val="24"/>
        </w:rPr>
        <w:t>Pay</w:t>
      </w:r>
      <w:proofErr w:type="spellEnd"/>
    </w:p>
    <w:p w14:paraId="006A9641" w14:textId="45A96F78" w:rsidR="0085010E" w:rsidRPr="00816F8B" w:rsidRDefault="00F2107D" w:rsidP="001C6A62">
      <w:pPr>
        <w:spacing w:before="240" w:after="0" w:line="240" w:lineRule="auto"/>
        <w:rPr>
          <w:rFonts w:ascii="Arial" w:eastAsia="Arial" w:hAnsi="Arial" w:cs="Arial"/>
          <w:color w:val="000000" w:themeColor="text1"/>
        </w:rPr>
      </w:pPr>
      <w:hyperlink r:id="rId11" w:history="1">
        <w:r w:rsidRPr="00F2107D">
          <w:rPr>
            <w:rStyle w:val="Hypertextovodkaz"/>
            <w:rFonts w:ascii="Arial" w:eastAsia="Arial" w:hAnsi="Arial" w:cs="Arial"/>
            <w:b/>
            <w:bCs/>
          </w:rPr>
          <w:t xml:space="preserve">Skip </w:t>
        </w:r>
        <w:proofErr w:type="spellStart"/>
        <w:r w:rsidR="0085010E" w:rsidRPr="00F2107D">
          <w:rPr>
            <w:rStyle w:val="Hypertextovodkaz"/>
            <w:rFonts w:ascii="Arial" w:eastAsia="Arial" w:hAnsi="Arial" w:cs="Arial"/>
            <w:b/>
            <w:bCs/>
          </w:rPr>
          <w:t>Pay</w:t>
        </w:r>
        <w:proofErr w:type="spellEnd"/>
      </w:hyperlink>
      <w:r w:rsidR="0085010E" w:rsidRPr="37031076">
        <w:rPr>
          <w:rFonts w:ascii="Arial" w:eastAsia="Arial" w:hAnsi="Arial" w:cs="Arial"/>
          <w:color w:val="000000" w:themeColor="text1"/>
        </w:rPr>
        <w:t xml:space="preserve"> (dříve </w:t>
      </w:r>
      <w:proofErr w:type="spellStart"/>
      <w:r w:rsidR="0085010E" w:rsidRPr="37031076">
        <w:rPr>
          <w:rFonts w:ascii="Arial" w:eastAsia="Arial" w:hAnsi="Arial" w:cs="Arial"/>
          <w:color w:val="000000" w:themeColor="text1"/>
        </w:rPr>
        <w:t>MallPay</w:t>
      </w:r>
      <w:proofErr w:type="spellEnd"/>
      <w:r w:rsidR="0085010E" w:rsidRPr="37031076">
        <w:rPr>
          <w:rFonts w:ascii="Arial" w:eastAsia="Arial" w:hAnsi="Arial" w:cs="Arial"/>
          <w:color w:val="000000" w:themeColor="text1"/>
        </w:rPr>
        <w:t xml:space="preserve"> s.r.o.) je fintech přední české banky </w:t>
      </w:r>
      <w:r w:rsidR="0085010E" w:rsidRPr="37031076">
        <w:rPr>
          <w:rFonts w:ascii="Arial" w:eastAsia="Arial" w:hAnsi="Arial" w:cs="Arial"/>
          <w:b/>
          <w:bCs/>
          <w:color w:val="000000" w:themeColor="text1"/>
        </w:rPr>
        <w:t>ČSOB</w:t>
      </w:r>
      <w:r w:rsidR="0085010E" w:rsidRPr="37031076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1412E2CE" w14:textId="77777777" w:rsidR="0085010E" w:rsidRPr="00816F8B" w:rsidRDefault="0085010E" w:rsidP="001C6A62">
      <w:pPr>
        <w:spacing w:before="240" w:after="0" w:line="240" w:lineRule="auto"/>
        <w:rPr>
          <w:rFonts w:ascii="Arial" w:eastAsia="Arial" w:hAnsi="Arial" w:cs="Arial"/>
          <w:color w:val="000000" w:themeColor="text1"/>
        </w:rPr>
      </w:pPr>
      <w:r w:rsidRPr="37031076">
        <w:rPr>
          <w:rFonts w:ascii="Arial" w:eastAsia="Arial" w:hAnsi="Arial" w:cs="Arial"/>
          <w:color w:val="000000" w:themeColor="text1"/>
        </w:rPr>
        <w:t>S chytrou platební kartou Skip, kterou využívají tisíce spokojených Čechů, je možné zdarma odkládat platbu až o 50 dní do výše 50 tisíc korun a s každým nákupem bezplatně získat tříletou záruku a roční pojištění na veškeré kupované zboží. Z limitu je možné také hradit platby libovolným třetím stranám nebo si nastavit trvalý příkaz.</w:t>
      </w:r>
    </w:p>
    <w:p w14:paraId="3393AC3D" w14:textId="77777777" w:rsidR="0085010E" w:rsidRDefault="0085010E" w:rsidP="001C6A62">
      <w:pPr>
        <w:spacing w:before="240" w:after="0" w:line="240" w:lineRule="auto"/>
        <w:rPr>
          <w:rFonts w:ascii="Arial" w:eastAsia="Arial" w:hAnsi="Arial" w:cs="Arial"/>
          <w:color w:val="000000" w:themeColor="text1"/>
        </w:rPr>
      </w:pPr>
      <w:r w:rsidRPr="37031076">
        <w:rPr>
          <w:rFonts w:ascii="Arial" w:eastAsia="Arial" w:hAnsi="Arial" w:cs="Arial"/>
          <w:color w:val="000000" w:themeColor="text1"/>
        </w:rPr>
        <w:t xml:space="preserve">Skip </w:t>
      </w:r>
      <w:proofErr w:type="spellStart"/>
      <w:r w:rsidRPr="37031076">
        <w:rPr>
          <w:rFonts w:ascii="Arial" w:eastAsia="Arial" w:hAnsi="Arial" w:cs="Arial"/>
          <w:color w:val="000000" w:themeColor="text1"/>
        </w:rPr>
        <w:t>Pay</w:t>
      </w:r>
      <w:proofErr w:type="spellEnd"/>
      <w:r w:rsidRPr="37031076">
        <w:rPr>
          <w:rFonts w:ascii="Arial" w:eastAsia="Arial" w:hAnsi="Arial" w:cs="Arial"/>
          <w:color w:val="000000" w:themeColor="text1"/>
        </w:rPr>
        <w:t xml:space="preserve"> je jedním z nejrozšířenějších poskytovatelů BNPL plateb (</w:t>
      </w:r>
      <w:proofErr w:type="spellStart"/>
      <w:r w:rsidRPr="37031076">
        <w:rPr>
          <w:rFonts w:ascii="Arial" w:eastAsia="Arial" w:hAnsi="Arial" w:cs="Arial"/>
          <w:color w:val="000000" w:themeColor="text1"/>
        </w:rPr>
        <w:t>buy</w:t>
      </w:r>
      <w:proofErr w:type="spellEnd"/>
      <w:r w:rsidRPr="3703107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37031076">
        <w:rPr>
          <w:rFonts w:ascii="Arial" w:eastAsia="Arial" w:hAnsi="Arial" w:cs="Arial"/>
          <w:color w:val="000000" w:themeColor="text1"/>
        </w:rPr>
        <w:t>now</w:t>
      </w:r>
      <w:proofErr w:type="spellEnd"/>
      <w:r w:rsidRPr="37031076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37031076">
        <w:rPr>
          <w:rFonts w:ascii="Arial" w:eastAsia="Arial" w:hAnsi="Arial" w:cs="Arial"/>
          <w:color w:val="000000" w:themeColor="text1"/>
        </w:rPr>
        <w:t>pay</w:t>
      </w:r>
      <w:proofErr w:type="spellEnd"/>
      <w:r w:rsidRPr="3703107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37031076">
        <w:rPr>
          <w:rFonts w:ascii="Arial" w:eastAsia="Arial" w:hAnsi="Arial" w:cs="Arial"/>
          <w:color w:val="000000" w:themeColor="text1"/>
        </w:rPr>
        <w:t>later</w:t>
      </w:r>
      <w:proofErr w:type="spellEnd"/>
      <w:r w:rsidRPr="37031076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13 000 českých e-shopech nebo online službách, jako je MALL.cz, </w:t>
      </w:r>
      <w:proofErr w:type="spellStart"/>
      <w:r w:rsidRPr="37031076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37031076">
        <w:rPr>
          <w:rFonts w:ascii="Arial" w:eastAsia="Arial" w:hAnsi="Arial" w:cs="Arial"/>
          <w:color w:val="000000" w:themeColor="text1"/>
        </w:rPr>
        <w:t xml:space="preserve">, CZC.cz, Košík.cz, LeoExpress.cz, </w:t>
      </w:r>
      <w:proofErr w:type="spellStart"/>
      <w:r w:rsidRPr="37031076">
        <w:rPr>
          <w:rFonts w:ascii="Arial" w:eastAsia="Arial" w:hAnsi="Arial" w:cs="Arial"/>
          <w:color w:val="000000" w:themeColor="text1"/>
        </w:rPr>
        <w:t>Qerko</w:t>
      </w:r>
      <w:proofErr w:type="spellEnd"/>
      <w:r w:rsidRPr="37031076">
        <w:rPr>
          <w:rFonts w:ascii="Arial" w:eastAsia="Arial" w:hAnsi="Arial" w:cs="Arial"/>
          <w:color w:val="000000" w:themeColor="text1"/>
        </w:rPr>
        <w:t xml:space="preserve">, Patro.cz, Tescoma, </w:t>
      </w:r>
      <w:proofErr w:type="spellStart"/>
      <w:r w:rsidRPr="37031076">
        <w:rPr>
          <w:rFonts w:ascii="Arial" w:eastAsia="Arial" w:hAnsi="Arial" w:cs="Arial"/>
          <w:color w:val="000000" w:themeColor="text1"/>
        </w:rPr>
        <w:t>Gant</w:t>
      </w:r>
      <w:proofErr w:type="spellEnd"/>
      <w:r w:rsidRPr="37031076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37031076">
        <w:rPr>
          <w:rFonts w:ascii="Arial" w:eastAsia="Arial" w:hAnsi="Arial" w:cs="Arial"/>
          <w:color w:val="000000" w:themeColor="text1"/>
        </w:rPr>
        <w:t>Hudy</w:t>
      </w:r>
      <w:proofErr w:type="spellEnd"/>
      <w:r w:rsidRPr="37031076">
        <w:rPr>
          <w:rFonts w:ascii="Arial" w:eastAsia="Arial" w:hAnsi="Arial" w:cs="Arial"/>
          <w:color w:val="000000" w:themeColor="text1"/>
        </w:rPr>
        <w:t>, Husky nebo Trenýrkárna.cz.</w:t>
      </w:r>
    </w:p>
    <w:p w14:paraId="4343765E" w14:textId="77777777" w:rsidR="0085010E" w:rsidRDefault="0085010E" w:rsidP="001C6A62">
      <w:pPr>
        <w:spacing w:before="240" w:after="120" w:line="240" w:lineRule="auto"/>
        <w:rPr>
          <w:rFonts w:ascii="Arial" w:eastAsia="Arial" w:hAnsi="Arial" w:cs="Arial"/>
          <w:color w:val="0A78F0"/>
          <w:sz w:val="24"/>
          <w:szCs w:val="24"/>
        </w:rPr>
      </w:pPr>
      <w:r w:rsidRPr="37031076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E20B9F3" w14:textId="77777777" w:rsidR="0085010E" w:rsidRDefault="0085010E" w:rsidP="001C6A62">
      <w:pPr>
        <w:spacing w:after="0" w:line="240" w:lineRule="auto"/>
        <w:rPr>
          <w:rFonts w:ascii="Arial" w:eastAsia="Arial" w:hAnsi="Arial" w:cs="Arial"/>
        </w:rPr>
      </w:pPr>
      <w:r w:rsidRPr="37031076">
        <w:rPr>
          <w:rStyle w:val="eop"/>
          <w:rFonts w:ascii="Arial" w:eastAsia="Arial" w:hAnsi="Arial" w:cs="Arial"/>
          <w:b/>
          <w:bCs/>
        </w:rPr>
        <w:t xml:space="preserve">Za Skip </w:t>
      </w:r>
      <w:proofErr w:type="spellStart"/>
      <w:r w:rsidRPr="37031076">
        <w:rPr>
          <w:rStyle w:val="eop"/>
          <w:rFonts w:ascii="Arial" w:eastAsia="Arial" w:hAnsi="Arial" w:cs="Arial"/>
          <w:b/>
          <w:bCs/>
        </w:rPr>
        <w:t>Pay</w:t>
      </w:r>
      <w:proofErr w:type="spellEnd"/>
    </w:p>
    <w:p w14:paraId="188A4724" w14:textId="51BF252C" w:rsidR="0085010E" w:rsidRDefault="00571C1D" w:rsidP="001C6A62">
      <w:pPr>
        <w:spacing w:after="0" w:line="240" w:lineRule="auto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Josef Tesfaye</w:t>
      </w:r>
    </w:p>
    <w:p w14:paraId="0BD7FBD6" w14:textId="77777777" w:rsidR="0085010E" w:rsidRDefault="0085010E" w:rsidP="001C6A62">
      <w:pPr>
        <w:spacing w:after="0" w:line="240" w:lineRule="auto"/>
        <w:rPr>
          <w:rFonts w:ascii="Arial" w:eastAsia="Arial" w:hAnsi="Arial" w:cs="Arial"/>
        </w:rPr>
      </w:pPr>
      <w:r w:rsidRPr="37031076">
        <w:rPr>
          <w:rStyle w:val="normaltextrun"/>
          <w:rFonts w:ascii="Arial" w:eastAsia="Arial" w:hAnsi="Arial" w:cs="Arial"/>
        </w:rPr>
        <w:t>PR agentura FYI Prague </w:t>
      </w:r>
    </w:p>
    <w:p w14:paraId="13A55115" w14:textId="45BE05C2" w:rsidR="00571C1D" w:rsidRDefault="00571C1D" w:rsidP="005E7E83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1C6A62">
        <w:rPr>
          <w:rStyle w:val="normaltextrun"/>
          <w:rFonts w:ascii="Arial" w:eastAsia="Arial" w:hAnsi="Arial" w:cs="Arial"/>
        </w:rPr>
        <w:t>608 908 740</w:t>
      </w:r>
    </w:p>
    <w:p w14:paraId="52A6A2AD" w14:textId="3F372F60" w:rsidR="00571C1D" w:rsidRPr="001C6A62" w:rsidRDefault="00F2107D" w:rsidP="005E7E83">
      <w:pPr>
        <w:spacing w:after="0" w:line="240" w:lineRule="auto"/>
        <w:rPr>
          <w:rStyle w:val="Hypertextovodkaz"/>
        </w:rPr>
      </w:pPr>
      <w:hyperlink r:id="rId12" w:history="1">
        <w:r w:rsidRPr="00F2107D">
          <w:rPr>
            <w:rStyle w:val="Hypertextovodkaz"/>
            <w:rFonts w:ascii="Arial" w:eastAsia="Arial" w:hAnsi="Arial" w:cs="Arial"/>
          </w:rPr>
          <w:t>josef.tesfaye@fyi.cz</w:t>
        </w:r>
      </w:hyperlink>
    </w:p>
    <w:p w14:paraId="1DCB1F26" w14:textId="77777777" w:rsidR="0085010E" w:rsidRPr="0014794E" w:rsidRDefault="0085010E" w:rsidP="001C6A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</w:p>
    <w:p w14:paraId="5DC592E3" w14:textId="77777777" w:rsidR="00EB1502" w:rsidRDefault="00EB1502" w:rsidP="001C6A62">
      <w:pPr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7D241CC2" w14:textId="183CAE03" w:rsidR="002B1576" w:rsidRPr="0014794E" w:rsidRDefault="002B1576" w:rsidP="001C6A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sectPr w:rsidR="002B1576" w:rsidRPr="0014794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8FAC" w14:textId="77777777" w:rsidR="00B97650" w:rsidRDefault="00B97650" w:rsidP="003B07F8">
      <w:pPr>
        <w:spacing w:after="0" w:line="240" w:lineRule="auto"/>
      </w:pPr>
      <w:r>
        <w:separator/>
      </w:r>
    </w:p>
  </w:endnote>
  <w:endnote w:type="continuationSeparator" w:id="0">
    <w:p w14:paraId="2D14242C" w14:textId="77777777" w:rsidR="00B97650" w:rsidRDefault="00B97650" w:rsidP="003B07F8">
      <w:pPr>
        <w:spacing w:after="0" w:line="240" w:lineRule="auto"/>
      </w:pPr>
      <w:r>
        <w:continuationSeparator/>
      </w:r>
    </w:p>
  </w:endnote>
  <w:endnote w:type="continuationNotice" w:id="1">
    <w:p w14:paraId="6E593B85" w14:textId="77777777" w:rsidR="00B97650" w:rsidRDefault="00B97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B4D3" w14:textId="77777777" w:rsidR="00B97650" w:rsidRDefault="00B97650" w:rsidP="003B07F8">
      <w:pPr>
        <w:spacing w:after="0" w:line="240" w:lineRule="auto"/>
      </w:pPr>
      <w:r>
        <w:separator/>
      </w:r>
    </w:p>
  </w:footnote>
  <w:footnote w:type="continuationSeparator" w:id="0">
    <w:p w14:paraId="1C6A2735" w14:textId="77777777" w:rsidR="00B97650" w:rsidRDefault="00B97650" w:rsidP="003B07F8">
      <w:pPr>
        <w:spacing w:after="0" w:line="240" w:lineRule="auto"/>
      </w:pPr>
      <w:r>
        <w:continuationSeparator/>
      </w:r>
    </w:p>
  </w:footnote>
  <w:footnote w:type="continuationNotice" w:id="1">
    <w:p w14:paraId="4BA7EDA3" w14:textId="77777777" w:rsidR="00B97650" w:rsidRDefault="00B97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4DE1" w14:textId="0DE3C5B7" w:rsidR="003B07F8" w:rsidRDefault="007C7C08">
    <w:pPr>
      <w:pStyle w:val="Zhlav"/>
    </w:pPr>
    <w:r>
      <w:rPr>
        <w:noProof/>
      </w:rPr>
      <w:drawing>
        <wp:inline distT="0" distB="0" distL="0" distR="0" wp14:anchorId="7624C5EF" wp14:editId="7BCA5476">
          <wp:extent cx="1356323" cy="726602"/>
          <wp:effectExtent l="0" t="0" r="0" b="0"/>
          <wp:docPr id="237034619" name="Obrázek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1C799" w14:textId="77777777" w:rsidR="007C7C08" w:rsidRDefault="007C7C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448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CD4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5A89"/>
    <w:multiLevelType w:val="multilevel"/>
    <w:tmpl w:val="2A7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67326"/>
    <w:multiLevelType w:val="multilevel"/>
    <w:tmpl w:val="704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14097">
    <w:abstractNumId w:val="2"/>
  </w:num>
  <w:num w:numId="2" w16cid:durableId="946079598">
    <w:abstractNumId w:val="3"/>
  </w:num>
  <w:num w:numId="3" w16cid:durableId="1042679889">
    <w:abstractNumId w:val="0"/>
  </w:num>
  <w:num w:numId="4" w16cid:durableId="95979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7F"/>
    <w:rsid w:val="000047BC"/>
    <w:rsid w:val="00004BD6"/>
    <w:rsid w:val="00011D03"/>
    <w:rsid w:val="00014214"/>
    <w:rsid w:val="00022F35"/>
    <w:rsid w:val="000237A7"/>
    <w:rsid w:val="00025B6F"/>
    <w:rsid w:val="00026FE3"/>
    <w:rsid w:val="00030BE3"/>
    <w:rsid w:val="00031D1F"/>
    <w:rsid w:val="000355EE"/>
    <w:rsid w:val="0004175F"/>
    <w:rsid w:val="000432D4"/>
    <w:rsid w:val="000460AD"/>
    <w:rsid w:val="00046831"/>
    <w:rsid w:val="000470E0"/>
    <w:rsid w:val="00047679"/>
    <w:rsid w:val="000526FB"/>
    <w:rsid w:val="0005627E"/>
    <w:rsid w:val="00060104"/>
    <w:rsid w:val="00070957"/>
    <w:rsid w:val="00072BD9"/>
    <w:rsid w:val="00072DB5"/>
    <w:rsid w:val="0008530A"/>
    <w:rsid w:val="00092A08"/>
    <w:rsid w:val="00092BFB"/>
    <w:rsid w:val="000A1A83"/>
    <w:rsid w:val="000A4B15"/>
    <w:rsid w:val="000A7595"/>
    <w:rsid w:val="000B7220"/>
    <w:rsid w:val="000C0B71"/>
    <w:rsid w:val="000D67B5"/>
    <w:rsid w:val="000E4646"/>
    <w:rsid w:val="000F3582"/>
    <w:rsid w:val="000F6710"/>
    <w:rsid w:val="00105C35"/>
    <w:rsid w:val="00114040"/>
    <w:rsid w:val="00117958"/>
    <w:rsid w:val="00120E71"/>
    <w:rsid w:val="0013135E"/>
    <w:rsid w:val="001457F0"/>
    <w:rsid w:val="00146F59"/>
    <w:rsid w:val="0014794E"/>
    <w:rsid w:val="0015246B"/>
    <w:rsid w:val="00155675"/>
    <w:rsid w:val="0016400B"/>
    <w:rsid w:val="00170BFF"/>
    <w:rsid w:val="001715A6"/>
    <w:rsid w:val="001715EA"/>
    <w:rsid w:val="00172F0A"/>
    <w:rsid w:val="00173C1F"/>
    <w:rsid w:val="00174D1D"/>
    <w:rsid w:val="00181526"/>
    <w:rsid w:val="00181857"/>
    <w:rsid w:val="00183AAF"/>
    <w:rsid w:val="001A2E93"/>
    <w:rsid w:val="001A7E97"/>
    <w:rsid w:val="001C4835"/>
    <w:rsid w:val="001C6A62"/>
    <w:rsid w:val="001C72A7"/>
    <w:rsid w:val="001D125B"/>
    <w:rsid w:val="001D15C5"/>
    <w:rsid w:val="001D49C0"/>
    <w:rsid w:val="001E0BC4"/>
    <w:rsid w:val="001E229C"/>
    <w:rsid w:val="001F19BD"/>
    <w:rsid w:val="001F2F30"/>
    <w:rsid w:val="001F3BC4"/>
    <w:rsid w:val="001F5162"/>
    <w:rsid w:val="0021004D"/>
    <w:rsid w:val="002204F0"/>
    <w:rsid w:val="002247A0"/>
    <w:rsid w:val="002359E3"/>
    <w:rsid w:val="002432F8"/>
    <w:rsid w:val="0024445B"/>
    <w:rsid w:val="00244F0E"/>
    <w:rsid w:val="0025435C"/>
    <w:rsid w:val="00254E96"/>
    <w:rsid w:val="00255986"/>
    <w:rsid w:val="00260BFA"/>
    <w:rsid w:val="002616AA"/>
    <w:rsid w:val="00265385"/>
    <w:rsid w:val="00273F54"/>
    <w:rsid w:val="002768AE"/>
    <w:rsid w:val="00276E4A"/>
    <w:rsid w:val="002951AF"/>
    <w:rsid w:val="002A2318"/>
    <w:rsid w:val="002B1576"/>
    <w:rsid w:val="002B5893"/>
    <w:rsid w:val="002D63F6"/>
    <w:rsid w:val="002E5278"/>
    <w:rsid w:val="002F6535"/>
    <w:rsid w:val="002F6AC7"/>
    <w:rsid w:val="003008A1"/>
    <w:rsid w:val="00325EE8"/>
    <w:rsid w:val="00326481"/>
    <w:rsid w:val="003563DF"/>
    <w:rsid w:val="003570CE"/>
    <w:rsid w:val="0035724E"/>
    <w:rsid w:val="00362512"/>
    <w:rsid w:val="00364C7B"/>
    <w:rsid w:val="003652A6"/>
    <w:rsid w:val="00374A7A"/>
    <w:rsid w:val="00375DD0"/>
    <w:rsid w:val="003831A4"/>
    <w:rsid w:val="00386071"/>
    <w:rsid w:val="00395256"/>
    <w:rsid w:val="003A58F8"/>
    <w:rsid w:val="003A5E8E"/>
    <w:rsid w:val="003B07F8"/>
    <w:rsid w:val="003B0E1A"/>
    <w:rsid w:val="003B119F"/>
    <w:rsid w:val="003B394A"/>
    <w:rsid w:val="003C0BF3"/>
    <w:rsid w:val="003C1383"/>
    <w:rsid w:val="003C527E"/>
    <w:rsid w:val="003D2D05"/>
    <w:rsid w:val="003D2ED6"/>
    <w:rsid w:val="003D456C"/>
    <w:rsid w:val="003E43F5"/>
    <w:rsid w:val="003E69A7"/>
    <w:rsid w:val="003E7D7C"/>
    <w:rsid w:val="003F2730"/>
    <w:rsid w:val="003F2A84"/>
    <w:rsid w:val="00406338"/>
    <w:rsid w:val="00411706"/>
    <w:rsid w:val="004122FF"/>
    <w:rsid w:val="00423496"/>
    <w:rsid w:val="0042700C"/>
    <w:rsid w:val="00443992"/>
    <w:rsid w:val="00446407"/>
    <w:rsid w:val="004469B4"/>
    <w:rsid w:val="00452385"/>
    <w:rsid w:val="004538E9"/>
    <w:rsid w:val="00464215"/>
    <w:rsid w:val="00474423"/>
    <w:rsid w:val="0047623E"/>
    <w:rsid w:val="00481024"/>
    <w:rsid w:val="00484F95"/>
    <w:rsid w:val="00491E32"/>
    <w:rsid w:val="00493594"/>
    <w:rsid w:val="004A1E6B"/>
    <w:rsid w:val="004B158F"/>
    <w:rsid w:val="004B5F27"/>
    <w:rsid w:val="004C2650"/>
    <w:rsid w:val="004D2109"/>
    <w:rsid w:val="004D23F2"/>
    <w:rsid w:val="004E13A7"/>
    <w:rsid w:val="004E18ED"/>
    <w:rsid w:val="004F2222"/>
    <w:rsid w:val="00501560"/>
    <w:rsid w:val="00502A56"/>
    <w:rsid w:val="00502F35"/>
    <w:rsid w:val="00515687"/>
    <w:rsid w:val="00516AB2"/>
    <w:rsid w:val="00520687"/>
    <w:rsid w:val="005279A0"/>
    <w:rsid w:val="00533F69"/>
    <w:rsid w:val="00537D0D"/>
    <w:rsid w:val="0054056B"/>
    <w:rsid w:val="005426BE"/>
    <w:rsid w:val="00542A0C"/>
    <w:rsid w:val="0055081E"/>
    <w:rsid w:val="005539DE"/>
    <w:rsid w:val="00560B63"/>
    <w:rsid w:val="0056209E"/>
    <w:rsid w:val="00570236"/>
    <w:rsid w:val="00571C1D"/>
    <w:rsid w:val="00581B80"/>
    <w:rsid w:val="00581D61"/>
    <w:rsid w:val="005824E9"/>
    <w:rsid w:val="00585652"/>
    <w:rsid w:val="00592F33"/>
    <w:rsid w:val="005A503D"/>
    <w:rsid w:val="005A7EBF"/>
    <w:rsid w:val="005B7E01"/>
    <w:rsid w:val="005D126E"/>
    <w:rsid w:val="005D3E1B"/>
    <w:rsid w:val="005E0BB8"/>
    <w:rsid w:val="005E11E6"/>
    <w:rsid w:val="005E7E83"/>
    <w:rsid w:val="005F08D7"/>
    <w:rsid w:val="005F09D2"/>
    <w:rsid w:val="005F4843"/>
    <w:rsid w:val="005F4F3E"/>
    <w:rsid w:val="005F68DD"/>
    <w:rsid w:val="0060451E"/>
    <w:rsid w:val="00604636"/>
    <w:rsid w:val="00612CE0"/>
    <w:rsid w:val="00624F0E"/>
    <w:rsid w:val="00625E32"/>
    <w:rsid w:val="006303CC"/>
    <w:rsid w:val="006318A4"/>
    <w:rsid w:val="0063272A"/>
    <w:rsid w:val="00636F22"/>
    <w:rsid w:val="00642733"/>
    <w:rsid w:val="006428C0"/>
    <w:rsid w:val="00643A8C"/>
    <w:rsid w:val="00643DDF"/>
    <w:rsid w:val="00645CEF"/>
    <w:rsid w:val="00651F0D"/>
    <w:rsid w:val="00651FAE"/>
    <w:rsid w:val="00656761"/>
    <w:rsid w:val="0066782F"/>
    <w:rsid w:val="0067196E"/>
    <w:rsid w:val="00672AD6"/>
    <w:rsid w:val="00675C45"/>
    <w:rsid w:val="00676FBF"/>
    <w:rsid w:val="00682320"/>
    <w:rsid w:val="00685F33"/>
    <w:rsid w:val="006927E9"/>
    <w:rsid w:val="00693F8B"/>
    <w:rsid w:val="006A79D5"/>
    <w:rsid w:val="006B484A"/>
    <w:rsid w:val="006B4BFE"/>
    <w:rsid w:val="006D0A1A"/>
    <w:rsid w:val="006E447F"/>
    <w:rsid w:val="006F787E"/>
    <w:rsid w:val="0070006F"/>
    <w:rsid w:val="007136AF"/>
    <w:rsid w:val="00714B16"/>
    <w:rsid w:val="00720A01"/>
    <w:rsid w:val="00720E82"/>
    <w:rsid w:val="00726F57"/>
    <w:rsid w:val="0072733D"/>
    <w:rsid w:val="0073417E"/>
    <w:rsid w:val="00739313"/>
    <w:rsid w:val="00740043"/>
    <w:rsid w:val="00742496"/>
    <w:rsid w:val="00742D6D"/>
    <w:rsid w:val="00756027"/>
    <w:rsid w:val="00762102"/>
    <w:rsid w:val="00794D9D"/>
    <w:rsid w:val="0079564E"/>
    <w:rsid w:val="007A0127"/>
    <w:rsid w:val="007A6944"/>
    <w:rsid w:val="007B2F67"/>
    <w:rsid w:val="007B3095"/>
    <w:rsid w:val="007C5D38"/>
    <w:rsid w:val="007C7C08"/>
    <w:rsid w:val="007D3BA1"/>
    <w:rsid w:val="007E0F1B"/>
    <w:rsid w:val="007E5E8A"/>
    <w:rsid w:val="007F027C"/>
    <w:rsid w:val="007F22E5"/>
    <w:rsid w:val="007F31F6"/>
    <w:rsid w:val="007F4564"/>
    <w:rsid w:val="0080432E"/>
    <w:rsid w:val="00804E7B"/>
    <w:rsid w:val="00812F4C"/>
    <w:rsid w:val="00830D6D"/>
    <w:rsid w:val="00831B13"/>
    <w:rsid w:val="0083489F"/>
    <w:rsid w:val="008352CA"/>
    <w:rsid w:val="008356DE"/>
    <w:rsid w:val="00837F3D"/>
    <w:rsid w:val="00844D41"/>
    <w:rsid w:val="0085010E"/>
    <w:rsid w:val="008520E7"/>
    <w:rsid w:val="008529B3"/>
    <w:rsid w:val="0085451C"/>
    <w:rsid w:val="00855560"/>
    <w:rsid w:val="00855FBD"/>
    <w:rsid w:val="008652B0"/>
    <w:rsid w:val="008853F0"/>
    <w:rsid w:val="00887715"/>
    <w:rsid w:val="0089211C"/>
    <w:rsid w:val="0089515E"/>
    <w:rsid w:val="00895CF7"/>
    <w:rsid w:val="008972F0"/>
    <w:rsid w:val="008A10CA"/>
    <w:rsid w:val="008A2BB1"/>
    <w:rsid w:val="008A4469"/>
    <w:rsid w:val="008A70F4"/>
    <w:rsid w:val="008B229D"/>
    <w:rsid w:val="008B62C8"/>
    <w:rsid w:val="008B7DDA"/>
    <w:rsid w:val="008C66F9"/>
    <w:rsid w:val="008C78DB"/>
    <w:rsid w:val="008D7121"/>
    <w:rsid w:val="008E0CBE"/>
    <w:rsid w:val="008F3CED"/>
    <w:rsid w:val="008F7A79"/>
    <w:rsid w:val="00902679"/>
    <w:rsid w:val="00903574"/>
    <w:rsid w:val="009048A3"/>
    <w:rsid w:val="00904EAE"/>
    <w:rsid w:val="00907215"/>
    <w:rsid w:val="00912010"/>
    <w:rsid w:val="009122F6"/>
    <w:rsid w:val="0091269C"/>
    <w:rsid w:val="009155A5"/>
    <w:rsid w:val="009159E2"/>
    <w:rsid w:val="009178FF"/>
    <w:rsid w:val="00923B1C"/>
    <w:rsid w:val="00930D1D"/>
    <w:rsid w:val="00931F62"/>
    <w:rsid w:val="009332B4"/>
    <w:rsid w:val="009354FE"/>
    <w:rsid w:val="00936044"/>
    <w:rsid w:val="00941B37"/>
    <w:rsid w:val="00942987"/>
    <w:rsid w:val="009525F6"/>
    <w:rsid w:val="009541E9"/>
    <w:rsid w:val="00955A03"/>
    <w:rsid w:val="009579F8"/>
    <w:rsid w:val="0097590C"/>
    <w:rsid w:val="009809AF"/>
    <w:rsid w:val="009A326C"/>
    <w:rsid w:val="009B14FB"/>
    <w:rsid w:val="009D03C7"/>
    <w:rsid w:val="009D1410"/>
    <w:rsid w:val="009D35B5"/>
    <w:rsid w:val="009D75E3"/>
    <w:rsid w:val="009E6010"/>
    <w:rsid w:val="009F1F30"/>
    <w:rsid w:val="009F6581"/>
    <w:rsid w:val="009F7467"/>
    <w:rsid w:val="009F7D9C"/>
    <w:rsid w:val="00A0083C"/>
    <w:rsid w:val="00A07242"/>
    <w:rsid w:val="00A20405"/>
    <w:rsid w:val="00A23791"/>
    <w:rsid w:val="00A30F6C"/>
    <w:rsid w:val="00A3577F"/>
    <w:rsid w:val="00A55CA1"/>
    <w:rsid w:val="00A56C6E"/>
    <w:rsid w:val="00A61E53"/>
    <w:rsid w:val="00A64011"/>
    <w:rsid w:val="00A642E1"/>
    <w:rsid w:val="00A71215"/>
    <w:rsid w:val="00A74B1D"/>
    <w:rsid w:val="00A839A7"/>
    <w:rsid w:val="00A90213"/>
    <w:rsid w:val="00A96F7B"/>
    <w:rsid w:val="00AA74CF"/>
    <w:rsid w:val="00AB3A96"/>
    <w:rsid w:val="00AC0CCE"/>
    <w:rsid w:val="00AC6BEC"/>
    <w:rsid w:val="00AD0D2B"/>
    <w:rsid w:val="00AE004F"/>
    <w:rsid w:val="00AE3693"/>
    <w:rsid w:val="00AE36C3"/>
    <w:rsid w:val="00AF2726"/>
    <w:rsid w:val="00AF39E8"/>
    <w:rsid w:val="00AF63CB"/>
    <w:rsid w:val="00B07458"/>
    <w:rsid w:val="00B11E0E"/>
    <w:rsid w:val="00B13C9F"/>
    <w:rsid w:val="00B17088"/>
    <w:rsid w:val="00B20B5B"/>
    <w:rsid w:val="00B22FF2"/>
    <w:rsid w:val="00B25573"/>
    <w:rsid w:val="00B2701C"/>
    <w:rsid w:val="00B4505C"/>
    <w:rsid w:val="00B457F4"/>
    <w:rsid w:val="00B5416D"/>
    <w:rsid w:val="00B55791"/>
    <w:rsid w:val="00B9055B"/>
    <w:rsid w:val="00B9303B"/>
    <w:rsid w:val="00B97650"/>
    <w:rsid w:val="00BA00B4"/>
    <w:rsid w:val="00BA3F53"/>
    <w:rsid w:val="00BA66EE"/>
    <w:rsid w:val="00BA77B0"/>
    <w:rsid w:val="00BB03D6"/>
    <w:rsid w:val="00BB4FC9"/>
    <w:rsid w:val="00BB7C9D"/>
    <w:rsid w:val="00BC1584"/>
    <w:rsid w:val="00BD1C8A"/>
    <w:rsid w:val="00BD2A90"/>
    <w:rsid w:val="00BD2DC4"/>
    <w:rsid w:val="00BD52DB"/>
    <w:rsid w:val="00BE07C3"/>
    <w:rsid w:val="00BF205E"/>
    <w:rsid w:val="00BF397D"/>
    <w:rsid w:val="00C1273D"/>
    <w:rsid w:val="00C12CFE"/>
    <w:rsid w:val="00C13A0F"/>
    <w:rsid w:val="00C14E64"/>
    <w:rsid w:val="00C15457"/>
    <w:rsid w:val="00C2085F"/>
    <w:rsid w:val="00C21E64"/>
    <w:rsid w:val="00C220DC"/>
    <w:rsid w:val="00C2259D"/>
    <w:rsid w:val="00C26DDD"/>
    <w:rsid w:val="00C3550F"/>
    <w:rsid w:val="00C36759"/>
    <w:rsid w:val="00C398FC"/>
    <w:rsid w:val="00C60C5E"/>
    <w:rsid w:val="00C72B82"/>
    <w:rsid w:val="00C73EF3"/>
    <w:rsid w:val="00C753E4"/>
    <w:rsid w:val="00C86CF8"/>
    <w:rsid w:val="00C86DDF"/>
    <w:rsid w:val="00C93E97"/>
    <w:rsid w:val="00C941E8"/>
    <w:rsid w:val="00C95100"/>
    <w:rsid w:val="00CA4E65"/>
    <w:rsid w:val="00CB3B61"/>
    <w:rsid w:val="00CB4CDD"/>
    <w:rsid w:val="00CB5B2C"/>
    <w:rsid w:val="00CC1346"/>
    <w:rsid w:val="00CD59CE"/>
    <w:rsid w:val="00CE52B2"/>
    <w:rsid w:val="00CF65FF"/>
    <w:rsid w:val="00D00F6D"/>
    <w:rsid w:val="00D04E85"/>
    <w:rsid w:val="00D050A8"/>
    <w:rsid w:val="00D06DAE"/>
    <w:rsid w:val="00D07937"/>
    <w:rsid w:val="00D15933"/>
    <w:rsid w:val="00D21CB7"/>
    <w:rsid w:val="00D31040"/>
    <w:rsid w:val="00D339AE"/>
    <w:rsid w:val="00D3577B"/>
    <w:rsid w:val="00D372C8"/>
    <w:rsid w:val="00D430A1"/>
    <w:rsid w:val="00D4758D"/>
    <w:rsid w:val="00D531E9"/>
    <w:rsid w:val="00D54A04"/>
    <w:rsid w:val="00D60EAD"/>
    <w:rsid w:val="00D656CA"/>
    <w:rsid w:val="00D664B0"/>
    <w:rsid w:val="00D713E9"/>
    <w:rsid w:val="00D753F7"/>
    <w:rsid w:val="00D80F98"/>
    <w:rsid w:val="00D82498"/>
    <w:rsid w:val="00D95703"/>
    <w:rsid w:val="00DA1FFA"/>
    <w:rsid w:val="00DA2B25"/>
    <w:rsid w:val="00DA6C43"/>
    <w:rsid w:val="00DB283A"/>
    <w:rsid w:val="00DB31B5"/>
    <w:rsid w:val="00DC3D2F"/>
    <w:rsid w:val="00DC6653"/>
    <w:rsid w:val="00DE04D0"/>
    <w:rsid w:val="00DE0F4D"/>
    <w:rsid w:val="00DE2984"/>
    <w:rsid w:val="00DE2C03"/>
    <w:rsid w:val="00DE3DB1"/>
    <w:rsid w:val="00DE7395"/>
    <w:rsid w:val="00DF3D25"/>
    <w:rsid w:val="00DF4CB0"/>
    <w:rsid w:val="00E00770"/>
    <w:rsid w:val="00E04625"/>
    <w:rsid w:val="00E10CBA"/>
    <w:rsid w:val="00E14D5F"/>
    <w:rsid w:val="00E1655C"/>
    <w:rsid w:val="00E20883"/>
    <w:rsid w:val="00E22836"/>
    <w:rsid w:val="00E25307"/>
    <w:rsid w:val="00E32838"/>
    <w:rsid w:val="00E41B5D"/>
    <w:rsid w:val="00E53826"/>
    <w:rsid w:val="00E55BEF"/>
    <w:rsid w:val="00E61C23"/>
    <w:rsid w:val="00E804EE"/>
    <w:rsid w:val="00E8241B"/>
    <w:rsid w:val="00E827F9"/>
    <w:rsid w:val="00E84562"/>
    <w:rsid w:val="00E84DA4"/>
    <w:rsid w:val="00E853A1"/>
    <w:rsid w:val="00E92346"/>
    <w:rsid w:val="00E96690"/>
    <w:rsid w:val="00EA0619"/>
    <w:rsid w:val="00EA3E17"/>
    <w:rsid w:val="00EA7F33"/>
    <w:rsid w:val="00EB1502"/>
    <w:rsid w:val="00EB51C2"/>
    <w:rsid w:val="00EC0543"/>
    <w:rsid w:val="00EC2D3A"/>
    <w:rsid w:val="00ED3671"/>
    <w:rsid w:val="00ED67F6"/>
    <w:rsid w:val="00EF03D2"/>
    <w:rsid w:val="00EF3B08"/>
    <w:rsid w:val="00EF722F"/>
    <w:rsid w:val="00F00879"/>
    <w:rsid w:val="00F11A14"/>
    <w:rsid w:val="00F15851"/>
    <w:rsid w:val="00F2107D"/>
    <w:rsid w:val="00F268DF"/>
    <w:rsid w:val="00F50B3E"/>
    <w:rsid w:val="00F539B1"/>
    <w:rsid w:val="00F54DA5"/>
    <w:rsid w:val="00F5560D"/>
    <w:rsid w:val="00F72548"/>
    <w:rsid w:val="00F80164"/>
    <w:rsid w:val="00F91808"/>
    <w:rsid w:val="00F96FC7"/>
    <w:rsid w:val="00FA36F6"/>
    <w:rsid w:val="00FB6B0C"/>
    <w:rsid w:val="00FC6996"/>
    <w:rsid w:val="00FE2207"/>
    <w:rsid w:val="00FF5FF7"/>
    <w:rsid w:val="00FF7722"/>
    <w:rsid w:val="026D4860"/>
    <w:rsid w:val="0373751A"/>
    <w:rsid w:val="0460BFDA"/>
    <w:rsid w:val="04665117"/>
    <w:rsid w:val="04A2ADDF"/>
    <w:rsid w:val="04FED3F2"/>
    <w:rsid w:val="05351FC0"/>
    <w:rsid w:val="054ABB4D"/>
    <w:rsid w:val="06A98245"/>
    <w:rsid w:val="076F7D6D"/>
    <w:rsid w:val="07E39CED"/>
    <w:rsid w:val="08B6E175"/>
    <w:rsid w:val="09423114"/>
    <w:rsid w:val="09608375"/>
    <w:rsid w:val="0B78A87C"/>
    <w:rsid w:val="0C7ECA04"/>
    <w:rsid w:val="0DCE1D67"/>
    <w:rsid w:val="0E624D8D"/>
    <w:rsid w:val="0F55B12C"/>
    <w:rsid w:val="0F9AA81B"/>
    <w:rsid w:val="10310E7A"/>
    <w:rsid w:val="103F5B8A"/>
    <w:rsid w:val="10757487"/>
    <w:rsid w:val="10841FA8"/>
    <w:rsid w:val="12853292"/>
    <w:rsid w:val="128C22FE"/>
    <w:rsid w:val="1424368E"/>
    <w:rsid w:val="14E4D30C"/>
    <w:rsid w:val="15BC0C1F"/>
    <w:rsid w:val="168365F4"/>
    <w:rsid w:val="168A8931"/>
    <w:rsid w:val="1738071A"/>
    <w:rsid w:val="17CA00AE"/>
    <w:rsid w:val="17D1BB63"/>
    <w:rsid w:val="19831D99"/>
    <w:rsid w:val="1A79DEFA"/>
    <w:rsid w:val="1AC0CDFC"/>
    <w:rsid w:val="1CF70A03"/>
    <w:rsid w:val="1E92DA64"/>
    <w:rsid w:val="1EEE3459"/>
    <w:rsid w:val="22B1DA15"/>
    <w:rsid w:val="231EF4E3"/>
    <w:rsid w:val="2474CAA6"/>
    <w:rsid w:val="2659582C"/>
    <w:rsid w:val="28F892C0"/>
    <w:rsid w:val="2A9CB54E"/>
    <w:rsid w:val="2B510FFD"/>
    <w:rsid w:val="2B536E87"/>
    <w:rsid w:val="2BCEA616"/>
    <w:rsid w:val="2C5E5FF4"/>
    <w:rsid w:val="2D87D73D"/>
    <w:rsid w:val="2E947F86"/>
    <w:rsid w:val="30986E28"/>
    <w:rsid w:val="30CDF04F"/>
    <w:rsid w:val="3109017A"/>
    <w:rsid w:val="324A42B3"/>
    <w:rsid w:val="32BD62C0"/>
    <w:rsid w:val="32DB507A"/>
    <w:rsid w:val="331A531C"/>
    <w:rsid w:val="338F4857"/>
    <w:rsid w:val="33917191"/>
    <w:rsid w:val="35C2936C"/>
    <w:rsid w:val="360C6577"/>
    <w:rsid w:val="38211AB5"/>
    <w:rsid w:val="3826DF01"/>
    <w:rsid w:val="387FDB68"/>
    <w:rsid w:val="398580A2"/>
    <w:rsid w:val="39AF3C6D"/>
    <w:rsid w:val="3B24CD89"/>
    <w:rsid w:val="3BBB86C6"/>
    <w:rsid w:val="3D3DC6EF"/>
    <w:rsid w:val="3DD4D421"/>
    <w:rsid w:val="3F20A30B"/>
    <w:rsid w:val="4031896F"/>
    <w:rsid w:val="403338D7"/>
    <w:rsid w:val="413BE40E"/>
    <w:rsid w:val="41CCC258"/>
    <w:rsid w:val="44318339"/>
    <w:rsid w:val="444E0F32"/>
    <w:rsid w:val="446CF90B"/>
    <w:rsid w:val="4673CD71"/>
    <w:rsid w:val="4B4EC678"/>
    <w:rsid w:val="4B6B2A26"/>
    <w:rsid w:val="4B84E070"/>
    <w:rsid w:val="4B9F432F"/>
    <w:rsid w:val="4BA82FC9"/>
    <w:rsid w:val="4DA2B129"/>
    <w:rsid w:val="4F9EA581"/>
    <w:rsid w:val="514555F0"/>
    <w:rsid w:val="5414474F"/>
    <w:rsid w:val="544B5FF0"/>
    <w:rsid w:val="547216A4"/>
    <w:rsid w:val="548220B6"/>
    <w:rsid w:val="5623FEBF"/>
    <w:rsid w:val="565A6403"/>
    <w:rsid w:val="571D0CCD"/>
    <w:rsid w:val="57C3FA3D"/>
    <w:rsid w:val="5912EC48"/>
    <w:rsid w:val="5A14051D"/>
    <w:rsid w:val="5B63BC4D"/>
    <w:rsid w:val="5BA7844C"/>
    <w:rsid w:val="5C59777E"/>
    <w:rsid w:val="5C5D5113"/>
    <w:rsid w:val="5CA929EC"/>
    <w:rsid w:val="5CC2824A"/>
    <w:rsid w:val="5E2A90A1"/>
    <w:rsid w:val="5E44FA4D"/>
    <w:rsid w:val="600A9495"/>
    <w:rsid w:val="63AA1133"/>
    <w:rsid w:val="63F75A4F"/>
    <w:rsid w:val="640FEB34"/>
    <w:rsid w:val="64AF41CE"/>
    <w:rsid w:val="6522FCA7"/>
    <w:rsid w:val="6524B1F6"/>
    <w:rsid w:val="657440D7"/>
    <w:rsid w:val="6718C80C"/>
    <w:rsid w:val="68727617"/>
    <w:rsid w:val="6A364627"/>
    <w:rsid w:val="6B24DC46"/>
    <w:rsid w:val="6B4DD4CC"/>
    <w:rsid w:val="6B593D1C"/>
    <w:rsid w:val="6BA701F3"/>
    <w:rsid w:val="6C039B24"/>
    <w:rsid w:val="6EFD6834"/>
    <w:rsid w:val="6F029238"/>
    <w:rsid w:val="70469CDD"/>
    <w:rsid w:val="717695B2"/>
    <w:rsid w:val="71D2571E"/>
    <w:rsid w:val="72497593"/>
    <w:rsid w:val="72AD238A"/>
    <w:rsid w:val="72B575B7"/>
    <w:rsid w:val="74570AF8"/>
    <w:rsid w:val="76292ED9"/>
    <w:rsid w:val="773BD08F"/>
    <w:rsid w:val="7A7CF26E"/>
    <w:rsid w:val="7C116D1A"/>
    <w:rsid w:val="7CDF556F"/>
    <w:rsid w:val="7E2525E0"/>
    <w:rsid w:val="7EC2E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C96A"/>
  <w15:chartTrackingRefBased/>
  <w15:docId w15:val="{480E93B5-65EC-4D2E-9A65-5A3AD88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4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7F8"/>
  </w:style>
  <w:style w:type="paragraph" w:styleId="Zpat">
    <w:name w:val="footer"/>
    <w:basedOn w:val="Normln"/>
    <w:link w:val="ZpatChar"/>
    <w:uiPriority w:val="99"/>
    <w:unhideWhenUsed/>
    <w:rsid w:val="003B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7F8"/>
  </w:style>
  <w:style w:type="character" w:customStyle="1" w:styleId="normaltextrun">
    <w:name w:val="normaltextrun"/>
    <w:basedOn w:val="Standardnpsmoodstavce"/>
    <w:rsid w:val="00515687"/>
  </w:style>
  <w:style w:type="character" w:customStyle="1" w:styleId="eop">
    <w:name w:val="eop"/>
    <w:basedOn w:val="Standardnpsmoodstavce"/>
    <w:rsid w:val="002B1576"/>
  </w:style>
  <w:style w:type="character" w:styleId="Hypertextovodkaz">
    <w:name w:val="Hyperlink"/>
    <w:basedOn w:val="Standardnpsmoodstavce"/>
    <w:uiPriority w:val="99"/>
    <w:unhideWhenUsed/>
    <w:rsid w:val="002B157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14B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4B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4B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B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B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530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809A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210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1" ma:contentTypeDescription="Vytvoří nový dokument" ma:contentTypeScope="" ma:versionID="d2adda91a245ef9521f585ff8df92f97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7dad0d6bdf8e89d5e8e43ce63a5ceae3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</documentManagement>
</p:properties>
</file>

<file path=customXml/itemProps1.xml><?xml version="1.0" encoding="utf-8"?>
<ds:datastoreItem xmlns:ds="http://schemas.openxmlformats.org/officeDocument/2006/customXml" ds:itemID="{F46CA1D3-B3B7-4EA6-9476-A31CA26BD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2F896-AEAB-4859-BED7-9ACEB639DF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A31867-E0DF-4CDF-B448-5573589FE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36521-379C-48CB-B184-66377F9B326D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991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Links>
    <vt:vector size="12" baseType="variant">
      <vt:variant>
        <vt:i4>7471107</vt:i4>
      </vt:variant>
      <vt:variant>
        <vt:i4>3</vt:i4>
      </vt:variant>
      <vt:variant>
        <vt:i4>0</vt:i4>
      </vt:variant>
      <vt:variant>
        <vt:i4>5</vt:i4>
      </vt:variant>
      <vt:variant>
        <vt:lpwstr>mailto:josef.tesfaye@fyi.cz</vt:lpwstr>
      </vt:variant>
      <vt:variant>
        <vt:lpwstr/>
      </vt:variant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http://www.mallpay.cz/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378</cp:revision>
  <dcterms:created xsi:type="dcterms:W3CDTF">2023-08-17T23:34:00Z</dcterms:created>
  <dcterms:modified xsi:type="dcterms:W3CDTF">2023-08-29T13:13:00Z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