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40817" w14:textId="722D0ACC" w:rsidR="00F40A52" w:rsidRDefault="00001852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001852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MALL Pay očekává rekordní sezonu, e-shopy opět budou vyžadovat </w:t>
      </w:r>
      <w:proofErr w:type="spellStart"/>
      <w:r w:rsidRPr="00001852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předplatby</w:t>
      </w:r>
      <w:proofErr w:type="spellEnd"/>
    </w:p>
    <w:p w14:paraId="4504245A" w14:textId="77777777" w:rsidR="00001852" w:rsidRDefault="00001852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2B2A10C3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EE12E0">
        <w:rPr>
          <w:rStyle w:val="normaltextrun"/>
          <w:rFonts w:ascii="Arial" w:hAnsi="Arial" w:cs="Arial"/>
          <w:color w:val="000000"/>
          <w:sz w:val="18"/>
          <w:szCs w:val="18"/>
        </w:rPr>
        <w:t>13</w:t>
      </w:r>
      <w:r w:rsidR="00F40A5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EE12E0">
        <w:rPr>
          <w:rStyle w:val="normaltextrun"/>
          <w:rFonts w:ascii="Arial" w:hAnsi="Arial" w:cs="Arial"/>
          <w:color w:val="000000"/>
          <w:sz w:val="18"/>
          <w:szCs w:val="18"/>
        </w:rPr>
        <w:t>října</w:t>
      </w:r>
      <w:r w:rsidR="00F40A52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5F9940" w14:textId="1166E2CC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852">
        <w:rPr>
          <w:rFonts w:ascii="Arial" w:eastAsia="Times New Roman" w:hAnsi="Arial" w:cs="Arial"/>
          <w:b/>
          <w:bCs/>
          <w:color w:val="000000"/>
          <w:lang w:eastAsia="cs-CZ"/>
        </w:rPr>
        <w:t>Platba při nákupu předem, omezování hotovosti. Ale také snaha e-shopů upozadit dobírku. Letošní vánoční sezona se díky koronaviru ponese v duchu výrazných změn v platebních metodách, které budou online hráči preferovat. Potřeba e-shopů dostat peníze co nejrychleji v protikladu s ochotou zákazníků často platit až po rozbalení zboží bude nahrávat odložené platbě. MALL Pay, jeden z největších fintechů, které ji nabízí, proto očekává až třetinový růst. Ten se projevuje už nyní – jen za posledních 6 měsíců zdvojnásobil počet zapojených partnerů, kterých nyní nabízí přes sto.</w:t>
      </w:r>
    </w:p>
    <w:p w14:paraId="6387227D" w14:textId="77777777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42F817" w14:textId="77F4BCE2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852">
        <w:rPr>
          <w:rFonts w:ascii="Arial" w:eastAsia="Times New Roman" w:hAnsi="Arial" w:cs="Arial"/>
          <w:color w:val="000000"/>
          <w:lang w:eastAsia="cs-CZ"/>
        </w:rPr>
        <w:t xml:space="preserve">Závěr roku a vánoční sezona tradičně generují asi třetinu obratu celé české e-commerce. Letos by však celkové obraty mohly vyhoupnout ještě výše nad očekávaných 62 miliard korun – tedy pokud se </w:t>
      </w:r>
      <w:r w:rsidR="00EE12E0">
        <w:rPr>
          <w:rFonts w:ascii="Arial" w:eastAsia="Times New Roman" w:hAnsi="Arial" w:cs="Arial"/>
          <w:color w:val="000000"/>
          <w:lang w:eastAsia="cs-CZ"/>
        </w:rPr>
        <w:t xml:space="preserve">i tentokrát </w:t>
      </w:r>
      <w:r w:rsidRPr="00001852">
        <w:rPr>
          <w:rFonts w:ascii="Arial" w:eastAsia="Times New Roman" w:hAnsi="Arial" w:cs="Arial"/>
          <w:color w:val="000000"/>
          <w:lang w:eastAsia="cs-CZ"/>
        </w:rPr>
        <w:t>bude opakovat scénář</w:t>
      </w:r>
      <w:r>
        <w:rPr>
          <w:rFonts w:ascii="Arial" w:eastAsia="Times New Roman" w:hAnsi="Arial" w:cs="Arial"/>
          <w:color w:val="000000"/>
          <w:lang w:eastAsia="cs-CZ"/>
        </w:rPr>
        <w:t xml:space="preserve">, který </w:t>
      </w:r>
      <w:r w:rsidR="00EE12E0">
        <w:rPr>
          <w:rFonts w:ascii="Arial" w:eastAsia="Times New Roman" w:hAnsi="Arial" w:cs="Arial"/>
          <w:color w:val="000000"/>
          <w:lang w:eastAsia="cs-CZ"/>
        </w:rPr>
        <w:t xml:space="preserve">do e-commerce </w:t>
      </w:r>
      <w:r>
        <w:rPr>
          <w:rFonts w:ascii="Arial" w:eastAsia="Times New Roman" w:hAnsi="Arial" w:cs="Arial"/>
          <w:color w:val="000000"/>
          <w:lang w:eastAsia="cs-CZ"/>
        </w:rPr>
        <w:t xml:space="preserve">na jaře přinesla </w:t>
      </w:r>
      <w:r w:rsidR="00411599">
        <w:rPr>
          <w:rFonts w:ascii="Arial" w:eastAsia="Times New Roman" w:hAnsi="Arial" w:cs="Arial"/>
          <w:color w:val="000000"/>
          <w:lang w:eastAsia="cs-CZ"/>
        </w:rPr>
        <w:t>koronavirovou</w:t>
      </w:r>
      <w:r>
        <w:rPr>
          <w:rFonts w:ascii="Arial" w:eastAsia="Times New Roman" w:hAnsi="Arial" w:cs="Arial"/>
          <w:color w:val="000000"/>
          <w:lang w:eastAsia="cs-CZ"/>
        </w:rPr>
        <w:t xml:space="preserve"> krize</w:t>
      </w:r>
      <w:r w:rsidRPr="00001852">
        <w:rPr>
          <w:rFonts w:ascii="Arial" w:eastAsia="Times New Roman" w:hAnsi="Arial" w:cs="Arial"/>
          <w:color w:val="000000"/>
          <w:lang w:eastAsia="cs-CZ"/>
        </w:rPr>
        <w:t xml:space="preserve">. Ten má kvůli </w:t>
      </w:r>
      <w:r w:rsidR="00EE12E0">
        <w:rPr>
          <w:rFonts w:ascii="Arial" w:eastAsia="Times New Roman" w:hAnsi="Arial" w:cs="Arial"/>
          <w:color w:val="000000"/>
          <w:lang w:eastAsia="cs-CZ"/>
        </w:rPr>
        <w:t xml:space="preserve">aktuálním </w:t>
      </w:r>
      <w:r w:rsidRPr="00001852">
        <w:rPr>
          <w:rFonts w:ascii="Arial" w:eastAsia="Times New Roman" w:hAnsi="Arial" w:cs="Arial"/>
          <w:color w:val="000000"/>
          <w:lang w:eastAsia="cs-CZ"/>
        </w:rPr>
        <w:t xml:space="preserve">omezením potenciál přivést do online nové cílové skupiny, které jsou jindy </w:t>
      </w:r>
      <w:r>
        <w:rPr>
          <w:rFonts w:ascii="Arial" w:eastAsia="Times New Roman" w:hAnsi="Arial" w:cs="Arial"/>
          <w:color w:val="000000"/>
          <w:lang w:eastAsia="cs-CZ"/>
        </w:rPr>
        <w:t>věrné</w:t>
      </w:r>
      <w:r w:rsidRPr="00001852">
        <w:rPr>
          <w:rFonts w:ascii="Arial" w:eastAsia="Times New Roman" w:hAnsi="Arial" w:cs="Arial"/>
          <w:color w:val="000000"/>
          <w:lang w:eastAsia="cs-CZ"/>
        </w:rPr>
        <w:t xml:space="preserve"> spíše kamenným obchodům. Pro e-shopy však nebude jednoduché tuto příležitost využít. Na jedné straně budou muset skloubit co nejvíce prozákaznický přístup, který lidé </w:t>
      </w:r>
      <w:r w:rsidR="00EE12E0">
        <w:rPr>
          <w:rFonts w:ascii="Arial" w:eastAsia="Times New Roman" w:hAnsi="Arial" w:cs="Arial"/>
          <w:color w:val="000000"/>
          <w:lang w:eastAsia="cs-CZ"/>
        </w:rPr>
        <w:t xml:space="preserve">vyžadují </w:t>
      </w:r>
      <w:r w:rsidRPr="00001852">
        <w:rPr>
          <w:rFonts w:ascii="Arial" w:eastAsia="Times New Roman" w:hAnsi="Arial" w:cs="Arial"/>
          <w:color w:val="000000"/>
          <w:lang w:eastAsia="cs-CZ"/>
        </w:rPr>
        <w:t>při nákupu vánočních dárků, na druhé straně ohlídat vlastní cash-flow a bezpečnost. E-shopy tak opět začnou preferovat platbu předem a omezovat dobírku, která je však pro většinu zákazníků stále nejdůležitější platební metodou.</w:t>
      </w:r>
    </w:p>
    <w:p w14:paraId="6E346CA9" w14:textId="77777777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397538" w14:textId="02FF157A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852">
        <w:rPr>
          <w:rFonts w:ascii="Arial" w:eastAsia="Times New Roman" w:hAnsi="Arial" w:cs="Arial"/>
          <w:color w:val="000000"/>
          <w:lang w:eastAsia="cs-CZ"/>
        </w:rPr>
        <w:t>Ke slovu se díky tomu opět dostává odložená platba, která oba tyto protichůdné požadavky (tedy platbu pro e-shop ihned, pro zákazníka později) dokáže splnit. MALL Pay očekává, že zájem o ni vzroste meziročně o 40</w:t>
      </w:r>
      <w:r w:rsidR="0041159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01852">
        <w:rPr>
          <w:rFonts w:ascii="Arial" w:eastAsia="Times New Roman" w:hAnsi="Arial" w:cs="Arial"/>
          <w:color w:val="000000"/>
          <w:lang w:eastAsia="cs-CZ"/>
        </w:rPr>
        <w:t>% a do konce roku ji poprvé využijí desítky tisíc nových zákazníků. Jejich počet se zvyšuje i přímo úměrně dostupnosti odložené platby. Počet e-shopů, které ji implementují, totiž raketově roste. Jen v případě MALL Pay se jejich počet za posledních 6 měsíců více než zdvojnásobil. V současné době platbu MALL Pay využívá přes sto e-shopů a online plateb, nově například CZC.cz, UGO, Lihovar Žufánek, TESLA, Patro.cz nebo Books.cz. Další desítky e-shopů se pak připravují na onboarding.</w:t>
      </w:r>
      <w:r w:rsidR="00EE12E0">
        <w:rPr>
          <w:rFonts w:ascii="Arial" w:eastAsia="Times New Roman" w:hAnsi="Arial" w:cs="Arial"/>
          <w:color w:val="000000"/>
          <w:lang w:eastAsia="cs-CZ"/>
        </w:rPr>
        <w:t xml:space="preserve"> Výrazným posunem je pak zavedení nových produktů, jako je třeba skipovací platební karta, která umožní odložit platbu na kterémkoli e-shopu.</w:t>
      </w:r>
    </w:p>
    <w:p w14:paraId="7352DFD9" w14:textId="77777777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62876F" w14:textId="77777777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852">
        <w:rPr>
          <w:rFonts w:ascii="Arial" w:eastAsia="Times New Roman" w:hAnsi="Arial" w:cs="Arial"/>
          <w:i/>
          <w:iCs/>
          <w:color w:val="000000"/>
          <w:lang w:eastAsia="cs-CZ"/>
        </w:rPr>
        <w:t>“Už loňský rok se prokázal potenciál odložené platby, letos bude znásobený ještě podporou samotných e-shopů, pro které se stává v nastávajícím období nejstrategičtějším platebním nástrojem. Právě obavy z nevyzvednutých objednávek placených na dobírku, které jim nejen zadržují peníze, ale ještě za ně musí doplácet, jsou pro jednotlivé provozovatele nejsilnějším impulsem,”</w:t>
      </w:r>
      <w:r w:rsidRPr="00001852">
        <w:rPr>
          <w:rFonts w:ascii="Arial" w:eastAsia="Times New Roman" w:hAnsi="Arial" w:cs="Arial"/>
          <w:color w:val="000000"/>
          <w:lang w:eastAsia="cs-CZ"/>
        </w:rPr>
        <w:t xml:space="preserve"> uvádí </w:t>
      </w:r>
      <w:r w:rsidRPr="00001852">
        <w:rPr>
          <w:rFonts w:ascii="Arial" w:eastAsia="Times New Roman" w:hAnsi="Arial" w:cs="Arial"/>
          <w:b/>
          <w:bCs/>
          <w:color w:val="000000"/>
          <w:lang w:eastAsia="cs-CZ"/>
        </w:rPr>
        <w:t>Adam Kolesa, CEO MALL Pay</w:t>
      </w:r>
      <w:r w:rsidRPr="00001852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001852">
        <w:rPr>
          <w:rFonts w:ascii="Arial" w:eastAsia="Times New Roman" w:hAnsi="Arial" w:cs="Arial"/>
          <w:i/>
          <w:iCs/>
          <w:color w:val="000000"/>
          <w:lang w:eastAsia="cs-CZ"/>
        </w:rPr>
        <w:t>“E-shopy si zároveň vyzkoušely, že ne každý zákazník je ochoten přistoupit na platbu při objednání a hledají proto cesty, jak tyto zákazníky v nejdůležitějším období roku neztratit a zůstat konkurenceschopní vůči největším hráčům.”</w:t>
      </w:r>
    </w:p>
    <w:p w14:paraId="57F2940D" w14:textId="77777777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852">
        <w:rPr>
          <w:rFonts w:ascii="Arial" w:eastAsia="Times New Roman" w:hAnsi="Arial" w:cs="Arial"/>
          <w:color w:val="000000"/>
          <w:lang w:eastAsia="cs-CZ"/>
        </w:rPr>
        <w:t> </w:t>
      </w:r>
    </w:p>
    <w:p w14:paraId="102691B0" w14:textId="2DC25298" w:rsidR="00001852" w:rsidRPr="00001852" w:rsidRDefault="00001852" w:rsidP="0000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852">
        <w:rPr>
          <w:rFonts w:ascii="Arial" w:eastAsia="Times New Roman" w:hAnsi="Arial" w:cs="Arial"/>
          <w:color w:val="000000"/>
          <w:lang w:eastAsia="cs-CZ"/>
        </w:rPr>
        <w:t xml:space="preserve">MALL Pay má v současnosti </w:t>
      </w:r>
      <w:r w:rsidR="00411599">
        <w:rPr>
          <w:rFonts w:ascii="Arial" w:eastAsia="Times New Roman" w:hAnsi="Arial" w:cs="Arial"/>
          <w:color w:val="000000"/>
          <w:lang w:eastAsia="cs-CZ"/>
        </w:rPr>
        <w:t xml:space="preserve">skoro 60 </w:t>
      </w:r>
      <w:r w:rsidRPr="00001852">
        <w:rPr>
          <w:rFonts w:ascii="Arial" w:eastAsia="Times New Roman" w:hAnsi="Arial" w:cs="Arial"/>
          <w:color w:val="000000"/>
          <w:lang w:eastAsia="cs-CZ"/>
        </w:rPr>
        <w:t xml:space="preserve">000 aktivních uživatelů, z toho skoro 10 000 nakupuje </w:t>
      </w:r>
      <w:r w:rsidR="00411599">
        <w:rPr>
          <w:rFonts w:ascii="Arial" w:eastAsia="Times New Roman" w:hAnsi="Arial" w:cs="Arial"/>
          <w:color w:val="000000"/>
          <w:lang w:eastAsia="cs-CZ"/>
        </w:rPr>
        <w:t>často</w:t>
      </w:r>
      <w:r w:rsidRPr="00001852">
        <w:rPr>
          <w:rFonts w:ascii="Arial" w:eastAsia="Times New Roman" w:hAnsi="Arial" w:cs="Arial"/>
          <w:color w:val="000000"/>
          <w:lang w:eastAsia="cs-CZ"/>
        </w:rPr>
        <w:t>. Předpokládá, že jejich počet by se měl do konce roku zvýšit ještě alespoň o třetinu.</w:t>
      </w:r>
      <w:r w:rsidR="00EE12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11599">
        <w:rPr>
          <w:rFonts w:ascii="Arial" w:eastAsia="Times New Roman" w:hAnsi="Arial" w:cs="Arial"/>
          <w:color w:val="000000"/>
          <w:lang w:eastAsia="cs-CZ"/>
        </w:rPr>
        <w:t xml:space="preserve">Do konce roku by zároveň chtěl vydat </w:t>
      </w:r>
      <w:r w:rsidR="00EE12E0">
        <w:rPr>
          <w:rFonts w:ascii="Arial" w:eastAsia="Times New Roman" w:hAnsi="Arial" w:cs="Arial"/>
          <w:color w:val="000000"/>
          <w:lang w:eastAsia="cs-CZ"/>
        </w:rPr>
        <w:t>nové skipovací platební karty</w:t>
      </w:r>
      <w:r w:rsidR="00411599">
        <w:rPr>
          <w:rFonts w:ascii="Arial" w:eastAsia="Times New Roman" w:hAnsi="Arial" w:cs="Arial"/>
          <w:color w:val="000000"/>
          <w:lang w:eastAsia="cs-CZ"/>
        </w:rPr>
        <w:t xml:space="preserve"> pro </w:t>
      </w:r>
      <w:r w:rsidR="00EE12E0">
        <w:rPr>
          <w:rFonts w:ascii="Arial" w:eastAsia="Times New Roman" w:hAnsi="Arial" w:cs="Arial"/>
          <w:color w:val="000000"/>
          <w:lang w:eastAsia="cs-CZ"/>
        </w:rPr>
        <w:t>vyšší stovky až tisíce zákazníků.</w:t>
      </w:r>
      <w:r w:rsidRPr="00001852">
        <w:rPr>
          <w:rFonts w:ascii="Arial" w:eastAsia="Times New Roman" w:hAnsi="Arial" w:cs="Arial"/>
          <w:color w:val="000000"/>
          <w:lang w:eastAsia="cs-CZ"/>
        </w:rPr>
        <w:t xml:space="preserve"> Přes vánoční špičku zprostředkuje po celé republice odložené platby u nákupů v hodnotě za několik desítek milionů korun.</w:t>
      </w:r>
    </w:p>
    <w:p w14:paraId="5A299E18" w14:textId="6A355ED1" w:rsidR="00F40A52" w:rsidRPr="00AE1D66" w:rsidRDefault="00F40A52" w:rsidP="00F40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1D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E1D66">
        <w:rPr>
          <w:rFonts w:ascii="Arial" w:eastAsia="Times New Roman" w:hAnsi="Arial" w:cs="Arial"/>
          <w:color w:val="000000"/>
          <w:lang w:eastAsia="cs-CZ"/>
        </w:rPr>
        <w:t xml:space="preserve">MALL Pay je fintech, vlastněný rovným dílem MALL Group a bankou ČSOB. Jeho misí je vytvořit komplexní ekosystém služeb spojených s internetovými platbami. Je jedním z </w:t>
      </w:r>
      <w:r w:rsidRPr="00AE1D66">
        <w:rPr>
          <w:rFonts w:ascii="Arial" w:eastAsia="Times New Roman" w:hAnsi="Arial" w:cs="Arial"/>
          <w:color w:val="000000"/>
          <w:lang w:eastAsia="cs-CZ"/>
        </w:rPr>
        <w:lastRenderedPageBreak/>
        <w:t xml:space="preserve">předních poskytovatelů takzvaných BNPL plateb (buy </w:t>
      </w:r>
      <w:proofErr w:type="gramStart"/>
      <w:r w:rsidRPr="00AE1D66">
        <w:rPr>
          <w:rFonts w:ascii="Arial" w:eastAsia="Times New Roman" w:hAnsi="Arial" w:cs="Arial"/>
          <w:color w:val="000000"/>
          <w:lang w:eastAsia="cs-CZ"/>
        </w:rPr>
        <w:t>now - pay</w:t>
      </w:r>
      <w:proofErr w:type="gramEnd"/>
      <w:r w:rsidRPr="00AE1D66">
        <w:rPr>
          <w:rFonts w:ascii="Arial" w:eastAsia="Times New Roman" w:hAnsi="Arial" w:cs="Arial"/>
          <w:color w:val="000000"/>
          <w:lang w:eastAsia="cs-CZ"/>
        </w:rPr>
        <w:t xml:space="preserve"> later), které jsou podle studie Global Payment Report nejrychleji rostoucí platební metodou v regionu. V současnosti je s MALL Pay možné nakupovat takřka na stovce českých e-shopů nebo online služeb, jako je MALL.cz, Vivantis, CZC.cz, Bezrealitky.cz, LeoExpress.cz nebo Patro.cz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61C2F4" w14:textId="5334685E" w:rsidR="002D3D89" w:rsidRPr="00EE12E0" w:rsidRDefault="00411599" w:rsidP="00EE12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8" w:history="1">
        <w:r w:rsidR="002D3D89" w:rsidRPr="00250831">
          <w:rPr>
            <w:rStyle w:val="Hypertextovodkaz"/>
            <w:rFonts w:ascii="Arial" w:hAnsi="Arial" w:cs="Arial"/>
            <w:sz w:val="22"/>
            <w:szCs w:val="22"/>
          </w:rPr>
          <w:t>frantisek.broz@fyi.cz</w:t>
        </w:r>
      </w:hyperlink>
    </w:p>
    <w:sectPr w:rsidR="002D3D89" w:rsidRPr="00EE12E0" w:rsidSect="00AE0098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CCBE" w14:textId="77777777" w:rsidR="004A3625" w:rsidRDefault="004A3625" w:rsidP="002F4D58">
      <w:pPr>
        <w:spacing w:after="0" w:line="240" w:lineRule="auto"/>
      </w:pPr>
      <w:r>
        <w:separator/>
      </w:r>
    </w:p>
  </w:endnote>
  <w:endnote w:type="continuationSeparator" w:id="0">
    <w:p w14:paraId="3216253D" w14:textId="77777777" w:rsidR="004A3625" w:rsidRDefault="004A3625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8C337" w14:textId="77777777" w:rsidR="004A3625" w:rsidRDefault="004A3625" w:rsidP="002F4D58">
      <w:pPr>
        <w:spacing w:after="0" w:line="240" w:lineRule="auto"/>
      </w:pPr>
      <w:r>
        <w:separator/>
      </w:r>
    </w:p>
  </w:footnote>
  <w:footnote w:type="continuationSeparator" w:id="0">
    <w:p w14:paraId="719C5B6F" w14:textId="77777777" w:rsidR="004A3625" w:rsidRDefault="004A3625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1852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82422"/>
    <w:rsid w:val="00083A7B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1499E"/>
    <w:rsid w:val="00130883"/>
    <w:rsid w:val="0013104A"/>
    <w:rsid w:val="001401C7"/>
    <w:rsid w:val="00145999"/>
    <w:rsid w:val="00161004"/>
    <w:rsid w:val="00165116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423C"/>
    <w:rsid w:val="00207325"/>
    <w:rsid w:val="00220DEA"/>
    <w:rsid w:val="00223A2F"/>
    <w:rsid w:val="0024694C"/>
    <w:rsid w:val="00250872"/>
    <w:rsid w:val="0025367F"/>
    <w:rsid w:val="00262B09"/>
    <w:rsid w:val="00263314"/>
    <w:rsid w:val="00270270"/>
    <w:rsid w:val="002A4E2F"/>
    <w:rsid w:val="002B3D39"/>
    <w:rsid w:val="002D3D89"/>
    <w:rsid w:val="002D40AA"/>
    <w:rsid w:val="002D57E7"/>
    <w:rsid w:val="002D660A"/>
    <w:rsid w:val="002E2108"/>
    <w:rsid w:val="002E59FE"/>
    <w:rsid w:val="002F195F"/>
    <w:rsid w:val="002F4D58"/>
    <w:rsid w:val="00313959"/>
    <w:rsid w:val="00313E45"/>
    <w:rsid w:val="00322E2F"/>
    <w:rsid w:val="00326F01"/>
    <w:rsid w:val="003300F5"/>
    <w:rsid w:val="00334321"/>
    <w:rsid w:val="003403E0"/>
    <w:rsid w:val="0034175D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030E0"/>
    <w:rsid w:val="00411599"/>
    <w:rsid w:val="00416B87"/>
    <w:rsid w:val="00426459"/>
    <w:rsid w:val="004273F1"/>
    <w:rsid w:val="00435921"/>
    <w:rsid w:val="00452DC6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C53"/>
    <w:rsid w:val="004F6F48"/>
    <w:rsid w:val="00501A58"/>
    <w:rsid w:val="005060E9"/>
    <w:rsid w:val="00511D32"/>
    <w:rsid w:val="00516EF7"/>
    <w:rsid w:val="00520DE3"/>
    <w:rsid w:val="00524E2E"/>
    <w:rsid w:val="0054660B"/>
    <w:rsid w:val="00571515"/>
    <w:rsid w:val="005A17F2"/>
    <w:rsid w:val="005A796A"/>
    <w:rsid w:val="005B41F5"/>
    <w:rsid w:val="005B4881"/>
    <w:rsid w:val="005B67A0"/>
    <w:rsid w:val="005B67C4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4115"/>
    <w:rsid w:val="00787801"/>
    <w:rsid w:val="00787A4D"/>
    <w:rsid w:val="00796AAD"/>
    <w:rsid w:val="007C2516"/>
    <w:rsid w:val="007C60B9"/>
    <w:rsid w:val="007E704B"/>
    <w:rsid w:val="007F204D"/>
    <w:rsid w:val="0081116B"/>
    <w:rsid w:val="00823140"/>
    <w:rsid w:val="00825859"/>
    <w:rsid w:val="0083047C"/>
    <w:rsid w:val="00835736"/>
    <w:rsid w:val="00835A44"/>
    <w:rsid w:val="00842191"/>
    <w:rsid w:val="00856188"/>
    <w:rsid w:val="008738E8"/>
    <w:rsid w:val="00880C6D"/>
    <w:rsid w:val="00887EE2"/>
    <w:rsid w:val="008B581E"/>
    <w:rsid w:val="008C5887"/>
    <w:rsid w:val="008E07F2"/>
    <w:rsid w:val="008E0C91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A3A86"/>
    <w:rsid w:val="009B1F38"/>
    <w:rsid w:val="009D768D"/>
    <w:rsid w:val="009E04C1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7018D"/>
    <w:rsid w:val="00A860FA"/>
    <w:rsid w:val="00AC17D9"/>
    <w:rsid w:val="00AC26FE"/>
    <w:rsid w:val="00AD3D55"/>
    <w:rsid w:val="00AD61B0"/>
    <w:rsid w:val="00AE0098"/>
    <w:rsid w:val="00AE5632"/>
    <w:rsid w:val="00AF006C"/>
    <w:rsid w:val="00B0116C"/>
    <w:rsid w:val="00B168AB"/>
    <w:rsid w:val="00B20865"/>
    <w:rsid w:val="00B34B79"/>
    <w:rsid w:val="00B54821"/>
    <w:rsid w:val="00B70E02"/>
    <w:rsid w:val="00B75E48"/>
    <w:rsid w:val="00B856A6"/>
    <w:rsid w:val="00B9397A"/>
    <w:rsid w:val="00BD1B7D"/>
    <w:rsid w:val="00BD3E76"/>
    <w:rsid w:val="00BE3941"/>
    <w:rsid w:val="00BF0AF1"/>
    <w:rsid w:val="00C1183A"/>
    <w:rsid w:val="00C12DF7"/>
    <w:rsid w:val="00C16779"/>
    <w:rsid w:val="00C371CD"/>
    <w:rsid w:val="00C40FE9"/>
    <w:rsid w:val="00C44400"/>
    <w:rsid w:val="00C466BE"/>
    <w:rsid w:val="00C5706B"/>
    <w:rsid w:val="00C61B9B"/>
    <w:rsid w:val="00C75981"/>
    <w:rsid w:val="00C83CFC"/>
    <w:rsid w:val="00C914F3"/>
    <w:rsid w:val="00C934BD"/>
    <w:rsid w:val="00C9754E"/>
    <w:rsid w:val="00CA6D60"/>
    <w:rsid w:val="00CB1BA4"/>
    <w:rsid w:val="00CB77D5"/>
    <w:rsid w:val="00CC02CD"/>
    <w:rsid w:val="00D07AC5"/>
    <w:rsid w:val="00D12262"/>
    <w:rsid w:val="00D17027"/>
    <w:rsid w:val="00D42895"/>
    <w:rsid w:val="00D76221"/>
    <w:rsid w:val="00D82E76"/>
    <w:rsid w:val="00D85B16"/>
    <w:rsid w:val="00D95DA9"/>
    <w:rsid w:val="00DC16D4"/>
    <w:rsid w:val="00DD03AA"/>
    <w:rsid w:val="00DD12B7"/>
    <w:rsid w:val="00DE0585"/>
    <w:rsid w:val="00DF5626"/>
    <w:rsid w:val="00DF66A2"/>
    <w:rsid w:val="00E14666"/>
    <w:rsid w:val="00E15DC4"/>
    <w:rsid w:val="00E23C4E"/>
    <w:rsid w:val="00E53857"/>
    <w:rsid w:val="00E6350A"/>
    <w:rsid w:val="00E65C46"/>
    <w:rsid w:val="00E7229C"/>
    <w:rsid w:val="00E72ABF"/>
    <w:rsid w:val="00E74C5F"/>
    <w:rsid w:val="00EB1510"/>
    <w:rsid w:val="00EC46F1"/>
    <w:rsid w:val="00EC4EA0"/>
    <w:rsid w:val="00EC5384"/>
    <w:rsid w:val="00EE12E0"/>
    <w:rsid w:val="00EF00BB"/>
    <w:rsid w:val="00EF1F30"/>
    <w:rsid w:val="00EF29B3"/>
    <w:rsid w:val="00EF3DA7"/>
    <w:rsid w:val="00EF660C"/>
    <w:rsid w:val="00F04C72"/>
    <w:rsid w:val="00F05FDA"/>
    <w:rsid w:val="00F06012"/>
    <w:rsid w:val="00F153F1"/>
    <w:rsid w:val="00F165F2"/>
    <w:rsid w:val="00F24A22"/>
    <w:rsid w:val="00F32A7D"/>
    <w:rsid w:val="00F40A52"/>
    <w:rsid w:val="00F41B50"/>
    <w:rsid w:val="00F43968"/>
    <w:rsid w:val="00F45233"/>
    <w:rsid w:val="00F5136B"/>
    <w:rsid w:val="00F538AB"/>
    <w:rsid w:val="00F85F0C"/>
    <w:rsid w:val="00F900D8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F2A63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broz@fy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FCB-9023-4E16-9B08-8097CA7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40</cp:revision>
  <dcterms:created xsi:type="dcterms:W3CDTF">2020-04-16T12:57:00Z</dcterms:created>
  <dcterms:modified xsi:type="dcterms:W3CDTF">2020-10-13T08:41:00Z</dcterms:modified>
</cp:coreProperties>
</file>