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BD07B" w14:textId="06ED4176" w:rsidR="00334321" w:rsidRDefault="00262B09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U nových zákazníků </w:t>
      </w:r>
      <w:r w:rsidR="005B4881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online služeb </w:t>
      </w: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je odložená platba stále častěji hlavní volbou</w:t>
      </w:r>
      <w:r w:rsidR="005B4881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, pomáhá s</w:t>
      </w:r>
      <w:r w:rsidR="002A4E2F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 prvními nákupy</w:t>
      </w:r>
      <w:r w:rsidR="0091570A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, zásobováním</w:t>
      </w:r>
      <w:r w:rsidR="002A4E2F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 </w:t>
      </w:r>
      <w:r w:rsidR="005B4881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i při objednávání jídla</w:t>
      </w:r>
    </w:p>
    <w:p w14:paraId="1B2915FD" w14:textId="77777777" w:rsidR="00262B09" w:rsidRDefault="00262B09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4FAFB91F" w14:textId="115E8A9A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2A4E2F">
        <w:rPr>
          <w:rStyle w:val="normaltextrun"/>
          <w:rFonts w:ascii="Arial" w:hAnsi="Arial" w:cs="Arial"/>
          <w:color w:val="000000"/>
          <w:sz w:val="18"/>
          <w:szCs w:val="18"/>
        </w:rPr>
        <w:t>8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.</w:t>
      </w:r>
      <w:r w:rsidR="00334321">
        <w:rPr>
          <w:rStyle w:val="normaltextrun"/>
          <w:rFonts w:ascii="Arial" w:hAnsi="Arial" w:cs="Arial"/>
          <w:color w:val="000000"/>
          <w:sz w:val="18"/>
          <w:szCs w:val="18"/>
        </w:rPr>
        <w:t xml:space="preserve"> </w:t>
      </w:r>
      <w:r w:rsidR="00262B09">
        <w:rPr>
          <w:rStyle w:val="normaltextrun"/>
          <w:rFonts w:ascii="Arial" w:hAnsi="Arial" w:cs="Arial"/>
          <w:color w:val="000000"/>
          <w:sz w:val="18"/>
          <w:szCs w:val="18"/>
        </w:rPr>
        <w:t xml:space="preserve">dubna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5307F1" w14:textId="511F362E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Koronavirová krize přepisuje běžné uživatelské návyky v e-commerce a přináší všem online podnikatelům nové výzvy. Jednou z nich je</w:t>
      </w:r>
      <w:r w:rsidR="002A4E2F">
        <w:rPr>
          <w:rFonts w:ascii="Arial" w:eastAsia="Times New Roman" w:hAnsi="Arial" w:cs="Arial"/>
          <w:b/>
          <w:bCs/>
          <w:color w:val="000000"/>
          <w:lang w:eastAsia="cs-CZ"/>
        </w:rPr>
        <w:t xml:space="preserve"> zajištění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bezpečné možnosti placení v případech, kdy není možné přijímat hotovost, ale zákazníci zároveň nechtějí nebo nemohou platit v předstihu kartou.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To vyžadují především ti, kteří na internetu nenakupují příliš často</w:t>
      </w:r>
      <w:r w:rsidR="002A4E2F">
        <w:rPr>
          <w:rFonts w:ascii="Arial" w:eastAsia="Times New Roman" w:hAnsi="Arial" w:cs="Arial"/>
          <w:b/>
          <w:bCs/>
          <w:color w:val="000000"/>
          <w:lang w:eastAsia="cs-CZ"/>
        </w:rPr>
        <w:t xml:space="preserve">, zároveň jich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je nyní kvůli koronaviru v online prostoru rekordní množství. I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 xml:space="preserve"> z toho důvodu roste role odložené platby. </w:t>
      </w:r>
      <w:r w:rsidR="00D07AC5">
        <w:rPr>
          <w:rFonts w:ascii="Arial" w:eastAsia="Times New Roman" w:hAnsi="Arial" w:cs="Arial"/>
          <w:b/>
          <w:bCs/>
          <w:color w:val="000000"/>
          <w:lang w:eastAsia="cs-CZ"/>
        </w:rPr>
        <w:t>Podle fintechu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 xml:space="preserve"> MALL Pay, který ji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e-shopům a online službám</w:t>
      </w:r>
      <w:r w:rsidR="00D07AC5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D07AC5">
        <w:rPr>
          <w:rFonts w:ascii="Arial" w:eastAsia="Times New Roman" w:hAnsi="Arial" w:cs="Arial"/>
          <w:b/>
          <w:bCs/>
          <w:color w:val="000000"/>
          <w:lang w:eastAsia="cs-CZ"/>
        </w:rPr>
        <w:t>zajišťuje</w:t>
      </w:r>
      <w:r w:rsidR="00D07AC5">
        <w:rPr>
          <w:rFonts w:ascii="Arial" w:eastAsia="Times New Roman" w:hAnsi="Arial" w:cs="Arial"/>
          <w:b/>
          <w:bCs/>
          <w:color w:val="000000"/>
          <w:lang w:eastAsia="cs-CZ"/>
        </w:rPr>
        <w:t xml:space="preserve">, narostlo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jen v</w:t>
      </w:r>
      <w:r w:rsidR="005B4881">
        <w:rPr>
          <w:rFonts w:ascii="Arial" w:eastAsia="Times New Roman" w:hAnsi="Arial" w:cs="Arial"/>
          <w:b/>
          <w:bCs/>
          <w:color w:val="000000"/>
          <w:lang w:eastAsia="cs-CZ"/>
        </w:rPr>
        <w:t xml:space="preserve"> posledních týdnech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 xml:space="preserve">využívání </w:t>
      </w:r>
      <w:r w:rsidR="00D07AC5">
        <w:rPr>
          <w:rFonts w:ascii="Arial" w:eastAsia="Times New Roman" w:hAnsi="Arial" w:cs="Arial"/>
          <w:b/>
          <w:bCs/>
          <w:color w:val="000000"/>
          <w:lang w:eastAsia="cs-CZ"/>
        </w:rPr>
        <w:t xml:space="preserve">odložené platby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u nových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uživatelů e-shopů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na dvojnásobek.</w:t>
      </w:r>
    </w:p>
    <w:p w14:paraId="65646D68" w14:textId="77777777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C62C36" w14:textId="0FD71DA4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B09">
        <w:rPr>
          <w:rFonts w:ascii="Arial" w:eastAsia="Times New Roman" w:hAnsi="Arial" w:cs="Arial"/>
          <w:color w:val="000000"/>
          <w:lang w:eastAsia="cs-CZ"/>
        </w:rPr>
        <w:t xml:space="preserve">Podle odhadů může koronavirová krize v první fázi přinést do české e-commerce </w:t>
      </w:r>
      <w:r w:rsidR="002A4E2F" w:rsidRPr="00262B09">
        <w:rPr>
          <w:rFonts w:ascii="Arial" w:eastAsia="Times New Roman" w:hAnsi="Arial" w:cs="Arial"/>
          <w:color w:val="000000"/>
          <w:lang w:eastAsia="cs-CZ"/>
        </w:rPr>
        <w:t>navíc</w:t>
      </w:r>
      <w:r w:rsidR="002A4E2F">
        <w:rPr>
          <w:rFonts w:ascii="Arial" w:eastAsia="Times New Roman" w:hAnsi="Arial" w:cs="Arial"/>
          <w:color w:val="000000"/>
          <w:lang w:eastAsia="cs-CZ"/>
        </w:rPr>
        <w:t xml:space="preserve"> desítky</w:t>
      </w:r>
      <w:r w:rsidRPr="00262B09">
        <w:rPr>
          <w:rFonts w:ascii="Arial" w:eastAsia="Times New Roman" w:hAnsi="Arial" w:cs="Arial"/>
          <w:color w:val="000000"/>
          <w:lang w:eastAsia="cs-CZ"/>
        </w:rPr>
        <w:t xml:space="preserve"> miliard korun. Jen za březen e-shopy informovaly o zhruba </w:t>
      </w:r>
      <w:r w:rsidR="002A4E2F" w:rsidRPr="00262B09">
        <w:rPr>
          <w:rFonts w:ascii="Arial" w:eastAsia="Times New Roman" w:hAnsi="Arial" w:cs="Arial"/>
          <w:color w:val="000000"/>
          <w:lang w:eastAsia="cs-CZ"/>
        </w:rPr>
        <w:t>50–70</w:t>
      </w:r>
      <w:r w:rsidRPr="00262B09">
        <w:rPr>
          <w:rFonts w:ascii="Arial" w:eastAsia="Times New Roman" w:hAnsi="Arial" w:cs="Arial"/>
          <w:color w:val="000000"/>
          <w:lang w:eastAsia="cs-CZ"/>
        </w:rPr>
        <w:t xml:space="preserve">% nárůstu transakcí. </w:t>
      </w:r>
      <w:r>
        <w:rPr>
          <w:rFonts w:ascii="Arial" w:eastAsia="Times New Roman" w:hAnsi="Arial" w:cs="Arial"/>
          <w:color w:val="000000"/>
          <w:lang w:eastAsia="cs-CZ"/>
        </w:rPr>
        <w:t xml:space="preserve">S počtem transakcí logicky roste i využívanost </w:t>
      </w:r>
      <w:r w:rsidRPr="00262B09">
        <w:rPr>
          <w:rFonts w:ascii="Arial" w:eastAsia="Times New Roman" w:hAnsi="Arial" w:cs="Arial"/>
          <w:color w:val="000000"/>
          <w:lang w:eastAsia="cs-CZ"/>
        </w:rPr>
        <w:t>odložené platby</w:t>
      </w:r>
      <w:r w:rsidR="005B4881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D07AC5">
        <w:rPr>
          <w:rFonts w:ascii="Arial" w:eastAsia="Times New Roman" w:hAnsi="Arial" w:cs="Arial"/>
          <w:color w:val="000000"/>
          <w:lang w:eastAsia="cs-CZ"/>
        </w:rPr>
        <w:t xml:space="preserve">Zajímavé však je, že </w:t>
      </w:r>
      <w:r>
        <w:rPr>
          <w:rFonts w:ascii="Arial" w:eastAsia="Times New Roman" w:hAnsi="Arial" w:cs="Arial"/>
          <w:color w:val="000000"/>
          <w:lang w:eastAsia="cs-CZ"/>
        </w:rPr>
        <w:t>noví zákazníci, kteří si online přišli nakoupit jen kvůli koronaviru, ji využili dvojnásobně častěji než za běžné situace.</w:t>
      </w:r>
    </w:p>
    <w:p w14:paraId="459AF001" w14:textId="01E1FE7A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B09">
        <w:rPr>
          <w:rFonts w:ascii="Arial" w:eastAsia="Times New Roman" w:hAnsi="Arial" w:cs="Arial"/>
          <w:color w:val="000000"/>
          <w:lang w:eastAsia="cs-CZ"/>
        </w:rPr>
        <w:t>“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Jasně vidíme nárůst v momentech, kdy došlo ke zlomovým </w:t>
      </w:r>
      <w:r w:rsidR="002A4E2F" w:rsidRPr="00262B09">
        <w:rPr>
          <w:rFonts w:ascii="Arial" w:eastAsia="Times New Roman" w:hAnsi="Arial" w:cs="Arial"/>
          <w:i/>
          <w:iCs/>
          <w:color w:val="000000"/>
          <w:lang w:eastAsia="cs-CZ"/>
        </w:rPr>
        <w:t>událostem – vyhlášení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 nouzového stavu, zavření škol nebo vyhlášení domácí karantény. V takové momenty bylo evidentní, že se domácnosti začínají zásobovat potravinami, dětským zbožím nebo drogerií. Odložená platba jim evidentně pomohla rozložit tyto nárazové platby</w:t>
      </w:r>
      <w:r w:rsidR="002A4E2F">
        <w:rPr>
          <w:rFonts w:ascii="Arial" w:eastAsia="Times New Roman" w:hAnsi="Arial" w:cs="Arial"/>
          <w:i/>
          <w:iCs/>
          <w:color w:val="000000"/>
          <w:lang w:eastAsia="cs-CZ"/>
        </w:rPr>
        <w:t xml:space="preserve"> tak, aby je rodinný 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>rozpoč</w:t>
      </w:r>
      <w:r w:rsidR="002A4E2F">
        <w:rPr>
          <w:rFonts w:ascii="Arial" w:eastAsia="Times New Roman" w:hAnsi="Arial" w:cs="Arial"/>
          <w:i/>
          <w:iCs/>
          <w:color w:val="000000"/>
          <w:lang w:eastAsia="cs-CZ"/>
        </w:rPr>
        <w:t>et zvládl</w:t>
      </w:r>
      <w:r w:rsidRPr="00262B09">
        <w:rPr>
          <w:rFonts w:ascii="Arial" w:eastAsia="Times New Roman" w:hAnsi="Arial" w:cs="Arial"/>
          <w:color w:val="000000"/>
          <w:lang w:eastAsia="cs-CZ"/>
        </w:rPr>
        <w:t xml:space="preserve">,” zmiňuje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Adam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Kolesa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, CEO MALL Pay</w:t>
      </w:r>
      <w:r w:rsidRPr="00262B09">
        <w:rPr>
          <w:rFonts w:ascii="Arial" w:eastAsia="Times New Roman" w:hAnsi="Arial" w:cs="Arial"/>
          <w:color w:val="000000"/>
          <w:lang w:eastAsia="cs-CZ"/>
        </w:rPr>
        <w:t>. “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>Tyto domácnosti totiž dělaly v průběhu měsíce hned několik zásobovacích nákupů v součtu za tisíce korun a snažily se využít nákupní promoakce</w:t>
      </w:r>
      <w:r w:rsidRPr="00262B09">
        <w:rPr>
          <w:rFonts w:ascii="Arial" w:eastAsia="Times New Roman" w:hAnsi="Arial" w:cs="Arial"/>
          <w:color w:val="000000"/>
          <w:lang w:eastAsia="cs-CZ"/>
        </w:rPr>
        <w:t>.”</w:t>
      </w:r>
    </w:p>
    <w:p w14:paraId="63F62EC7" w14:textId="77777777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6D6F04" w14:textId="77777777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B09">
        <w:rPr>
          <w:rFonts w:ascii="Arial" w:eastAsia="Times New Roman" w:hAnsi="Arial" w:cs="Arial"/>
          <w:color w:val="000000"/>
          <w:lang w:eastAsia="cs-CZ"/>
        </w:rPr>
        <w:t>Na nadprůměrný nárůst odložené platby mají také vliv hygienická a bezpečností opatření e-shopů, kurýrů, logistických firem nebo rozvozových společností obecně. Většina z nich přestala od zákazníků preventivně přijímat hotovost a omezila nebo úplně zrušila dobírku, velká část omezila i možnost platit pomocí platebního terminálu při převzetí a nákup podmiňují i kvůli svému cash-flow platbou předem. Počet menších rozvozů po celé České republice navíc skokově vzrostl.</w:t>
      </w:r>
    </w:p>
    <w:p w14:paraId="5F48EDC7" w14:textId="1B81A150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B09">
        <w:rPr>
          <w:rFonts w:ascii="Arial" w:eastAsia="Times New Roman" w:hAnsi="Arial" w:cs="Arial"/>
          <w:color w:val="000000"/>
          <w:lang w:eastAsia="cs-CZ"/>
        </w:rPr>
        <w:t>"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>Do rozvozů se pouští zcela noví hráči, cílící na nové zákazníky v domácích karanténách. Nutnost platit dopředu se však stává jednou z hlavních bariér, která je o klienty připravuje. Část z nich totiž chce službu nejprve vyzkoušet a platit až posléze. I tady má odložená platba své místo</w:t>
      </w:r>
      <w:r w:rsidRPr="00262B09">
        <w:rPr>
          <w:rFonts w:ascii="Arial" w:eastAsia="Times New Roman" w:hAnsi="Arial" w:cs="Arial"/>
          <w:color w:val="000000"/>
          <w:lang w:eastAsia="cs-CZ"/>
        </w:rPr>
        <w:t xml:space="preserve">,” zmiňuje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Kolesa</w:t>
      </w:r>
      <w:r w:rsidRPr="00262B09">
        <w:rPr>
          <w:rFonts w:ascii="Arial" w:eastAsia="Times New Roman" w:hAnsi="Arial" w:cs="Arial"/>
          <w:color w:val="000000"/>
          <w:lang w:eastAsia="cs-CZ"/>
        </w:rPr>
        <w:t>, jehož MALL Pay navázal jen za poslední dny spolupráci s několika rozvozovými službami.</w:t>
      </w:r>
    </w:p>
    <w:p w14:paraId="0BD6D8EB" w14:textId="77777777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4C58E2" w14:textId="0A04FFA0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B09">
        <w:rPr>
          <w:rFonts w:ascii="Arial" w:eastAsia="Times New Roman" w:hAnsi="Arial" w:cs="Arial"/>
          <w:color w:val="000000"/>
          <w:lang w:eastAsia="cs-CZ"/>
        </w:rPr>
        <w:t>Posledním z důvodů, proč odložená platba roste, je pak nárůst nových cílových skupin v online prostoru. Tradičně se jedná buď o méně erudované online uživatele nebo seniory.</w:t>
      </w:r>
      <w:r>
        <w:rPr>
          <w:rFonts w:ascii="Arial" w:eastAsia="Times New Roman" w:hAnsi="Arial" w:cs="Arial"/>
          <w:color w:val="000000"/>
          <w:lang w:eastAsia="cs-CZ"/>
        </w:rPr>
        <w:t xml:space="preserve"> Právě zde sehrála odložená platba největší roli.</w:t>
      </w:r>
    </w:p>
    <w:p w14:paraId="27FAA1B5" w14:textId="2E4B752E" w:rsidR="00262B09" w:rsidRPr="00262B09" w:rsidRDefault="00262B09" w:rsidP="002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B09">
        <w:rPr>
          <w:rFonts w:ascii="Arial" w:eastAsia="Times New Roman" w:hAnsi="Arial" w:cs="Arial"/>
          <w:color w:val="000000"/>
          <w:lang w:eastAsia="cs-CZ"/>
        </w:rPr>
        <w:t>"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Podle mých odhadů </w:t>
      </w:r>
      <w:r w:rsidR="00D07AC5">
        <w:rPr>
          <w:rFonts w:ascii="Arial" w:eastAsia="Times New Roman" w:hAnsi="Arial" w:cs="Arial"/>
          <w:i/>
          <w:iCs/>
          <w:color w:val="000000"/>
          <w:lang w:eastAsia="cs-CZ"/>
        </w:rPr>
        <w:t>začalo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2A4E2F"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online </w:t>
      </w:r>
      <w:r w:rsidR="00D07AC5">
        <w:rPr>
          <w:rFonts w:ascii="Arial" w:eastAsia="Times New Roman" w:hAnsi="Arial" w:cs="Arial"/>
          <w:i/>
          <w:iCs/>
          <w:color w:val="000000"/>
          <w:lang w:eastAsia="cs-CZ"/>
        </w:rPr>
        <w:t xml:space="preserve">nakupovat </w:t>
      </w:r>
      <w:r w:rsidR="002A4E2F">
        <w:rPr>
          <w:rFonts w:ascii="Arial" w:eastAsia="Times New Roman" w:hAnsi="Arial" w:cs="Arial"/>
          <w:i/>
          <w:iCs/>
          <w:color w:val="000000"/>
          <w:lang w:eastAsia="cs-CZ"/>
        </w:rPr>
        <w:t xml:space="preserve">pravidelně 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asi 60 % domácností, které doposud patřily buď mezi občasné zákazníky e-shopů </w:t>
      </w:r>
      <w:r w:rsidR="00D07AC5">
        <w:rPr>
          <w:rFonts w:ascii="Arial" w:eastAsia="Times New Roman" w:hAnsi="Arial" w:cs="Arial"/>
          <w:i/>
          <w:iCs/>
          <w:color w:val="000000"/>
          <w:lang w:eastAsia="cs-CZ"/>
        </w:rPr>
        <w:t xml:space="preserve">a 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>online služeb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 anebo nenakupovaly vůbec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. I u nich sehrála odložená platba důležitou roli,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a odstranila jednu z hlavních bariér při nákupu,“ </w:t>
      </w:r>
      <w:r>
        <w:rPr>
          <w:rFonts w:ascii="Arial" w:eastAsia="Times New Roman" w:hAnsi="Arial" w:cs="Arial"/>
          <w:color w:val="000000"/>
          <w:lang w:eastAsia="cs-CZ"/>
        </w:rPr>
        <w:t xml:space="preserve">myslí si </w:t>
      </w:r>
      <w:r w:rsidRPr="00262B09">
        <w:rPr>
          <w:rFonts w:ascii="Arial" w:eastAsia="Times New Roman" w:hAnsi="Arial" w:cs="Arial"/>
          <w:b/>
          <w:bCs/>
          <w:color w:val="000000"/>
          <w:lang w:eastAsia="cs-CZ"/>
        </w:rPr>
        <w:t>Kolesa</w:t>
      </w:r>
      <w:r w:rsidRPr="00262B09">
        <w:rPr>
          <w:rFonts w:ascii="Arial" w:eastAsia="Times New Roman" w:hAnsi="Arial" w:cs="Arial"/>
          <w:color w:val="000000"/>
          <w:lang w:eastAsia="cs-CZ"/>
        </w:rPr>
        <w:t>. “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Právě tato cílová skupina používá dlouhodobě nejkonzervativnější způsoby </w:t>
      </w:r>
      <w:r w:rsidR="002A4E2F" w:rsidRPr="00262B09">
        <w:rPr>
          <w:rFonts w:ascii="Arial" w:eastAsia="Times New Roman" w:hAnsi="Arial" w:cs="Arial"/>
          <w:i/>
          <w:iCs/>
          <w:color w:val="000000"/>
          <w:lang w:eastAsia="cs-CZ"/>
        </w:rPr>
        <w:t>plateb – tedy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 hotovost nebo převod z účtu. Ve chvíli, kdy platba v hotovosti není </w:t>
      </w:r>
      <w:r w:rsidR="002A4E2F" w:rsidRPr="00262B09">
        <w:rPr>
          <w:rFonts w:ascii="Arial" w:eastAsia="Times New Roman" w:hAnsi="Arial" w:cs="Arial"/>
          <w:i/>
          <w:iCs/>
          <w:color w:val="000000"/>
          <w:lang w:eastAsia="cs-CZ"/>
        </w:rPr>
        <w:t>možná,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 a přesto </w:t>
      </w:r>
      <w:r w:rsidR="00F45233">
        <w:rPr>
          <w:rFonts w:ascii="Arial" w:eastAsia="Times New Roman" w:hAnsi="Arial" w:cs="Arial"/>
          <w:i/>
          <w:iCs/>
          <w:color w:val="000000"/>
          <w:lang w:eastAsia="cs-CZ"/>
        </w:rPr>
        <w:t xml:space="preserve">mají 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>chuť nakupovat</w:t>
      </w:r>
      <w:r w:rsidR="002A4E2F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 je </w:t>
      </w:r>
      <w:r w:rsidR="00F45233">
        <w:rPr>
          <w:rFonts w:ascii="Arial" w:eastAsia="Times New Roman" w:hAnsi="Arial" w:cs="Arial"/>
          <w:i/>
          <w:iCs/>
          <w:color w:val="000000"/>
          <w:lang w:eastAsia="cs-CZ"/>
        </w:rPr>
        <w:t xml:space="preserve">odloženka 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t xml:space="preserve">v podstatě jedinou cestou, jak o ně ze </w:t>
      </w:r>
      <w:r w:rsidRPr="00262B09">
        <w:rPr>
          <w:rFonts w:ascii="Arial" w:eastAsia="Times New Roman" w:hAnsi="Arial" w:cs="Arial"/>
          <w:i/>
          <w:iCs/>
          <w:color w:val="000000"/>
          <w:lang w:eastAsia="cs-CZ"/>
        </w:rPr>
        <w:lastRenderedPageBreak/>
        <w:t>strany e-shopů nebo online služeb nepřijít. Za zboží zaplatí až po převzetí</w:t>
      </w:r>
      <w:r w:rsidR="00F45233">
        <w:rPr>
          <w:rFonts w:ascii="Arial" w:eastAsia="Times New Roman" w:hAnsi="Arial" w:cs="Arial"/>
          <w:i/>
          <w:iCs/>
          <w:color w:val="000000"/>
          <w:lang w:eastAsia="cs-CZ"/>
        </w:rPr>
        <w:t xml:space="preserve"> a sami se v klidu rozhodnou, jak</w:t>
      </w:r>
      <w:r w:rsidR="002A4E2F">
        <w:rPr>
          <w:rFonts w:ascii="Arial" w:eastAsia="Times New Roman" w:hAnsi="Arial" w:cs="Arial"/>
          <w:i/>
          <w:iCs/>
          <w:color w:val="000000"/>
          <w:lang w:eastAsia="cs-CZ"/>
        </w:rPr>
        <w:t>ou platební metodu zvolí</w:t>
      </w:r>
      <w:r w:rsidR="00F45233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  <w:r w:rsidRPr="00262B09">
        <w:rPr>
          <w:rFonts w:ascii="Arial" w:eastAsia="Times New Roman" w:hAnsi="Arial" w:cs="Arial"/>
          <w:color w:val="000000"/>
          <w:lang w:eastAsia="cs-CZ"/>
        </w:rPr>
        <w:t>”</w:t>
      </w:r>
      <w:r w:rsidR="00F45233">
        <w:rPr>
          <w:rFonts w:ascii="Arial" w:eastAsia="Times New Roman" w:hAnsi="Arial" w:cs="Arial"/>
          <w:color w:val="000000"/>
          <w:lang w:eastAsia="cs-CZ"/>
        </w:rPr>
        <w:t xml:space="preserve"> zakončuje </w:t>
      </w:r>
      <w:r w:rsidR="00F45233" w:rsidRPr="00F45233">
        <w:rPr>
          <w:rFonts w:ascii="Arial" w:eastAsia="Times New Roman" w:hAnsi="Arial" w:cs="Arial"/>
          <w:b/>
          <w:bCs/>
          <w:color w:val="000000"/>
          <w:lang w:eastAsia="cs-CZ"/>
        </w:rPr>
        <w:t>Kolesa.</w:t>
      </w:r>
    </w:p>
    <w:p w14:paraId="4FD62CC1" w14:textId="77777777" w:rsidR="00A5060B" w:rsidRDefault="00A5060B" w:rsidP="0033432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E2E03F6" w14:textId="4EA62E28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O MALL Pay</w:t>
      </w:r>
    </w:p>
    <w:p w14:paraId="584582E8" w14:textId="77777777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4E3733E5" w14:textId="1542DA37" w:rsidR="009D768D" w:rsidRPr="009D768D" w:rsidRDefault="009D768D" w:rsidP="009D768D">
      <w:pPr>
        <w:spacing w:after="0" w:line="240" w:lineRule="auto"/>
        <w:rPr>
          <w:rFonts w:eastAsia="Times New Roman"/>
          <w:color w:val="000000"/>
          <w:lang w:eastAsia="cs-CZ"/>
        </w:rPr>
      </w:pPr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Pay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MallPay s.r.o.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je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společný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e-commerce fintech skupiny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Pr="000669D4">
        <w:rPr>
          <w:rFonts w:ascii="Arial" w:eastAsia="Times New Roman" w:hAnsi="Arial" w:cs="Arial"/>
          <w:color w:val="000000"/>
          <w:lang w:eastAsia="cs-CZ"/>
        </w:rPr>
        <w:t>MALL Group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>
        <w:rPr>
          <w:rFonts w:ascii="Arial" w:eastAsia="Times New Roman" w:hAnsi="Arial" w:cs="Arial"/>
          <w:color w:val="000000"/>
          <w:lang w:eastAsia="cs-CZ"/>
        </w:rPr>
        <w:t>(</w:t>
      </w:r>
      <w:r w:rsidRPr="000669D4">
        <w:rPr>
          <w:rFonts w:ascii="Arial" w:eastAsia="Times New Roman" w:hAnsi="Arial" w:cs="Arial"/>
          <w:color w:val="000000"/>
          <w:lang w:eastAsia="cs-CZ"/>
        </w:rPr>
        <w:t>Č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eskoslovensk</w:t>
      </w:r>
      <w:r w:rsidR="000669D4">
        <w:rPr>
          <w:rFonts w:ascii="Arial" w:eastAsia="Times New Roman" w:hAnsi="Arial" w:cs="Arial"/>
          <w:color w:val="000000"/>
          <w:lang w:eastAsia="cs-CZ"/>
        </w:rPr>
        <w:t>á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obchodní bank</w:t>
      </w:r>
      <w:r w:rsidR="000669D4">
        <w:rPr>
          <w:rFonts w:ascii="Arial" w:eastAsia="Times New Roman" w:hAnsi="Arial" w:cs="Arial"/>
          <w:color w:val="000000"/>
          <w:lang w:eastAsia="cs-CZ"/>
        </w:rPr>
        <w:t>a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,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0669D4">
        <w:rPr>
          <w:rFonts w:ascii="Arial" w:eastAsia="Times New Roman" w:hAnsi="Arial" w:cs="Arial"/>
          <w:color w:val="000000"/>
          <w:lang w:eastAsia="cs-CZ"/>
        </w:rPr>
        <w:t>,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kter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ý </w:t>
      </w:r>
      <w:r w:rsidRPr="009D768D">
        <w:rPr>
          <w:rFonts w:ascii="Arial" w:eastAsia="Times New Roman" w:hAnsi="Arial" w:cs="Arial"/>
          <w:color w:val="000000"/>
          <w:lang w:eastAsia="cs-CZ"/>
        </w:rPr>
        <w:t>umožňuje bezplatně odložit splatnost nákupů na e-shopech. Umožňuje zcela oddělit výběr platební metody od samotného nákupu a za zboží zaplatit teprve ve chvíli, kdy se zákazník rozhodne, že si ho ponechá. Takzvaná "odloženka" bývá považována za nejrychleji rostoucí platební metodu současnosti, a to především kvůli oboustranné výhodnosti pro zákazníka i e-shop jako takový. Ten, na rozdíl třeba od dobírky nebo placení zboží při převzetí, totiž dostává své peníze takřka okamžitě.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MALL 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79A0B3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D58FB57" w14:textId="3C9DE850" w:rsidR="0012533A" w:rsidRPr="00E23C4E" w:rsidRDefault="0091570A" w:rsidP="00E23C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12533A" w:rsidRPr="00E23C4E" w:rsidSect="00AE00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2F14" w14:textId="77777777" w:rsidR="00C12DF7" w:rsidRDefault="00C12DF7" w:rsidP="002F4D58">
      <w:pPr>
        <w:spacing w:after="0" w:line="240" w:lineRule="auto"/>
      </w:pPr>
      <w:r>
        <w:separator/>
      </w:r>
    </w:p>
  </w:endnote>
  <w:endnote w:type="continuationSeparator" w:id="0">
    <w:p w14:paraId="4781B58E" w14:textId="77777777" w:rsidR="00C12DF7" w:rsidRDefault="00C12DF7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50B63" w14:textId="77777777" w:rsidR="00C12DF7" w:rsidRDefault="00C12DF7" w:rsidP="002F4D58">
      <w:pPr>
        <w:spacing w:after="0" w:line="240" w:lineRule="auto"/>
      </w:pPr>
      <w:r>
        <w:separator/>
      </w:r>
    </w:p>
  </w:footnote>
  <w:footnote w:type="continuationSeparator" w:id="0">
    <w:p w14:paraId="6AE2239B" w14:textId="77777777" w:rsidR="00C12DF7" w:rsidRDefault="00C12DF7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D14C4"/>
    <w:rsid w:val="000D66FE"/>
    <w:rsid w:val="000E380F"/>
    <w:rsid w:val="000F5F38"/>
    <w:rsid w:val="0010380D"/>
    <w:rsid w:val="0011499E"/>
    <w:rsid w:val="00130883"/>
    <w:rsid w:val="0013104A"/>
    <w:rsid w:val="001401C7"/>
    <w:rsid w:val="00145999"/>
    <w:rsid w:val="00161004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2B09"/>
    <w:rsid w:val="00263314"/>
    <w:rsid w:val="00270270"/>
    <w:rsid w:val="002A4E2F"/>
    <w:rsid w:val="002B3D39"/>
    <w:rsid w:val="002D40AA"/>
    <w:rsid w:val="002D57E7"/>
    <w:rsid w:val="002D660A"/>
    <w:rsid w:val="002E2108"/>
    <w:rsid w:val="002E59FE"/>
    <w:rsid w:val="002F195F"/>
    <w:rsid w:val="002F4D58"/>
    <w:rsid w:val="00313E45"/>
    <w:rsid w:val="00322E2F"/>
    <w:rsid w:val="00326F01"/>
    <w:rsid w:val="00334321"/>
    <w:rsid w:val="003403E0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A17F2"/>
    <w:rsid w:val="005A796A"/>
    <w:rsid w:val="005B4881"/>
    <w:rsid w:val="005B67A0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F3296"/>
    <w:rsid w:val="00706313"/>
    <w:rsid w:val="00723A78"/>
    <w:rsid w:val="00725F88"/>
    <w:rsid w:val="00726A25"/>
    <w:rsid w:val="00732F5D"/>
    <w:rsid w:val="007560B9"/>
    <w:rsid w:val="00764C7B"/>
    <w:rsid w:val="00787A4D"/>
    <w:rsid w:val="00796AAD"/>
    <w:rsid w:val="007C2516"/>
    <w:rsid w:val="007E704B"/>
    <w:rsid w:val="007F204D"/>
    <w:rsid w:val="0081116B"/>
    <w:rsid w:val="00825859"/>
    <w:rsid w:val="0083047C"/>
    <w:rsid w:val="00835736"/>
    <w:rsid w:val="00835A44"/>
    <w:rsid w:val="00842191"/>
    <w:rsid w:val="00856188"/>
    <w:rsid w:val="00880C6D"/>
    <w:rsid w:val="00887EE2"/>
    <w:rsid w:val="008B581E"/>
    <w:rsid w:val="008C5887"/>
    <w:rsid w:val="008E07F2"/>
    <w:rsid w:val="008E0C91"/>
    <w:rsid w:val="00903FB4"/>
    <w:rsid w:val="009106B3"/>
    <w:rsid w:val="0091570A"/>
    <w:rsid w:val="0092208E"/>
    <w:rsid w:val="00931EE0"/>
    <w:rsid w:val="00940D4D"/>
    <w:rsid w:val="00945075"/>
    <w:rsid w:val="00951A78"/>
    <w:rsid w:val="00956BB3"/>
    <w:rsid w:val="00993D65"/>
    <w:rsid w:val="009A3A86"/>
    <w:rsid w:val="009B1F38"/>
    <w:rsid w:val="009D768D"/>
    <w:rsid w:val="009F0C2E"/>
    <w:rsid w:val="009F7E37"/>
    <w:rsid w:val="00A02C05"/>
    <w:rsid w:val="00A11B6A"/>
    <w:rsid w:val="00A16B01"/>
    <w:rsid w:val="00A22438"/>
    <w:rsid w:val="00A26B81"/>
    <w:rsid w:val="00A425C0"/>
    <w:rsid w:val="00A5060B"/>
    <w:rsid w:val="00A51A4A"/>
    <w:rsid w:val="00A54DB2"/>
    <w:rsid w:val="00A61481"/>
    <w:rsid w:val="00A61B90"/>
    <w:rsid w:val="00A7018D"/>
    <w:rsid w:val="00A860FA"/>
    <w:rsid w:val="00AC17D9"/>
    <w:rsid w:val="00AC26FE"/>
    <w:rsid w:val="00AD61B0"/>
    <w:rsid w:val="00AE0098"/>
    <w:rsid w:val="00AE5632"/>
    <w:rsid w:val="00AF006C"/>
    <w:rsid w:val="00B0116C"/>
    <w:rsid w:val="00B20865"/>
    <w:rsid w:val="00B34B79"/>
    <w:rsid w:val="00B54821"/>
    <w:rsid w:val="00B70E02"/>
    <w:rsid w:val="00B75E48"/>
    <w:rsid w:val="00B856A6"/>
    <w:rsid w:val="00B9397A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B1BA4"/>
    <w:rsid w:val="00CC02CD"/>
    <w:rsid w:val="00D07AC5"/>
    <w:rsid w:val="00D12262"/>
    <w:rsid w:val="00D17027"/>
    <w:rsid w:val="00D42895"/>
    <w:rsid w:val="00D82E76"/>
    <w:rsid w:val="00D85B16"/>
    <w:rsid w:val="00D95DA9"/>
    <w:rsid w:val="00DC16D4"/>
    <w:rsid w:val="00DD12B7"/>
    <w:rsid w:val="00DE0585"/>
    <w:rsid w:val="00DF5626"/>
    <w:rsid w:val="00DF66A2"/>
    <w:rsid w:val="00E14666"/>
    <w:rsid w:val="00E23C4E"/>
    <w:rsid w:val="00E6350A"/>
    <w:rsid w:val="00E7229C"/>
    <w:rsid w:val="00E72ABF"/>
    <w:rsid w:val="00E74C5F"/>
    <w:rsid w:val="00EC46F1"/>
    <w:rsid w:val="00EC5384"/>
    <w:rsid w:val="00EF00BB"/>
    <w:rsid w:val="00EF1F30"/>
    <w:rsid w:val="00EF29B3"/>
    <w:rsid w:val="00EF660C"/>
    <w:rsid w:val="00F04C72"/>
    <w:rsid w:val="00F05FDA"/>
    <w:rsid w:val="00F06012"/>
    <w:rsid w:val="00F153F1"/>
    <w:rsid w:val="00F165F2"/>
    <w:rsid w:val="00F32A7D"/>
    <w:rsid w:val="00F41B50"/>
    <w:rsid w:val="00F43968"/>
    <w:rsid w:val="00F45233"/>
    <w:rsid w:val="00F5136B"/>
    <w:rsid w:val="00F538AB"/>
    <w:rsid w:val="00F900D8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7ACE9-35EC-4977-A541-898654F5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18</cp:revision>
  <dcterms:created xsi:type="dcterms:W3CDTF">2019-11-28T12:51:00Z</dcterms:created>
  <dcterms:modified xsi:type="dcterms:W3CDTF">2020-04-08T10:10:00Z</dcterms:modified>
</cp:coreProperties>
</file>