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A228" w14:textId="77777777" w:rsidR="00934794" w:rsidRPr="00237A53" w:rsidRDefault="00934794" w:rsidP="00915B52">
      <w:pPr>
        <w:spacing w:after="0" w:line="240" w:lineRule="auto"/>
        <w:outlineLvl w:val="0"/>
        <w:rPr>
          <w:rFonts w:ascii="Times New Roman" w:eastAsia="Times New Roman" w:hAnsi="Times New Roman" w:cs="Times New Roman"/>
          <w:kern w:val="36"/>
          <w:sz w:val="32"/>
          <w:szCs w:val="32"/>
          <w14:ligatures w14:val="none"/>
        </w:rPr>
      </w:pPr>
      <w:r w:rsidRPr="00237A53">
        <w:rPr>
          <w:rFonts w:ascii="Times New Roman" w:eastAsia="Times New Roman" w:hAnsi="Times New Roman" w:cs="Times New Roman"/>
          <w:kern w:val="36"/>
          <w:sz w:val="32"/>
          <w:szCs w:val="32"/>
          <w14:ligatures w14:val="none"/>
        </w:rPr>
        <w:t>ESF Lord's Day Service Message</w:t>
      </w:r>
    </w:p>
    <w:p w14:paraId="4B069C7E"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August 9, 2026</w:t>
      </w:r>
    </w:p>
    <w:p w14:paraId="57AE5DF2" w14:textId="77777777" w:rsidR="00934794" w:rsidRPr="00237A53" w:rsidRDefault="00934794" w:rsidP="00915B52">
      <w:pPr>
        <w:spacing w:after="0" w:line="240" w:lineRule="auto"/>
        <w:jc w:val="center"/>
        <w:outlineLvl w:val="0"/>
        <w:rPr>
          <w:rFonts w:ascii="Times New Roman" w:eastAsia="Times New Roman" w:hAnsi="Times New Roman" w:cs="Times New Roman"/>
          <w:b/>
          <w:bCs/>
          <w:kern w:val="36"/>
          <w:sz w:val="32"/>
          <w:szCs w:val="32"/>
          <w14:ligatures w14:val="none"/>
        </w:rPr>
      </w:pPr>
      <w:r w:rsidRPr="00237A53">
        <w:rPr>
          <w:rFonts w:ascii="Times New Roman" w:eastAsia="Times New Roman" w:hAnsi="Times New Roman" w:cs="Times New Roman"/>
          <w:b/>
          <w:bCs/>
          <w:kern w:val="36"/>
          <w:sz w:val="32"/>
          <w:szCs w:val="32"/>
          <w14:ligatures w14:val="none"/>
        </w:rPr>
        <w:t>The Only Bread That Satisfies</w:t>
      </w:r>
    </w:p>
    <w:p w14:paraId="5756FFDA" w14:textId="77777777" w:rsidR="00934794" w:rsidRPr="00237A53" w:rsidRDefault="00934794" w:rsidP="00915B52">
      <w:pPr>
        <w:spacing w:after="0" w:line="240" w:lineRule="auto"/>
        <w:jc w:val="center"/>
        <w:outlineLvl w:val="2"/>
        <w:rPr>
          <w:rFonts w:ascii="Times New Roman" w:eastAsia="Times New Roman" w:hAnsi="Times New Roman" w:cs="Times New Roman"/>
          <w:b/>
          <w:bCs/>
          <w:i/>
          <w:iCs/>
          <w:kern w:val="0"/>
          <w:sz w:val="32"/>
          <w:szCs w:val="32"/>
          <w14:ligatures w14:val="none"/>
        </w:rPr>
      </w:pPr>
      <w:r w:rsidRPr="00237A53">
        <w:rPr>
          <w:rFonts w:ascii="Times New Roman" w:eastAsia="Times New Roman" w:hAnsi="Times New Roman" w:cs="Times New Roman"/>
          <w:b/>
          <w:bCs/>
          <w:kern w:val="0"/>
          <w:sz w:val="32"/>
          <w:szCs w:val="32"/>
          <w14:ligatures w14:val="none"/>
        </w:rPr>
        <w:t>John 6:25–35</w:t>
      </w:r>
    </w:p>
    <w:p w14:paraId="01C30350"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25 </w:t>
      </w:r>
      <w:r w:rsidRPr="00237A53">
        <w:rPr>
          <w:rStyle w:val="text"/>
          <w:i/>
          <w:iCs/>
          <w:color w:val="000000"/>
          <w:sz w:val="32"/>
          <w:szCs w:val="32"/>
        </w:rPr>
        <w:t>When they found him on the other side of the lake, they asked him, “Rabbi, when did you get here?”</w:t>
      </w:r>
    </w:p>
    <w:p w14:paraId="3162D806"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26 </w:t>
      </w:r>
      <w:r w:rsidRPr="00237A53">
        <w:rPr>
          <w:rStyle w:val="text"/>
          <w:i/>
          <w:iCs/>
          <w:color w:val="000000"/>
          <w:sz w:val="32"/>
          <w:szCs w:val="32"/>
        </w:rPr>
        <w:t>Jesus answered, </w:t>
      </w:r>
      <w:r w:rsidRPr="00237A53">
        <w:rPr>
          <w:rStyle w:val="woj"/>
          <w:i/>
          <w:iCs/>
          <w:color w:val="000000"/>
          <w:sz w:val="32"/>
          <w:szCs w:val="32"/>
        </w:rPr>
        <w:t>“Very truly I tell you, you are looking for me, not because you saw the signs I performed but because you ate the loaves and had your fill.</w:t>
      </w:r>
      <w:r w:rsidRPr="00237A53">
        <w:rPr>
          <w:i/>
          <w:iCs/>
          <w:color w:val="000000"/>
          <w:sz w:val="32"/>
          <w:szCs w:val="32"/>
        </w:rPr>
        <w:t> </w:t>
      </w:r>
      <w:r w:rsidRPr="00237A53">
        <w:rPr>
          <w:rStyle w:val="woj"/>
          <w:b/>
          <w:bCs/>
          <w:i/>
          <w:iCs/>
          <w:color w:val="000000"/>
          <w:sz w:val="32"/>
          <w:szCs w:val="32"/>
          <w:vertAlign w:val="superscript"/>
        </w:rPr>
        <w:t>27 </w:t>
      </w:r>
      <w:r w:rsidRPr="00237A53">
        <w:rPr>
          <w:rStyle w:val="woj"/>
          <w:i/>
          <w:iCs/>
          <w:color w:val="000000"/>
          <w:sz w:val="32"/>
          <w:szCs w:val="32"/>
        </w:rPr>
        <w:t>Do not work for food that spoils, but for food that endures to eternal life, which the Son of Man will give you. For on him God the Father has placed his seal of approval.”</w:t>
      </w:r>
    </w:p>
    <w:p w14:paraId="38062E5B"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28 </w:t>
      </w:r>
      <w:r w:rsidRPr="00237A53">
        <w:rPr>
          <w:rStyle w:val="text"/>
          <w:i/>
          <w:iCs/>
          <w:color w:val="000000"/>
          <w:sz w:val="32"/>
          <w:szCs w:val="32"/>
        </w:rPr>
        <w:t>Then they asked him, “What must we do to do the works God requires?”</w:t>
      </w:r>
    </w:p>
    <w:p w14:paraId="602D312C"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29 </w:t>
      </w:r>
      <w:r w:rsidRPr="00237A53">
        <w:rPr>
          <w:rStyle w:val="text"/>
          <w:i/>
          <w:iCs/>
          <w:color w:val="000000"/>
          <w:sz w:val="32"/>
          <w:szCs w:val="32"/>
        </w:rPr>
        <w:t>Jesus answered, </w:t>
      </w:r>
      <w:r w:rsidRPr="00237A53">
        <w:rPr>
          <w:rStyle w:val="woj"/>
          <w:i/>
          <w:iCs/>
          <w:color w:val="000000"/>
          <w:sz w:val="32"/>
          <w:szCs w:val="32"/>
        </w:rPr>
        <w:t>“The work of God is this: to believe in the one he has sent.”</w:t>
      </w:r>
    </w:p>
    <w:p w14:paraId="40C45634"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30 </w:t>
      </w:r>
      <w:r w:rsidRPr="00237A53">
        <w:rPr>
          <w:rStyle w:val="text"/>
          <w:i/>
          <w:iCs/>
          <w:color w:val="000000"/>
          <w:sz w:val="32"/>
          <w:szCs w:val="32"/>
        </w:rPr>
        <w:t>So they asked him, “What sign then will you give that we may see it and believe you? What will you do?</w:t>
      </w:r>
      <w:r w:rsidRPr="00237A53">
        <w:rPr>
          <w:i/>
          <w:iCs/>
          <w:color w:val="000000"/>
          <w:sz w:val="32"/>
          <w:szCs w:val="32"/>
        </w:rPr>
        <w:t> </w:t>
      </w:r>
      <w:r w:rsidRPr="00237A53">
        <w:rPr>
          <w:rStyle w:val="text"/>
          <w:b/>
          <w:bCs/>
          <w:i/>
          <w:iCs/>
          <w:color w:val="000000"/>
          <w:sz w:val="32"/>
          <w:szCs w:val="32"/>
          <w:vertAlign w:val="superscript"/>
        </w:rPr>
        <w:t>31 </w:t>
      </w:r>
      <w:r w:rsidRPr="00237A53">
        <w:rPr>
          <w:rStyle w:val="text"/>
          <w:i/>
          <w:iCs/>
          <w:color w:val="000000"/>
          <w:sz w:val="32"/>
          <w:szCs w:val="32"/>
        </w:rPr>
        <w:t>Our ancestors ate the manna in the wilderness; as it is written: ‘He gave them bread from heaven to eat.’</w:t>
      </w:r>
      <w:r w:rsidRPr="00237A53">
        <w:rPr>
          <w:rStyle w:val="text"/>
          <w:i/>
          <w:iCs/>
          <w:color w:val="000000"/>
          <w:sz w:val="32"/>
          <w:szCs w:val="32"/>
          <w:vertAlign w:val="superscript"/>
        </w:rPr>
        <w:t>[</w:t>
      </w:r>
      <w:hyperlink r:id="rId7" w:anchor="fen-NIV-26289a" w:tooltip="See footnote a" w:history="1">
        <w:r w:rsidRPr="00237A53">
          <w:rPr>
            <w:rStyle w:val="Hyperlink"/>
            <w:i/>
            <w:iCs/>
            <w:color w:val="4A4A4A"/>
            <w:sz w:val="32"/>
            <w:szCs w:val="32"/>
            <w:vertAlign w:val="superscript"/>
          </w:rPr>
          <w:t>a</w:t>
        </w:r>
      </w:hyperlink>
      <w:r w:rsidRPr="00237A53">
        <w:rPr>
          <w:rStyle w:val="text"/>
          <w:i/>
          <w:iCs/>
          <w:color w:val="000000"/>
          <w:sz w:val="32"/>
          <w:szCs w:val="32"/>
          <w:vertAlign w:val="superscript"/>
        </w:rPr>
        <w:t>]</w:t>
      </w:r>
      <w:r w:rsidRPr="00237A53">
        <w:rPr>
          <w:rStyle w:val="text"/>
          <w:i/>
          <w:iCs/>
          <w:color w:val="000000"/>
          <w:sz w:val="32"/>
          <w:szCs w:val="32"/>
        </w:rPr>
        <w:t>”</w:t>
      </w:r>
    </w:p>
    <w:p w14:paraId="472BCDF9"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32 </w:t>
      </w:r>
      <w:r w:rsidRPr="00237A53">
        <w:rPr>
          <w:rStyle w:val="text"/>
          <w:i/>
          <w:iCs/>
          <w:color w:val="000000"/>
          <w:sz w:val="32"/>
          <w:szCs w:val="32"/>
        </w:rPr>
        <w:t>Jesus said to them, </w:t>
      </w:r>
      <w:r w:rsidRPr="00237A53">
        <w:rPr>
          <w:rStyle w:val="woj"/>
          <w:i/>
          <w:iCs/>
          <w:color w:val="000000"/>
          <w:sz w:val="32"/>
          <w:szCs w:val="32"/>
        </w:rPr>
        <w:t>“Very truly I tell you, it is not Moses who has given you the bread from heaven, but it is my Father who gives you the true bread from heaven.</w:t>
      </w:r>
      <w:r w:rsidRPr="00237A53">
        <w:rPr>
          <w:i/>
          <w:iCs/>
          <w:color w:val="000000"/>
          <w:sz w:val="32"/>
          <w:szCs w:val="32"/>
        </w:rPr>
        <w:t> </w:t>
      </w:r>
      <w:r w:rsidRPr="00237A53">
        <w:rPr>
          <w:rStyle w:val="woj"/>
          <w:b/>
          <w:bCs/>
          <w:i/>
          <w:iCs/>
          <w:color w:val="000000"/>
          <w:sz w:val="32"/>
          <w:szCs w:val="32"/>
          <w:vertAlign w:val="superscript"/>
        </w:rPr>
        <w:t>33 </w:t>
      </w:r>
      <w:r w:rsidRPr="00237A53">
        <w:rPr>
          <w:rStyle w:val="woj"/>
          <w:i/>
          <w:iCs/>
          <w:color w:val="000000"/>
          <w:sz w:val="32"/>
          <w:szCs w:val="32"/>
        </w:rPr>
        <w:t>For the bread of God is the bread that comes down from heaven and gives life to the world.”</w:t>
      </w:r>
    </w:p>
    <w:p w14:paraId="7689B56D"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34 </w:t>
      </w:r>
      <w:r w:rsidRPr="00237A53">
        <w:rPr>
          <w:rStyle w:val="text"/>
          <w:i/>
          <w:iCs/>
          <w:color w:val="000000"/>
          <w:sz w:val="32"/>
          <w:szCs w:val="32"/>
        </w:rPr>
        <w:t>“Sir,” they said, “always give us this bread.”</w:t>
      </w:r>
    </w:p>
    <w:p w14:paraId="1C020CFD" w14:textId="77777777" w:rsidR="0034362E" w:rsidRPr="00237A53" w:rsidRDefault="0034362E" w:rsidP="0034362E">
      <w:pPr>
        <w:pStyle w:val="NormalWeb"/>
        <w:shd w:val="clear" w:color="auto" w:fill="FFFFFF"/>
        <w:spacing w:before="0" w:beforeAutospacing="0" w:after="0" w:afterAutospacing="0"/>
        <w:rPr>
          <w:i/>
          <w:iCs/>
          <w:color w:val="000000"/>
          <w:sz w:val="32"/>
          <w:szCs w:val="32"/>
        </w:rPr>
      </w:pPr>
      <w:r w:rsidRPr="00237A53">
        <w:rPr>
          <w:rStyle w:val="text"/>
          <w:b/>
          <w:bCs/>
          <w:i/>
          <w:iCs/>
          <w:color w:val="000000"/>
          <w:sz w:val="32"/>
          <w:szCs w:val="32"/>
          <w:vertAlign w:val="superscript"/>
        </w:rPr>
        <w:t>35 </w:t>
      </w:r>
      <w:r w:rsidRPr="00237A53">
        <w:rPr>
          <w:rStyle w:val="text"/>
          <w:i/>
          <w:iCs/>
          <w:color w:val="000000"/>
          <w:sz w:val="32"/>
          <w:szCs w:val="32"/>
        </w:rPr>
        <w:t>Then Jesus declared, </w:t>
      </w:r>
      <w:r w:rsidRPr="00237A53">
        <w:rPr>
          <w:rStyle w:val="woj"/>
          <w:i/>
          <w:iCs/>
          <w:color w:val="000000"/>
          <w:sz w:val="32"/>
          <w:szCs w:val="32"/>
        </w:rPr>
        <w:t>“I am the bread of life. Whoever comes to me will never go hungry, and whoever believes in me will never be thirsty.</w:t>
      </w:r>
    </w:p>
    <w:p w14:paraId="7E28B057" w14:textId="77777777" w:rsidR="0034362E" w:rsidRPr="00237A53" w:rsidRDefault="0034362E" w:rsidP="00915B52">
      <w:pPr>
        <w:spacing w:after="0" w:line="240" w:lineRule="auto"/>
        <w:jc w:val="center"/>
        <w:outlineLvl w:val="2"/>
        <w:rPr>
          <w:rFonts w:ascii="Times New Roman" w:eastAsia="Times New Roman" w:hAnsi="Times New Roman" w:cs="Times New Roman"/>
          <w:b/>
          <w:bCs/>
          <w:i/>
          <w:iCs/>
          <w:kern w:val="0"/>
          <w:sz w:val="32"/>
          <w:szCs w:val="32"/>
          <w14:ligatures w14:val="none"/>
        </w:rPr>
      </w:pPr>
    </w:p>
    <w:p w14:paraId="3FA24076" w14:textId="77777777" w:rsidR="00934794" w:rsidRPr="00237A53" w:rsidRDefault="00934794" w:rsidP="00915B52">
      <w:pPr>
        <w:spacing w:after="0" w:line="240" w:lineRule="auto"/>
        <w:outlineLvl w:val="1"/>
        <w:rPr>
          <w:rFonts w:ascii="Times New Roman" w:eastAsia="Times New Roman" w:hAnsi="Times New Roman" w:cs="Times New Roman"/>
          <w:b/>
          <w:bCs/>
          <w:kern w:val="0"/>
          <w:sz w:val="32"/>
          <w:szCs w:val="32"/>
          <w14:ligatures w14:val="none"/>
        </w:rPr>
      </w:pPr>
      <w:r w:rsidRPr="00237A53">
        <w:rPr>
          <w:rFonts w:ascii="Times New Roman" w:eastAsia="Times New Roman" w:hAnsi="Times New Roman" w:cs="Times New Roman"/>
          <w:b/>
          <w:bCs/>
          <w:kern w:val="0"/>
          <w:sz w:val="32"/>
          <w:szCs w:val="32"/>
          <w14:ligatures w14:val="none"/>
        </w:rPr>
        <w:t>Introduction</w:t>
      </w:r>
    </w:p>
    <w:p w14:paraId="7D16794B" w14:textId="7FCD248E"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Have you ever looked forward to buying something you had wanted for a long time?</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 xml:space="preserve">Perhaps it was a new car, a larger home, the latest smartphone, or another special purchase. Before you bought it, you thought, </w:t>
      </w:r>
      <w:r w:rsidRPr="00237A53">
        <w:rPr>
          <w:rFonts w:ascii="Times New Roman" w:eastAsia="Times New Roman" w:hAnsi="Times New Roman" w:cs="Times New Roman"/>
          <w:i/>
          <w:iCs/>
          <w:kern w:val="0"/>
          <w:sz w:val="32"/>
          <w:szCs w:val="32"/>
          <w14:ligatures w14:val="none"/>
        </w:rPr>
        <w:t>"If I can just have this, I'll be so happy."</w:t>
      </w:r>
    </w:p>
    <w:p w14:paraId="365AD449"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62382DE0" w14:textId="7C006620"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Then the day finally came. You were excited. You showed it to your family and friends. But after a few weeks or months, the excitement </w:t>
      </w:r>
      <w:r w:rsidRPr="00237A53">
        <w:rPr>
          <w:rFonts w:ascii="Times New Roman" w:eastAsia="Times New Roman" w:hAnsi="Times New Roman" w:cs="Times New Roman"/>
          <w:kern w:val="0"/>
          <w:sz w:val="32"/>
          <w:szCs w:val="32"/>
          <w14:ligatures w14:val="none"/>
        </w:rPr>
        <w:lastRenderedPageBreak/>
        <w:t>faded. What once seemed so important became ordinary, and before long something newer or better caught your attention.</w:t>
      </w:r>
    </w:p>
    <w:p w14:paraId="53429717"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2044DF57" w14:textId="4BA6A632"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Why does this happen?</w:t>
      </w:r>
    </w:p>
    <w:p w14:paraId="0D38D4D7"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Because material things can meet our physical needs and bring temporary enjoyment, but they cannot satisfy the deepest hunger of the human heart.</w:t>
      </w:r>
    </w:p>
    <w:p w14:paraId="10BA506C"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849F37A" w14:textId="3C8BF725"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 same is true of success, achievements, and even relationships. These are all gifts from God, but none of them can fill the place in our hearts that belongs to God alone.</w:t>
      </w:r>
    </w:p>
    <w:p w14:paraId="1C20D216"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280E7214" w14:textId="56ABE945"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That is exactly what Jesus teaches in today's passage.</w:t>
      </w:r>
    </w:p>
    <w:p w14:paraId="4D3B2C2D"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After miraculously feeding thousands of people with five loaves and two fish, the crowd followed Him hoping for more bread. But Jesus knew their greatest need was not physical bread but spiritual life.</w:t>
      </w:r>
    </w:p>
    <w:p w14:paraId="01E19989" w14:textId="138989E7" w:rsidR="00934794" w:rsidRPr="00237A53" w:rsidRDefault="00D338AC"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So,</w:t>
      </w:r>
      <w:r w:rsidR="00934794" w:rsidRPr="00237A53">
        <w:rPr>
          <w:rFonts w:ascii="Times New Roman" w:eastAsia="Times New Roman" w:hAnsi="Times New Roman" w:cs="Times New Roman"/>
          <w:kern w:val="0"/>
          <w:sz w:val="32"/>
          <w:szCs w:val="32"/>
          <w14:ligatures w14:val="none"/>
        </w:rPr>
        <w:t xml:space="preserve"> </w:t>
      </w:r>
      <w:proofErr w:type="gramStart"/>
      <w:r w:rsidR="00934794" w:rsidRPr="00237A53">
        <w:rPr>
          <w:rFonts w:ascii="Times New Roman" w:eastAsia="Times New Roman" w:hAnsi="Times New Roman" w:cs="Times New Roman"/>
          <w:kern w:val="0"/>
          <w:sz w:val="32"/>
          <w:szCs w:val="32"/>
          <w14:ligatures w14:val="none"/>
        </w:rPr>
        <w:t>He</w:t>
      </w:r>
      <w:proofErr w:type="gramEnd"/>
      <w:r w:rsidR="00934794" w:rsidRPr="00237A53">
        <w:rPr>
          <w:rFonts w:ascii="Times New Roman" w:eastAsia="Times New Roman" w:hAnsi="Times New Roman" w:cs="Times New Roman"/>
          <w:kern w:val="0"/>
          <w:sz w:val="32"/>
          <w:szCs w:val="32"/>
          <w14:ligatures w14:val="none"/>
        </w:rPr>
        <w:t xml:space="preserve"> directed their attention beyond the bread they had eaten to Himself, declaring,</w:t>
      </w:r>
      <w:r w:rsidR="0034362E" w:rsidRPr="00237A53">
        <w:rPr>
          <w:rFonts w:ascii="Times New Roman" w:eastAsia="Times New Roman" w:hAnsi="Times New Roman" w:cs="Times New Roman"/>
          <w:kern w:val="0"/>
          <w:sz w:val="32"/>
          <w:szCs w:val="32"/>
          <w14:ligatures w14:val="none"/>
        </w:rPr>
        <w:t xml:space="preserve"> </w:t>
      </w:r>
      <w:r w:rsidR="00934794" w:rsidRPr="00237A53">
        <w:rPr>
          <w:rFonts w:ascii="Times New Roman" w:eastAsia="Times New Roman" w:hAnsi="Times New Roman" w:cs="Times New Roman"/>
          <w:b/>
          <w:bCs/>
          <w:kern w:val="0"/>
          <w:sz w:val="32"/>
          <w:szCs w:val="32"/>
          <w14:ligatures w14:val="none"/>
        </w:rPr>
        <w:t>"I am the bread of life. Whoever comes to me will never go hungry, and whoever believes in me will never be thirsty."</w:t>
      </w:r>
      <w:r w:rsidR="00934794" w:rsidRPr="00237A53">
        <w:rPr>
          <w:rFonts w:ascii="Times New Roman" w:eastAsia="Times New Roman" w:hAnsi="Times New Roman" w:cs="Times New Roman"/>
          <w:kern w:val="0"/>
          <w:sz w:val="32"/>
          <w:szCs w:val="32"/>
          <w14:ligatures w14:val="none"/>
        </w:rPr>
        <w:t xml:space="preserve"> (John 6:35)</w:t>
      </w:r>
    </w:p>
    <w:p w14:paraId="6F3F21DE" w14:textId="77777777" w:rsidR="0034362E" w:rsidRPr="00237A53" w:rsidRDefault="0034362E" w:rsidP="00915B52">
      <w:pPr>
        <w:spacing w:after="0" w:line="240" w:lineRule="auto"/>
        <w:rPr>
          <w:rFonts w:ascii="Times New Roman" w:eastAsia="Times New Roman" w:hAnsi="Times New Roman" w:cs="Times New Roman"/>
          <w:kern w:val="0"/>
          <w:sz w:val="32"/>
          <w:szCs w:val="32"/>
          <w14:ligatures w14:val="none"/>
        </w:rPr>
      </w:pPr>
    </w:p>
    <w:p w14:paraId="46CBC528"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did not simply offer the Bread of Life.</w:t>
      </w:r>
    </w:p>
    <w:p w14:paraId="125765B4"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He is the Bread of Life.</w:t>
      </w:r>
    </w:p>
    <w:p w14:paraId="3DE57086" w14:textId="052EB69A"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Only He can satisfy the deepest hunger of </w:t>
      </w:r>
      <w:r w:rsidR="00775923" w:rsidRPr="00237A53">
        <w:rPr>
          <w:rFonts w:ascii="Times New Roman" w:eastAsia="Times New Roman" w:hAnsi="Times New Roman" w:cs="Times New Roman"/>
          <w:kern w:val="0"/>
          <w:sz w:val="32"/>
          <w:szCs w:val="32"/>
          <w14:ligatures w14:val="none"/>
        </w:rPr>
        <w:t>every human heart.</w:t>
      </w:r>
    </w:p>
    <w:p w14:paraId="69199B5C" w14:textId="77777777" w:rsidR="0034362E" w:rsidRPr="00237A53" w:rsidRDefault="0034362E" w:rsidP="00915B52">
      <w:pPr>
        <w:spacing w:after="0" w:line="240" w:lineRule="auto"/>
        <w:rPr>
          <w:rFonts w:ascii="Times New Roman" w:eastAsia="Times New Roman" w:hAnsi="Times New Roman" w:cs="Times New Roman"/>
          <w:kern w:val="0"/>
          <w:sz w:val="32"/>
          <w:szCs w:val="32"/>
          <w14:ligatures w14:val="none"/>
        </w:rPr>
      </w:pPr>
    </w:p>
    <w:p w14:paraId="261A9F1F" w14:textId="6D8BC216"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Today we will discover two important truths</w:t>
      </w:r>
      <w:r w:rsidR="00BD7F7A">
        <w:rPr>
          <w:rFonts w:ascii="Times New Roman" w:eastAsia="Times New Roman" w:hAnsi="Times New Roman" w:cs="Times New Roman"/>
          <w:kern w:val="0"/>
          <w:sz w:val="32"/>
          <w:szCs w:val="32"/>
          <w14:ligatures w14:val="none"/>
        </w:rPr>
        <w:t xml:space="preserve"> </w:t>
      </w:r>
      <w:r w:rsidR="008C4D74">
        <w:rPr>
          <w:rFonts w:ascii="Times New Roman" w:eastAsia="Times New Roman" w:hAnsi="Times New Roman" w:cs="Times New Roman"/>
          <w:kern w:val="0"/>
          <w:sz w:val="32"/>
          <w:szCs w:val="32"/>
          <w14:ligatures w14:val="none"/>
        </w:rPr>
        <w:t xml:space="preserve">about </w:t>
      </w:r>
      <w:r w:rsidR="00BD7F7A">
        <w:rPr>
          <w:rFonts w:ascii="Times New Roman" w:eastAsia="Times New Roman" w:hAnsi="Times New Roman" w:cs="Times New Roman"/>
          <w:kern w:val="0"/>
          <w:sz w:val="32"/>
          <w:szCs w:val="32"/>
          <w14:ligatures w14:val="none"/>
        </w:rPr>
        <w:t xml:space="preserve">the only </w:t>
      </w:r>
      <w:r w:rsidR="008C4D74">
        <w:rPr>
          <w:rFonts w:ascii="Times New Roman" w:eastAsia="Times New Roman" w:hAnsi="Times New Roman" w:cs="Times New Roman"/>
          <w:kern w:val="0"/>
          <w:sz w:val="32"/>
          <w:szCs w:val="32"/>
          <w14:ligatures w14:val="none"/>
        </w:rPr>
        <w:t>B</w:t>
      </w:r>
      <w:r w:rsidR="00BD7F7A">
        <w:rPr>
          <w:rFonts w:ascii="Times New Roman" w:eastAsia="Times New Roman" w:hAnsi="Times New Roman" w:cs="Times New Roman"/>
          <w:kern w:val="0"/>
          <w:sz w:val="32"/>
          <w:szCs w:val="32"/>
          <w14:ligatures w14:val="none"/>
        </w:rPr>
        <w:t>read that can satisfy our hearts</w:t>
      </w:r>
      <w:r w:rsidRPr="00237A53">
        <w:rPr>
          <w:rFonts w:ascii="Times New Roman" w:eastAsia="Times New Roman" w:hAnsi="Times New Roman" w:cs="Times New Roman"/>
          <w:kern w:val="0"/>
          <w:sz w:val="32"/>
          <w:szCs w:val="32"/>
          <w14:ligatures w14:val="none"/>
        </w:rPr>
        <w:t>:</w:t>
      </w:r>
    </w:p>
    <w:p w14:paraId="665724F4" w14:textId="5DBFDB0F" w:rsidR="00934794" w:rsidRPr="00237A53" w:rsidRDefault="00934794" w:rsidP="00915B52">
      <w:pPr>
        <w:numPr>
          <w:ilvl w:val="0"/>
          <w:numId w:val="1"/>
        </w:num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 xml:space="preserve">Seek </w:t>
      </w:r>
      <w:r w:rsidR="008C4D74">
        <w:rPr>
          <w:rFonts w:ascii="Times New Roman" w:eastAsia="Batang" w:hAnsi="Times New Roman" w:cs="Times New Roman"/>
          <w:b/>
          <w:bCs/>
          <w:kern w:val="0"/>
          <w:sz w:val="32"/>
          <w:szCs w:val="32"/>
          <w14:ligatures w14:val="none"/>
        </w:rPr>
        <w:t>spiritual food first</w:t>
      </w:r>
      <w:r w:rsidRPr="00237A53">
        <w:rPr>
          <w:rFonts w:ascii="Times New Roman" w:eastAsia="Times New Roman" w:hAnsi="Times New Roman" w:cs="Times New Roman"/>
          <w:b/>
          <w:bCs/>
          <w:kern w:val="0"/>
          <w:sz w:val="32"/>
          <w:szCs w:val="32"/>
          <w14:ligatures w14:val="none"/>
        </w:rPr>
        <w:t>.</w:t>
      </w:r>
    </w:p>
    <w:p w14:paraId="3831836D" w14:textId="77777777" w:rsidR="00934794" w:rsidRPr="00237A53" w:rsidRDefault="00934794" w:rsidP="00915B52">
      <w:pPr>
        <w:numPr>
          <w:ilvl w:val="0"/>
          <w:numId w:val="1"/>
        </w:num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Believe in the One whom God has sent.</w:t>
      </w:r>
    </w:p>
    <w:p w14:paraId="5E8BBDD2" w14:textId="32285D8D"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p>
    <w:p w14:paraId="31FDF73C" w14:textId="77777777" w:rsidR="00934794" w:rsidRPr="00237A53" w:rsidRDefault="00934794" w:rsidP="00915B52">
      <w:pPr>
        <w:spacing w:after="0" w:line="240" w:lineRule="auto"/>
        <w:outlineLvl w:val="0"/>
        <w:rPr>
          <w:rFonts w:ascii="Times New Roman" w:eastAsia="Times New Roman" w:hAnsi="Times New Roman" w:cs="Times New Roman"/>
          <w:b/>
          <w:bCs/>
          <w:kern w:val="36"/>
          <w:sz w:val="32"/>
          <w:szCs w:val="32"/>
          <w14:ligatures w14:val="none"/>
        </w:rPr>
      </w:pPr>
      <w:r w:rsidRPr="00237A53">
        <w:rPr>
          <w:rFonts w:ascii="Times New Roman" w:eastAsia="Times New Roman" w:hAnsi="Times New Roman" w:cs="Times New Roman"/>
          <w:b/>
          <w:bCs/>
          <w:kern w:val="36"/>
          <w:sz w:val="32"/>
          <w:szCs w:val="32"/>
          <w14:ligatures w14:val="none"/>
        </w:rPr>
        <w:t>1. Seek Spiritual Food First</w:t>
      </w:r>
    </w:p>
    <w:p w14:paraId="77027962" w14:textId="2170DC3E"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Just before today's passage, Jesus performed one of His greatest miracles. With only five loaves and two fish, He fed more than five thousand people. Everyone ate until they were </w:t>
      </w:r>
      <w:r w:rsidR="003007B4">
        <w:rPr>
          <w:rFonts w:ascii="Times New Roman" w:eastAsia="Times New Roman" w:hAnsi="Times New Roman" w:cs="Times New Roman"/>
          <w:kern w:val="0"/>
          <w:sz w:val="32"/>
          <w:szCs w:val="32"/>
          <w14:ligatures w14:val="none"/>
        </w:rPr>
        <w:t>satisfied</w:t>
      </w:r>
      <w:r w:rsidRPr="00237A53">
        <w:rPr>
          <w:rFonts w:ascii="Times New Roman" w:eastAsia="Times New Roman" w:hAnsi="Times New Roman" w:cs="Times New Roman"/>
          <w:kern w:val="0"/>
          <w:sz w:val="32"/>
          <w:szCs w:val="32"/>
          <w14:ligatures w14:val="none"/>
        </w:rPr>
        <w:t>, and twelve baskets of leftovers remained.</w:t>
      </w:r>
    </w:p>
    <w:p w14:paraId="0FF2AECB"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34F79478" w14:textId="2058251D"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After witnessing this miracle, the crowd eagerly searched for Jesus</w:t>
      </w:r>
      <w:r w:rsidR="003007B4">
        <w:rPr>
          <w:rFonts w:ascii="Times New Roman" w:eastAsia="Times New Roman" w:hAnsi="Times New Roman" w:cs="Times New Roman"/>
          <w:kern w:val="0"/>
          <w:sz w:val="32"/>
          <w:szCs w:val="32"/>
          <w14:ligatures w14:val="none"/>
        </w:rPr>
        <w:t>, hoping to receive more bread</w:t>
      </w:r>
      <w:r w:rsidRPr="00237A53">
        <w:rPr>
          <w:rFonts w:ascii="Times New Roman" w:eastAsia="Times New Roman" w:hAnsi="Times New Roman" w:cs="Times New Roman"/>
          <w:kern w:val="0"/>
          <w:sz w:val="32"/>
          <w:szCs w:val="32"/>
          <w14:ligatures w14:val="none"/>
        </w:rPr>
        <w:t xml:space="preserve">. </w:t>
      </w:r>
      <w:r w:rsidR="003007B4">
        <w:rPr>
          <w:rFonts w:ascii="Times New Roman" w:eastAsia="Times New Roman" w:hAnsi="Times New Roman" w:cs="Times New Roman"/>
          <w:kern w:val="0"/>
          <w:sz w:val="32"/>
          <w:szCs w:val="32"/>
          <w14:ligatures w14:val="none"/>
        </w:rPr>
        <w:t>But w</w:t>
      </w:r>
      <w:r w:rsidRPr="00237A53">
        <w:rPr>
          <w:rFonts w:ascii="Times New Roman" w:eastAsia="Times New Roman" w:hAnsi="Times New Roman" w:cs="Times New Roman"/>
          <w:kern w:val="0"/>
          <w:sz w:val="32"/>
          <w:szCs w:val="32"/>
          <w14:ligatures w14:val="none"/>
        </w:rPr>
        <w:t>hen they found Him, Jesus exposed the real reason they had come:</w:t>
      </w:r>
    </w:p>
    <w:p w14:paraId="1907A0C7"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"Very truly I tell you, you are looking for me... because you ate the loaves and had your fill. Do not work for food that spoils, but for food that endures to eternal life."</w:t>
      </w:r>
      <w:r w:rsidRPr="00237A53">
        <w:rPr>
          <w:rFonts w:ascii="Times New Roman" w:eastAsia="Times New Roman" w:hAnsi="Times New Roman" w:cs="Times New Roman"/>
          <w:kern w:val="0"/>
          <w:sz w:val="32"/>
          <w:szCs w:val="32"/>
          <w14:ligatures w14:val="none"/>
        </w:rPr>
        <w:t xml:space="preserve"> (John 6:26–27)</w:t>
      </w:r>
    </w:p>
    <w:p w14:paraId="6429088E"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4AFBC52" w14:textId="6C286148"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speaks of two kinds of food.</w:t>
      </w:r>
    </w:p>
    <w:p w14:paraId="74D8814F"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The first is </w:t>
      </w:r>
      <w:r w:rsidRPr="00237A53">
        <w:rPr>
          <w:rFonts w:ascii="Times New Roman" w:eastAsia="Times New Roman" w:hAnsi="Times New Roman" w:cs="Times New Roman"/>
          <w:b/>
          <w:bCs/>
          <w:kern w:val="0"/>
          <w:sz w:val="32"/>
          <w:szCs w:val="32"/>
          <w14:ligatures w14:val="none"/>
        </w:rPr>
        <w:t>food that spoils</w:t>
      </w:r>
      <w:r w:rsidRPr="00237A53">
        <w:rPr>
          <w:rFonts w:ascii="Times New Roman" w:eastAsia="Times New Roman" w:hAnsi="Times New Roman" w:cs="Times New Roman"/>
          <w:kern w:val="0"/>
          <w:sz w:val="32"/>
          <w:szCs w:val="32"/>
          <w14:ligatures w14:val="none"/>
        </w:rPr>
        <w:t>. It represents everything temporary in this world—food, money, possessions, success, comfort, pleasure, and recognition. These are good gifts from God, but they cannot satisfy the deepest longing of the human heart.</w:t>
      </w:r>
    </w:p>
    <w:p w14:paraId="7287BE3A"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30E5A6A4" w14:textId="75FEBE11" w:rsidR="00934794" w:rsidRPr="00E30447" w:rsidRDefault="00934794" w:rsidP="00915B52">
      <w:pPr>
        <w:spacing w:after="0" w:line="240" w:lineRule="auto"/>
        <w:rPr>
          <w:rFonts w:ascii="Times New Roman" w:hAnsi="Times New Roman" w:cs="Times New Roman" w:hint="eastAsia"/>
          <w:kern w:val="0"/>
          <w:sz w:val="32"/>
          <w:szCs w:val="32"/>
          <w14:ligatures w14:val="none"/>
        </w:rPr>
      </w:pPr>
      <w:r w:rsidRPr="00237A53">
        <w:rPr>
          <w:rFonts w:ascii="Times New Roman" w:eastAsia="Times New Roman" w:hAnsi="Times New Roman" w:cs="Times New Roman"/>
          <w:kern w:val="0"/>
          <w:sz w:val="32"/>
          <w:szCs w:val="32"/>
          <w14:ligatures w14:val="none"/>
        </w:rPr>
        <w:t xml:space="preserve">The second is </w:t>
      </w:r>
      <w:r w:rsidRPr="00237A53">
        <w:rPr>
          <w:rFonts w:ascii="Times New Roman" w:eastAsia="Times New Roman" w:hAnsi="Times New Roman" w:cs="Times New Roman"/>
          <w:b/>
          <w:bCs/>
          <w:kern w:val="0"/>
          <w:sz w:val="32"/>
          <w:szCs w:val="32"/>
          <w14:ligatures w14:val="none"/>
        </w:rPr>
        <w:t>the food that endures to eternal life</w:t>
      </w:r>
      <w:r w:rsidRPr="00237A53">
        <w:rPr>
          <w:rFonts w:ascii="Times New Roman" w:eastAsia="Times New Roman" w:hAnsi="Times New Roman" w:cs="Times New Roman"/>
          <w:kern w:val="0"/>
          <w:sz w:val="32"/>
          <w:szCs w:val="32"/>
          <w14:ligatures w14:val="none"/>
        </w:rPr>
        <w:t xml:space="preserve">. As Jesus continues speaking, He reveals that this food is not merely something He gives—it is </w:t>
      </w:r>
      <w:r w:rsidR="0068049B" w:rsidRPr="00237A53">
        <w:rPr>
          <w:rFonts w:ascii="Times New Roman" w:eastAsia="Times New Roman" w:hAnsi="Times New Roman" w:cs="Times New Roman"/>
          <w:kern w:val="0"/>
          <w:sz w:val="32"/>
          <w:szCs w:val="32"/>
          <w14:ligatures w14:val="none"/>
        </w:rPr>
        <w:t xml:space="preserve">found in </w:t>
      </w:r>
      <w:r w:rsidRPr="00237A53">
        <w:rPr>
          <w:rFonts w:ascii="Times New Roman" w:eastAsia="Times New Roman" w:hAnsi="Times New Roman" w:cs="Times New Roman"/>
          <w:b/>
          <w:bCs/>
          <w:kern w:val="0"/>
          <w:sz w:val="32"/>
          <w:szCs w:val="32"/>
          <w14:ligatures w14:val="none"/>
        </w:rPr>
        <w:t>Himself</w:t>
      </w:r>
      <w:r w:rsidR="0068049B" w:rsidRPr="00237A53">
        <w:rPr>
          <w:rFonts w:ascii="Times New Roman" w:eastAsia="Times New Roman" w:hAnsi="Times New Roman" w:cs="Times New Roman"/>
          <w:b/>
          <w:bCs/>
          <w:kern w:val="0"/>
          <w:sz w:val="32"/>
          <w:szCs w:val="32"/>
          <w14:ligatures w14:val="none"/>
        </w:rPr>
        <w:t>, the</w:t>
      </w:r>
      <w:r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Bread of Life</w:t>
      </w:r>
      <w:r w:rsidRPr="00237A53">
        <w:rPr>
          <w:rFonts w:ascii="Times New Roman" w:eastAsia="Times New Roman" w:hAnsi="Times New Roman" w:cs="Times New Roman"/>
          <w:kern w:val="0"/>
          <w:sz w:val="32"/>
          <w:szCs w:val="32"/>
          <w14:ligatures w14:val="none"/>
        </w:rPr>
        <w:t xml:space="preserve">. Through faith in Him we receive forgiveness, eternal life, </w:t>
      </w:r>
      <w:r w:rsidR="00D6033E" w:rsidRPr="00237A53">
        <w:rPr>
          <w:rFonts w:ascii="Times New Roman" w:eastAsia="Times New Roman" w:hAnsi="Times New Roman" w:cs="Times New Roman"/>
          <w:kern w:val="0"/>
          <w:sz w:val="32"/>
          <w:szCs w:val="32"/>
          <w14:ligatures w14:val="none"/>
        </w:rPr>
        <w:t xml:space="preserve">peace </w:t>
      </w:r>
      <w:r w:rsidRPr="00237A53">
        <w:rPr>
          <w:rFonts w:ascii="Times New Roman" w:eastAsia="Times New Roman" w:hAnsi="Times New Roman" w:cs="Times New Roman"/>
          <w:kern w:val="0"/>
          <w:sz w:val="32"/>
          <w:szCs w:val="32"/>
          <w14:ligatures w14:val="none"/>
        </w:rPr>
        <w:t>with God</w:t>
      </w:r>
      <w:r w:rsidR="00D6033E" w:rsidRPr="00237A53">
        <w:rPr>
          <w:rFonts w:ascii="Times New Roman" w:eastAsia="Times New Roman" w:hAnsi="Times New Roman" w:cs="Times New Roman"/>
          <w:kern w:val="0"/>
          <w:sz w:val="32"/>
          <w:szCs w:val="32"/>
          <w14:ligatures w14:val="none"/>
        </w:rPr>
        <w:t>, and lasting hope</w:t>
      </w:r>
      <w:r w:rsidRPr="00237A53">
        <w:rPr>
          <w:rFonts w:ascii="Times New Roman" w:eastAsia="Times New Roman" w:hAnsi="Times New Roman" w:cs="Times New Roman"/>
          <w:kern w:val="0"/>
          <w:sz w:val="32"/>
          <w:szCs w:val="32"/>
          <w14:ligatures w14:val="none"/>
        </w:rPr>
        <w:t>.</w:t>
      </w:r>
      <w:r w:rsidR="00E30447">
        <w:rPr>
          <w:rFonts w:ascii="Times New Roman" w:hAnsi="Times New Roman" w:cs="Times New Roman" w:hint="eastAsia"/>
          <w:kern w:val="0"/>
          <w:sz w:val="32"/>
          <w:szCs w:val="32"/>
          <w14:ligatures w14:val="none"/>
        </w:rPr>
        <w:t xml:space="preserve"> </w:t>
      </w:r>
    </w:p>
    <w:p w14:paraId="0EA31AFE"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4DAA2199" w14:textId="0402F423" w:rsidR="00934794" w:rsidRPr="00237A53" w:rsidRDefault="00934794" w:rsidP="00915B52">
      <w:pPr>
        <w:spacing w:after="0" w:line="240" w:lineRule="auto"/>
        <w:rPr>
          <w:rFonts w:ascii="Times New Roman" w:eastAsia="Times New Roman" w:hAnsi="Times New Roman" w:cs="Times New Roman"/>
          <w:b/>
          <w:bCs/>
          <w:kern w:val="0"/>
          <w:sz w:val="32"/>
          <w:szCs w:val="32"/>
          <w14:ligatures w14:val="none"/>
        </w:rPr>
      </w:pPr>
      <w:r w:rsidRPr="00237A53">
        <w:rPr>
          <w:rFonts w:ascii="Times New Roman" w:eastAsia="Times New Roman" w:hAnsi="Times New Roman" w:cs="Times New Roman"/>
          <w:kern w:val="0"/>
          <w:sz w:val="32"/>
          <w:szCs w:val="32"/>
          <w14:ligatures w14:val="none"/>
        </w:rPr>
        <w:t>Jesus was not telling people to ignore their physical needs. He had just fed the hungry crowd and throughout His ministry He cared for those who suffered.</w:t>
      </w:r>
      <w:r w:rsidR="00237A53"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 xml:space="preserve">Instead, He was teaching them about </w:t>
      </w:r>
      <w:r w:rsidRPr="00237A53">
        <w:rPr>
          <w:rFonts w:ascii="Times New Roman" w:eastAsia="Times New Roman" w:hAnsi="Times New Roman" w:cs="Times New Roman"/>
          <w:b/>
          <w:bCs/>
          <w:kern w:val="0"/>
          <w:sz w:val="32"/>
          <w:szCs w:val="32"/>
          <w14:ligatures w14:val="none"/>
        </w:rPr>
        <w:t>priorities.</w:t>
      </w:r>
    </w:p>
    <w:p w14:paraId="7A624E53" w14:textId="77777777" w:rsidR="00237A53" w:rsidRPr="00237A53" w:rsidRDefault="00237A53" w:rsidP="00915B52">
      <w:pPr>
        <w:spacing w:after="0" w:line="240" w:lineRule="auto"/>
        <w:rPr>
          <w:rFonts w:ascii="Times New Roman" w:eastAsia="Times New Roman" w:hAnsi="Times New Roman" w:cs="Times New Roman"/>
          <w:kern w:val="0"/>
          <w:sz w:val="32"/>
          <w:szCs w:val="32"/>
          <w14:ligatures w14:val="none"/>
        </w:rPr>
      </w:pPr>
    </w:p>
    <w:p w14:paraId="7A6936F9" w14:textId="6DBA355B"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Our bodies need daily bread, but our souls need </w:t>
      </w:r>
      <w:r w:rsidR="00BD7F7A">
        <w:rPr>
          <w:rFonts w:ascii="Times New Roman" w:eastAsia="Times New Roman" w:hAnsi="Times New Roman" w:cs="Times New Roman"/>
          <w:kern w:val="0"/>
          <w:sz w:val="32"/>
          <w:szCs w:val="32"/>
          <w14:ligatures w14:val="none"/>
        </w:rPr>
        <w:t>spiritual bread</w:t>
      </w:r>
      <w:r w:rsidRPr="00237A53">
        <w:rPr>
          <w:rFonts w:ascii="Times New Roman" w:eastAsia="Times New Roman" w:hAnsi="Times New Roman" w:cs="Times New Roman"/>
          <w:kern w:val="0"/>
          <w:sz w:val="32"/>
          <w:szCs w:val="32"/>
          <w14:ligatures w14:val="none"/>
        </w:rPr>
        <w:t xml:space="preserve"> even more.</w:t>
      </w:r>
      <w:r w:rsidR="00641B5A">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Think about how often we buy groceries. Within a few days, the refrigerator begins to empty, and we need to buy food again. Our bodies must be fed day after day because physical food never lasts.</w:t>
      </w:r>
    </w:p>
    <w:p w14:paraId="7E2583C8" w14:textId="77777777" w:rsidR="00521AE2" w:rsidRDefault="00521AE2" w:rsidP="00915B52">
      <w:pPr>
        <w:spacing w:after="0" w:line="240" w:lineRule="auto"/>
        <w:rPr>
          <w:rFonts w:ascii="Times New Roman" w:eastAsia="Times New Roman" w:hAnsi="Times New Roman" w:cs="Times New Roman"/>
          <w:kern w:val="0"/>
          <w:sz w:val="32"/>
          <w:szCs w:val="32"/>
          <w14:ligatures w14:val="none"/>
        </w:rPr>
      </w:pPr>
    </w:p>
    <w:p w14:paraId="316EE36C" w14:textId="5837A80D"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Our souls </w:t>
      </w:r>
      <w:r w:rsidR="003007B4">
        <w:rPr>
          <w:rFonts w:ascii="Times New Roman" w:eastAsia="Times New Roman" w:hAnsi="Times New Roman" w:cs="Times New Roman"/>
          <w:kern w:val="0"/>
          <w:sz w:val="32"/>
          <w:szCs w:val="32"/>
          <w14:ligatures w14:val="none"/>
        </w:rPr>
        <w:t>also need nourishment</w:t>
      </w:r>
      <w:r w:rsidRPr="00237A53">
        <w:rPr>
          <w:rFonts w:ascii="Times New Roman" w:eastAsia="Times New Roman" w:hAnsi="Times New Roman" w:cs="Times New Roman"/>
          <w:kern w:val="0"/>
          <w:sz w:val="32"/>
          <w:szCs w:val="32"/>
          <w14:ligatures w14:val="none"/>
        </w:rPr>
        <w:t>. They were created for God</w:t>
      </w:r>
      <w:r w:rsidR="003007B4">
        <w:rPr>
          <w:rFonts w:ascii="Times New Roman" w:eastAsia="Times New Roman" w:hAnsi="Times New Roman" w:cs="Times New Roman"/>
          <w:kern w:val="0"/>
          <w:sz w:val="32"/>
          <w:szCs w:val="32"/>
          <w14:ligatures w14:val="none"/>
        </w:rPr>
        <w:t xml:space="preserve"> and o</w:t>
      </w:r>
      <w:r w:rsidRPr="00237A53">
        <w:rPr>
          <w:rFonts w:ascii="Times New Roman" w:eastAsia="Times New Roman" w:hAnsi="Times New Roman" w:cs="Times New Roman"/>
          <w:kern w:val="0"/>
          <w:sz w:val="32"/>
          <w:szCs w:val="32"/>
          <w14:ligatures w14:val="none"/>
        </w:rPr>
        <w:t xml:space="preserve">nly Jesus, the Bread of Life, can satisfy the deepest hunger of our hearts with </w:t>
      </w:r>
      <w:r w:rsidR="00325A35">
        <w:rPr>
          <w:rFonts w:ascii="Times New Roman" w:eastAsia="Times New Roman" w:hAnsi="Times New Roman" w:cs="Times New Roman"/>
          <w:kern w:val="0"/>
          <w:sz w:val="32"/>
          <w:szCs w:val="32"/>
          <w14:ligatures w14:val="none"/>
        </w:rPr>
        <w:t>the</w:t>
      </w:r>
      <w:r w:rsidRPr="00237A53">
        <w:rPr>
          <w:rFonts w:ascii="Times New Roman" w:eastAsia="Times New Roman" w:hAnsi="Times New Roman" w:cs="Times New Roman"/>
          <w:kern w:val="0"/>
          <w:sz w:val="32"/>
          <w:szCs w:val="32"/>
          <w14:ligatures w14:val="none"/>
        </w:rPr>
        <w:t xml:space="preserve"> peace, joy, and hope that the world can</w:t>
      </w:r>
      <w:r w:rsidR="00321809">
        <w:rPr>
          <w:rFonts w:ascii="Times New Roman" w:eastAsia="Times New Roman" w:hAnsi="Times New Roman" w:cs="Times New Roman"/>
          <w:kern w:val="0"/>
          <w:sz w:val="32"/>
          <w:szCs w:val="32"/>
          <w14:ligatures w14:val="none"/>
        </w:rPr>
        <w:t xml:space="preserve"> never </w:t>
      </w:r>
      <w:r w:rsidRPr="00237A53">
        <w:rPr>
          <w:rFonts w:ascii="Times New Roman" w:eastAsia="Times New Roman" w:hAnsi="Times New Roman" w:cs="Times New Roman"/>
          <w:kern w:val="0"/>
          <w:sz w:val="32"/>
          <w:szCs w:val="32"/>
          <w14:ligatures w14:val="none"/>
        </w:rPr>
        <w:t>provide.</w:t>
      </w:r>
    </w:p>
    <w:p w14:paraId="06176E8B" w14:textId="373542AF" w:rsidR="00934794" w:rsidRPr="00237A53" w:rsidRDefault="00594858" w:rsidP="00915B52">
      <w:pPr>
        <w:spacing w:after="0" w:line="240" w:lineRule="auto"/>
        <w:rPr>
          <w:rFonts w:ascii="Times New Roman" w:eastAsia="Times New Roman" w:hAnsi="Times New Roman" w:cs="Times New Roman"/>
          <w:kern w:val="0"/>
          <w:sz w:val="32"/>
          <w:szCs w:val="32"/>
          <w:u w:val="single"/>
          <w14:ligatures w14:val="none"/>
        </w:rPr>
      </w:pPr>
      <w:r w:rsidRPr="00237A53">
        <w:rPr>
          <w:rFonts w:ascii="Times New Roman" w:hAnsi="Times New Roman" w:cs="Times New Roman"/>
          <w:sz w:val="32"/>
          <w:szCs w:val="32"/>
        </w:rPr>
        <w:t>Yet how easily we spend years pursuing careers, possessions, and accomplishments while giving little attention to the one part of us that will live forever—our souls.</w:t>
      </w:r>
    </w:p>
    <w:p w14:paraId="54942F7F" w14:textId="77777777" w:rsidR="00DC08D7" w:rsidRPr="00237A53" w:rsidRDefault="00DC08D7" w:rsidP="00915B52">
      <w:pPr>
        <w:spacing w:after="0" w:line="240" w:lineRule="auto"/>
        <w:rPr>
          <w:rFonts w:ascii="Times New Roman" w:eastAsia="Times New Roman" w:hAnsi="Times New Roman" w:cs="Times New Roman"/>
          <w:kern w:val="0"/>
          <w:sz w:val="32"/>
          <w:szCs w:val="32"/>
          <w:u w:val="single"/>
          <w14:ligatures w14:val="none"/>
        </w:rPr>
      </w:pPr>
    </w:p>
    <w:p w14:paraId="1F015572" w14:textId="77777777" w:rsidR="008949BD" w:rsidRPr="00237A53" w:rsidRDefault="008949BD" w:rsidP="008949BD">
      <w:pPr>
        <w:pStyle w:val="pdq2pgselectionanchorcontainer"/>
        <w:spacing w:before="0" w:beforeAutospacing="0" w:after="0" w:afterAutospacing="0"/>
        <w:rPr>
          <w:sz w:val="32"/>
          <w:szCs w:val="32"/>
        </w:rPr>
      </w:pPr>
      <w:r w:rsidRPr="00237A53">
        <w:rPr>
          <w:rStyle w:val="Strong"/>
          <w:b w:val="0"/>
          <w:bCs w:val="0"/>
          <w:sz w:val="32"/>
          <w:szCs w:val="32"/>
        </w:rPr>
        <w:lastRenderedPageBreak/>
        <w:t>We've all experienced this. We long for a new car, a larger house, a promotion, or another achievement. Once we receive it, the excitement soon fades, and before long something else captures our attention.</w:t>
      </w:r>
    </w:p>
    <w:p w14:paraId="1137BC8D" w14:textId="77777777" w:rsidR="008949BD" w:rsidRPr="00237A53" w:rsidRDefault="008949BD" w:rsidP="008949BD">
      <w:pPr>
        <w:pStyle w:val="NormalWeb"/>
        <w:spacing w:before="0" w:beforeAutospacing="0" w:after="0" w:afterAutospacing="0"/>
        <w:rPr>
          <w:sz w:val="32"/>
          <w:szCs w:val="32"/>
        </w:rPr>
      </w:pPr>
      <w:r w:rsidRPr="00237A53">
        <w:rPr>
          <w:rStyle w:val="Strong"/>
          <w:b w:val="0"/>
          <w:bCs w:val="0"/>
          <w:sz w:val="32"/>
          <w:szCs w:val="32"/>
        </w:rPr>
        <w:t>That is the nature of earthly things. They bring temporary happiness, but they cannot give lasting contentment.</w:t>
      </w:r>
    </w:p>
    <w:p w14:paraId="1488E658"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40994486" w14:textId="53EF0B14"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 Bible gives us a powerful example of someone who learned this lesson through experience.</w:t>
      </w:r>
    </w:p>
    <w:p w14:paraId="52E6A6DD"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King Solomon possessed extraordinary wealth, wisdom, pleasure, and power. If anyone could have found satisfaction in this world, it was Solomon. Yet after pursuing everything life could offer, he concluded,</w:t>
      </w:r>
    </w:p>
    <w:p w14:paraId="10E4B266" w14:textId="5975C103" w:rsidR="001A5C09" w:rsidRPr="001A5C09" w:rsidRDefault="00934794" w:rsidP="00775923">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"Meaningless! Meaningless!... Everything is meaningless."</w:t>
      </w:r>
      <w:r w:rsidRPr="00237A53">
        <w:rPr>
          <w:rFonts w:ascii="Times New Roman" w:eastAsia="Times New Roman" w:hAnsi="Times New Roman" w:cs="Times New Roman"/>
          <w:kern w:val="0"/>
          <w:sz w:val="32"/>
          <w:szCs w:val="32"/>
          <w14:ligatures w14:val="none"/>
        </w:rPr>
        <w:t xml:space="preserve"> (Ecclesiastes 1:2)</w:t>
      </w:r>
    </w:p>
    <w:p w14:paraId="10530CA4" w14:textId="77777777" w:rsidR="001A5C09" w:rsidRDefault="001A5C09" w:rsidP="00775923">
      <w:pPr>
        <w:spacing w:after="0" w:line="240" w:lineRule="auto"/>
        <w:rPr>
          <w:rFonts w:ascii="Times New Roman" w:eastAsia="Times New Roman" w:hAnsi="Times New Roman" w:cs="Times New Roman"/>
          <w:kern w:val="0"/>
          <w:sz w:val="32"/>
          <w:szCs w:val="32"/>
          <w14:ligatures w14:val="none"/>
        </w:rPr>
      </w:pPr>
    </w:p>
    <w:p w14:paraId="091555F6" w14:textId="001F3BF1" w:rsidR="00934794" w:rsidRDefault="001A5C09" w:rsidP="00915B52">
      <w:pPr>
        <w:spacing w:after="0" w:line="240" w:lineRule="auto"/>
        <w:rPr>
          <w:rFonts w:ascii="Times New Roman" w:hAnsi="Times New Roman" w:cs="Times New Roman"/>
          <w:sz w:val="32"/>
          <w:szCs w:val="32"/>
        </w:rPr>
      </w:pPr>
      <w:r>
        <w:rPr>
          <w:rFonts w:ascii="Times New Roman" w:eastAsia="Times New Roman" w:hAnsi="Times New Roman" w:cs="Times New Roman"/>
          <w:kern w:val="0"/>
          <w:sz w:val="32"/>
          <w:szCs w:val="32"/>
          <w14:ligatures w14:val="none"/>
        </w:rPr>
        <w:t>Solomon’s confession proves that n</w:t>
      </w:r>
      <w:r w:rsidR="00934794" w:rsidRPr="00237A53">
        <w:rPr>
          <w:rFonts w:ascii="Times New Roman" w:eastAsia="Times New Roman" w:hAnsi="Times New Roman" w:cs="Times New Roman"/>
          <w:kern w:val="0"/>
          <w:sz w:val="32"/>
          <w:szCs w:val="32"/>
          <w14:ligatures w14:val="none"/>
        </w:rPr>
        <w:t xml:space="preserve">othing in this world can </w:t>
      </w:r>
      <w:r>
        <w:rPr>
          <w:rFonts w:ascii="Times New Roman" w:eastAsia="Times New Roman" w:hAnsi="Times New Roman" w:cs="Times New Roman"/>
          <w:kern w:val="0"/>
          <w:sz w:val="32"/>
          <w:szCs w:val="32"/>
          <w14:ligatures w14:val="none"/>
        </w:rPr>
        <w:t xml:space="preserve">satisfy </w:t>
      </w:r>
      <w:r w:rsidR="00934794" w:rsidRPr="00237A53">
        <w:rPr>
          <w:rFonts w:ascii="Times New Roman" w:eastAsia="Times New Roman" w:hAnsi="Times New Roman" w:cs="Times New Roman"/>
          <w:kern w:val="0"/>
          <w:sz w:val="32"/>
          <w:szCs w:val="32"/>
          <w14:ligatures w14:val="none"/>
        </w:rPr>
        <w:t>our hearts.</w:t>
      </w:r>
      <w:r w:rsidR="00775923" w:rsidRPr="00237A53">
        <w:rPr>
          <w:rFonts w:ascii="Times New Roman" w:hAnsi="Times New Roman" w:cs="Times New Roman"/>
          <w:sz w:val="32"/>
          <w:szCs w:val="32"/>
        </w:rPr>
        <w:t xml:space="preserve"> </w:t>
      </w:r>
    </w:p>
    <w:p w14:paraId="6723B909" w14:textId="77777777" w:rsidR="001A5C09" w:rsidRPr="00237A53" w:rsidRDefault="001A5C09" w:rsidP="00915B52">
      <w:pPr>
        <w:spacing w:after="0" w:line="240" w:lineRule="auto"/>
        <w:rPr>
          <w:rFonts w:ascii="Times New Roman" w:eastAsia="Times New Roman" w:hAnsi="Times New Roman" w:cs="Times New Roman"/>
          <w:kern w:val="0"/>
          <w:sz w:val="32"/>
          <w:szCs w:val="32"/>
          <w14:ligatures w14:val="none"/>
        </w:rPr>
      </w:pPr>
    </w:p>
    <w:p w14:paraId="128F7C09"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 Samaritan woman in John 4 illustrates the same truth.</w:t>
      </w:r>
    </w:p>
    <w:p w14:paraId="0D11A89A" w14:textId="7731A065"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She had been searching for satisfaction through human relationships. Jesus told her,</w:t>
      </w:r>
      <w:r w:rsid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"You have had five husbands, and the man you now have is not your husband."</w:t>
      </w:r>
    </w:p>
    <w:p w14:paraId="797DD064"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Her life revealed a heart that was still searching for lasting fulfillment.</w:t>
      </w:r>
    </w:p>
    <w:p w14:paraId="6AB09239"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Instead of condemning her, Jesus lovingly pointed her to Himself.</w:t>
      </w:r>
    </w:p>
    <w:p w14:paraId="30959B38" w14:textId="3B6772E8"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 said,</w:t>
      </w:r>
      <w:r w:rsid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"Whoever drinks the water I give them will never thirst."</w:t>
      </w:r>
      <w:r w:rsidRPr="00237A53">
        <w:rPr>
          <w:rFonts w:ascii="Times New Roman" w:eastAsia="Times New Roman" w:hAnsi="Times New Roman" w:cs="Times New Roman"/>
          <w:kern w:val="0"/>
          <w:sz w:val="32"/>
          <w:szCs w:val="32"/>
          <w14:ligatures w14:val="none"/>
        </w:rPr>
        <w:t xml:space="preserve"> (John 4:14)</w:t>
      </w:r>
    </w:p>
    <w:p w14:paraId="7670738E"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led her to Himself, the Living Water. Through Him she found forgiveness, true worship, and lasting joy. Her deepest thirst was finally satisfied.</w:t>
      </w:r>
    </w:p>
    <w:p w14:paraId="773F71D9"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30E01FA" w14:textId="7A9312A6"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 same invitation is extended to us today.</w:t>
      </w:r>
    </w:p>
    <w:p w14:paraId="5B6EA32B" w14:textId="277D8D06"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If we seek only the things of this world, we will always want more. But when Christ satisfies our hearts, our joy no longer depends on our circumstances</w:t>
      </w:r>
      <w:r w:rsidR="00361DEE">
        <w:rPr>
          <w:rFonts w:ascii="Times New Roman" w:eastAsia="Times New Roman" w:hAnsi="Times New Roman" w:cs="Times New Roman"/>
          <w:kern w:val="0"/>
          <w:sz w:val="32"/>
          <w:szCs w:val="32"/>
          <w14:ligatures w14:val="none"/>
        </w:rPr>
        <w:t>, on what we have or on what we can gain</w:t>
      </w:r>
      <w:r w:rsidRPr="00237A53">
        <w:rPr>
          <w:rFonts w:ascii="Times New Roman" w:eastAsia="Times New Roman" w:hAnsi="Times New Roman" w:cs="Times New Roman"/>
          <w:kern w:val="0"/>
          <w:sz w:val="32"/>
          <w:szCs w:val="32"/>
          <w14:ligatures w14:val="none"/>
        </w:rPr>
        <w:t>.</w:t>
      </w:r>
    </w:p>
    <w:p w14:paraId="5791CB83" w14:textId="7FCF637E"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That is why Paul could write,</w:t>
      </w:r>
      <w:r w:rsid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 xml:space="preserve">"I have learned to be content whatever the circumstances... I can do all this through him who gives me </w:t>
      </w:r>
      <w:r w:rsidRPr="00237A53">
        <w:rPr>
          <w:rFonts w:ascii="Times New Roman" w:eastAsia="Times New Roman" w:hAnsi="Times New Roman" w:cs="Times New Roman"/>
          <w:b/>
          <w:bCs/>
          <w:kern w:val="0"/>
          <w:sz w:val="32"/>
          <w:szCs w:val="32"/>
          <w14:ligatures w14:val="none"/>
        </w:rPr>
        <w:lastRenderedPageBreak/>
        <w:t>strength."</w:t>
      </w:r>
      <w:r w:rsidRPr="00237A53">
        <w:rPr>
          <w:rFonts w:ascii="Times New Roman" w:eastAsia="Times New Roman" w:hAnsi="Times New Roman" w:cs="Times New Roman"/>
          <w:kern w:val="0"/>
          <w:sz w:val="32"/>
          <w:szCs w:val="32"/>
          <w14:ligatures w14:val="none"/>
        </w:rPr>
        <w:t xml:space="preserve"> (Philippians 4:11–13)</w:t>
      </w:r>
      <w:r w:rsid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Paul's contentment did not come from having plenty. It came from Christ.</w:t>
      </w:r>
    </w:p>
    <w:p w14:paraId="0036902E"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244C3F90" w14:textId="04426EA9"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taught the same truth in Matthew 6:33:</w:t>
      </w:r>
      <w:r w:rsid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"Seek first his kingdom and his righteousness, and all these things will be given to you as well."</w:t>
      </w:r>
    </w:p>
    <w:p w14:paraId="1C2F3821" w14:textId="23AAE023"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Jesus did not promise a life without physical needs. Rather, He promised that when we make God's kingdom our </w:t>
      </w:r>
      <w:proofErr w:type="gramStart"/>
      <w:r w:rsidRPr="00237A53">
        <w:rPr>
          <w:rFonts w:ascii="Times New Roman" w:eastAsia="Times New Roman" w:hAnsi="Times New Roman" w:cs="Times New Roman"/>
          <w:kern w:val="0"/>
          <w:sz w:val="32"/>
          <w:szCs w:val="32"/>
          <w14:ligatures w14:val="none"/>
        </w:rPr>
        <w:t>first priority</w:t>
      </w:r>
      <w:proofErr w:type="gramEnd"/>
      <w:r w:rsidRPr="00237A53">
        <w:rPr>
          <w:rFonts w:ascii="Times New Roman" w:eastAsia="Times New Roman" w:hAnsi="Times New Roman" w:cs="Times New Roman"/>
          <w:kern w:val="0"/>
          <w:sz w:val="32"/>
          <w:szCs w:val="32"/>
          <w14:ligatures w14:val="none"/>
        </w:rPr>
        <w:t xml:space="preserve">, our heavenly Father will faithfully provide </w:t>
      </w:r>
      <w:r w:rsidR="00867315">
        <w:rPr>
          <w:rFonts w:ascii="Times New Roman" w:eastAsia="Times New Roman" w:hAnsi="Times New Roman" w:cs="Times New Roman"/>
          <w:kern w:val="0"/>
          <w:sz w:val="32"/>
          <w:szCs w:val="32"/>
          <w14:ligatures w14:val="none"/>
        </w:rPr>
        <w:t xml:space="preserve">all that </w:t>
      </w:r>
      <w:r w:rsidRPr="00237A53">
        <w:rPr>
          <w:rFonts w:ascii="Times New Roman" w:eastAsia="Times New Roman" w:hAnsi="Times New Roman" w:cs="Times New Roman"/>
          <w:kern w:val="0"/>
          <w:sz w:val="32"/>
          <w:szCs w:val="32"/>
          <w14:ligatures w14:val="none"/>
        </w:rPr>
        <w:t>we truly need.</w:t>
      </w:r>
    </w:p>
    <w:p w14:paraId="3B59BD16"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A890209" w14:textId="097CB40E"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Perhaps today you have been looking for satisfaction in success, possessions, achievements, relationships</w:t>
      </w:r>
      <w:r w:rsidR="00735646">
        <w:rPr>
          <w:rFonts w:ascii="Times New Roman" w:eastAsia="Times New Roman" w:hAnsi="Times New Roman" w:cs="Times New Roman"/>
          <w:kern w:val="0"/>
          <w:sz w:val="32"/>
          <w:szCs w:val="32"/>
          <w14:ligatures w14:val="none"/>
        </w:rPr>
        <w:t>, or the things you hope to gain</w:t>
      </w:r>
      <w:r w:rsidRPr="00237A53">
        <w:rPr>
          <w:rFonts w:ascii="Times New Roman" w:eastAsia="Times New Roman" w:hAnsi="Times New Roman" w:cs="Times New Roman"/>
          <w:kern w:val="0"/>
          <w:sz w:val="32"/>
          <w:szCs w:val="32"/>
          <w14:ligatures w14:val="none"/>
        </w:rPr>
        <w:t xml:space="preserve">. None of these things </w:t>
      </w:r>
      <w:proofErr w:type="gramStart"/>
      <w:r w:rsidR="00735646">
        <w:rPr>
          <w:rFonts w:ascii="Times New Roman" w:eastAsia="Times New Roman" w:hAnsi="Times New Roman" w:cs="Times New Roman"/>
          <w:kern w:val="0"/>
          <w:sz w:val="32"/>
          <w:szCs w:val="32"/>
          <w14:ligatures w14:val="none"/>
        </w:rPr>
        <w:t>is</w:t>
      </w:r>
      <w:proofErr w:type="gramEnd"/>
      <w:r w:rsidRPr="00237A53">
        <w:rPr>
          <w:rFonts w:ascii="Times New Roman" w:eastAsia="Times New Roman" w:hAnsi="Times New Roman" w:cs="Times New Roman"/>
          <w:kern w:val="0"/>
          <w:sz w:val="32"/>
          <w:szCs w:val="32"/>
          <w14:ligatures w14:val="none"/>
        </w:rPr>
        <w:t xml:space="preserve"> </w:t>
      </w:r>
      <w:proofErr w:type="gramStart"/>
      <w:r w:rsidRPr="00237A53">
        <w:rPr>
          <w:rFonts w:ascii="Times New Roman" w:eastAsia="Times New Roman" w:hAnsi="Times New Roman" w:cs="Times New Roman"/>
          <w:kern w:val="0"/>
          <w:sz w:val="32"/>
          <w:szCs w:val="32"/>
          <w14:ligatures w14:val="none"/>
        </w:rPr>
        <w:t>sinful in</w:t>
      </w:r>
      <w:r w:rsidR="00735646">
        <w:rPr>
          <w:rFonts w:ascii="Times New Roman" w:eastAsia="Times New Roman" w:hAnsi="Times New Roman" w:cs="Times New Roman"/>
          <w:kern w:val="0"/>
          <w:sz w:val="32"/>
          <w:szCs w:val="32"/>
          <w14:ligatures w14:val="none"/>
        </w:rPr>
        <w:t xml:space="preserve"> itself</w:t>
      </w:r>
      <w:r w:rsidRPr="00237A53">
        <w:rPr>
          <w:rFonts w:ascii="Times New Roman" w:eastAsia="Times New Roman" w:hAnsi="Times New Roman" w:cs="Times New Roman"/>
          <w:kern w:val="0"/>
          <w:sz w:val="32"/>
          <w:szCs w:val="32"/>
          <w14:ligatures w14:val="none"/>
        </w:rPr>
        <w:t>, but</w:t>
      </w:r>
      <w:proofErr w:type="gramEnd"/>
      <w:r w:rsidRPr="00237A53">
        <w:rPr>
          <w:rFonts w:ascii="Times New Roman" w:eastAsia="Times New Roman" w:hAnsi="Times New Roman" w:cs="Times New Roman"/>
          <w:kern w:val="0"/>
          <w:sz w:val="32"/>
          <w:szCs w:val="32"/>
          <w14:ligatures w14:val="none"/>
        </w:rPr>
        <w:t xml:space="preserve"> none of them can satisfy the deepest hunger of your soul.</w:t>
      </w:r>
    </w:p>
    <w:p w14:paraId="0F80885F" w14:textId="77777777" w:rsidR="00237A53" w:rsidRDefault="00237A53" w:rsidP="00915B52">
      <w:pPr>
        <w:spacing w:after="0" w:line="240" w:lineRule="auto"/>
        <w:rPr>
          <w:rFonts w:ascii="Times New Roman" w:eastAsia="Times New Roman" w:hAnsi="Times New Roman" w:cs="Times New Roman"/>
          <w:kern w:val="0"/>
          <w:sz w:val="32"/>
          <w:szCs w:val="32"/>
          <w14:ligatures w14:val="none"/>
        </w:rPr>
      </w:pPr>
    </w:p>
    <w:p w14:paraId="551FE803" w14:textId="039BEA84"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Only Jesus can.</w:t>
      </w:r>
    </w:p>
    <w:p w14:paraId="4414A5A3"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 does not merely give the Bread of Life.</w:t>
      </w:r>
    </w:p>
    <w:p w14:paraId="6723434B"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He is the Bread of Life.</w:t>
      </w:r>
    </w:p>
    <w:p w14:paraId="4ED96F5C"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Come to Him.</w:t>
      </w:r>
    </w:p>
    <w:p w14:paraId="0691F178"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Trust Him.</w:t>
      </w:r>
    </w:p>
    <w:p w14:paraId="27E9424A"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Walk with Him daily through His Word.</w:t>
      </w:r>
    </w:p>
    <w:p w14:paraId="3AA0E57A"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Delight in His presence.</w:t>
      </w:r>
    </w:p>
    <w:p w14:paraId="7D8BA246" w14:textId="77777777" w:rsidR="00237A53" w:rsidRDefault="00237A53" w:rsidP="00915B52">
      <w:pPr>
        <w:spacing w:after="0" w:line="240" w:lineRule="auto"/>
        <w:rPr>
          <w:rFonts w:ascii="Times New Roman" w:eastAsia="Times New Roman" w:hAnsi="Times New Roman" w:cs="Times New Roman"/>
          <w:kern w:val="0"/>
          <w:sz w:val="32"/>
          <w:szCs w:val="32"/>
          <w14:ligatures w14:val="none"/>
        </w:rPr>
      </w:pPr>
    </w:p>
    <w:p w14:paraId="499055EE" w14:textId="50FC63C0"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When Christ becomes the greatest treasure of your heart, you will discover a satisfaction that the world can never give—and can never take away.</w:t>
      </w:r>
    </w:p>
    <w:p w14:paraId="290353A2" w14:textId="77777777" w:rsidR="00594858" w:rsidRPr="00237A53" w:rsidRDefault="00594858" w:rsidP="00915B52">
      <w:pPr>
        <w:spacing w:after="0" w:line="240" w:lineRule="auto"/>
        <w:rPr>
          <w:rFonts w:ascii="Times New Roman" w:eastAsia="Times New Roman" w:hAnsi="Times New Roman" w:cs="Times New Roman"/>
          <w:kern w:val="0"/>
          <w:sz w:val="32"/>
          <w:szCs w:val="32"/>
          <w14:ligatures w14:val="none"/>
        </w:rPr>
      </w:pPr>
    </w:p>
    <w:p w14:paraId="51AE9432" w14:textId="77777777" w:rsidR="00934794" w:rsidRPr="00237A53" w:rsidRDefault="00934794" w:rsidP="00915B52">
      <w:pPr>
        <w:spacing w:after="0" w:line="240" w:lineRule="auto"/>
        <w:outlineLvl w:val="0"/>
        <w:rPr>
          <w:rFonts w:ascii="Times New Roman" w:eastAsia="Times New Roman" w:hAnsi="Times New Roman" w:cs="Times New Roman"/>
          <w:b/>
          <w:bCs/>
          <w:kern w:val="36"/>
          <w:sz w:val="32"/>
          <w:szCs w:val="32"/>
          <w14:ligatures w14:val="none"/>
        </w:rPr>
      </w:pPr>
      <w:r w:rsidRPr="00237A53">
        <w:rPr>
          <w:rFonts w:ascii="Times New Roman" w:eastAsia="Times New Roman" w:hAnsi="Times New Roman" w:cs="Times New Roman"/>
          <w:b/>
          <w:bCs/>
          <w:kern w:val="36"/>
          <w:sz w:val="32"/>
          <w:szCs w:val="32"/>
          <w14:ligatures w14:val="none"/>
        </w:rPr>
        <w:t>2. Believe in the One God Has Sent</w:t>
      </w:r>
    </w:p>
    <w:p w14:paraId="4EF79F0B" w14:textId="0C9821E3"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After Jesus urged the crowd to seek "the food that endures to eternal life," they asked,</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"What must we do to do the works God requires?"</w:t>
      </w:r>
      <w:r w:rsidRPr="00237A53">
        <w:rPr>
          <w:rFonts w:ascii="Times New Roman" w:eastAsia="Times New Roman" w:hAnsi="Times New Roman" w:cs="Times New Roman"/>
          <w:kern w:val="0"/>
          <w:sz w:val="32"/>
          <w:szCs w:val="32"/>
          <w14:ligatures w14:val="none"/>
        </w:rPr>
        <w:t xml:space="preserve"> (John 6:28)</w:t>
      </w:r>
      <w:r w:rsidR="00594858"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 xml:space="preserve">They were really asking, </w:t>
      </w:r>
      <w:r w:rsidRPr="00237A53">
        <w:rPr>
          <w:rFonts w:ascii="Times New Roman" w:eastAsia="Times New Roman" w:hAnsi="Times New Roman" w:cs="Times New Roman"/>
          <w:i/>
          <w:iCs/>
          <w:kern w:val="0"/>
          <w:sz w:val="32"/>
          <w:szCs w:val="32"/>
          <w14:ligatures w14:val="none"/>
        </w:rPr>
        <w:t>"What must we do to please God? How can we be accepted by Him?"</w:t>
      </w:r>
    </w:p>
    <w:p w14:paraId="3B33E978" w14:textId="77777777" w:rsidR="00594858" w:rsidRPr="00237A53" w:rsidRDefault="00594858" w:rsidP="00915B52">
      <w:pPr>
        <w:spacing w:after="0" w:line="240" w:lineRule="auto"/>
        <w:rPr>
          <w:rFonts w:ascii="Times New Roman" w:eastAsia="Times New Roman" w:hAnsi="Times New Roman" w:cs="Times New Roman"/>
          <w:kern w:val="0"/>
          <w:sz w:val="32"/>
          <w:szCs w:val="32"/>
          <w14:ligatures w14:val="none"/>
        </w:rPr>
      </w:pPr>
    </w:p>
    <w:p w14:paraId="0C9D3B6C" w14:textId="4358A80E"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People have wrestled with those questions throughout history. Most religions teach that we must earn God's acceptance through good works, </w:t>
      </w:r>
      <w:r w:rsidRPr="00237A53">
        <w:rPr>
          <w:rFonts w:ascii="Times New Roman" w:eastAsia="Times New Roman" w:hAnsi="Times New Roman" w:cs="Times New Roman"/>
          <w:kern w:val="0"/>
          <w:sz w:val="32"/>
          <w:szCs w:val="32"/>
          <w14:ligatures w14:val="none"/>
        </w:rPr>
        <w:lastRenderedPageBreak/>
        <w:t>religious ceremonies, or moral living. Yet no one can ever know whether they have done enough.</w:t>
      </w:r>
    </w:p>
    <w:p w14:paraId="46EFDC40"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06FD4A39" w14:textId="7B4CA8AD"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gave an answer that must have surprised His listeners.</w:t>
      </w:r>
    </w:p>
    <w:p w14:paraId="4955B5B5" w14:textId="6ABC61AB"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"The work of God is this: to believe in the one he has sent."</w:t>
      </w:r>
      <w:r w:rsidRPr="00237A53">
        <w:rPr>
          <w:rFonts w:ascii="Times New Roman" w:eastAsia="Times New Roman" w:hAnsi="Times New Roman" w:cs="Times New Roman"/>
          <w:kern w:val="0"/>
          <w:sz w:val="32"/>
          <w:szCs w:val="32"/>
          <w14:ligatures w14:val="none"/>
        </w:rPr>
        <w:t xml:space="preserve"> (John 6:29)</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kern w:val="0"/>
          <w:sz w:val="32"/>
          <w:szCs w:val="32"/>
          <w14:ligatures w14:val="none"/>
        </w:rPr>
        <w:t>Instead of pointing them to works, Jesus pointed them to Himself.</w:t>
      </w:r>
    </w:p>
    <w:p w14:paraId="7828AFE0" w14:textId="3E99AB01" w:rsidR="00934794" w:rsidRPr="00237A53" w:rsidRDefault="00BE2D2E" w:rsidP="00915B52">
      <w:pPr>
        <w:spacing w:after="0" w:line="240" w:lineRule="auto"/>
        <w:rPr>
          <w:rFonts w:ascii="Times New Roman" w:eastAsia="Times New Roman" w:hAnsi="Times New Roman" w:cs="Times New Roman"/>
          <w:kern w:val="0"/>
          <w:sz w:val="32"/>
          <w:szCs w:val="32"/>
          <w:u w:val="single"/>
          <w14:ligatures w14:val="none"/>
        </w:rPr>
      </w:pPr>
      <w:r>
        <w:rPr>
          <w:rFonts w:ascii="Times New Roman" w:hAnsi="Times New Roman" w:cs="Times New Roman"/>
          <w:sz w:val="32"/>
          <w:szCs w:val="32"/>
        </w:rPr>
        <w:t xml:space="preserve">Instead of calling them to earn God’s approval through their own efforts, He called them to trust in the One God had sent. </w:t>
      </w:r>
    </w:p>
    <w:p w14:paraId="4BF01D62" w14:textId="7D12B3D4"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 xml:space="preserve">This does not mean </w:t>
      </w:r>
      <w:r w:rsidR="003D0D0C">
        <w:rPr>
          <w:rFonts w:ascii="Times New Roman" w:eastAsia="Times New Roman" w:hAnsi="Times New Roman" w:cs="Times New Roman"/>
          <w:kern w:val="0"/>
          <w:sz w:val="32"/>
          <w:szCs w:val="32"/>
          <w14:ligatures w14:val="none"/>
        </w:rPr>
        <w:t xml:space="preserve">that </w:t>
      </w:r>
      <w:r w:rsidRPr="00237A53">
        <w:rPr>
          <w:rFonts w:ascii="Times New Roman" w:eastAsia="Times New Roman" w:hAnsi="Times New Roman" w:cs="Times New Roman"/>
          <w:kern w:val="0"/>
          <w:sz w:val="32"/>
          <w:szCs w:val="32"/>
          <w14:ligatures w14:val="none"/>
        </w:rPr>
        <w:t>good works are unimportant. Genuine faith always produces a transformed life. Good works are the fruit of salvation, never the means of salvation.</w:t>
      </w:r>
    </w:p>
    <w:p w14:paraId="63FD222C"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1469B372" w14:textId="18492A65"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Paul writes,</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"For it is by grace you have been saved, through faith... not by works, so that no one can boast."</w:t>
      </w:r>
      <w:r w:rsidRPr="00237A53">
        <w:rPr>
          <w:rFonts w:ascii="Times New Roman" w:eastAsia="Times New Roman" w:hAnsi="Times New Roman" w:cs="Times New Roman"/>
          <w:kern w:val="0"/>
          <w:sz w:val="32"/>
          <w:szCs w:val="32"/>
          <w14:ligatures w14:val="none"/>
        </w:rPr>
        <w:t xml:space="preserve"> (Ephesians 2:8–9)</w:t>
      </w:r>
    </w:p>
    <w:p w14:paraId="0195444F" w14:textId="048FC275"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Likewise, Hebrews 11:6 reminds us,</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"Without faith it is impossible to please God."</w:t>
      </w:r>
    </w:p>
    <w:p w14:paraId="681A4391"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66A425F" w14:textId="1A23BD1A"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Biblical faith is much more than believing that God exists.</w:t>
      </w:r>
    </w:p>
    <w:p w14:paraId="45810EC7"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It is entrusting your whole life to Jesus Christ—relying on Him alone for the forgiveness of your sins, your acceptance before God, and the gift of eternal life.</w:t>
      </w:r>
    </w:p>
    <w:p w14:paraId="3A3EA4C4"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0320CC8D" w14:textId="529F098F"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But why should we trust Jesus alone?</w:t>
      </w:r>
    </w:p>
    <w:p w14:paraId="1C53F20D"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 crowd compared Him with Moses, through whom God provided manna in the wilderness. In effect they were asking,</w:t>
      </w:r>
    </w:p>
    <w:p w14:paraId="5B79925F"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i/>
          <w:iCs/>
          <w:kern w:val="0"/>
          <w:sz w:val="32"/>
          <w:szCs w:val="32"/>
          <w14:ligatures w14:val="none"/>
        </w:rPr>
        <w:t>"Are You greater than Moses?"</w:t>
      </w:r>
    </w:p>
    <w:p w14:paraId="61F13973"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answered,</w:t>
      </w:r>
    </w:p>
    <w:p w14:paraId="7E35E30A"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"It is not Moses who has given you the bread from heaven, but it is my Father who gives you the true bread from heaven."</w:t>
      </w:r>
      <w:r w:rsidRPr="00237A53">
        <w:rPr>
          <w:rFonts w:ascii="Times New Roman" w:eastAsia="Times New Roman" w:hAnsi="Times New Roman" w:cs="Times New Roman"/>
          <w:kern w:val="0"/>
          <w:sz w:val="32"/>
          <w:szCs w:val="32"/>
          <w14:ligatures w14:val="none"/>
        </w:rPr>
        <w:t xml:space="preserve"> (John 6:32)</w:t>
      </w:r>
    </w:p>
    <w:p w14:paraId="772CCB5F" w14:textId="77777777" w:rsidR="00237A53" w:rsidRDefault="00237A53" w:rsidP="00915B52">
      <w:pPr>
        <w:spacing w:after="0" w:line="240" w:lineRule="auto"/>
        <w:rPr>
          <w:rFonts w:ascii="Times New Roman" w:eastAsia="Times New Roman" w:hAnsi="Times New Roman" w:cs="Times New Roman"/>
          <w:kern w:val="0"/>
          <w:sz w:val="32"/>
          <w:szCs w:val="32"/>
          <w14:ligatures w14:val="none"/>
        </w:rPr>
      </w:pPr>
    </w:p>
    <w:p w14:paraId="7453F6E8" w14:textId="70DD5C5A"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Then He revealed the greatness of the gift God had now given.</w:t>
      </w:r>
    </w:p>
    <w:p w14:paraId="54342149"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Moses was a faithful servant of God, but Jesus is God's eternal Son.</w:t>
      </w:r>
    </w:p>
    <w:p w14:paraId="6EEDC2DC" w14:textId="5351C7BC" w:rsidR="00934794" w:rsidRPr="00237A53" w:rsidRDefault="00594858"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hAnsi="Times New Roman" w:cs="Times New Roman"/>
          <w:sz w:val="32"/>
          <w:szCs w:val="32"/>
        </w:rPr>
        <w:t>The manna satisfied Israel's physical hunger one day at a time.</w:t>
      </w:r>
    </w:p>
    <w:p w14:paraId="32596DDB"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gives eternal life forever.</w:t>
      </w:r>
    </w:p>
    <w:p w14:paraId="139C967E"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2BD82EAC" w14:textId="1043C9AC"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lastRenderedPageBreak/>
        <w:t>The manna was given only to Israel.</w:t>
      </w:r>
    </w:p>
    <w:p w14:paraId="1F83343C"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gives life to people from every nation.</w:t>
      </w:r>
    </w:p>
    <w:p w14:paraId="0F57BBB2"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07779AAC" w14:textId="79460C6D"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Moses was God's servant through whom the bread came.</w:t>
      </w:r>
    </w:p>
    <w:p w14:paraId="127566CB"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Himself is the Bread whom the Father has given to the world.</w:t>
      </w:r>
    </w:p>
    <w:p w14:paraId="19471E7D" w14:textId="77777777" w:rsidR="00237A53" w:rsidRDefault="00237A53" w:rsidP="00915B52">
      <w:pPr>
        <w:spacing w:after="0" w:line="240" w:lineRule="auto"/>
        <w:rPr>
          <w:rFonts w:ascii="Times New Roman" w:eastAsia="Times New Roman" w:hAnsi="Times New Roman" w:cs="Times New Roman"/>
          <w:kern w:val="0"/>
          <w:sz w:val="32"/>
          <w:szCs w:val="32"/>
          <w14:ligatures w14:val="none"/>
        </w:rPr>
      </w:pPr>
    </w:p>
    <w:p w14:paraId="264A6492" w14:textId="0C830442"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John begins his Gospel by declaring,</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"In the beginning was the Word, and the Word was with God, and the Word was God... Through him all things were made."</w:t>
      </w:r>
      <w:r w:rsidRPr="00237A53">
        <w:rPr>
          <w:rFonts w:ascii="Times New Roman" w:eastAsia="Times New Roman" w:hAnsi="Times New Roman" w:cs="Times New Roman"/>
          <w:kern w:val="0"/>
          <w:sz w:val="32"/>
          <w:szCs w:val="32"/>
          <w14:ligatures w14:val="none"/>
        </w:rPr>
        <w:t xml:space="preserve"> (John 1:1–3)</w:t>
      </w:r>
    </w:p>
    <w:p w14:paraId="35D14EF9"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0F00E96B" w14:textId="6F62A142"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Jesus is not merely another prophet, teacher, or religious leader.</w:t>
      </w:r>
    </w:p>
    <w:p w14:paraId="31076013"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 is the eternal Son of God who became man to save sinners.</w:t>
      </w:r>
    </w:p>
    <w:p w14:paraId="02FD8735"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 lived the perfect life we could never live.</w:t>
      </w:r>
    </w:p>
    <w:p w14:paraId="5338A89C"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He died on the cross to bear the punishment for our sins.</w:t>
      </w:r>
    </w:p>
    <w:p w14:paraId="3FA956E5"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On the third day He rose bodily from the dead, conquering sin and death forever.</w:t>
      </w:r>
    </w:p>
    <w:p w14:paraId="66744C8F"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5E776116" w14:textId="39CF72CF"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Today He reigns as the living Lord, offering forgiveness and eternal life to everyone who believes in Him.</w:t>
      </w:r>
    </w:p>
    <w:p w14:paraId="24D4774A"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When we place our faith in Christ, we are united with Him. Our sins are forgiven, we receive new life, and we receive the sure hope of eternal life.</w:t>
      </w:r>
    </w:p>
    <w:p w14:paraId="1071B897"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717A191D" w14:textId="5C6E8034"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That is why Jesus could declare,</w:t>
      </w:r>
      <w:r w:rsidR="00DC08D7" w:rsidRPr="00237A53">
        <w:rPr>
          <w:rFonts w:ascii="Times New Roman" w:eastAsia="Times New Roman" w:hAnsi="Times New Roman" w:cs="Times New Roman"/>
          <w:kern w:val="0"/>
          <w:sz w:val="32"/>
          <w:szCs w:val="32"/>
          <w14:ligatures w14:val="none"/>
        </w:rPr>
        <w:t xml:space="preserve"> </w:t>
      </w:r>
      <w:r w:rsidRPr="00237A53">
        <w:rPr>
          <w:rFonts w:ascii="Times New Roman" w:eastAsia="Times New Roman" w:hAnsi="Times New Roman" w:cs="Times New Roman"/>
          <w:b/>
          <w:bCs/>
          <w:kern w:val="0"/>
          <w:sz w:val="32"/>
          <w:szCs w:val="32"/>
          <w14:ligatures w14:val="none"/>
        </w:rPr>
        <w:t>"I am the bread of life. Whoever comes to me will never go hungry, and whoever believes in me will never be thirsty."</w:t>
      </w:r>
      <w:r w:rsidRPr="00237A53">
        <w:rPr>
          <w:rFonts w:ascii="Times New Roman" w:eastAsia="Times New Roman" w:hAnsi="Times New Roman" w:cs="Times New Roman"/>
          <w:kern w:val="0"/>
          <w:sz w:val="32"/>
          <w:szCs w:val="32"/>
          <w14:ligatures w14:val="none"/>
        </w:rPr>
        <w:t xml:space="preserve"> (John 6:35)</w:t>
      </w:r>
    </w:p>
    <w:p w14:paraId="74225D53"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Notice the two invitations.</w:t>
      </w:r>
    </w:p>
    <w:p w14:paraId="656339A7"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"Whoever comes to Me."</w:t>
      </w:r>
    </w:p>
    <w:p w14:paraId="2AA7A94A"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b/>
          <w:bCs/>
          <w:kern w:val="0"/>
          <w:sz w:val="32"/>
          <w:szCs w:val="32"/>
          <w14:ligatures w14:val="none"/>
        </w:rPr>
        <w:t>"Whoever believes in Me."</w:t>
      </w:r>
    </w:p>
    <w:p w14:paraId="7D164BC1" w14:textId="77777777" w:rsidR="00934794" w:rsidRPr="00237A53" w:rsidRDefault="00934794" w:rsidP="00915B52">
      <w:pPr>
        <w:spacing w:after="0" w:line="240" w:lineRule="auto"/>
        <w:rPr>
          <w:rFonts w:ascii="Times New Roman" w:eastAsia="Times New Roman" w:hAnsi="Times New Roman" w:cs="Times New Roman"/>
          <w:kern w:val="0"/>
          <w:sz w:val="32"/>
          <w:szCs w:val="32"/>
          <w14:ligatures w14:val="none"/>
        </w:rPr>
      </w:pPr>
      <w:r w:rsidRPr="00237A53">
        <w:rPr>
          <w:rFonts w:ascii="Times New Roman" w:eastAsia="Times New Roman" w:hAnsi="Times New Roman" w:cs="Times New Roman"/>
          <w:kern w:val="0"/>
          <w:sz w:val="32"/>
          <w:szCs w:val="32"/>
          <w14:ligatures w14:val="none"/>
        </w:rPr>
        <w:t>Coming to Christ and believing in Him describe the same response of faith.</w:t>
      </w:r>
    </w:p>
    <w:p w14:paraId="07465848" w14:textId="77777777" w:rsidR="00DC08D7" w:rsidRPr="00237A53" w:rsidRDefault="00DC08D7" w:rsidP="00915B52">
      <w:pPr>
        <w:spacing w:after="0" w:line="240" w:lineRule="auto"/>
        <w:rPr>
          <w:rFonts w:ascii="Times New Roman" w:eastAsia="Times New Roman" w:hAnsi="Times New Roman" w:cs="Times New Roman"/>
          <w:kern w:val="0"/>
          <w:sz w:val="32"/>
          <w:szCs w:val="32"/>
          <w14:ligatures w14:val="none"/>
        </w:rPr>
      </w:pPr>
    </w:p>
    <w:p w14:paraId="2C931F1F" w14:textId="77777777" w:rsidR="00A9369E" w:rsidRPr="00DB1CB0" w:rsidRDefault="00A9369E" w:rsidP="00A9369E">
      <w:pPr>
        <w:pStyle w:val="pdq2pgselectionanchorcontainer"/>
        <w:spacing w:before="0" w:beforeAutospacing="0" w:after="0" w:afterAutospacing="0"/>
        <w:rPr>
          <w:sz w:val="32"/>
          <w:szCs w:val="32"/>
        </w:rPr>
      </w:pPr>
      <w:r w:rsidRPr="00DB1CB0">
        <w:rPr>
          <w:rStyle w:val="Strong"/>
          <w:sz w:val="32"/>
          <w:szCs w:val="32"/>
        </w:rPr>
        <w:t>To believe in Christ is to receive Him as your Savior, trust in His finished work on the cross, and surrender your life to Him as your Lord.</w:t>
      </w:r>
    </w:p>
    <w:p w14:paraId="231DB0A5" w14:textId="77777777" w:rsidR="00A9369E" w:rsidRPr="00DB1CB0" w:rsidRDefault="00A9369E" w:rsidP="00A9369E">
      <w:pPr>
        <w:pStyle w:val="NormalWeb"/>
        <w:spacing w:before="0" w:beforeAutospacing="0" w:after="0" w:afterAutospacing="0"/>
        <w:rPr>
          <w:sz w:val="32"/>
          <w:szCs w:val="32"/>
        </w:rPr>
      </w:pPr>
      <w:r w:rsidRPr="00DB1CB0">
        <w:rPr>
          <w:sz w:val="32"/>
          <w:szCs w:val="32"/>
        </w:rPr>
        <w:lastRenderedPageBreak/>
        <w:t xml:space="preserve">Just as bread gives life to the body, Christ alone gives life to the soul. You may not fully understand how Christ nourishes your soul with eternal life and lasting satisfaction. Yet as you continue to trust Him, you will discover that He truly is the </w:t>
      </w:r>
      <w:r w:rsidRPr="00DB1CB0">
        <w:rPr>
          <w:rStyle w:val="Strong"/>
          <w:sz w:val="32"/>
          <w:szCs w:val="32"/>
        </w:rPr>
        <w:t>Bread of Life</w:t>
      </w:r>
      <w:r w:rsidRPr="00DB1CB0">
        <w:rPr>
          <w:sz w:val="32"/>
          <w:szCs w:val="32"/>
        </w:rPr>
        <w:t>.</w:t>
      </w:r>
    </w:p>
    <w:p w14:paraId="3EE83454" w14:textId="77777777" w:rsidR="00DB1CB0" w:rsidRDefault="00DB1CB0" w:rsidP="00A9369E">
      <w:pPr>
        <w:pStyle w:val="NormalWeb"/>
        <w:spacing w:before="0" w:beforeAutospacing="0" w:after="0" w:afterAutospacing="0"/>
        <w:rPr>
          <w:sz w:val="32"/>
          <w:szCs w:val="32"/>
        </w:rPr>
      </w:pPr>
    </w:p>
    <w:p w14:paraId="450E6F40" w14:textId="7DB90B02" w:rsidR="00A9369E" w:rsidRPr="00DB1CB0" w:rsidRDefault="00A9369E" w:rsidP="00A9369E">
      <w:pPr>
        <w:pStyle w:val="NormalWeb"/>
        <w:spacing w:before="0" w:beforeAutospacing="0" w:after="0" w:afterAutospacing="0"/>
        <w:rPr>
          <w:sz w:val="32"/>
          <w:szCs w:val="32"/>
        </w:rPr>
      </w:pPr>
      <w:r w:rsidRPr="00DB1CB0">
        <w:rPr>
          <w:sz w:val="32"/>
          <w:szCs w:val="32"/>
        </w:rPr>
        <w:t>Have you ever driven to a place you had never visited before? Most of us simply enter the destination into a GPS and begin driving. Sometimes it leads us onto unfamiliar roads or unexpected detours. We may not understand why, but we continue to follow its directions because it knows the entire route, while we can see only the next stretch of road.</w:t>
      </w:r>
    </w:p>
    <w:p w14:paraId="5634952E" w14:textId="77777777" w:rsidR="00DB1CB0" w:rsidRDefault="00DB1CB0" w:rsidP="00A9369E">
      <w:pPr>
        <w:pStyle w:val="NormalWeb"/>
        <w:spacing w:before="0" w:beforeAutospacing="0" w:after="0" w:afterAutospacing="0"/>
        <w:rPr>
          <w:sz w:val="32"/>
          <w:szCs w:val="32"/>
        </w:rPr>
      </w:pPr>
    </w:p>
    <w:p w14:paraId="55CEC4C3" w14:textId="6D2C43DE" w:rsidR="00A9369E" w:rsidRPr="00DB1CB0" w:rsidRDefault="00A9369E" w:rsidP="00A9369E">
      <w:pPr>
        <w:pStyle w:val="NormalWeb"/>
        <w:spacing w:before="0" w:beforeAutospacing="0" w:after="0" w:afterAutospacing="0"/>
        <w:rPr>
          <w:sz w:val="32"/>
          <w:szCs w:val="32"/>
        </w:rPr>
      </w:pPr>
      <w:r w:rsidRPr="00DB1CB0">
        <w:rPr>
          <w:sz w:val="32"/>
          <w:szCs w:val="32"/>
        </w:rPr>
        <w:t>Our walk with Christ is much the same. We do not always understand where He is leading us or why He allows certain circumstances in our lives. Yet we can trust Him because He sees the end from the beginning and always leads us in wisdom and love.</w:t>
      </w:r>
    </w:p>
    <w:p w14:paraId="0F5E0CC6" w14:textId="77777777" w:rsidR="00DB1CB0" w:rsidRDefault="00DB1CB0" w:rsidP="00A9369E">
      <w:pPr>
        <w:pStyle w:val="NormalWeb"/>
        <w:spacing w:before="0" w:beforeAutospacing="0" w:after="0" w:afterAutospacing="0"/>
        <w:rPr>
          <w:rStyle w:val="Strong"/>
          <w:sz w:val="32"/>
          <w:szCs w:val="32"/>
        </w:rPr>
      </w:pPr>
    </w:p>
    <w:p w14:paraId="785F56DC" w14:textId="3A4BF761" w:rsidR="00A9369E" w:rsidRPr="00DB1CB0" w:rsidRDefault="00A9369E" w:rsidP="00A9369E">
      <w:pPr>
        <w:pStyle w:val="NormalWeb"/>
        <w:spacing w:before="0" w:beforeAutospacing="0" w:after="0" w:afterAutospacing="0"/>
        <w:rPr>
          <w:sz w:val="32"/>
          <w:szCs w:val="32"/>
        </w:rPr>
      </w:pPr>
      <w:r w:rsidRPr="00DB1CB0">
        <w:rPr>
          <w:rStyle w:val="Strong"/>
          <w:sz w:val="32"/>
          <w:szCs w:val="32"/>
        </w:rPr>
        <w:t>As we continue to follow Him by faith, we discover that He never fails to satisfy the deepest hunger of our souls.</w:t>
      </w:r>
    </w:p>
    <w:p w14:paraId="637B9262" w14:textId="77777777" w:rsidR="00DB1CB0" w:rsidRDefault="00DB1CB0" w:rsidP="00A9369E">
      <w:pPr>
        <w:pStyle w:val="NormalWeb"/>
        <w:spacing w:before="0" w:beforeAutospacing="0" w:after="0" w:afterAutospacing="0"/>
        <w:rPr>
          <w:sz w:val="32"/>
          <w:szCs w:val="32"/>
        </w:rPr>
      </w:pPr>
    </w:p>
    <w:p w14:paraId="7C9436F2" w14:textId="4EDF3185" w:rsidR="00A9369E" w:rsidRPr="00DB1CB0" w:rsidRDefault="00A9369E" w:rsidP="00A9369E">
      <w:pPr>
        <w:pStyle w:val="NormalWeb"/>
        <w:spacing w:before="0" w:beforeAutospacing="0" w:after="0" w:afterAutospacing="0"/>
        <w:rPr>
          <w:sz w:val="32"/>
          <w:szCs w:val="32"/>
        </w:rPr>
      </w:pPr>
      <w:r w:rsidRPr="00DB1CB0">
        <w:rPr>
          <w:sz w:val="32"/>
          <w:szCs w:val="32"/>
        </w:rPr>
        <w:t xml:space="preserve">Therefore, do not rely on your own wisdom. Do not trust in your own goodness or religious efforts. </w:t>
      </w:r>
      <w:r w:rsidRPr="00DB1CB0">
        <w:rPr>
          <w:rStyle w:val="Strong"/>
          <w:sz w:val="32"/>
          <w:szCs w:val="32"/>
        </w:rPr>
        <w:t>Trust in Christ alone.</w:t>
      </w:r>
      <w:r w:rsidRPr="00DB1CB0">
        <w:rPr>
          <w:sz w:val="32"/>
          <w:szCs w:val="32"/>
        </w:rPr>
        <w:t xml:space="preserve"> Believe in the One whom the </w:t>
      </w:r>
      <w:proofErr w:type="gramStart"/>
      <w:r w:rsidRPr="00DB1CB0">
        <w:rPr>
          <w:sz w:val="32"/>
          <w:szCs w:val="32"/>
        </w:rPr>
        <w:t>Father</w:t>
      </w:r>
      <w:proofErr w:type="gramEnd"/>
      <w:r w:rsidRPr="00DB1CB0">
        <w:rPr>
          <w:sz w:val="32"/>
          <w:szCs w:val="32"/>
        </w:rPr>
        <w:t xml:space="preserve"> has sent.</w:t>
      </w:r>
    </w:p>
    <w:p w14:paraId="4FA5E353" w14:textId="77777777" w:rsidR="00DB1CB0" w:rsidRDefault="00DB1CB0" w:rsidP="00A9369E">
      <w:pPr>
        <w:pStyle w:val="NormalWeb"/>
        <w:spacing w:before="0" w:beforeAutospacing="0" w:after="0" w:afterAutospacing="0"/>
        <w:rPr>
          <w:rStyle w:val="Strong"/>
          <w:sz w:val="32"/>
          <w:szCs w:val="32"/>
        </w:rPr>
      </w:pPr>
    </w:p>
    <w:p w14:paraId="5D0CD9DF" w14:textId="16AB95FE" w:rsidR="00A9369E" w:rsidRPr="00DB1CB0" w:rsidRDefault="00A9369E" w:rsidP="00A9369E">
      <w:pPr>
        <w:pStyle w:val="NormalWeb"/>
        <w:spacing w:before="0" w:beforeAutospacing="0" w:after="0" w:afterAutospacing="0"/>
        <w:rPr>
          <w:sz w:val="32"/>
          <w:szCs w:val="32"/>
        </w:rPr>
      </w:pPr>
      <w:r w:rsidRPr="00DB1CB0">
        <w:rPr>
          <w:rStyle w:val="Strong"/>
          <w:sz w:val="32"/>
          <w:szCs w:val="32"/>
        </w:rPr>
        <w:t>Everything this world offers will leave you hungry again.</w:t>
      </w:r>
    </w:p>
    <w:p w14:paraId="510F38DF" w14:textId="77777777" w:rsidR="00A9369E" w:rsidRPr="00DB1CB0" w:rsidRDefault="00A9369E" w:rsidP="00A9369E">
      <w:pPr>
        <w:pStyle w:val="NormalWeb"/>
        <w:spacing w:before="0" w:beforeAutospacing="0" w:after="0" w:afterAutospacing="0"/>
        <w:rPr>
          <w:sz w:val="32"/>
          <w:szCs w:val="32"/>
        </w:rPr>
      </w:pPr>
      <w:r w:rsidRPr="00DB1CB0">
        <w:rPr>
          <w:rStyle w:val="Strong"/>
          <w:sz w:val="32"/>
          <w:szCs w:val="32"/>
        </w:rPr>
        <w:t>Only Jesus satisfies forever.</w:t>
      </w:r>
    </w:p>
    <w:p w14:paraId="50059C53" w14:textId="77777777" w:rsidR="00A9369E" w:rsidRPr="00DB1CB0" w:rsidRDefault="00A9369E" w:rsidP="00A9369E">
      <w:pPr>
        <w:pStyle w:val="NormalWeb"/>
        <w:spacing w:before="0" w:beforeAutospacing="0" w:after="0" w:afterAutospacing="0"/>
        <w:rPr>
          <w:sz w:val="32"/>
          <w:szCs w:val="32"/>
        </w:rPr>
      </w:pPr>
      <w:r w:rsidRPr="00DB1CB0">
        <w:rPr>
          <w:rStyle w:val="Strong"/>
          <w:sz w:val="32"/>
          <w:szCs w:val="32"/>
        </w:rPr>
        <w:t>Come to Him today. Trust Him today. Feed on Him every day, and your soul will never hunger again.</w:t>
      </w:r>
    </w:p>
    <w:p w14:paraId="222D2C31" w14:textId="77777777" w:rsidR="00A9369E" w:rsidRPr="00DB1CB0" w:rsidRDefault="00A9369E" w:rsidP="00A9369E">
      <w:pPr>
        <w:pStyle w:val="NormalWeb"/>
        <w:spacing w:before="0" w:beforeAutospacing="0" w:after="0" w:afterAutospacing="0"/>
        <w:rPr>
          <w:rStyle w:val="Strong"/>
          <w:sz w:val="32"/>
          <w:szCs w:val="32"/>
        </w:rPr>
      </w:pPr>
    </w:p>
    <w:p w14:paraId="15C4CFF6" w14:textId="77777777" w:rsidR="00DB1CB0" w:rsidRPr="00DB1CB0" w:rsidRDefault="00DB1CB0">
      <w:pPr>
        <w:pStyle w:val="NormalWeb"/>
        <w:spacing w:before="0" w:beforeAutospacing="0" w:after="0" w:afterAutospacing="0"/>
        <w:rPr>
          <w:rStyle w:val="Strong"/>
          <w:sz w:val="32"/>
          <w:szCs w:val="32"/>
        </w:rPr>
      </w:pPr>
    </w:p>
    <w:sectPr w:rsidR="00DB1CB0" w:rsidRPr="00DB1CB0">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67834" w14:textId="77777777" w:rsidR="002834F4" w:rsidRDefault="002834F4" w:rsidP="00DC08D7">
      <w:pPr>
        <w:spacing w:after="0" w:line="240" w:lineRule="auto"/>
      </w:pPr>
      <w:r>
        <w:separator/>
      </w:r>
    </w:p>
  </w:endnote>
  <w:endnote w:type="continuationSeparator" w:id="0">
    <w:p w14:paraId="1C83474D" w14:textId="77777777" w:rsidR="002834F4" w:rsidRDefault="002834F4" w:rsidP="00DC0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ABC3" w14:textId="77777777" w:rsidR="002834F4" w:rsidRDefault="002834F4" w:rsidP="00DC08D7">
      <w:pPr>
        <w:spacing w:after="0" w:line="240" w:lineRule="auto"/>
      </w:pPr>
      <w:r>
        <w:separator/>
      </w:r>
    </w:p>
  </w:footnote>
  <w:footnote w:type="continuationSeparator" w:id="0">
    <w:p w14:paraId="38F3CDD1" w14:textId="77777777" w:rsidR="002834F4" w:rsidRDefault="002834F4" w:rsidP="00DC0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2571951"/>
      <w:docPartObj>
        <w:docPartGallery w:val="Page Numbers (Top of Page)"/>
        <w:docPartUnique/>
      </w:docPartObj>
    </w:sdtPr>
    <w:sdtContent>
      <w:p w14:paraId="56AD1C49" w14:textId="3C5D218F" w:rsidR="00DC08D7" w:rsidRDefault="00DC08D7" w:rsidP="002528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AE0C1" w14:textId="77777777" w:rsidR="00DC08D7" w:rsidRDefault="00DC08D7" w:rsidP="00DC08D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5F0CEFB1" w14:textId="77777777" w:rsidR="00D338AC" w:rsidRDefault="00D338AC">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73E12925" w14:textId="77777777" w:rsidR="00DC08D7" w:rsidRDefault="00DC08D7" w:rsidP="00DC08D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07081"/>
    <w:multiLevelType w:val="multilevel"/>
    <w:tmpl w:val="BCAA7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697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794"/>
    <w:rsid w:val="0007235D"/>
    <w:rsid w:val="00073D93"/>
    <w:rsid w:val="000C318A"/>
    <w:rsid w:val="00130918"/>
    <w:rsid w:val="001A5C09"/>
    <w:rsid w:val="00237A53"/>
    <w:rsid w:val="002449F1"/>
    <w:rsid w:val="002834F4"/>
    <w:rsid w:val="002E45DD"/>
    <w:rsid w:val="003007B4"/>
    <w:rsid w:val="00321809"/>
    <w:rsid w:val="00325A35"/>
    <w:rsid w:val="00330EA3"/>
    <w:rsid w:val="0034362E"/>
    <w:rsid w:val="00343E73"/>
    <w:rsid w:val="00361DEE"/>
    <w:rsid w:val="003A1D4A"/>
    <w:rsid w:val="003D0D0C"/>
    <w:rsid w:val="004C6CAB"/>
    <w:rsid w:val="004C7072"/>
    <w:rsid w:val="00521AE2"/>
    <w:rsid w:val="00543AD2"/>
    <w:rsid w:val="00594858"/>
    <w:rsid w:val="00620A4F"/>
    <w:rsid w:val="00641B5A"/>
    <w:rsid w:val="0068049B"/>
    <w:rsid w:val="00702E47"/>
    <w:rsid w:val="00727CC9"/>
    <w:rsid w:val="00735646"/>
    <w:rsid w:val="00775923"/>
    <w:rsid w:val="007F2A67"/>
    <w:rsid w:val="00867315"/>
    <w:rsid w:val="008949BD"/>
    <w:rsid w:val="008B1772"/>
    <w:rsid w:val="008C4D74"/>
    <w:rsid w:val="00915B52"/>
    <w:rsid w:val="00934794"/>
    <w:rsid w:val="009754D4"/>
    <w:rsid w:val="00A9369E"/>
    <w:rsid w:val="00AF6CD0"/>
    <w:rsid w:val="00BC58B2"/>
    <w:rsid w:val="00BD7F7A"/>
    <w:rsid w:val="00BE2D2E"/>
    <w:rsid w:val="00CC54DA"/>
    <w:rsid w:val="00D338AC"/>
    <w:rsid w:val="00D3796D"/>
    <w:rsid w:val="00D6033E"/>
    <w:rsid w:val="00D94F33"/>
    <w:rsid w:val="00D97A04"/>
    <w:rsid w:val="00DB1CB0"/>
    <w:rsid w:val="00DC08D7"/>
    <w:rsid w:val="00E30447"/>
    <w:rsid w:val="00F629A1"/>
    <w:rsid w:val="00F77EE4"/>
    <w:rsid w:val="00FA02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A4093"/>
  <w15:chartTrackingRefBased/>
  <w15:docId w15:val="{6F32B4EA-1C03-084A-9300-9CEC478C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4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4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4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4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794"/>
    <w:rPr>
      <w:rFonts w:eastAsiaTheme="majorEastAsia" w:cstheme="majorBidi"/>
      <w:color w:val="272727" w:themeColor="text1" w:themeTint="D8"/>
    </w:rPr>
  </w:style>
  <w:style w:type="paragraph" w:styleId="Title">
    <w:name w:val="Title"/>
    <w:basedOn w:val="Normal"/>
    <w:next w:val="Normal"/>
    <w:link w:val="TitleChar"/>
    <w:uiPriority w:val="10"/>
    <w:qFormat/>
    <w:rsid w:val="00934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794"/>
    <w:pPr>
      <w:spacing w:before="160"/>
      <w:jc w:val="center"/>
    </w:pPr>
    <w:rPr>
      <w:i/>
      <w:iCs/>
      <w:color w:val="404040" w:themeColor="text1" w:themeTint="BF"/>
    </w:rPr>
  </w:style>
  <w:style w:type="character" w:customStyle="1" w:styleId="QuoteChar">
    <w:name w:val="Quote Char"/>
    <w:basedOn w:val="DefaultParagraphFont"/>
    <w:link w:val="Quote"/>
    <w:uiPriority w:val="29"/>
    <w:rsid w:val="00934794"/>
    <w:rPr>
      <w:i/>
      <w:iCs/>
      <w:color w:val="404040" w:themeColor="text1" w:themeTint="BF"/>
    </w:rPr>
  </w:style>
  <w:style w:type="paragraph" w:styleId="ListParagraph">
    <w:name w:val="List Paragraph"/>
    <w:basedOn w:val="Normal"/>
    <w:uiPriority w:val="34"/>
    <w:qFormat/>
    <w:rsid w:val="00934794"/>
    <w:pPr>
      <w:ind w:left="720"/>
      <w:contextualSpacing/>
    </w:pPr>
  </w:style>
  <w:style w:type="character" w:styleId="IntenseEmphasis">
    <w:name w:val="Intense Emphasis"/>
    <w:basedOn w:val="DefaultParagraphFont"/>
    <w:uiPriority w:val="21"/>
    <w:qFormat/>
    <w:rsid w:val="00934794"/>
    <w:rPr>
      <w:i/>
      <w:iCs/>
      <w:color w:val="0F4761" w:themeColor="accent1" w:themeShade="BF"/>
    </w:rPr>
  </w:style>
  <w:style w:type="paragraph" w:styleId="IntenseQuote">
    <w:name w:val="Intense Quote"/>
    <w:basedOn w:val="Normal"/>
    <w:next w:val="Normal"/>
    <w:link w:val="IntenseQuoteChar"/>
    <w:uiPriority w:val="30"/>
    <w:qFormat/>
    <w:rsid w:val="00934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794"/>
    <w:rPr>
      <w:i/>
      <w:iCs/>
      <w:color w:val="0F4761" w:themeColor="accent1" w:themeShade="BF"/>
    </w:rPr>
  </w:style>
  <w:style w:type="character" w:styleId="IntenseReference">
    <w:name w:val="Intense Reference"/>
    <w:basedOn w:val="DefaultParagraphFont"/>
    <w:uiPriority w:val="32"/>
    <w:qFormat/>
    <w:rsid w:val="00934794"/>
    <w:rPr>
      <w:b/>
      <w:bCs/>
      <w:smallCaps/>
      <w:color w:val="0F4761" w:themeColor="accent1" w:themeShade="BF"/>
      <w:spacing w:val="5"/>
    </w:rPr>
  </w:style>
  <w:style w:type="paragraph" w:customStyle="1" w:styleId="isselectedend">
    <w:name w:val="isselectedend"/>
    <w:basedOn w:val="Normal"/>
    <w:rsid w:val="009347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4794"/>
    <w:rPr>
      <w:b/>
      <w:bCs/>
    </w:rPr>
  </w:style>
  <w:style w:type="character" w:styleId="Emphasis">
    <w:name w:val="Emphasis"/>
    <w:basedOn w:val="DefaultParagraphFont"/>
    <w:uiPriority w:val="20"/>
    <w:qFormat/>
    <w:rsid w:val="00934794"/>
    <w:rPr>
      <w:i/>
      <w:iCs/>
    </w:rPr>
  </w:style>
  <w:style w:type="paragraph" w:styleId="NormalWeb">
    <w:name w:val="Normal (Web)"/>
    <w:basedOn w:val="Normal"/>
    <w:uiPriority w:val="99"/>
    <w:semiHidden/>
    <w:unhideWhenUsed/>
    <w:rsid w:val="0093479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C0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8D7"/>
  </w:style>
  <w:style w:type="character" w:styleId="PageNumber">
    <w:name w:val="page number"/>
    <w:basedOn w:val="DefaultParagraphFont"/>
    <w:uiPriority w:val="99"/>
    <w:semiHidden/>
    <w:unhideWhenUsed/>
    <w:rsid w:val="00DC08D7"/>
  </w:style>
  <w:style w:type="paragraph" w:customStyle="1" w:styleId="pdq2pgselectionanchorcontainer">
    <w:name w:val="pdq2pg_selectionanchorcontainer"/>
    <w:basedOn w:val="Normal"/>
    <w:rsid w:val="008949B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34362E"/>
  </w:style>
  <w:style w:type="character" w:customStyle="1" w:styleId="woj">
    <w:name w:val="woj"/>
    <w:basedOn w:val="DefaultParagraphFont"/>
    <w:rsid w:val="0034362E"/>
  </w:style>
  <w:style w:type="character" w:styleId="Hyperlink">
    <w:name w:val="Hyperlink"/>
    <w:basedOn w:val="DefaultParagraphFont"/>
    <w:uiPriority w:val="99"/>
    <w:semiHidden/>
    <w:unhideWhenUsed/>
    <w:rsid w:val="0034362E"/>
    <w:rPr>
      <w:color w:val="0000FF"/>
      <w:u w:val="single"/>
    </w:rPr>
  </w:style>
  <w:style w:type="paragraph" w:styleId="Footer">
    <w:name w:val="footer"/>
    <w:basedOn w:val="Normal"/>
    <w:link w:val="FooterChar"/>
    <w:uiPriority w:val="99"/>
    <w:unhideWhenUsed/>
    <w:rsid w:val="004C6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blegateway.com/passage/?search=John%206%3A25-35&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Timothy Hong</cp:lastModifiedBy>
  <cp:revision>2</cp:revision>
  <dcterms:created xsi:type="dcterms:W3CDTF">2026-08-07T14:41:00Z</dcterms:created>
  <dcterms:modified xsi:type="dcterms:W3CDTF">2026-08-07T14:41:00Z</dcterms:modified>
</cp:coreProperties>
</file>