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223633B7"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20</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34C4713F"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Divisions. </w:t>
      </w:r>
      <w:r w:rsidR="006E0488" w:rsidRPr="001713FA">
        <w:rPr>
          <w:rFonts w:asciiTheme="minorHAnsi" w:hAnsiTheme="minorHAnsi" w:cstheme="minorHAnsi"/>
          <w:i/>
          <w:iCs/>
          <w:sz w:val="28"/>
          <w:szCs w:val="28"/>
        </w:rPr>
        <w:t xml:space="preserve">The Bonim </w:t>
      </w:r>
      <w:r w:rsidR="006E0488" w:rsidRPr="001713FA">
        <w:rPr>
          <w:rFonts w:asciiTheme="minorHAnsi" w:hAnsiTheme="minorHAnsi" w:cstheme="minorHAnsi"/>
          <w:i/>
          <w:iCs/>
          <w:sz w:val="28"/>
          <w:szCs w:val="28"/>
        </w:rPr>
        <w:t>and</w:t>
      </w:r>
      <w:r w:rsidR="006E0488" w:rsidRPr="001713FA">
        <w:rPr>
          <w:rFonts w:asciiTheme="minorHAnsi" w:hAnsiTheme="minorHAnsi" w:cstheme="minorHAnsi"/>
          <w:i/>
          <w:iCs/>
          <w:sz w:val="28"/>
          <w:szCs w:val="28"/>
        </w:rPr>
        <w:t xml:space="preserve"> SIT program </w:t>
      </w:r>
      <w:r w:rsidR="006E0488" w:rsidRPr="001713FA">
        <w:rPr>
          <w:rFonts w:asciiTheme="minorHAnsi" w:hAnsiTheme="minorHAnsi" w:cstheme="minorHAnsi"/>
          <w:i/>
          <w:iCs/>
          <w:sz w:val="28"/>
          <w:szCs w:val="28"/>
        </w:rPr>
        <w:t>are</w:t>
      </w:r>
      <w:r w:rsidR="006E0488" w:rsidRPr="001713FA">
        <w:rPr>
          <w:rFonts w:asciiTheme="minorHAnsi" w:hAnsiTheme="minorHAnsi" w:cstheme="minorHAnsi"/>
          <w:i/>
          <w:iCs/>
          <w:sz w:val="28"/>
          <w:szCs w:val="28"/>
        </w:rPr>
        <w:t xml:space="preserve"> not eligible for </w:t>
      </w:r>
      <w:r w:rsidR="006E0488" w:rsidRPr="001713FA">
        <w:rPr>
          <w:rFonts w:asciiTheme="minorHAnsi" w:hAnsiTheme="minorHAnsi" w:cstheme="minorHAnsi"/>
          <w:i/>
          <w:iCs/>
          <w:sz w:val="28"/>
          <w:szCs w:val="28"/>
        </w:rPr>
        <w:t>assistance</w:t>
      </w:r>
      <w:r w:rsidR="006E0488" w:rsidRPr="001713FA">
        <w:rPr>
          <w:rFonts w:asciiTheme="minorHAnsi" w:hAnsiTheme="minorHAnsi" w:cstheme="minorHAnsi"/>
          <w:i/>
          <w:iCs/>
          <w:sz w:val="28"/>
          <w:szCs w:val="28"/>
        </w:rPr>
        <w:t>.</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Camp Laurelwood </w:t>
      </w:r>
      <w:r w:rsidRPr="001713FA">
        <w:rPr>
          <w:rFonts w:asciiTheme="minorHAnsi" w:hAnsiTheme="minorHAnsi" w:cstheme="minorHAnsi"/>
          <w:sz w:val="28"/>
          <w:szCs w:val="28"/>
        </w:rPr>
        <w:t xml:space="preserve">enrollment </w:t>
      </w:r>
      <w:r w:rsidRPr="001713FA">
        <w:rPr>
          <w:rFonts w:asciiTheme="minorHAnsi" w:hAnsiTheme="minorHAnsi" w:cstheme="minorHAnsi"/>
          <w:sz w:val="28"/>
          <w:szCs w:val="28"/>
        </w:rPr>
        <w:t>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11F4D22F"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2018 or 2019 Federal tax return. In the case of shared custody, tax returns from both parties are required</w:t>
      </w:r>
      <w:r w:rsidRPr="001713FA">
        <w:rPr>
          <w:rFonts w:asciiTheme="minorHAnsi" w:hAnsiTheme="minorHAnsi" w:cstheme="minorHAnsi"/>
          <w:sz w:val="28"/>
          <w:szCs w:val="28"/>
        </w:rPr>
        <w:t>.</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If any part of the application is not completed in full, you will be contacted and asked to complete those sections that require completion before the committee 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0724F221" w:rsidR="00714156" w:rsidRPr="000C428C" w:rsidRDefault="00714156" w:rsidP="00EC3474">
      <w:pPr>
        <w:pStyle w:val="Heading1"/>
        <w:jc w:val="center"/>
        <w:rPr>
          <w:rFonts w:asciiTheme="minorHAnsi" w:hAnsiTheme="minorHAnsi" w:cstheme="minorHAnsi"/>
          <w:b/>
          <w:bCs/>
          <w:u w:val="single"/>
        </w:rPr>
      </w:pPr>
      <w:r w:rsidRPr="000C428C">
        <w:rPr>
          <w:rFonts w:asciiTheme="minorHAnsi" w:hAnsiTheme="minorHAnsi" w:cstheme="minorHAnsi"/>
          <w:b/>
          <w:bCs/>
          <w:u w:val="single"/>
        </w:rPr>
        <w:t>Financial Assistance</w:t>
      </w:r>
      <w:r w:rsidRPr="000C428C">
        <w:rPr>
          <w:rFonts w:asciiTheme="minorHAnsi" w:hAnsiTheme="minorHAnsi" w:cstheme="minorHAnsi"/>
          <w:b/>
          <w:bCs/>
          <w:u w:val="single"/>
        </w:rPr>
        <w:t xml:space="preserv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7777777" w:rsidR="00945CDF" w:rsidRDefault="00945CDF"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lastRenderedPageBreak/>
        <w:t>Camper</w:t>
      </w:r>
      <w:r w:rsidRPr="00B07BE8">
        <w:rPr>
          <w:sz w:val="28"/>
          <w:szCs w:val="28"/>
        </w:rPr>
        <w:t xml:space="preserve"> Information</w:t>
      </w:r>
    </w:p>
    <w:p w14:paraId="03279397" w14:textId="77777777" w:rsidR="00B07BE8" w:rsidRPr="00B07BE8" w:rsidRDefault="00B07BE8" w:rsidP="00EC3474">
      <w:pPr>
        <w:pStyle w:val="Heading2"/>
        <w:rPr>
          <w:sz w:val="28"/>
          <w:szCs w:val="2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outlineLvl w:val="2"/>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outlineLvl w:val="2"/>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outlineLvl w:val="2"/>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79E632E6" w14:textId="77777777" w:rsidR="00945CDF" w:rsidRDefault="00945CDF" w:rsidP="00EC3474"/>
    <w:p w14:paraId="1D52FB32" w14:textId="77777777" w:rsidR="00325376" w:rsidRPr="00EC3474" w:rsidRDefault="00325376" w:rsidP="00EC3474"/>
    <w:p w14:paraId="4F5330E5" w14:textId="77777777" w:rsidR="00EC3474" w:rsidRPr="00EC3474" w:rsidRDefault="00EC3474" w:rsidP="00EC3474"/>
    <w:p w14:paraId="768196DD" w14:textId="1FF47E47" w:rsidR="00A160F0" w:rsidRDefault="00A160F0" w:rsidP="00A160F0">
      <w:pPr>
        <w:rPr>
          <w:rFonts w:asciiTheme="minorHAnsi" w:hAnsiTheme="minorHAnsi" w:cstheme="minorHAnsi"/>
          <w:b/>
          <w:bCs/>
          <w:sz w:val="24"/>
          <w:szCs w:val="24"/>
        </w:rPr>
      </w:pPr>
      <w:r w:rsidRPr="00A160F0">
        <w:rPr>
          <w:rFonts w:asciiTheme="minorHAnsi" w:hAnsiTheme="minorHAnsi" w:cstheme="minorHAnsi"/>
          <w:b/>
          <w:bCs/>
          <w:sz w:val="24"/>
          <w:szCs w:val="24"/>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outlineLvl w:val="2"/>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 xml:space="preserve">Monthly medical </w:t>
            </w:r>
            <w:bookmarkStart w:id="0" w:name="_GoBack"/>
            <w:bookmarkEnd w:id="0"/>
            <w:r w:rsidRPr="00714156">
              <w:rPr>
                <w:rFonts w:asciiTheme="minorHAnsi" w:hAnsiTheme="minorHAnsi" w:cstheme="minorHAnsi"/>
                <w:sz w:val="28"/>
              </w:rPr>
              <w:t>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439CF112"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4A05AE" w:rsidRPr="001713FA">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20</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/Fall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4</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20</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When registering after May 4, 2020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3CBE" w14:textId="77777777" w:rsidR="001444AF" w:rsidRDefault="001444AF" w:rsidP="002C5C08">
      <w:r>
        <w:separator/>
      </w:r>
    </w:p>
  </w:endnote>
  <w:endnote w:type="continuationSeparator" w:id="0">
    <w:p w14:paraId="29649F03" w14:textId="77777777" w:rsidR="001444AF" w:rsidRDefault="001444AF"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49D8" w14:textId="77777777" w:rsidR="001444AF" w:rsidRDefault="001444AF" w:rsidP="002C5C08">
      <w:r>
        <w:separator/>
      </w:r>
    </w:p>
  </w:footnote>
  <w:footnote w:type="continuationSeparator" w:id="0">
    <w:p w14:paraId="40D6C030" w14:textId="77777777" w:rsidR="001444AF" w:rsidRDefault="001444AF"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C428C"/>
    <w:rsid w:val="000D0E07"/>
    <w:rsid w:val="001444AF"/>
    <w:rsid w:val="001713FA"/>
    <w:rsid w:val="001B2809"/>
    <w:rsid w:val="002C5C08"/>
    <w:rsid w:val="002C6AE8"/>
    <w:rsid w:val="00312925"/>
    <w:rsid w:val="00325376"/>
    <w:rsid w:val="003574C8"/>
    <w:rsid w:val="00381A79"/>
    <w:rsid w:val="004219B5"/>
    <w:rsid w:val="004A05AE"/>
    <w:rsid w:val="004D4D8C"/>
    <w:rsid w:val="00523144"/>
    <w:rsid w:val="0053449B"/>
    <w:rsid w:val="005E4EB2"/>
    <w:rsid w:val="0064659B"/>
    <w:rsid w:val="00692DBC"/>
    <w:rsid w:val="00693D26"/>
    <w:rsid w:val="006E0488"/>
    <w:rsid w:val="006E2625"/>
    <w:rsid w:val="00714156"/>
    <w:rsid w:val="00722676"/>
    <w:rsid w:val="00833518"/>
    <w:rsid w:val="00945CDF"/>
    <w:rsid w:val="009E62C1"/>
    <w:rsid w:val="00A160F0"/>
    <w:rsid w:val="00A25964"/>
    <w:rsid w:val="00A3276A"/>
    <w:rsid w:val="00A92985"/>
    <w:rsid w:val="00AA0AD3"/>
    <w:rsid w:val="00AB1BDA"/>
    <w:rsid w:val="00AE7CD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Heather Golub</cp:lastModifiedBy>
  <cp:revision>4</cp:revision>
  <cp:lastPrinted>2019-08-14T20:26:00Z</cp:lastPrinted>
  <dcterms:created xsi:type="dcterms:W3CDTF">2019-08-14T20:21:00Z</dcterms:created>
  <dcterms:modified xsi:type="dcterms:W3CDTF">2019-08-14T20:36:00Z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