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99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36"/>
        <w:gridCol w:w="482"/>
        <w:gridCol w:w="2126"/>
        <w:gridCol w:w="794"/>
        <w:gridCol w:w="1474"/>
        <w:gridCol w:w="1559"/>
        <w:gridCol w:w="2268"/>
      </w:tblGrid>
      <w:tr w:rsidR="001C70D1" w14:paraId="12B8936C" w14:textId="77777777" w:rsidTr="008574F6">
        <w:trPr>
          <w:cantSplit/>
          <w:trHeight w:hRule="exact" w:val="907"/>
        </w:trPr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14:paraId="12B89368" w14:textId="77777777" w:rsidR="001C70D1" w:rsidRPr="00211081" w:rsidRDefault="008A401B" w:rsidP="007D6B2A">
            <w:pPr>
              <w:pStyle w:val="Overskrift2"/>
              <w:jc w:val="center"/>
              <w:rPr>
                <w:sz w:val="40"/>
              </w:rPr>
            </w:pPr>
            <w:r w:rsidRPr="00211081">
              <w:rPr>
                <w:lang w:val="de-DE"/>
              </w:rPr>
              <w:t>N03A B05</w:t>
            </w:r>
          </w:p>
        </w:tc>
        <w:tc>
          <w:tcPr>
            <w:tcW w:w="7371" w:type="dxa"/>
            <w:gridSpan w:val="6"/>
            <w:tcBorders>
              <w:bottom w:val="single" w:sz="12" w:space="0" w:color="auto"/>
            </w:tcBorders>
            <w:vAlign w:val="center"/>
          </w:tcPr>
          <w:p w14:paraId="12B89369" w14:textId="77777777" w:rsidR="008A401B" w:rsidRPr="00211081" w:rsidRDefault="008A401B" w:rsidP="007D6B2A">
            <w:pPr>
              <w:pStyle w:val="Overskrift2"/>
              <w:jc w:val="center"/>
              <w:rPr>
                <w:sz w:val="40"/>
                <w:lang w:val="de-DE"/>
              </w:rPr>
            </w:pPr>
            <w:r w:rsidRPr="00211081">
              <w:rPr>
                <w:sz w:val="40"/>
                <w:lang w:val="de-DE"/>
              </w:rPr>
              <w:t>FOSFENYTOIN</w:t>
            </w:r>
          </w:p>
          <w:p w14:paraId="12B8936A" w14:textId="022EBD1A" w:rsidR="001C70D1" w:rsidRPr="00211081" w:rsidRDefault="008A548F" w:rsidP="007D6B2A">
            <w:pPr>
              <w:pStyle w:val="Overskrift2"/>
              <w:jc w:val="center"/>
              <w:rPr>
                <w:b w:val="0"/>
                <w:sz w:val="28"/>
              </w:rPr>
            </w:pPr>
            <w:r w:rsidRPr="00211081">
              <w:rPr>
                <w:sz w:val="28"/>
                <w:lang w:val="de-DE"/>
              </w:rPr>
              <w:t xml:space="preserve">Cerebyx, </w:t>
            </w:r>
            <w:r w:rsidR="00AD0268" w:rsidRPr="00211081">
              <w:rPr>
                <w:sz w:val="28"/>
                <w:lang w:val="de-DE"/>
              </w:rPr>
              <w:t>Pro-Epanutin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12B8936B" w14:textId="77777777" w:rsidR="001C70D1" w:rsidRPr="00211081" w:rsidRDefault="001C70D1" w:rsidP="007D6B2A">
            <w:pPr>
              <w:pStyle w:val="Overskrift2"/>
              <w:jc w:val="center"/>
              <w:rPr>
                <w:sz w:val="28"/>
              </w:rPr>
            </w:pPr>
          </w:p>
        </w:tc>
      </w:tr>
      <w:tr w:rsidR="00241288" w14:paraId="12B89373" w14:textId="77777777" w:rsidTr="00B51747">
        <w:trPr>
          <w:trHeight w:hRule="exact" w:val="397"/>
        </w:trPr>
        <w:tc>
          <w:tcPr>
            <w:tcW w:w="1560" w:type="dxa"/>
            <w:shd w:val="pct10" w:color="auto" w:fill="auto"/>
            <w:vAlign w:val="center"/>
          </w:tcPr>
          <w:p w14:paraId="12B8936D" w14:textId="77777777" w:rsidR="00026126" w:rsidRPr="00211081" w:rsidRDefault="00026126" w:rsidP="007D6B2A">
            <w:pPr>
              <w:pStyle w:val="Overskrift1"/>
            </w:pPr>
            <w:r w:rsidRPr="00211081">
              <w:t>Styrke</w:t>
            </w:r>
          </w:p>
        </w:tc>
        <w:tc>
          <w:tcPr>
            <w:tcW w:w="1418" w:type="dxa"/>
            <w:gridSpan w:val="2"/>
            <w:shd w:val="pct10" w:color="auto" w:fill="auto"/>
            <w:vAlign w:val="center"/>
          </w:tcPr>
          <w:p w14:paraId="12B8936E" w14:textId="77777777" w:rsidR="00026126" w:rsidRPr="00211081" w:rsidRDefault="00026126" w:rsidP="007D6B2A">
            <w:pPr>
              <w:rPr>
                <w:rFonts w:ascii="Arial" w:hAnsi="Arial" w:cs="Arial"/>
                <w:b/>
                <w:bCs/>
                <w:sz w:val="20"/>
              </w:rPr>
            </w:pPr>
            <w:r w:rsidRPr="00211081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12B8936F" w14:textId="77777777" w:rsidR="00026126" w:rsidRPr="00211081" w:rsidRDefault="00026126" w:rsidP="007D6B2A">
            <w:pPr>
              <w:rPr>
                <w:rFonts w:ascii="Arial" w:hAnsi="Arial" w:cs="Arial"/>
                <w:b/>
                <w:bCs/>
                <w:sz w:val="20"/>
              </w:rPr>
            </w:pPr>
            <w:r w:rsidRPr="00211081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2268" w:type="dxa"/>
            <w:gridSpan w:val="2"/>
            <w:shd w:val="pct10" w:color="auto" w:fill="auto"/>
            <w:vAlign w:val="center"/>
          </w:tcPr>
          <w:p w14:paraId="12B89370" w14:textId="77777777" w:rsidR="00026126" w:rsidRPr="00211081" w:rsidRDefault="00026126" w:rsidP="007D6B2A">
            <w:pPr>
              <w:rPr>
                <w:rFonts w:ascii="Arial" w:hAnsi="Arial" w:cs="Arial"/>
                <w:b/>
                <w:bCs/>
                <w:sz w:val="20"/>
              </w:rPr>
            </w:pPr>
            <w:r w:rsidRPr="00211081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559" w:type="dxa"/>
            <w:shd w:val="pct10" w:color="auto" w:fill="auto"/>
            <w:vAlign w:val="center"/>
          </w:tcPr>
          <w:p w14:paraId="12B89371" w14:textId="77777777" w:rsidR="00026126" w:rsidRPr="00211081" w:rsidRDefault="00026126" w:rsidP="007D6B2A">
            <w:pPr>
              <w:pStyle w:val="Overskrift1"/>
            </w:pPr>
            <w:r w:rsidRPr="00211081">
              <w:t>Holdbarhet</w:t>
            </w:r>
          </w:p>
        </w:tc>
        <w:tc>
          <w:tcPr>
            <w:tcW w:w="2268" w:type="dxa"/>
            <w:shd w:val="pct10" w:color="auto" w:fill="auto"/>
            <w:vAlign w:val="center"/>
          </w:tcPr>
          <w:p w14:paraId="12B89372" w14:textId="77777777" w:rsidR="00026126" w:rsidRPr="00211081" w:rsidRDefault="00026126" w:rsidP="007D6B2A">
            <w:pPr>
              <w:rPr>
                <w:rFonts w:ascii="Arial" w:hAnsi="Arial" w:cs="Arial"/>
                <w:b/>
                <w:bCs/>
                <w:sz w:val="20"/>
              </w:rPr>
            </w:pPr>
            <w:r w:rsidRPr="00211081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8574F6" w14:paraId="12B893AD" w14:textId="77777777" w:rsidTr="00E77B61">
        <w:trPr>
          <w:trHeight w:hRule="exact" w:val="3798"/>
        </w:trPr>
        <w:tc>
          <w:tcPr>
            <w:tcW w:w="1560" w:type="dxa"/>
            <w:tcBorders>
              <w:bottom w:val="single" w:sz="12" w:space="0" w:color="auto"/>
            </w:tcBorders>
          </w:tcPr>
          <w:p w14:paraId="12B89374" w14:textId="696CA8D1" w:rsidR="008574F6" w:rsidRPr="00211081" w:rsidRDefault="008574F6" w:rsidP="001B45C7">
            <w:pPr>
              <w:rPr>
                <w:rFonts w:ascii="Arial" w:hAnsi="Arial" w:cs="Arial"/>
                <w:sz w:val="16"/>
              </w:rPr>
            </w:pPr>
          </w:p>
          <w:p w14:paraId="0895436E" w14:textId="77777777" w:rsidR="008574F6" w:rsidRPr="00211081" w:rsidRDefault="008574F6" w:rsidP="001B45C7">
            <w:pPr>
              <w:rPr>
                <w:rFonts w:ascii="Arial" w:hAnsi="Arial" w:cs="Arial"/>
                <w:b/>
                <w:sz w:val="20"/>
              </w:rPr>
            </w:pPr>
            <w:r w:rsidRPr="00211081">
              <w:rPr>
                <w:rFonts w:ascii="Arial" w:hAnsi="Arial" w:cs="Arial"/>
                <w:b/>
                <w:sz w:val="20"/>
              </w:rPr>
              <w:t xml:space="preserve">50 mg FNE/ml </w:t>
            </w:r>
          </w:p>
          <w:p w14:paraId="34EA58EA" w14:textId="77777777" w:rsidR="008574F6" w:rsidRPr="00211081" w:rsidRDefault="008574F6" w:rsidP="001B45C7">
            <w:pPr>
              <w:rPr>
                <w:rFonts w:ascii="Arial" w:hAnsi="Arial" w:cs="Arial"/>
                <w:b/>
                <w:sz w:val="20"/>
              </w:rPr>
            </w:pPr>
          </w:p>
          <w:p w14:paraId="5D32301D" w14:textId="61487CD8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  <w:r w:rsidRPr="00211081">
              <w:rPr>
                <w:rFonts w:ascii="Arial" w:hAnsi="Arial" w:cs="Arial"/>
                <w:sz w:val="20"/>
              </w:rPr>
              <w:t>FNE=</w:t>
            </w:r>
          </w:p>
          <w:p w14:paraId="12B89375" w14:textId="33BA05C8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  <w:r w:rsidRPr="00211081">
              <w:rPr>
                <w:rFonts w:ascii="Arial" w:hAnsi="Arial" w:cs="Arial"/>
                <w:sz w:val="20"/>
              </w:rPr>
              <w:t>Fenytoin-natrium-ekvivalenter</w:t>
            </w:r>
            <w:r w:rsidRPr="00211081">
              <w:rPr>
                <w:rFonts w:ascii="Arial" w:hAnsi="Arial" w:cs="Arial"/>
                <w:b/>
                <w:bCs/>
                <w:sz w:val="20"/>
              </w:rPr>
              <w:t xml:space="preserve"> *</w:t>
            </w:r>
          </w:p>
          <w:p w14:paraId="4F84739B" w14:textId="77777777" w:rsidR="008574F6" w:rsidRPr="00211081" w:rsidRDefault="008574F6" w:rsidP="001B45C7">
            <w:pPr>
              <w:rPr>
                <w:rFonts w:ascii="Arial" w:hAnsi="Arial" w:cs="Arial"/>
                <w:b/>
                <w:sz w:val="14"/>
              </w:rPr>
            </w:pPr>
          </w:p>
          <w:p w14:paraId="12B89376" w14:textId="37CB13AE" w:rsidR="008574F6" w:rsidRPr="00211081" w:rsidRDefault="008574F6" w:rsidP="001B45C7">
            <w:pPr>
              <w:rPr>
                <w:rFonts w:ascii="Arial" w:hAnsi="Arial" w:cs="Arial"/>
                <w:b/>
                <w:sz w:val="20"/>
              </w:rPr>
            </w:pPr>
            <w:r w:rsidRPr="00211081">
              <w:rPr>
                <w:rFonts w:ascii="Arial" w:hAnsi="Arial" w:cs="Arial"/>
                <w:sz w:val="20"/>
              </w:rPr>
              <w:t>Inf.konsentrat, hetteglass</w:t>
            </w:r>
          </w:p>
          <w:p w14:paraId="12B89377" w14:textId="77777777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</w:p>
          <w:p w14:paraId="505B8018" w14:textId="77777777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</w:p>
          <w:p w14:paraId="6421F220" w14:textId="77777777" w:rsidR="008574F6" w:rsidRPr="00211081" w:rsidRDefault="008574F6" w:rsidP="001B45C7">
            <w:pPr>
              <w:rPr>
                <w:rFonts w:ascii="Arial" w:hAnsi="Arial" w:cs="Arial"/>
                <w:sz w:val="16"/>
              </w:rPr>
            </w:pPr>
            <w:r w:rsidRPr="00211081">
              <w:rPr>
                <w:rFonts w:ascii="Arial" w:hAnsi="Arial" w:cs="Arial"/>
                <w:sz w:val="16"/>
              </w:rPr>
              <w:t xml:space="preserve">(50 mg FNE/ml = </w:t>
            </w:r>
          </w:p>
          <w:p w14:paraId="12B89378" w14:textId="0552B0F6" w:rsidR="008574F6" w:rsidRPr="00211081" w:rsidRDefault="008574F6" w:rsidP="001B45C7">
            <w:pPr>
              <w:rPr>
                <w:rFonts w:ascii="Arial" w:hAnsi="Arial" w:cs="Arial"/>
                <w:sz w:val="16"/>
              </w:rPr>
            </w:pPr>
            <w:r w:rsidRPr="00211081">
              <w:rPr>
                <w:rFonts w:ascii="Arial" w:hAnsi="Arial" w:cs="Arial"/>
                <w:sz w:val="16"/>
              </w:rPr>
              <w:t>75 mg/ml fosfenytoin)</w:t>
            </w:r>
          </w:p>
          <w:p w14:paraId="12B89379" w14:textId="77777777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</w:p>
          <w:p w14:paraId="12B8937A" w14:textId="2BE3843A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</w:tcPr>
          <w:p w14:paraId="12B8937B" w14:textId="77777777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</w:p>
          <w:p w14:paraId="12B8937C" w14:textId="77777777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</w:p>
          <w:p w14:paraId="12B8937D" w14:textId="77777777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</w:p>
          <w:p w14:paraId="12B8937E" w14:textId="77777777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</w:p>
          <w:p w14:paraId="12B8937F" w14:textId="77777777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</w:p>
          <w:p w14:paraId="12B89380" w14:textId="77777777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</w:p>
          <w:p w14:paraId="12B89381" w14:textId="77777777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</w:p>
          <w:p w14:paraId="12B89382" w14:textId="77777777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</w:p>
          <w:p w14:paraId="12B89383" w14:textId="77777777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</w:p>
          <w:p w14:paraId="12B89384" w14:textId="77777777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</w:p>
          <w:p w14:paraId="12B89385" w14:textId="77777777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</w:p>
          <w:p w14:paraId="12B89386" w14:textId="77777777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</w:p>
          <w:p w14:paraId="12B89387" w14:textId="77777777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</w:p>
          <w:p w14:paraId="12B89388" w14:textId="77777777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</w:p>
          <w:p w14:paraId="12B89389" w14:textId="77777777" w:rsidR="008574F6" w:rsidRPr="00211081" w:rsidRDefault="008574F6" w:rsidP="001B45C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vMerge w:val="restart"/>
            <w:tcBorders>
              <w:bottom w:val="single" w:sz="12" w:space="0" w:color="auto"/>
            </w:tcBorders>
          </w:tcPr>
          <w:p w14:paraId="12B8938A" w14:textId="77777777" w:rsidR="008574F6" w:rsidRPr="00211081" w:rsidRDefault="008574F6" w:rsidP="001B45C7">
            <w:pPr>
              <w:rPr>
                <w:rFonts w:ascii="Arial" w:hAnsi="Arial" w:cs="Arial"/>
                <w:sz w:val="16"/>
              </w:rPr>
            </w:pPr>
          </w:p>
          <w:p w14:paraId="12B8938B" w14:textId="041931BD" w:rsidR="008574F6" w:rsidRPr="00211081" w:rsidRDefault="008574F6" w:rsidP="00804626">
            <w:pPr>
              <w:rPr>
                <w:rFonts w:ascii="Arial" w:hAnsi="Arial" w:cs="Arial"/>
                <w:sz w:val="20"/>
              </w:rPr>
            </w:pPr>
            <w:r w:rsidRPr="00211081">
              <w:rPr>
                <w:rFonts w:ascii="Arial" w:hAnsi="Arial" w:cs="Arial"/>
                <w:b/>
                <w:sz w:val="20"/>
              </w:rPr>
              <w:t>Må</w:t>
            </w:r>
            <w:r w:rsidRPr="00211081">
              <w:rPr>
                <w:rFonts w:ascii="Arial" w:hAnsi="Arial" w:cs="Arial"/>
                <w:sz w:val="20"/>
              </w:rPr>
              <w:t xml:space="preserve"> fortynnes videre</w:t>
            </w:r>
            <w:r w:rsidRPr="00211081">
              <w:rPr>
                <w:rFonts w:ascii="Arial" w:hAnsi="Arial" w:cs="Arial"/>
                <w:sz w:val="20"/>
                <w:vertAlign w:val="superscript"/>
              </w:rPr>
              <w:t>1,2,180</w:t>
            </w:r>
          </w:p>
          <w:p w14:paraId="12B8938C" w14:textId="77777777" w:rsidR="008574F6" w:rsidRPr="00211081" w:rsidRDefault="008574F6" w:rsidP="00804626">
            <w:pPr>
              <w:rPr>
                <w:rFonts w:ascii="Arial" w:hAnsi="Arial" w:cs="Arial"/>
                <w:sz w:val="20"/>
              </w:rPr>
            </w:pPr>
          </w:p>
          <w:p w14:paraId="12B8938D" w14:textId="5553E336" w:rsidR="008574F6" w:rsidRPr="00211081" w:rsidRDefault="008574F6" w:rsidP="00804626">
            <w:pPr>
              <w:rPr>
                <w:rFonts w:ascii="Arial" w:hAnsi="Arial" w:cs="Arial"/>
                <w:sz w:val="20"/>
                <w:u w:val="single"/>
              </w:rPr>
            </w:pPr>
            <w:r w:rsidRPr="00211081">
              <w:rPr>
                <w:rFonts w:ascii="Arial" w:hAnsi="Arial" w:cs="Arial"/>
                <w:sz w:val="20"/>
                <w:u w:val="single"/>
              </w:rPr>
              <w:t>Fortynnings-væske</w:t>
            </w:r>
            <w:r w:rsidRPr="00211081">
              <w:rPr>
                <w:rFonts w:ascii="Arial" w:hAnsi="Arial" w:cs="Arial"/>
                <w:sz w:val="20"/>
                <w:u w:val="single"/>
                <w:vertAlign w:val="superscript"/>
              </w:rPr>
              <w:t>2,3,180</w:t>
            </w:r>
            <w:r w:rsidRPr="00211081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12B8938E" w14:textId="5F30F5F7" w:rsidR="008574F6" w:rsidRPr="00211081" w:rsidRDefault="008574F6" w:rsidP="00804626">
            <w:pPr>
              <w:rPr>
                <w:rFonts w:ascii="Arial" w:hAnsi="Arial" w:cs="Arial"/>
                <w:sz w:val="20"/>
              </w:rPr>
            </w:pPr>
            <w:r w:rsidRPr="00211081">
              <w:rPr>
                <w:rFonts w:ascii="Arial" w:hAnsi="Arial" w:cs="Arial"/>
                <w:sz w:val="20"/>
              </w:rPr>
              <w:t>NaCl 9 mg/ml eller glukose 50-100 mg/ml</w:t>
            </w:r>
          </w:p>
          <w:p w14:paraId="12B8938F" w14:textId="381DD3D9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</w:p>
          <w:p w14:paraId="12B89390" w14:textId="521F3C55" w:rsidR="008574F6" w:rsidRPr="00211081" w:rsidRDefault="008574F6" w:rsidP="001B45C7">
            <w:pPr>
              <w:rPr>
                <w:rFonts w:ascii="Arial" w:hAnsi="Arial" w:cs="Arial"/>
                <w:sz w:val="20"/>
                <w:u w:val="single"/>
              </w:rPr>
            </w:pPr>
            <w:r w:rsidRPr="00211081">
              <w:rPr>
                <w:rFonts w:ascii="Arial" w:hAnsi="Arial" w:cs="Arial"/>
                <w:sz w:val="20"/>
                <w:u w:val="single"/>
              </w:rPr>
              <w:t>Konsentrasjon</w:t>
            </w:r>
            <w:r w:rsidRPr="00211081">
              <w:rPr>
                <w:rFonts w:ascii="Arial" w:hAnsi="Arial" w:cs="Arial"/>
                <w:sz w:val="20"/>
                <w:u w:val="single"/>
                <w:vertAlign w:val="superscript"/>
              </w:rPr>
              <w:t>1,2,40,180</w:t>
            </w:r>
            <w:r w:rsidR="00A84E9A" w:rsidRPr="00211081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12B89391" w14:textId="516A65DC" w:rsidR="008574F6" w:rsidRPr="00211081" w:rsidRDefault="008574F6" w:rsidP="001B45C7">
            <w:pPr>
              <w:rPr>
                <w:rFonts w:ascii="Arial" w:hAnsi="Arial" w:cs="Arial"/>
                <w:b/>
                <w:sz w:val="20"/>
              </w:rPr>
            </w:pPr>
            <w:r w:rsidRPr="00211081">
              <w:rPr>
                <w:rFonts w:ascii="Arial" w:hAnsi="Arial" w:cs="Arial"/>
                <w:b/>
                <w:sz w:val="20"/>
              </w:rPr>
              <w:t>1,5 - 25 mg FNE/ml</w:t>
            </w:r>
          </w:p>
        </w:tc>
        <w:tc>
          <w:tcPr>
            <w:tcW w:w="2268" w:type="dxa"/>
            <w:gridSpan w:val="2"/>
            <w:vMerge w:val="restart"/>
          </w:tcPr>
          <w:p w14:paraId="12B89392" w14:textId="77777777" w:rsidR="008574F6" w:rsidRPr="00211081" w:rsidRDefault="008574F6" w:rsidP="001B45C7">
            <w:pPr>
              <w:pStyle w:val="Brdtekst2"/>
              <w:rPr>
                <w:sz w:val="16"/>
                <w:lang w:val="nb-NO"/>
              </w:rPr>
            </w:pPr>
          </w:p>
          <w:p w14:paraId="4F43CA48" w14:textId="170BF2BF" w:rsidR="008574F6" w:rsidRPr="00211081" w:rsidRDefault="008574F6" w:rsidP="00D43498">
            <w:pPr>
              <w:rPr>
                <w:rFonts w:ascii="Arial" w:hAnsi="Arial" w:cs="Arial"/>
                <w:sz w:val="20"/>
                <w:u w:val="single"/>
              </w:rPr>
            </w:pPr>
            <w:r w:rsidRPr="00211081">
              <w:rPr>
                <w:rFonts w:ascii="Arial" w:hAnsi="Arial" w:cs="Arial"/>
                <w:sz w:val="20"/>
                <w:u w:val="single"/>
              </w:rPr>
              <w:t>Nyfødt ≤ 4 uker</w:t>
            </w:r>
            <w:r w:rsidRPr="00211081">
              <w:rPr>
                <w:rFonts w:ascii="Arial" w:hAnsi="Arial" w:cs="Arial"/>
                <w:sz w:val="20"/>
                <w:u w:val="single"/>
                <w:vertAlign w:val="superscript"/>
              </w:rPr>
              <w:t>40,112</w:t>
            </w:r>
            <w:r w:rsidRPr="00211081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53F45C29" w14:textId="77777777" w:rsidR="008574F6" w:rsidRPr="00211081" w:rsidRDefault="008574F6" w:rsidP="00D43498">
            <w:pPr>
              <w:pStyle w:val="Brdtekst2"/>
              <w:rPr>
                <w:u w:val="none"/>
                <w:lang w:val="nb-NO"/>
              </w:rPr>
            </w:pPr>
            <w:r w:rsidRPr="00211081">
              <w:rPr>
                <w:u w:val="none"/>
                <w:lang w:val="nb-NO"/>
              </w:rPr>
              <w:t xml:space="preserve">1-2 mg FNE/kg/minutt </w:t>
            </w:r>
          </w:p>
          <w:p w14:paraId="2C7AD2FF" w14:textId="77777777" w:rsidR="008574F6" w:rsidRPr="00211081" w:rsidRDefault="008574F6" w:rsidP="00D43498">
            <w:pPr>
              <w:rPr>
                <w:rFonts w:ascii="Arial" w:hAnsi="Arial" w:cs="Arial"/>
                <w:sz w:val="20"/>
                <w:u w:val="single"/>
              </w:rPr>
            </w:pPr>
          </w:p>
          <w:p w14:paraId="692AF7BA" w14:textId="77777777" w:rsidR="008574F6" w:rsidRPr="00211081" w:rsidRDefault="008574F6" w:rsidP="00EA300B">
            <w:pPr>
              <w:rPr>
                <w:rFonts w:ascii="Arial" w:hAnsi="Arial" w:cs="Arial"/>
                <w:sz w:val="10"/>
                <w:szCs w:val="14"/>
                <w:u w:val="single"/>
              </w:rPr>
            </w:pPr>
          </w:p>
          <w:p w14:paraId="21825652" w14:textId="579B077F" w:rsidR="008574F6" w:rsidRPr="00211081" w:rsidRDefault="008574F6" w:rsidP="00F327E9">
            <w:pPr>
              <w:spacing w:after="6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211081">
              <w:rPr>
                <w:rFonts w:ascii="Arial" w:hAnsi="Arial" w:cs="Arial"/>
                <w:sz w:val="20"/>
                <w:u w:val="single"/>
              </w:rPr>
              <w:t xml:space="preserve">Barn </w:t>
            </w:r>
            <w:r w:rsidRPr="000713AD">
              <w:rPr>
                <w:rFonts w:ascii="Arial" w:hAnsi="Arial" w:cs="Arial"/>
                <w:sz w:val="18"/>
                <w:szCs w:val="22"/>
                <w:u w:val="single"/>
              </w:rPr>
              <w:t>&gt;</w:t>
            </w:r>
            <w:r w:rsidRPr="00211081">
              <w:rPr>
                <w:rFonts w:ascii="Arial" w:hAnsi="Arial" w:cs="Arial"/>
                <w:sz w:val="18"/>
                <w:szCs w:val="22"/>
                <w:u w:val="single"/>
              </w:rPr>
              <w:t xml:space="preserve"> </w:t>
            </w:r>
            <w:r w:rsidRPr="00211081">
              <w:rPr>
                <w:rFonts w:ascii="Arial" w:hAnsi="Arial" w:cs="Arial"/>
                <w:sz w:val="20"/>
                <w:u w:val="single"/>
              </w:rPr>
              <w:t>4 uker</w:t>
            </w:r>
            <w:r w:rsidRPr="00211081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1,2,28,</w:t>
            </w:r>
            <w:r w:rsidRPr="00211081">
              <w:rPr>
                <w:rFonts w:ascii="Arial" w:hAnsi="Arial" w:cs="Arial"/>
                <w:sz w:val="20"/>
                <w:u w:val="single"/>
                <w:vertAlign w:val="superscript"/>
              </w:rPr>
              <w:t>180</w:t>
            </w:r>
            <w:r w:rsidRPr="00211081">
              <w:rPr>
                <w:rFonts w:ascii="Arial" w:hAnsi="Arial" w:cs="Arial"/>
                <w:sz w:val="20"/>
                <w:u w:val="single"/>
              </w:rPr>
              <w:t>:</w:t>
            </w:r>
            <w:r w:rsidRPr="00211081">
              <w:rPr>
                <w:rFonts w:ascii="Arial" w:hAnsi="Arial" w:cs="Arial"/>
                <w:sz w:val="20"/>
                <w:u w:val="single"/>
              </w:rPr>
              <w:softHyphen/>
            </w:r>
            <w:r w:rsidRPr="00211081">
              <w:rPr>
                <w:rFonts w:ascii="Arial" w:hAnsi="Arial" w:cs="Arial"/>
                <w:sz w:val="20"/>
                <w:u w:val="single"/>
              </w:rPr>
              <w:softHyphen/>
            </w:r>
            <w:r w:rsidRPr="00211081">
              <w:rPr>
                <w:rFonts w:ascii="Arial" w:hAnsi="Arial" w:cs="Arial"/>
                <w:sz w:val="20"/>
                <w:u w:val="single"/>
              </w:rPr>
              <w:softHyphen/>
            </w:r>
          </w:p>
          <w:p w14:paraId="5D94B9F7" w14:textId="1668B283" w:rsidR="008574F6" w:rsidRPr="00211081" w:rsidRDefault="008574F6" w:rsidP="00EA300B">
            <w:pPr>
              <w:pStyle w:val="Brdtekst2"/>
              <w:rPr>
                <w:b/>
                <w:bCs/>
                <w:u w:val="none"/>
                <w:lang w:val="nb-NO"/>
              </w:rPr>
            </w:pPr>
            <w:r w:rsidRPr="00211081">
              <w:rPr>
                <w:b/>
                <w:bCs/>
                <w:u w:val="none"/>
                <w:lang w:val="nb-NO"/>
              </w:rPr>
              <w:t>IV initialdose:</w:t>
            </w:r>
          </w:p>
          <w:p w14:paraId="3546F386" w14:textId="77777777" w:rsidR="008574F6" w:rsidRPr="00211081" w:rsidRDefault="008574F6" w:rsidP="00C156F4">
            <w:pPr>
              <w:rPr>
                <w:rFonts w:ascii="Arial" w:hAnsi="Arial" w:cs="Arial"/>
                <w:sz w:val="8"/>
                <w:szCs w:val="12"/>
              </w:rPr>
            </w:pPr>
            <w:r w:rsidRPr="00211081">
              <w:rPr>
                <w:rFonts w:ascii="Arial" w:hAnsi="Arial" w:cs="Arial"/>
                <w:sz w:val="20"/>
              </w:rPr>
              <w:t>2 mg FNE/kg/minutt</w:t>
            </w:r>
            <w:r w:rsidRPr="00211081">
              <w:rPr>
                <w:rFonts w:ascii="Arial" w:hAnsi="Arial" w:cs="Arial"/>
                <w:b/>
                <w:bCs/>
                <w:sz w:val="20"/>
              </w:rPr>
              <w:t xml:space="preserve"> **</w:t>
            </w:r>
            <w:r w:rsidRPr="00211081">
              <w:rPr>
                <w:rFonts w:ascii="Arial" w:hAnsi="Arial" w:cs="Arial"/>
                <w:b/>
                <w:bCs/>
                <w:sz w:val="20"/>
              </w:rPr>
              <w:br/>
            </w:r>
          </w:p>
          <w:p w14:paraId="7E90EE9A" w14:textId="73DBD2A3" w:rsidR="008574F6" w:rsidRPr="00211081" w:rsidRDefault="008574F6" w:rsidP="00C156F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11081">
              <w:rPr>
                <w:rFonts w:ascii="Arial" w:hAnsi="Arial" w:cs="Arial"/>
                <w:sz w:val="20"/>
              </w:rPr>
              <w:t>Vekt ≥ 75 kg:</w:t>
            </w:r>
            <w:r w:rsidRPr="00211081">
              <w:rPr>
                <w:rFonts w:ascii="Arial" w:hAnsi="Arial" w:cs="Arial"/>
                <w:sz w:val="20"/>
              </w:rPr>
              <w:br/>
              <w:t>Maks 150 mg FNE/min</w:t>
            </w:r>
          </w:p>
          <w:p w14:paraId="338A38A1" w14:textId="77777777" w:rsidR="008574F6" w:rsidRPr="00211081" w:rsidRDefault="008574F6" w:rsidP="00EA300B">
            <w:pPr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  <w:p w14:paraId="58AB5300" w14:textId="77777777" w:rsidR="008574F6" w:rsidRPr="00211081" w:rsidRDefault="008574F6" w:rsidP="00EA300B">
            <w:pPr>
              <w:pStyle w:val="Brdtekst2"/>
              <w:rPr>
                <w:b/>
                <w:bCs/>
                <w:u w:val="none"/>
                <w:lang w:val="nb-NO"/>
              </w:rPr>
            </w:pPr>
            <w:r w:rsidRPr="00211081">
              <w:rPr>
                <w:b/>
                <w:bCs/>
                <w:u w:val="none"/>
                <w:lang w:val="nb-NO"/>
              </w:rPr>
              <w:t>IV vedlikeholdsdose:</w:t>
            </w:r>
          </w:p>
          <w:p w14:paraId="359FB5E8" w14:textId="77777777" w:rsidR="008574F6" w:rsidRPr="00211081" w:rsidRDefault="008574F6" w:rsidP="004220A0">
            <w:pPr>
              <w:rPr>
                <w:rFonts w:ascii="Arial" w:hAnsi="Arial" w:cs="Arial"/>
                <w:sz w:val="20"/>
                <w:szCs w:val="20"/>
              </w:rPr>
            </w:pPr>
            <w:r w:rsidRPr="00211081">
              <w:rPr>
                <w:rFonts w:ascii="Arial" w:hAnsi="Arial" w:cs="Arial"/>
                <w:sz w:val="20"/>
                <w:szCs w:val="20"/>
              </w:rPr>
              <w:t>1-2 mg FNE/kg/minutt</w:t>
            </w:r>
          </w:p>
          <w:p w14:paraId="19624AC0" w14:textId="77777777" w:rsidR="008574F6" w:rsidRPr="00211081" w:rsidRDefault="008574F6" w:rsidP="004220A0">
            <w:pPr>
              <w:rPr>
                <w:rFonts w:ascii="Arial" w:hAnsi="Arial" w:cs="Arial"/>
                <w:sz w:val="8"/>
                <w:szCs w:val="8"/>
              </w:rPr>
            </w:pPr>
          </w:p>
          <w:p w14:paraId="1D401A99" w14:textId="4E176E9E" w:rsidR="008574F6" w:rsidRPr="00211081" w:rsidRDefault="008574F6" w:rsidP="00C27EB9">
            <w:pPr>
              <w:rPr>
                <w:rFonts w:ascii="Arial" w:hAnsi="Arial" w:cs="Arial"/>
                <w:sz w:val="20"/>
                <w:szCs w:val="20"/>
              </w:rPr>
            </w:pPr>
            <w:r w:rsidRPr="00211081">
              <w:rPr>
                <w:rFonts w:ascii="Arial" w:hAnsi="Arial" w:cs="Arial"/>
                <w:sz w:val="20"/>
              </w:rPr>
              <w:t>Vekt ≥ 50 kg:</w:t>
            </w:r>
            <w:r w:rsidR="00C27EB9" w:rsidRPr="00211081">
              <w:rPr>
                <w:rFonts w:ascii="Arial" w:hAnsi="Arial" w:cs="Arial"/>
                <w:sz w:val="20"/>
              </w:rPr>
              <w:br/>
            </w:r>
            <w:r w:rsidRPr="00211081">
              <w:rPr>
                <w:rFonts w:ascii="Arial" w:hAnsi="Arial" w:cs="Arial"/>
                <w:sz w:val="20"/>
                <w:szCs w:val="20"/>
              </w:rPr>
              <w:t>Maks 100 mg FNE/min</w:t>
            </w:r>
          </w:p>
          <w:p w14:paraId="721C503B" w14:textId="77777777" w:rsidR="008574F6" w:rsidRPr="00211081" w:rsidRDefault="008574F6" w:rsidP="00EA300B">
            <w:pPr>
              <w:rPr>
                <w:rFonts w:ascii="Arial" w:hAnsi="Arial" w:cs="Arial"/>
                <w:sz w:val="10"/>
                <w:szCs w:val="10"/>
              </w:rPr>
            </w:pPr>
          </w:p>
          <w:p w14:paraId="12B8939D" w14:textId="6241CE36" w:rsidR="008574F6" w:rsidRPr="00211081" w:rsidRDefault="008574F6" w:rsidP="00EA300B">
            <w:pPr>
              <w:pStyle w:val="Brdtekst2"/>
              <w:rPr>
                <w:bCs/>
                <w:szCs w:val="20"/>
                <w:u w:val="none"/>
                <w:lang w:val="nb-NO"/>
              </w:rPr>
            </w:pPr>
          </w:p>
        </w:tc>
        <w:tc>
          <w:tcPr>
            <w:tcW w:w="1559" w:type="dxa"/>
            <w:vMerge w:val="restart"/>
          </w:tcPr>
          <w:p w14:paraId="12B8939E" w14:textId="77777777" w:rsidR="008574F6" w:rsidRPr="00211081" w:rsidRDefault="008574F6" w:rsidP="001B45C7">
            <w:pPr>
              <w:rPr>
                <w:rFonts w:ascii="Arial" w:hAnsi="Arial" w:cs="Arial"/>
                <w:sz w:val="16"/>
              </w:rPr>
            </w:pPr>
          </w:p>
          <w:p w14:paraId="12B8939F" w14:textId="06AF9179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  <w:r w:rsidRPr="00211081">
              <w:rPr>
                <w:rFonts w:ascii="Arial" w:hAnsi="Arial" w:cs="Arial"/>
                <w:sz w:val="20"/>
                <w:u w:val="single"/>
              </w:rPr>
              <w:t>Anbrutt hetteglass</w:t>
            </w:r>
            <w:r w:rsidRPr="00211081">
              <w:rPr>
                <w:rFonts w:ascii="Arial" w:hAnsi="Arial" w:cs="Arial"/>
                <w:sz w:val="20"/>
                <w:u w:val="single"/>
                <w:vertAlign w:val="superscript"/>
              </w:rPr>
              <w:t>2,15,180</w:t>
            </w:r>
            <w:r w:rsidRPr="00211081">
              <w:rPr>
                <w:rFonts w:ascii="Arial" w:hAnsi="Arial" w:cs="Arial"/>
                <w:sz w:val="20"/>
              </w:rPr>
              <w:t xml:space="preserve"> </w:t>
            </w:r>
          </w:p>
          <w:p w14:paraId="12B893A0" w14:textId="77777777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  <w:r w:rsidRPr="00211081">
              <w:rPr>
                <w:rFonts w:ascii="Arial" w:hAnsi="Arial" w:cs="Arial"/>
                <w:sz w:val="20"/>
              </w:rPr>
              <w:t>12 timer i RT</w:t>
            </w:r>
          </w:p>
          <w:p w14:paraId="12B893A1" w14:textId="77777777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  <w:r w:rsidRPr="00211081">
              <w:rPr>
                <w:rFonts w:ascii="Arial" w:hAnsi="Arial" w:cs="Arial"/>
                <w:sz w:val="20"/>
              </w:rPr>
              <w:t>24 timer i KJ</w:t>
            </w:r>
          </w:p>
          <w:p w14:paraId="12B893A2" w14:textId="77777777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</w:p>
          <w:p w14:paraId="12B893A3" w14:textId="78A897DC" w:rsidR="008574F6" w:rsidRPr="00211081" w:rsidRDefault="008574F6" w:rsidP="001B45C7">
            <w:pPr>
              <w:rPr>
                <w:rFonts w:ascii="Arial" w:hAnsi="Arial" w:cs="Arial"/>
                <w:sz w:val="20"/>
                <w:u w:val="single"/>
              </w:rPr>
            </w:pPr>
            <w:r w:rsidRPr="00211081">
              <w:rPr>
                <w:rFonts w:ascii="Arial" w:hAnsi="Arial" w:cs="Arial"/>
                <w:sz w:val="20"/>
                <w:u w:val="single"/>
              </w:rPr>
              <w:t>Fortynnet løsning</w:t>
            </w:r>
            <w:r w:rsidRPr="00211081">
              <w:rPr>
                <w:rFonts w:ascii="Arial" w:hAnsi="Arial" w:cs="Arial"/>
                <w:sz w:val="20"/>
                <w:u w:val="single"/>
                <w:vertAlign w:val="superscript"/>
              </w:rPr>
              <w:t>3,15</w:t>
            </w:r>
            <w:r w:rsidRPr="00211081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09AD086B" w14:textId="74E9A50F" w:rsidR="008574F6" w:rsidRPr="00211081" w:rsidRDefault="008574F6" w:rsidP="001B45C7">
            <w:pPr>
              <w:rPr>
                <w:rFonts w:ascii="Arial" w:hAnsi="Arial" w:cs="Arial"/>
                <w:b/>
                <w:sz w:val="20"/>
              </w:rPr>
            </w:pPr>
            <w:r w:rsidRPr="00211081">
              <w:rPr>
                <w:rFonts w:ascii="Arial" w:hAnsi="Arial" w:cs="Arial"/>
                <w:b/>
                <w:sz w:val="20"/>
              </w:rPr>
              <w:t>NaCl 9 mg/ml, glukose</w:t>
            </w:r>
          </w:p>
          <w:p w14:paraId="2D839393" w14:textId="071648F1" w:rsidR="008574F6" w:rsidRPr="00211081" w:rsidRDefault="008574F6" w:rsidP="001B45C7">
            <w:pPr>
              <w:rPr>
                <w:rFonts w:ascii="Arial" w:hAnsi="Arial" w:cs="Arial"/>
                <w:bCs/>
                <w:sz w:val="20"/>
              </w:rPr>
            </w:pPr>
            <w:r w:rsidRPr="00211081">
              <w:rPr>
                <w:rFonts w:ascii="Arial" w:hAnsi="Arial" w:cs="Arial"/>
                <w:b/>
                <w:sz w:val="20"/>
              </w:rPr>
              <w:t>50 mg/ml:</w:t>
            </w:r>
          </w:p>
          <w:p w14:paraId="12B893A4" w14:textId="14B2E18D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  <w:r w:rsidRPr="00211081">
              <w:rPr>
                <w:rFonts w:ascii="Arial" w:hAnsi="Arial" w:cs="Arial"/>
                <w:sz w:val="20"/>
              </w:rPr>
              <w:t>12 timer i RT</w:t>
            </w:r>
          </w:p>
          <w:p w14:paraId="12B893A5" w14:textId="77777777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  <w:r w:rsidRPr="00211081">
              <w:rPr>
                <w:rFonts w:ascii="Arial" w:hAnsi="Arial" w:cs="Arial"/>
                <w:sz w:val="20"/>
              </w:rPr>
              <w:t>24 timer i KJ</w:t>
            </w:r>
          </w:p>
          <w:p w14:paraId="12B893A6" w14:textId="77777777" w:rsidR="008574F6" w:rsidRPr="00211081" w:rsidRDefault="008574F6" w:rsidP="001B45C7">
            <w:pPr>
              <w:rPr>
                <w:rFonts w:ascii="Arial" w:hAnsi="Arial" w:cs="Arial"/>
                <w:sz w:val="8"/>
                <w:szCs w:val="8"/>
              </w:rPr>
            </w:pPr>
          </w:p>
          <w:p w14:paraId="16C243AA" w14:textId="77777777" w:rsidR="008574F6" w:rsidRPr="00211081" w:rsidRDefault="008574F6" w:rsidP="00157024">
            <w:pPr>
              <w:pStyle w:val="Brdtekst"/>
              <w:rPr>
                <w:b/>
              </w:rPr>
            </w:pPr>
            <w:r w:rsidRPr="00211081">
              <w:rPr>
                <w:b/>
              </w:rPr>
              <w:t xml:space="preserve">Glukose </w:t>
            </w:r>
          </w:p>
          <w:p w14:paraId="7E7A847D" w14:textId="13D613CC" w:rsidR="008574F6" w:rsidRPr="00211081" w:rsidRDefault="008574F6" w:rsidP="00157024">
            <w:pPr>
              <w:pStyle w:val="Brdtekst"/>
              <w:rPr>
                <w:b/>
              </w:rPr>
            </w:pPr>
            <w:r w:rsidRPr="00211081">
              <w:rPr>
                <w:b/>
              </w:rPr>
              <w:t>100 mg/ml:</w:t>
            </w:r>
          </w:p>
          <w:p w14:paraId="12B893A8" w14:textId="5A294387" w:rsidR="008574F6" w:rsidRPr="00211081" w:rsidRDefault="008574F6" w:rsidP="00157024">
            <w:pPr>
              <w:pStyle w:val="Brdtekst"/>
            </w:pPr>
            <w:r w:rsidRPr="00211081">
              <w:t>12 timer i RT</w:t>
            </w:r>
          </w:p>
        </w:tc>
        <w:tc>
          <w:tcPr>
            <w:tcW w:w="2268" w:type="dxa"/>
            <w:vMerge w:val="restart"/>
          </w:tcPr>
          <w:p w14:paraId="12B893A9" w14:textId="77777777" w:rsidR="008574F6" w:rsidRPr="00211081" w:rsidRDefault="008574F6" w:rsidP="001B45C7">
            <w:pPr>
              <w:pStyle w:val="Brdtekst3"/>
              <w:rPr>
                <w:color w:val="auto"/>
                <w:sz w:val="16"/>
              </w:rPr>
            </w:pPr>
          </w:p>
          <w:p w14:paraId="7398006C" w14:textId="77777777" w:rsidR="008574F6" w:rsidRPr="00211081" w:rsidRDefault="008574F6" w:rsidP="001B45C7">
            <w:pPr>
              <w:rPr>
                <w:rFonts w:ascii="Arial" w:hAnsi="Arial" w:cs="Arial"/>
                <w:sz w:val="20"/>
                <w:szCs w:val="20"/>
              </w:rPr>
            </w:pPr>
            <w:r w:rsidRPr="00211081">
              <w:rPr>
                <w:rFonts w:ascii="Arial" w:hAnsi="Arial" w:cs="Arial"/>
                <w:b/>
                <w:sz w:val="20"/>
                <w:szCs w:val="20"/>
              </w:rPr>
              <w:t>Obs!</w:t>
            </w:r>
            <w:r w:rsidRPr="0021108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F897091" w14:textId="5BC53169" w:rsidR="008574F6" w:rsidRPr="00211081" w:rsidRDefault="008574F6" w:rsidP="001B45C7">
            <w:pPr>
              <w:rPr>
                <w:rFonts w:ascii="Arial" w:hAnsi="Arial" w:cs="Arial"/>
                <w:sz w:val="16"/>
                <w:szCs w:val="20"/>
              </w:rPr>
            </w:pPr>
            <w:r w:rsidRPr="00211081">
              <w:rPr>
                <w:rFonts w:ascii="Arial" w:hAnsi="Arial" w:cs="Arial"/>
                <w:sz w:val="20"/>
                <w:szCs w:val="20"/>
              </w:rPr>
              <w:t>Tromboflebitt</w:t>
            </w:r>
            <w:r w:rsidRPr="00211081">
              <w:rPr>
                <w:rFonts w:ascii="Arial" w:hAnsi="Arial" w:cs="Arial"/>
                <w:sz w:val="20"/>
                <w:szCs w:val="20"/>
                <w:vertAlign w:val="superscript"/>
              </w:rPr>
              <w:t>2,</w:t>
            </w:r>
            <w:r w:rsidRPr="00211081">
              <w:rPr>
                <w:rFonts w:ascii="Arial" w:hAnsi="Arial" w:cs="Arial"/>
                <w:sz w:val="20"/>
                <w:vertAlign w:val="superscript"/>
              </w:rPr>
              <w:t>180</w:t>
            </w:r>
            <w:r w:rsidRPr="00211081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  <w:p w14:paraId="3F516F90" w14:textId="77777777" w:rsidR="003F3A6C" w:rsidRPr="00211081" w:rsidRDefault="003F3A6C" w:rsidP="001B45C7">
            <w:pPr>
              <w:rPr>
                <w:rFonts w:ascii="Arial" w:hAnsi="Arial" w:cs="Arial"/>
                <w:sz w:val="14"/>
                <w:szCs w:val="14"/>
              </w:rPr>
            </w:pPr>
          </w:p>
          <w:p w14:paraId="3A61330D" w14:textId="3A0DD281" w:rsidR="008574F6" w:rsidRPr="00211081" w:rsidRDefault="008574F6" w:rsidP="001B45C7">
            <w:pPr>
              <w:rPr>
                <w:rFonts w:ascii="Arial" w:hAnsi="Arial" w:cs="Arial"/>
                <w:sz w:val="20"/>
                <w:szCs w:val="20"/>
              </w:rPr>
            </w:pPr>
            <w:r w:rsidRPr="00211081">
              <w:rPr>
                <w:rFonts w:ascii="Arial" w:hAnsi="Arial" w:cs="Arial"/>
                <w:sz w:val="20"/>
                <w:szCs w:val="20"/>
              </w:rPr>
              <w:t xml:space="preserve">Monitorer blodtrykk, hjerterytme og respirasjon under infusjon </w:t>
            </w:r>
            <w:r w:rsidRPr="00211081"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  <w:r w:rsidRPr="00211081">
              <w:rPr>
                <w:rFonts w:ascii="Arial" w:hAnsi="Arial" w:cs="Arial"/>
                <w:sz w:val="20"/>
                <w:szCs w:val="20"/>
              </w:rPr>
              <w:t xml:space="preserve">, og ca. </w:t>
            </w:r>
          </w:p>
          <w:p w14:paraId="12B893AA" w14:textId="1ADE3982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  <w:r w:rsidRPr="00211081">
              <w:rPr>
                <w:rFonts w:ascii="Arial" w:hAnsi="Arial" w:cs="Arial"/>
                <w:sz w:val="20"/>
                <w:szCs w:val="20"/>
              </w:rPr>
              <w:t>30 minutter etter avsluttet infusjon</w:t>
            </w:r>
            <w:r w:rsidRPr="00211081">
              <w:rPr>
                <w:rFonts w:ascii="Arial" w:hAnsi="Arial" w:cs="Arial"/>
                <w:sz w:val="20"/>
                <w:szCs w:val="20"/>
                <w:vertAlign w:val="superscript"/>
              </w:rPr>
              <w:t>1,2,</w:t>
            </w:r>
            <w:r w:rsidRPr="00211081">
              <w:rPr>
                <w:rFonts w:ascii="Arial" w:hAnsi="Arial" w:cs="Arial"/>
                <w:sz w:val="20"/>
                <w:vertAlign w:val="superscript"/>
              </w:rPr>
              <w:t>180</w:t>
            </w:r>
          </w:p>
          <w:p w14:paraId="67D9D4C7" w14:textId="77777777" w:rsidR="008574F6" w:rsidRPr="00211081" w:rsidRDefault="008574F6" w:rsidP="001B45C7">
            <w:pPr>
              <w:rPr>
                <w:rFonts w:ascii="Arial" w:hAnsi="Arial" w:cs="Arial"/>
                <w:sz w:val="12"/>
                <w:szCs w:val="22"/>
                <w:highlight w:val="magenta"/>
              </w:rPr>
            </w:pPr>
          </w:p>
          <w:p w14:paraId="46E41759" w14:textId="367C1989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  <w:r w:rsidRPr="00211081">
              <w:rPr>
                <w:rFonts w:ascii="Arial" w:hAnsi="Arial" w:cs="Arial"/>
                <w:sz w:val="20"/>
              </w:rPr>
              <w:t>Kan gi hodepine,</w:t>
            </w:r>
            <w:r w:rsidR="00442D6A" w:rsidRPr="00211081">
              <w:rPr>
                <w:rFonts w:ascii="Arial" w:hAnsi="Arial" w:cs="Arial"/>
                <w:sz w:val="20"/>
              </w:rPr>
              <w:t xml:space="preserve"> </w:t>
            </w:r>
            <w:r w:rsidRPr="00211081">
              <w:rPr>
                <w:rFonts w:ascii="Arial" w:hAnsi="Arial" w:cs="Arial"/>
                <w:sz w:val="20"/>
              </w:rPr>
              <w:t xml:space="preserve">feber, frysninger, svimmelhet, kløe parestesi, kvalme </w:t>
            </w:r>
          </w:p>
          <w:p w14:paraId="09FA7F66" w14:textId="288254DC" w:rsidR="008574F6" w:rsidRPr="00211081" w:rsidRDefault="008574F6" w:rsidP="001B45C7">
            <w:pPr>
              <w:rPr>
                <w:rFonts w:ascii="Arial" w:hAnsi="Arial" w:cs="Arial"/>
                <w:sz w:val="14"/>
              </w:rPr>
            </w:pPr>
            <w:r w:rsidRPr="00211081">
              <w:rPr>
                <w:rFonts w:ascii="Arial" w:hAnsi="Arial" w:cs="Arial"/>
                <w:sz w:val="20"/>
              </w:rPr>
              <w:t>og oppkast</w:t>
            </w:r>
            <w:r w:rsidRPr="00211081">
              <w:rPr>
                <w:rFonts w:ascii="Arial" w:hAnsi="Arial" w:cs="Arial"/>
                <w:sz w:val="20"/>
                <w:vertAlign w:val="superscript"/>
              </w:rPr>
              <w:t>1,2,5,180</w:t>
            </w:r>
          </w:p>
          <w:p w14:paraId="37A6BF8B" w14:textId="77777777" w:rsidR="003F3A6C" w:rsidRPr="00211081" w:rsidRDefault="003F3A6C" w:rsidP="005402F4">
            <w:pPr>
              <w:rPr>
                <w:rFonts w:ascii="Arial" w:hAnsi="Arial" w:cs="Arial"/>
                <w:sz w:val="12"/>
                <w:szCs w:val="16"/>
              </w:rPr>
            </w:pPr>
          </w:p>
          <w:p w14:paraId="12B893AC" w14:textId="3231B2D7" w:rsidR="008574F6" w:rsidRPr="00211081" w:rsidRDefault="008574F6" w:rsidP="005402F4">
            <w:pPr>
              <w:rPr>
                <w:rFonts w:ascii="Arial" w:hAnsi="Arial" w:cs="Arial"/>
                <w:sz w:val="20"/>
              </w:rPr>
            </w:pPr>
            <w:r w:rsidRPr="00211081">
              <w:rPr>
                <w:rFonts w:ascii="Arial" w:hAnsi="Arial" w:cs="Arial"/>
                <w:sz w:val="20"/>
              </w:rPr>
              <w:t>Legemiddel-konsentrasjon kan monitoreres</w:t>
            </w:r>
            <w:r w:rsidRPr="00211081">
              <w:rPr>
                <w:rFonts w:ascii="Arial" w:hAnsi="Arial" w:cs="Arial"/>
                <w:sz w:val="20"/>
                <w:vertAlign w:val="superscript"/>
              </w:rPr>
              <w:t>2,180</w:t>
            </w:r>
          </w:p>
        </w:tc>
      </w:tr>
      <w:tr w:rsidR="008574F6" w14:paraId="12B893B3" w14:textId="77777777" w:rsidTr="00F06559">
        <w:trPr>
          <w:trHeight w:hRule="exact" w:val="397"/>
        </w:trPr>
        <w:tc>
          <w:tcPr>
            <w:tcW w:w="2978" w:type="dxa"/>
            <w:gridSpan w:val="3"/>
            <w:shd w:val="pct15" w:color="auto" w:fill="auto"/>
            <w:vAlign w:val="center"/>
          </w:tcPr>
          <w:p w14:paraId="12B893AE" w14:textId="0B55B66D" w:rsidR="008574F6" w:rsidRPr="007D6B2A" w:rsidRDefault="008574F6" w:rsidP="00CB03F9">
            <w:pPr>
              <w:rPr>
                <w:rFonts w:ascii="Arial" w:hAnsi="Arial" w:cs="Arial"/>
                <w:color w:val="000000"/>
                <w:sz w:val="20"/>
              </w:rPr>
            </w:pPr>
            <w:r w:rsidRPr="00DE1844">
              <w:rPr>
                <w:rFonts w:ascii="Arial" w:hAnsi="Arial" w:cs="Arial"/>
                <w:sz w:val="20"/>
              </w:rPr>
              <w:t xml:space="preserve">Konsentrasjon: </w:t>
            </w:r>
            <w:r w:rsidRPr="00DE1844">
              <w:rPr>
                <w:rFonts w:ascii="Arial" w:hAnsi="Arial" w:cs="Arial"/>
                <w:b/>
                <w:sz w:val="20"/>
              </w:rPr>
              <w:t>50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026126">
              <w:rPr>
                <w:rFonts w:ascii="Arial" w:hAnsi="Arial" w:cs="Arial"/>
                <w:b/>
                <w:color w:val="000000"/>
                <w:sz w:val="20"/>
              </w:rPr>
              <w:t>mg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 FNE</w:t>
            </w:r>
            <w:r w:rsidRPr="00026126">
              <w:rPr>
                <w:rFonts w:ascii="Arial" w:hAnsi="Arial" w:cs="Arial"/>
                <w:b/>
                <w:color w:val="000000"/>
                <w:sz w:val="20"/>
              </w:rPr>
              <w:t>/ml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*</w:t>
            </w:r>
          </w:p>
        </w:tc>
        <w:tc>
          <w:tcPr>
            <w:tcW w:w="2126" w:type="dxa"/>
            <w:vMerge/>
            <w:shd w:val="pct15" w:color="auto" w:fill="auto"/>
            <w:vAlign w:val="center"/>
          </w:tcPr>
          <w:p w14:paraId="12B893AF" w14:textId="77777777" w:rsidR="008574F6" w:rsidRDefault="008574F6" w:rsidP="00CB03F9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12B893B0" w14:textId="09E86D62" w:rsidR="008574F6" w:rsidRDefault="008574F6" w:rsidP="00EA300B">
            <w:pPr>
              <w:pStyle w:val="Brdtekst2"/>
              <w:rPr>
                <w:lang w:val="nb-NO"/>
              </w:rPr>
            </w:pPr>
          </w:p>
        </w:tc>
        <w:tc>
          <w:tcPr>
            <w:tcW w:w="1559" w:type="dxa"/>
            <w:vMerge/>
            <w:shd w:val="pct15" w:color="auto" w:fill="auto"/>
            <w:vAlign w:val="center"/>
          </w:tcPr>
          <w:p w14:paraId="12B893B1" w14:textId="77777777" w:rsidR="008574F6" w:rsidRDefault="008574F6" w:rsidP="00CB03F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Merge/>
            <w:shd w:val="pct15" w:color="auto" w:fill="auto"/>
            <w:vAlign w:val="center"/>
          </w:tcPr>
          <w:p w14:paraId="12B893B2" w14:textId="77777777" w:rsidR="008574F6" w:rsidRDefault="008574F6" w:rsidP="00CB03F9">
            <w:pPr>
              <w:pStyle w:val="Brdtekst3"/>
              <w:rPr>
                <w:color w:val="auto"/>
              </w:rPr>
            </w:pPr>
          </w:p>
        </w:tc>
      </w:tr>
      <w:tr w:rsidR="00F15F63" w14:paraId="12B893B9" w14:textId="77777777" w:rsidTr="00A64C7D">
        <w:trPr>
          <w:trHeight w:hRule="exact" w:val="1474"/>
        </w:trPr>
        <w:tc>
          <w:tcPr>
            <w:tcW w:w="11199" w:type="dxa"/>
            <w:gridSpan w:val="8"/>
            <w:vAlign w:val="center"/>
          </w:tcPr>
          <w:p w14:paraId="12B893B4" w14:textId="31DFECB2" w:rsidR="00D050B7" w:rsidRDefault="00F15F63" w:rsidP="00537E79">
            <w:pPr>
              <w:rPr>
                <w:rFonts w:ascii="Arial" w:hAnsi="Arial" w:cs="Arial"/>
                <w:sz w:val="20"/>
              </w:rPr>
            </w:pPr>
            <w:r w:rsidRPr="00DE1844">
              <w:rPr>
                <w:rFonts w:ascii="Arial" w:hAnsi="Arial" w:cs="Arial"/>
                <w:b/>
                <w:sz w:val="20"/>
              </w:rPr>
              <w:t>Tilleggsopplysninger:</w:t>
            </w:r>
            <w:r w:rsidRPr="00DE1844">
              <w:rPr>
                <w:rFonts w:ascii="Arial" w:hAnsi="Arial" w:cs="Arial"/>
                <w:sz w:val="20"/>
              </w:rPr>
              <w:t xml:space="preserve"> </w:t>
            </w:r>
            <w:r w:rsidR="001019DA" w:rsidRPr="005B45B3">
              <w:rPr>
                <w:rFonts w:ascii="Arial" w:hAnsi="Arial" w:cs="Arial"/>
                <w:b/>
                <w:bCs/>
                <w:sz w:val="20"/>
              </w:rPr>
              <w:t>*</w:t>
            </w:r>
            <w:r w:rsidR="00CB03F9" w:rsidRPr="00DE1844">
              <w:rPr>
                <w:rFonts w:ascii="Arial" w:hAnsi="Arial" w:cs="Arial"/>
                <w:sz w:val="20"/>
              </w:rPr>
              <w:t xml:space="preserve">Skal alltid </w:t>
            </w:r>
            <w:r w:rsidR="00F35EED" w:rsidRPr="0081250F">
              <w:rPr>
                <w:rFonts w:ascii="Arial" w:hAnsi="Arial" w:cs="Arial"/>
                <w:sz w:val="20"/>
              </w:rPr>
              <w:t>ordineres</w:t>
            </w:r>
            <w:r w:rsidR="0081250F">
              <w:rPr>
                <w:rFonts w:ascii="Arial" w:hAnsi="Arial" w:cs="Arial"/>
                <w:sz w:val="20"/>
              </w:rPr>
              <w:t xml:space="preserve"> </w:t>
            </w:r>
            <w:r w:rsidR="00855256" w:rsidRPr="00DE1844">
              <w:rPr>
                <w:rFonts w:ascii="Arial" w:hAnsi="Arial" w:cs="Arial"/>
                <w:sz w:val="20"/>
              </w:rPr>
              <w:t>og</w:t>
            </w:r>
            <w:r w:rsidR="00855256">
              <w:rPr>
                <w:rFonts w:ascii="Arial" w:hAnsi="Arial" w:cs="Arial"/>
                <w:sz w:val="20"/>
              </w:rPr>
              <w:t xml:space="preserve"> gis</w:t>
            </w:r>
            <w:r w:rsidR="008A401B">
              <w:rPr>
                <w:rFonts w:ascii="Arial" w:hAnsi="Arial" w:cs="Arial"/>
                <w:sz w:val="20"/>
              </w:rPr>
              <w:t xml:space="preserve"> i fenytoin</w:t>
            </w:r>
            <w:r w:rsidR="008E7FC6">
              <w:rPr>
                <w:rFonts w:ascii="Arial" w:hAnsi="Arial" w:cs="Arial"/>
                <w:sz w:val="20"/>
              </w:rPr>
              <w:t>natrium</w:t>
            </w:r>
            <w:r w:rsidR="008A401B">
              <w:rPr>
                <w:rFonts w:ascii="Arial" w:hAnsi="Arial" w:cs="Arial"/>
                <w:sz w:val="20"/>
              </w:rPr>
              <w:t>ekvivalenter (FNE</w:t>
            </w:r>
            <w:r w:rsidR="008A401B" w:rsidRPr="005402F4">
              <w:rPr>
                <w:rFonts w:ascii="Arial" w:hAnsi="Arial" w:cs="Arial"/>
                <w:sz w:val="20"/>
              </w:rPr>
              <w:t>)</w:t>
            </w:r>
            <w:r w:rsidR="00DB39C3" w:rsidRPr="0089490F">
              <w:rPr>
                <w:rFonts w:ascii="Arial" w:hAnsi="Arial" w:cs="Arial"/>
                <w:sz w:val="20"/>
                <w:vertAlign w:val="superscript"/>
              </w:rPr>
              <w:t>2</w:t>
            </w:r>
            <w:r w:rsidR="005A4C4E" w:rsidRPr="0089490F">
              <w:rPr>
                <w:rFonts w:ascii="Arial" w:hAnsi="Arial" w:cs="Arial"/>
                <w:sz w:val="20"/>
                <w:vertAlign w:val="superscript"/>
              </w:rPr>
              <w:t>,</w:t>
            </w:r>
            <w:r w:rsidR="007F41D7" w:rsidRPr="0089490F">
              <w:rPr>
                <w:rFonts w:ascii="Arial" w:hAnsi="Arial" w:cs="Arial"/>
                <w:sz w:val="20"/>
                <w:vertAlign w:val="superscript"/>
              </w:rPr>
              <w:t>180</w:t>
            </w:r>
            <w:r w:rsidR="00385026" w:rsidRPr="0089490F">
              <w:rPr>
                <w:rFonts w:ascii="Arial" w:hAnsi="Arial" w:cs="Arial"/>
                <w:sz w:val="20"/>
              </w:rPr>
              <w:t xml:space="preserve">. </w:t>
            </w:r>
          </w:p>
          <w:p w14:paraId="31F926D3" w14:textId="17A33789" w:rsidR="00A6601D" w:rsidRPr="005B45B3" w:rsidRDefault="00093130" w:rsidP="00537E79">
            <w:pPr>
              <w:rPr>
                <w:rFonts w:ascii="Arial" w:hAnsi="Arial" w:cs="Arial"/>
                <w:color w:val="00B050"/>
                <w:sz w:val="20"/>
              </w:rPr>
            </w:pPr>
            <w:r w:rsidRPr="005B45B3">
              <w:rPr>
                <w:rFonts w:ascii="Arial" w:hAnsi="Arial" w:cs="Arial"/>
                <w:b/>
                <w:bCs/>
                <w:sz w:val="20"/>
              </w:rPr>
              <w:t>**</w:t>
            </w:r>
            <w:r w:rsidR="00A6601D">
              <w:rPr>
                <w:rFonts w:ascii="Arial" w:hAnsi="Arial" w:cs="Arial"/>
                <w:sz w:val="20"/>
              </w:rPr>
              <w:t xml:space="preserve">Se ev. </w:t>
            </w:r>
            <w:bookmarkStart w:id="0" w:name="_GoBack"/>
            <w:r w:rsidR="002D33A8" w:rsidRPr="00734C69">
              <w:rPr>
                <w:color w:val="009163"/>
              </w:rPr>
              <w:fldChar w:fldCharType="begin"/>
            </w:r>
            <w:r w:rsidR="002D33A8" w:rsidRPr="00734C69">
              <w:rPr>
                <w:color w:val="009163"/>
              </w:rPr>
              <w:instrText xml:space="preserve"> HYPERLINK "https://www.helsebiblioteket.no/innhold/retningslinjer/pediatri/akuttveileder-i-pediatri/11.nevrologi/11.4-status-epilepticus-se/11.4.1-konvulsiv-status-epilepticus-1-maneds-alder" </w:instrText>
            </w:r>
            <w:r w:rsidR="002D33A8" w:rsidRPr="00734C69">
              <w:rPr>
                <w:color w:val="009163"/>
              </w:rPr>
              <w:fldChar w:fldCharType="separate"/>
            </w:r>
            <w:r w:rsidR="00A6601D" w:rsidRPr="00734C69">
              <w:rPr>
                <w:rStyle w:val="Hyperkobling"/>
                <w:rFonts w:ascii="Arial" w:hAnsi="Arial" w:cs="Arial"/>
                <w:color w:val="009163"/>
                <w:sz w:val="20"/>
              </w:rPr>
              <w:t>doserings</w:t>
            </w:r>
            <w:r w:rsidRPr="00734C69">
              <w:rPr>
                <w:rStyle w:val="Hyperkobling"/>
                <w:rFonts w:ascii="Arial" w:hAnsi="Arial" w:cs="Arial"/>
                <w:color w:val="009163"/>
                <w:sz w:val="20"/>
              </w:rPr>
              <w:t>- og infusjonstabell</w:t>
            </w:r>
            <w:r w:rsidR="00A6601D" w:rsidRPr="00734C69">
              <w:rPr>
                <w:rStyle w:val="Hyperkobling"/>
                <w:rFonts w:ascii="Arial" w:hAnsi="Arial" w:cs="Arial"/>
                <w:color w:val="009163"/>
                <w:sz w:val="20"/>
              </w:rPr>
              <w:t xml:space="preserve"> for fosfenytoin</w:t>
            </w:r>
            <w:r w:rsidR="002D33A8" w:rsidRPr="00734C69">
              <w:rPr>
                <w:rStyle w:val="Hyperkobling"/>
                <w:rFonts w:ascii="Arial" w:hAnsi="Arial" w:cs="Arial"/>
                <w:color w:val="009163"/>
                <w:sz w:val="20"/>
              </w:rPr>
              <w:fldChar w:fldCharType="end"/>
            </w:r>
            <w:bookmarkEnd w:id="0"/>
            <w:r w:rsidR="00A6601D">
              <w:rPr>
                <w:rFonts w:ascii="Arial" w:hAnsi="Arial" w:cs="Arial"/>
                <w:sz w:val="20"/>
              </w:rPr>
              <w:t xml:space="preserve"> i akuttveilederen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 w:rsidR="00A50AF9">
              <w:rPr>
                <w:rFonts w:ascii="Arial" w:hAnsi="Arial" w:cs="Arial"/>
                <w:sz w:val="20"/>
              </w:rPr>
              <w:t xml:space="preserve">nederst i </w:t>
            </w:r>
            <w:r w:rsidR="00A6601D">
              <w:rPr>
                <w:rFonts w:ascii="Arial" w:hAnsi="Arial" w:cs="Arial"/>
                <w:sz w:val="20"/>
              </w:rPr>
              <w:t>kap</w:t>
            </w:r>
            <w:r>
              <w:rPr>
                <w:rFonts w:ascii="Arial" w:hAnsi="Arial" w:cs="Arial"/>
                <w:sz w:val="20"/>
              </w:rPr>
              <w:t>ittel</w:t>
            </w:r>
            <w:r w:rsidR="00A50AF9">
              <w:rPr>
                <w:rFonts w:ascii="Arial" w:hAnsi="Arial" w:cs="Arial"/>
                <w:sz w:val="20"/>
              </w:rPr>
              <w:t>et</w:t>
            </w:r>
            <w:r w:rsidR="00A6601D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om k</w:t>
            </w:r>
            <w:r w:rsidR="00A6601D">
              <w:rPr>
                <w:rFonts w:ascii="Arial" w:hAnsi="Arial" w:cs="Arial"/>
                <w:sz w:val="20"/>
              </w:rPr>
              <w:t>onvulsiv status epilepticus).</w:t>
            </w:r>
          </w:p>
          <w:p w14:paraId="12B893B6" w14:textId="6D316568" w:rsidR="00F15F63" w:rsidRPr="007F41D7" w:rsidRDefault="001019DA" w:rsidP="00537E79">
            <w:pPr>
              <w:rPr>
                <w:rFonts w:ascii="Arial" w:hAnsi="Arial" w:cs="Arial"/>
                <w:sz w:val="20"/>
                <w:szCs w:val="20"/>
              </w:rPr>
            </w:pPr>
            <w:r w:rsidRPr="005B45B3">
              <w:rPr>
                <w:rFonts w:ascii="Arial" w:hAnsi="Arial" w:cs="Arial"/>
                <w:b/>
                <w:bCs/>
                <w:sz w:val="20"/>
              </w:rPr>
              <w:t>*</w:t>
            </w:r>
            <w:r w:rsidR="00D050B7" w:rsidRPr="005B45B3">
              <w:rPr>
                <w:rFonts w:ascii="Arial" w:hAnsi="Arial" w:cs="Arial"/>
                <w:b/>
                <w:bCs/>
                <w:sz w:val="20"/>
              </w:rPr>
              <w:t>*</w:t>
            </w:r>
            <w:r w:rsidR="00A6601D" w:rsidRPr="005B45B3">
              <w:rPr>
                <w:rFonts w:ascii="Arial" w:hAnsi="Arial" w:cs="Arial"/>
                <w:b/>
                <w:bCs/>
                <w:sz w:val="20"/>
              </w:rPr>
              <w:t>*</w:t>
            </w:r>
            <w:r w:rsidR="00D050B7">
              <w:rPr>
                <w:rFonts w:ascii="Arial" w:hAnsi="Arial" w:cs="Arial"/>
                <w:sz w:val="20"/>
              </w:rPr>
              <w:t xml:space="preserve">Infusjon er assosiert </w:t>
            </w:r>
            <w:r w:rsidR="00D050B7" w:rsidRPr="00C17A1D">
              <w:rPr>
                <w:rFonts w:ascii="Arial" w:hAnsi="Arial" w:cs="Arial"/>
                <w:sz w:val="20"/>
              </w:rPr>
              <w:t xml:space="preserve">med </w:t>
            </w:r>
            <w:r w:rsidR="00913D7C" w:rsidRPr="00C17A1D">
              <w:rPr>
                <w:rFonts w:ascii="Arial" w:hAnsi="Arial" w:cs="Arial"/>
                <w:sz w:val="20"/>
              </w:rPr>
              <w:t xml:space="preserve">hypotensjon, </w:t>
            </w:r>
            <w:r w:rsidR="00D050B7">
              <w:rPr>
                <w:rFonts w:ascii="Arial" w:hAnsi="Arial" w:cs="Arial"/>
                <w:color w:val="000000"/>
                <w:sz w:val="20"/>
                <w:szCs w:val="20"/>
              </w:rPr>
              <w:t>alvorlig ledningsforstyrrelse i atrium og ventrikkel (inkl. bradykardi, AV-blokk), asystoli, ventrikkelflimme</w:t>
            </w:r>
            <w:r w:rsidR="006D777B">
              <w:rPr>
                <w:rFonts w:ascii="Arial" w:hAnsi="Arial" w:cs="Arial"/>
                <w:color w:val="000000"/>
                <w:sz w:val="20"/>
                <w:szCs w:val="20"/>
              </w:rPr>
              <w:t xml:space="preserve">r og </w:t>
            </w:r>
            <w:r w:rsidR="00D050B7">
              <w:rPr>
                <w:rFonts w:ascii="Arial" w:hAnsi="Arial" w:cs="Arial"/>
                <w:color w:val="000000"/>
                <w:sz w:val="20"/>
                <w:szCs w:val="20"/>
              </w:rPr>
              <w:t>kardiovaskulær kollap</w:t>
            </w:r>
            <w:r w:rsidR="00E270F2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913D7C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="00913D7C" w:rsidRPr="00790987">
              <w:rPr>
                <w:rFonts w:ascii="Arial" w:hAnsi="Arial" w:cs="Arial"/>
                <w:sz w:val="20"/>
                <w:szCs w:val="20"/>
              </w:rPr>
              <w:t>Sirkulatorisk ustabile barn</w:t>
            </w:r>
            <w:r w:rsidR="00C83211" w:rsidRPr="007909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3D7C" w:rsidRPr="00790987">
              <w:rPr>
                <w:rFonts w:ascii="Arial" w:hAnsi="Arial" w:cs="Arial"/>
                <w:sz w:val="20"/>
                <w:szCs w:val="20"/>
              </w:rPr>
              <w:t>er spesielt utsatt</w:t>
            </w:r>
            <w:r w:rsidR="00D6239F" w:rsidRPr="00790987">
              <w:rPr>
                <w:rFonts w:ascii="Arial" w:hAnsi="Arial" w:cs="Arial"/>
                <w:sz w:val="20"/>
                <w:szCs w:val="20"/>
              </w:rPr>
              <w:t>.</w:t>
            </w:r>
            <w:r w:rsidR="003D5BC1" w:rsidRPr="007909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7A1D">
              <w:rPr>
                <w:rFonts w:ascii="Arial" w:hAnsi="Arial" w:cs="Arial"/>
                <w:sz w:val="20"/>
                <w:szCs w:val="20"/>
              </w:rPr>
              <w:t>B</w:t>
            </w:r>
            <w:r w:rsidR="003D5BC1" w:rsidRPr="005402F4">
              <w:rPr>
                <w:rFonts w:ascii="Arial" w:hAnsi="Arial" w:cs="Arial"/>
                <w:sz w:val="20"/>
                <w:szCs w:val="20"/>
              </w:rPr>
              <w:t xml:space="preserve">lodtrykksfall kan </w:t>
            </w:r>
            <w:r w:rsidR="00093130">
              <w:rPr>
                <w:rFonts w:ascii="Arial" w:hAnsi="Arial" w:cs="Arial"/>
                <w:sz w:val="20"/>
                <w:szCs w:val="20"/>
              </w:rPr>
              <w:t xml:space="preserve">forebygges </w:t>
            </w:r>
            <w:r w:rsidR="00C17A1D">
              <w:rPr>
                <w:rFonts w:ascii="Arial" w:hAnsi="Arial" w:cs="Arial"/>
                <w:sz w:val="20"/>
                <w:szCs w:val="20"/>
              </w:rPr>
              <w:t>med</w:t>
            </w:r>
            <w:r w:rsidR="00093130">
              <w:rPr>
                <w:rFonts w:ascii="Arial" w:hAnsi="Arial" w:cs="Arial"/>
                <w:sz w:val="20"/>
                <w:szCs w:val="20"/>
              </w:rPr>
              <w:t xml:space="preserve"> lengre </w:t>
            </w:r>
            <w:r w:rsidR="00093130" w:rsidRPr="00E77B61">
              <w:rPr>
                <w:rFonts w:ascii="Arial" w:hAnsi="Arial" w:cs="Arial"/>
                <w:sz w:val="20"/>
                <w:szCs w:val="20"/>
              </w:rPr>
              <w:t>administrasjonstid</w:t>
            </w:r>
            <w:r w:rsidR="00DB39C3" w:rsidRPr="00E77B6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A913BE" w:rsidRPr="00E77B61">
              <w:rPr>
                <w:rFonts w:ascii="Arial" w:hAnsi="Arial" w:cs="Arial"/>
                <w:sz w:val="20"/>
                <w:szCs w:val="20"/>
                <w:vertAlign w:val="superscript"/>
              </w:rPr>
              <w:t>,</w:t>
            </w:r>
            <w:r w:rsidR="007F41D7" w:rsidRPr="00E77B61">
              <w:rPr>
                <w:rFonts w:ascii="Arial" w:hAnsi="Arial" w:cs="Arial"/>
                <w:sz w:val="20"/>
                <w:vertAlign w:val="superscript"/>
              </w:rPr>
              <w:t>180</w:t>
            </w:r>
            <w:r w:rsidR="007F41D7" w:rsidRPr="00E77B61">
              <w:rPr>
                <w:rFonts w:ascii="Arial" w:hAnsi="Arial" w:cs="Arial"/>
                <w:sz w:val="20"/>
              </w:rPr>
              <w:t>.</w:t>
            </w:r>
          </w:p>
          <w:p w14:paraId="12B893B8" w14:textId="792B40DE" w:rsidR="006C16B0" w:rsidRPr="00271E9D" w:rsidRDefault="00AD0268" w:rsidP="00A64C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Y-sett</w:t>
            </w:r>
            <w:r w:rsidR="006C16B0" w:rsidRPr="00240B93">
              <w:rPr>
                <w:rFonts w:ascii="Arial" w:hAnsi="Arial" w:cs="Arial"/>
                <w:b/>
                <w:color w:val="000000"/>
                <w:sz w:val="20"/>
                <w:szCs w:val="20"/>
              </w:rPr>
              <w:t>forlikelige væsker</w:t>
            </w:r>
            <w:r w:rsidR="00652A53" w:rsidRPr="00652A53">
              <w:rPr>
                <w:rFonts w:ascii="Arial" w:hAnsi="Arial" w:cs="Arial"/>
                <w:b/>
                <w:sz w:val="20"/>
                <w:vertAlign w:val="superscript"/>
              </w:rPr>
              <w:t>2,3</w:t>
            </w:r>
            <w:r w:rsidR="006C16B0" w:rsidRPr="00240B93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  <w:r w:rsidR="00450BB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F35EED">
              <w:rPr>
                <w:rFonts w:ascii="Arial" w:hAnsi="Arial" w:cs="Arial"/>
                <w:sz w:val="20"/>
              </w:rPr>
              <w:t>NaCl 9 mg/ml</w:t>
            </w:r>
            <w:r w:rsidR="00D74334">
              <w:rPr>
                <w:rFonts w:ascii="Arial" w:hAnsi="Arial" w:cs="Arial"/>
                <w:sz w:val="20"/>
              </w:rPr>
              <w:t>,</w:t>
            </w:r>
            <w:r w:rsidR="00F35EED">
              <w:rPr>
                <w:rFonts w:ascii="Arial" w:hAnsi="Arial" w:cs="Arial"/>
                <w:sz w:val="20"/>
              </w:rPr>
              <w:t xml:space="preserve"> g</w:t>
            </w:r>
            <w:r w:rsidR="006F4202">
              <w:rPr>
                <w:rFonts w:ascii="Arial" w:hAnsi="Arial" w:cs="Arial"/>
                <w:sz w:val="20"/>
              </w:rPr>
              <w:t xml:space="preserve">lukose </w:t>
            </w:r>
            <w:r w:rsidR="006F4202" w:rsidRPr="00DE1844">
              <w:rPr>
                <w:rFonts w:ascii="Arial" w:hAnsi="Arial" w:cs="Arial"/>
                <w:sz w:val="20"/>
              </w:rPr>
              <w:t>5</w:t>
            </w:r>
            <w:r w:rsidR="00CB03F9" w:rsidRPr="00DE1844">
              <w:rPr>
                <w:rFonts w:ascii="Arial" w:hAnsi="Arial" w:cs="Arial"/>
                <w:sz w:val="20"/>
              </w:rPr>
              <w:t>0</w:t>
            </w:r>
            <w:r w:rsidR="00C5193E" w:rsidRPr="005402F4">
              <w:rPr>
                <w:rFonts w:ascii="Arial" w:hAnsi="Arial" w:cs="Arial"/>
                <w:sz w:val="20"/>
              </w:rPr>
              <w:t>-100</w:t>
            </w:r>
            <w:r w:rsidR="006F4202" w:rsidRPr="00DE1844">
              <w:rPr>
                <w:rFonts w:ascii="Arial" w:hAnsi="Arial" w:cs="Arial"/>
                <w:sz w:val="20"/>
              </w:rPr>
              <w:t xml:space="preserve"> </w:t>
            </w:r>
            <w:r w:rsidR="00F35EED">
              <w:rPr>
                <w:rFonts w:ascii="Arial" w:hAnsi="Arial" w:cs="Arial"/>
                <w:sz w:val="20"/>
              </w:rPr>
              <w:t>mg/ml</w:t>
            </w:r>
            <w:r w:rsidR="00D74334">
              <w:rPr>
                <w:rFonts w:ascii="Arial" w:hAnsi="Arial" w:cs="Arial"/>
                <w:sz w:val="20"/>
              </w:rPr>
              <w:t xml:space="preserve"> </w:t>
            </w:r>
            <w:r w:rsidR="00D74334" w:rsidRPr="00DF31D4">
              <w:rPr>
                <w:rFonts w:ascii="Arial" w:hAnsi="Arial" w:cs="Arial"/>
                <w:sz w:val="20"/>
              </w:rPr>
              <w:t>og blandinger av disse</w:t>
            </w:r>
            <w:r w:rsidR="00652A53" w:rsidRPr="00DF31D4">
              <w:rPr>
                <w:rFonts w:ascii="Arial" w:hAnsi="Arial" w:cs="Arial"/>
                <w:sz w:val="20"/>
              </w:rPr>
              <w:t xml:space="preserve">, ev. tilsatt inntil </w:t>
            </w:r>
            <w:r w:rsidR="003D6EC1" w:rsidRPr="00DF31D4">
              <w:rPr>
                <w:rFonts w:ascii="Arial" w:hAnsi="Arial" w:cs="Arial"/>
                <w:sz w:val="20"/>
              </w:rPr>
              <w:t>30</w:t>
            </w:r>
            <w:r w:rsidR="00652A53" w:rsidRPr="00DF31D4">
              <w:rPr>
                <w:rFonts w:ascii="Arial" w:hAnsi="Arial" w:cs="Arial"/>
                <w:sz w:val="20"/>
              </w:rPr>
              <w:t xml:space="preserve"> mmol KCl/liter.</w:t>
            </w:r>
          </w:p>
        </w:tc>
      </w:tr>
      <w:tr w:rsidR="00BA08B6" w14:paraId="12B893BD" w14:textId="77777777" w:rsidTr="008574F6">
        <w:trPr>
          <w:trHeight w:hRule="exact" w:val="284"/>
        </w:trPr>
        <w:tc>
          <w:tcPr>
            <w:tcW w:w="2496" w:type="dxa"/>
            <w:gridSpan w:val="2"/>
            <w:vAlign w:val="center"/>
          </w:tcPr>
          <w:p w14:paraId="12B893BA" w14:textId="77777777" w:rsidR="00BA08B6" w:rsidRPr="00F15F63" w:rsidRDefault="00BA08B6" w:rsidP="00F35EED">
            <w:pPr>
              <w:tabs>
                <w:tab w:val="right" w:pos="229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402" w:type="dxa"/>
            <w:gridSpan w:val="3"/>
            <w:vAlign w:val="center"/>
          </w:tcPr>
          <w:p w14:paraId="12B893BB" w14:textId="17965903" w:rsidR="00BA08B6" w:rsidRPr="00F15F63" w:rsidRDefault="00BA08B6" w:rsidP="00F35EED">
            <w:pPr>
              <w:tabs>
                <w:tab w:val="right" w:pos="229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3033" w:type="dxa"/>
            <w:gridSpan w:val="2"/>
            <w:vAlign w:val="center"/>
          </w:tcPr>
          <w:p w14:paraId="0074C40E" w14:textId="3741C0E6" w:rsidR="00BA08B6" w:rsidRPr="00211081" w:rsidRDefault="00BA08B6" w:rsidP="00F35EED">
            <w:pPr>
              <w:rPr>
                <w:rFonts w:ascii="Arial" w:hAnsi="Arial" w:cs="Arial"/>
                <w:b/>
                <w:sz w:val="20"/>
              </w:rPr>
            </w:pPr>
            <w:r w:rsidRPr="00211081">
              <w:rPr>
                <w:rFonts w:ascii="Arial" w:hAnsi="Arial" w:cs="Arial"/>
                <w:b/>
                <w:sz w:val="20"/>
              </w:rPr>
              <w:t xml:space="preserve">Sist </w:t>
            </w:r>
            <w:r w:rsidR="00C16838" w:rsidRPr="00211081">
              <w:rPr>
                <w:rFonts w:ascii="Arial" w:hAnsi="Arial" w:cs="Arial"/>
                <w:b/>
                <w:sz w:val="20"/>
              </w:rPr>
              <w:t>endret</w:t>
            </w:r>
            <w:r w:rsidRPr="00211081">
              <w:rPr>
                <w:rFonts w:ascii="Arial" w:hAnsi="Arial" w:cs="Arial"/>
                <w:b/>
                <w:sz w:val="20"/>
              </w:rPr>
              <w:t>:</w:t>
            </w:r>
            <w:r w:rsidRPr="00211081">
              <w:rPr>
                <w:rFonts w:ascii="Arial" w:hAnsi="Arial" w:cs="Arial"/>
                <w:sz w:val="20"/>
              </w:rPr>
              <w:t xml:space="preserve"> 01.</w:t>
            </w:r>
            <w:r w:rsidR="005B45B3" w:rsidRPr="00211081">
              <w:rPr>
                <w:rFonts w:ascii="Arial" w:hAnsi="Arial" w:cs="Arial"/>
                <w:sz w:val="20"/>
              </w:rPr>
              <w:t>12</w:t>
            </w:r>
            <w:r w:rsidRPr="00211081">
              <w:rPr>
                <w:rFonts w:ascii="Arial" w:hAnsi="Arial" w:cs="Arial"/>
                <w:sz w:val="20"/>
              </w:rPr>
              <w:t>.20</w:t>
            </w:r>
            <w:r w:rsidR="005B45B3" w:rsidRPr="00211081"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268" w:type="dxa"/>
            <w:vAlign w:val="center"/>
          </w:tcPr>
          <w:p w14:paraId="12B893BC" w14:textId="471DA054" w:rsidR="00BA08B6" w:rsidRPr="00211081" w:rsidRDefault="00BA08B6" w:rsidP="00F35EED">
            <w:pPr>
              <w:rPr>
                <w:rFonts w:ascii="Arial" w:hAnsi="Arial" w:cs="Arial"/>
                <w:sz w:val="20"/>
              </w:rPr>
            </w:pPr>
            <w:r w:rsidRPr="00211081">
              <w:rPr>
                <w:rFonts w:ascii="Arial" w:hAnsi="Arial" w:cs="Arial"/>
                <w:b/>
                <w:sz w:val="20"/>
              </w:rPr>
              <w:t xml:space="preserve">Versjon: </w:t>
            </w:r>
            <w:r w:rsidR="008D3663" w:rsidRPr="00211081">
              <w:rPr>
                <w:rFonts w:ascii="Arial" w:hAnsi="Arial" w:cs="Arial"/>
                <w:sz w:val="20"/>
              </w:rPr>
              <w:t>3</w:t>
            </w:r>
            <w:r w:rsidRPr="00211081">
              <w:rPr>
                <w:rFonts w:ascii="Arial" w:hAnsi="Arial" w:cs="Arial"/>
                <w:sz w:val="20"/>
              </w:rPr>
              <w:t>.</w:t>
            </w:r>
            <w:r w:rsidR="005B45B3" w:rsidRPr="00211081">
              <w:rPr>
                <w:rFonts w:ascii="Arial" w:hAnsi="Arial" w:cs="Arial"/>
                <w:sz w:val="20"/>
              </w:rPr>
              <w:t>1</w:t>
            </w:r>
          </w:p>
        </w:tc>
      </w:tr>
    </w:tbl>
    <w:p w14:paraId="12B893BE" w14:textId="77777777" w:rsidR="00ED1C26" w:rsidRDefault="00ED1C26" w:rsidP="00F15F63">
      <w:pPr>
        <w:rPr>
          <w:rFonts w:ascii="Arial" w:hAnsi="Arial" w:cs="Arial"/>
          <w:sz w:val="20"/>
        </w:rPr>
      </w:pPr>
    </w:p>
    <w:p w14:paraId="183AD066" w14:textId="07FB0803" w:rsidR="006778DD" w:rsidRDefault="006778DD" w:rsidP="00F15F63">
      <w:pPr>
        <w:rPr>
          <w:rFonts w:ascii="Arial" w:hAnsi="Arial" w:cs="Arial"/>
          <w:sz w:val="20"/>
        </w:rPr>
      </w:pPr>
    </w:p>
    <w:p w14:paraId="709B117E" w14:textId="77777777" w:rsidR="006778DD" w:rsidRDefault="006778DD" w:rsidP="00F15F63">
      <w:pPr>
        <w:rPr>
          <w:rFonts w:ascii="Arial" w:hAnsi="Arial" w:cs="Arial"/>
          <w:sz w:val="20"/>
        </w:rPr>
      </w:pPr>
    </w:p>
    <w:p w14:paraId="11BC81F7" w14:textId="77777777" w:rsidR="006778DD" w:rsidRDefault="006778DD" w:rsidP="00F15F63">
      <w:pPr>
        <w:rPr>
          <w:rFonts w:ascii="Arial" w:hAnsi="Arial" w:cs="Arial"/>
          <w:sz w:val="20"/>
        </w:rPr>
      </w:pPr>
    </w:p>
    <w:p w14:paraId="19011662" w14:textId="2A5053AA" w:rsidR="00372A37" w:rsidRDefault="00372A37" w:rsidP="00F15F63">
      <w:pPr>
        <w:rPr>
          <w:rFonts w:ascii="Arial" w:hAnsi="Arial" w:cs="Arial"/>
          <w:sz w:val="20"/>
        </w:rPr>
      </w:pPr>
    </w:p>
    <w:p w14:paraId="47A544E1" w14:textId="0B406FC3" w:rsidR="00372A37" w:rsidRDefault="00372A37" w:rsidP="00F15F63">
      <w:pPr>
        <w:rPr>
          <w:rFonts w:ascii="Arial" w:hAnsi="Arial" w:cs="Arial"/>
          <w:sz w:val="20"/>
        </w:rPr>
      </w:pPr>
    </w:p>
    <w:p w14:paraId="420C49E1" w14:textId="77777777" w:rsidR="00FC1096" w:rsidRDefault="00FC1096" w:rsidP="00F15F63">
      <w:pPr>
        <w:rPr>
          <w:rFonts w:ascii="Arial" w:hAnsi="Arial" w:cs="Arial"/>
          <w:sz w:val="20"/>
        </w:rPr>
      </w:pPr>
    </w:p>
    <w:p w14:paraId="667DCADE" w14:textId="77777777" w:rsidR="002E0C36" w:rsidRDefault="002E0C36" w:rsidP="00F15F63">
      <w:pPr>
        <w:rPr>
          <w:rFonts w:ascii="Arial" w:hAnsi="Arial" w:cs="Arial"/>
          <w:sz w:val="20"/>
        </w:rPr>
      </w:pPr>
    </w:p>
    <w:tbl>
      <w:tblPr>
        <w:tblW w:w="11199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4"/>
        <w:gridCol w:w="2092"/>
        <w:gridCol w:w="2977"/>
        <w:gridCol w:w="1559"/>
        <w:gridCol w:w="1417"/>
      </w:tblGrid>
      <w:tr w:rsidR="006D777B" w:rsidRPr="002C33EE" w14:paraId="4C7E90DB" w14:textId="77777777" w:rsidTr="000A160E">
        <w:trPr>
          <w:trHeight w:val="510"/>
        </w:trPr>
        <w:tc>
          <w:tcPr>
            <w:tcW w:w="97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055201" w14:textId="77777777" w:rsidR="006D777B" w:rsidRPr="002C33EE" w:rsidRDefault="006D777B" w:rsidP="00F53889">
            <w:pPr>
              <w:widowControl w:val="0"/>
              <w:jc w:val="center"/>
              <w:rPr>
                <w:b/>
                <w:noProof/>
              </w:rPr>
            </w:pPr>
            <w:r w:rsidRPr="002C33EE">
              <w:rPr>
                <w:rFonts w:ascii="Arial" w:hAnsi="Arial"/>
                <w:b/>
                <w:sz w:val="28"/>
                <w:lang w:val="sv-SE"/>
              </w:rPr>
              <w:t xml:space="preserve">     Forslag til fortynning av fosfenytoin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27E4BB" w14:textId="77777777" w:rsidR="006D777B" w:rsidRPr="002C33EE" w:rsidRDefault="006D777B" w:rsidP="00F53889">
            <w:pPr>
              <w:widowControl w:val="0"/>
              <w:jc w:val="center"/>
              <w:rPr>
                <w:b/>
                <w:noProof/>
              </w:rPr>
            </w:pPr>
            <w:r w:rsidRPr="002C33EE">
              <w:rPr>
                <w:rFonts w:ascii="Arial" w:hAnsi="Arial" w:cs="Arial"/>
                <w:b/>
                <w:noProof/>
                <w:sz w:val="28"/>
              </w:rPr>
              <w:t>Nyfødt</w:t>
            </w:r>
          </w:p>
        </w:tc>
      </w:tr>
      <w:tr w:rsidR="006D777B" w:rsidRPr="002C33EE" w14:paraId="671C00E8" w14:textId="77777777" w:rsidTr="000A160E">
        <w:trPr>
          <w:trHeight w:hRule="exact" w:val="397"/>
        </w:trPr>
        <w:tc>
          <w:tcPr>
            <w:tcW w:w="315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</w:tcPr>
          <w:p w14:paraId="2E8800DE" w14:textId="77777777" w:rsidR="006D777B" w:rsidRPr="002C33EE" w:rsidRDefault="006D777B" w:rsidP="00F5388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C33EE">
              <w:rPr>
                <w:rFonts w:ascii="Arial" w:hAnsi="Arial" w:cs="Arial"/>
                <w:b/>
                <w:bCs/>
                <w:sz w:val="20"/>
              </w:rPr>
              <w:t>Fortynning til: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32962049" w14:textId="77777777" w:rsidR="006D777B" w:rsidRPr="002C33EE" w:rsidRDefault="006D777B" w:rsidP="00F5388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C33EE">
              <w:rPr>
                <w:rFonts w:ascii="Arial" w:hAnsi="Arial" w:cs="Arial"/>
                <w:b/>
                <w:bCs/>
                <w:sz w:val="20"/>
              </w:rPr>
              <w:t>Totalvolum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44616FFA" w14:textId="77777777" w:rsidR="006D777B" w:rsidRPr="002C33EE" w:rsidRDefault="006D777B" w:rsidP="00F5388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C33EE">
              <w:rPr>
                <w:rFonts w:ascii="Arial" w:hAnsi="Arial" w:cs="Arial"/>
                <w:b/>
                <w:bCs/>
                <w:sz w:val="20"/>
              </w:rPr>
              <w:t>Fosfenytoin 50 mg FNE/ml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pct10" w:color="auto" w:fill="auto"/>
            <w:vAlign w:val="center"/>
          </w:tcPr>
          <w:p w14:paraId="6911B364" w14:textId="77777777" w:rsidR="006D777B" w:rsidRPr="002C33EE" w:rsidRDefault="006D777B" w:rsidP="00F5388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C33EE">
              <w:rPr>
                <w:rFonts w:ascii="Arial" w:hAnsi="Arial" w:cs="Arial"/>
                <w:b/>
                <w:bCs/>
                <w:sz w:val="20"/>
              </w:rPr>
              <w:t>Fortynningsvæske</w:t>
            </w:r>
          </w:p>
        </w:tc>
      </w:tr>
      <w:tr w:rsidR="006D777B" w:rsidRPr="00C5387A" w14:paraId="6D57F42F" w14:textId="77777777" w:rsidTr="000A160E">
        <w:trPr>
          <w:trHeight w:hRule="exact" w:val="397"/>
        </w:trPr>
        <w:tc>
          <w:tcPr>
            <w:tcW w:w="315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5BAE9B" w14:textId="77777777" w:rsidR="006D777B" w:rsidRPr="00C5387A" w:rsidRDefault="006D777B" w:rsidP="00F5388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387A">
              <w:rPr>
                <w:rFonts w:ascii="Arial" w:hAnsi="Arial" w:cs="Arial"/>
                <w:b/>
                <w:sz w:val="20"/>
                <w:szCs w:val="20"/>
              </w:rPr>
              <w:t>10 mg FNE/ml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6407C" w14:textId="77777777" w:rsidR="006D777B" w:rsidRPr="00C5387A" w:rsidRDefault="006D777B" w:rsidP="00F5388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87A">
              <w:rPr>
                <w:rFonts w:ascii="Arial" w:hAnsi="Arial" w:cs="Arial"/>
                <w:sz w:val="20"/>
                <w:szCs w:val="20"/>
              </w:rPr>
              <w:t>10 ml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4962A" w14:textId="77777777" w:rsidR="006D777B" w:rsidRPr="00C5387A" w:rsidRDefault="006D777B" w:rsidP="00F5388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87A">
              <w:rPr>
                <w:rFonts w:ascii="Arial" w:hAnsi="Arial" w:cs="Arial"/>
                <w:sz w:val="20"/>
                <w:szCs w:val="20"/>
              </w:rPr>
              <w:t>2 ml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0A176D1" w14:textId="77777777" w:rsidR="006D777B" w:rsidRPr="00C5387A" w:rsidRDefault="006D777B" w:rsidP="00F5388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87A">
              <w:rPr>
                <w:rFonts w:ascii="Arial" w:hAnsi="Arial" w:cs="Arial"/>
                <w:sz w:val="20"/>
                <w:szCs w:val="20"/>
              </w:rPr>
              <w:t>8 ml</w:t>
            </w:r>
          </w:p>
        </w:tc>
      </w:tr>
      <w:tr w:rsidR="006D777B" w:rsidRPr="002C33EE" w14:paraId="39CE4ACF" w14:textId="77777777" w:rsidTr="000A160E">
        <w:trPr>
          <w:trHeight w:hRule="exact" w:val="397"/>
        </w:trPr>
        <w:tc>
          <w:tcPr>
            <w:tcW w:w="315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F9B1E" w14:textId="77777777" w:rsidR="006D777B" w:rsidRPr="002C33EE" w:rsidRDefault="006D777B" w:rsidP="00F5388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33EE">
              <w:rPr>
                <w:rFonts w:ascii="Arial" w:hAnsi="Arial" w:cs="Arial"/>
                <w:b/>
                <w:sz w:val="20"/>
                <w:szCs w:val="20"/>
              </w:rPr>
              <w:t>25 mg FNE/ml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2ECB67" w14:textId="77777777" w:rsidR="006D777B" w:rsidRPr="002C33EE" w:rsidRDefault="006D777B" w:rsidP="00F5388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3EE">
              <w:rPr>
                <w:rFonts w:ascii="Arial" w:hAnsi="Arial" w:cs="Arial"/>
                <w:sz w:val="20"/>
                <w:szCs w:val="20"/>
              </w:rPr>
              <w:t>10 ml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3E11C6" w14:textId="77777777" w:rsidR="006D777B" w:rsidRPr="002C33EE" w:rsidRDefault="006D777B" w:rsidP="00F5388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3EE">
              <w:rPr>
                <w:rFonts w:ascii="Arial" w:hAnsi="Arial" w:cs="Arial"/>
                <w:sz w:val="20"/>
                <w:szCs w:val="20"/>
              </w:rPr>
              <w:t>5 ml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3CAD3A" w14:textId="77777777" w:rsidR="006D777B" w:rsidRPr="002C33EE" w:rsidRDefault="006D777B" w:rsidP="00F5388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33EE">
              <w:rPr>
                <w:rFonts w:ascii="Arial" w:hAnsi="Arial" w:cs="Arial"/>
                <w:sz w:val="20"/>
                <w:szCs w:val="20"/>
              </w:rPr>
              <w:t>5 ml</w:t>
            </w:r>
          </w:p>
        </w:tc>
      </w:tr>
    </w:tbl>
    <w:p w14:paraId="78DBE991" w14:textId="77777777" w:rsidR="002E0C36" w:rsidRDefault="002E0C36" w:rsidP="00F15F63">
      <w:pPr>
        <w:rPr>
          <w:rFonts w:ascii="Arial" w:hAnsi="Arial" w:cs="Arial"/>
          <w:sz w:val="20"/>
        </w:rPr>
      </w:pPr>
    </w:p>
    <w:p w14:paraId="6D2DA93E" w14:textId="77777777" w:rsidR="002E0C36" w:rsidRDefault="002E0C36" w:rsidP="00F15F63">
      <w:pPr>
        <w:rPr>
          <w:rFonts w:ascii="Arial" w:hAnsi="Arial" w:cs="Arial"/>
          <w:sz w:val="20"/>
        </w:rPr>
      </w:pPr>
    </w:p>
    <w:p w14:paraId="12B893DB" w14:textId="77777777" w:rsidR="00CB03F9" w:rsidRDefault="00CB03F9" w:rsidP="00F15F63">
      <w:pPr>
        <w:rPr>
          <w:rFonts w:ascii="Arial" w:hAnsi="Arial" w:cs="Arial"/>
          <w:sz w:val="20"/>
        </w:rPr>
      </w:pPr>
    </w:p>
    <w:sectPr w:rsidR="00CB03F9" w:rsidSect="00070158">
      <w:pgSz w:w="11906" w:h="16838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43AAA" w14:textId="77777777" w:rsidR="002D33A8" w:rsidRDefault="002D33A8" w:rsidP="00F15F63">
      <w:r>
        <w:separator/>
      </w:r>
    </w:p>
  </w:endnote>
  <w:endnote w:type="continuationSeparator" w:id="0">
    <w:p w14:paraId="5EED3210" w14:textId="77777777" w:rsidR="002D33A8" w:rsidRDefault="002D33A8" w:rsidP="00F1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0ECE6" w14:textId="77777777" w:rsidR="002D33A8" w:rsidRDefault="002D33A8" w:rsidP="00F15F63">
      <w:r>
        <w:separator/>
      </w:r>
    </w:p>
  </w:footnote>
  <w:footnote w:type="continuationSeparator" w:id="0">
    <w:p w14:paraId="19A8469A" w14:textId="77777777" w:rsidR="002D33A8" w:rsidRDefault="002D33A8" w:rsidP="00F15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126"/>
    <w:rsid w:val="00020A81"/>
    <w:rsid w:val="00026126"/>
    <w:rsid w:val="00035636"/>
    <w:rsid w:val="00041CE2"/>
    <w:rsid w:val="00042361"/>
    <w:rsid w:val="0005056F"/>
    <w:rsid w:val="000616E0"/>
    <w:rsid w:val="00064F77"/>
    <w:rsid w:val="00070158"/>
    <w:rsid w:val="000713AD"/>
    <w:rsid w:val="000767C9"/>
    <w:rsid w:val="000827B8"/>
    <w:rsid w:val="00093130"/>
    <w:rsid w:val="000A160E"/>
    <w:rsid w:val="000A22A7"/>
    <w:rsid w:val="001019DA"/>
    <w:rsid w:val="00105C8A"/>
    <w:rsid w:val="0011691B"/>
    <w:rsid w:val="001246D4"/>
    <w:rsid w:val="00146A4D"/>
    <w:rsid w:val="00157024"/>
    <w:rsid w:val="001666F9"/>
    <w:rsid w:val="00167BBF"/>
    <w:rsid w:val="00174F97"/>
    <w:rsid w:val="00181319"/>
    <w:rsid w:val="001B45C7"/>
    <w:rsid w:val="001B77AF"/>
    <w:rsid w:val="001C70D1"/>
    <w:rsid w:val="001D3B32"/>
    <w:rsid w:val="001E17E8"/>
    <w:rsid w:val="001E5955"/>
    <w:rsid w:val="001F443B"/>
    <w:rsid w:val="00200602"/>
    <w:rsid w:val="00211081"/>
    <w:rsid w:val="00214A5C"/>
    <w:rsid w:val="00241288"/>
    <w:rsid w:val="00271E9D"/>
    <w:rsid w:val="00287912"/>
    <w:rsid w:val="002C33EE"/>
    <w:rsid w:val="002D33A8"/>
    <w:rsid w:val="002D3D41"/>
    <w:rsid w:val="002E0C36"/>
    <w:rsid w:val="002E75F5"/>
    <w:rsid w:val="00310FC5"/>
    <w:rsid w:val="00334669"/>
    <w:rsid w:val="00340BF9"/>
    <w:rsid w:val="0035230B"/>
    <w:rsid w:val="00372A37"/>
    <w:rsid w:val="00383DC3"/>
    <w:rsid w:val="00385026"/>
    <w:rsid w:val="003A645C"/>
    <w:rsid w:val="003D537C"/>
    <w:rsid w:val="003D5BC1"/>
    <w:rsid w:val="003D6EC1"/>
    <w:rsid w:val="003E6B5A"/>
    <w:rsid w:val="003E71EE"/>
    <w:rsid w:val="003F23F8"/>
    <w:rsid w:val="003F3A6C"/>
    <w:rsid w:val="00410E07"/>
    <w:rsid w:val="004220A0"/>
    <w:rsid w:val="00427E90"/>
    <w:rsid w:val="0043614B"/>
    <w:rsid w:val="00442D6A"/>
    <w:rsid w:val="00450BB7"/>
    <w:rsid w:val="00473DB5"/>
    <w:rsid w:val="00477DAF"/>
    <w:rsid w:val="00485FCB"/>
    <w:rsid w:val="00486A38"/>
    <w:rsid w:val="004C40A1"/>
    <w:rsid w:val="004D7A23"/>
    <w:rsid w:val="005053FD"/>
    <w:rsid w:val="005111DD"/>
    <w:rsid w:val="0051186A"/>
    <w:rsid w:val="00537E79"/>
    <w:rsid w:val="005402F4"/>
    <w:rsid w:val="00555871"/>
    <w:rsid w:val="00557BAF"/>
    <w:rsid w:val="0056206B"/>
    <w:rsid w:val="005830FE"/>
    <w:rsid w:val="0058695C"/>
    <w:rsid w:val="005A30FC"/>
    <w:rsid w:val="005A4C4E"/>
    <w:rsid w:val="005A6866"/>
    <w:rsid w:val="005B45B3"/>
    <w:rsid w:val="005C771A"/>
    <w:rsid w:val="006111AA"/>
    <w:rsid w:val="0062324F"/>
    <w:rsid w:val="00631913"/>
    <w:rsid w:val="00652A53"/>
    <w:rsid w:val="00661290"/>
    <w:rsid w:val="0066434A"/>
    <w:rsid w:val="006778DD"/>
    <w:rsid w:val="00683D88"/>
    <w:rsid w:val="00685FD4"/>
    <w:rsid w:val="00691A87"/>
    <w:rsid w:val="00695049"/>
    <w:rsid w:val="006A3607"/>
    <w:rsid w:val="006A36CE"/>
    <w:rsid w:val="006B41FC"/>
    <w:rsid w:val="006B6BA6"/>
    <w:rsid w:val="006C16B0"/>
    <w:rsid w:val="006C6777"/>
    <w:rsid w:val="006D71B5"/>
    <w:rsid w:val="006D777B"/>
    <w:rsid w:val="006E51DE"/>
    <w:rsid w:val="006F2EAD"/>
    <w:rsid w:val="006F4202"/>
    <w:rsid w:val="00710081"/>
    <w:rsid w:val="00734C69"/>
    <w:rsid w:val="007373FF"/>
    <w:rsid w:val="00740C5F"/>
    <w:rsid w:val="00757086"/>
    <w:rsid w:val="00764AF0"/>
    <w:rsid w:val="00767573"/>
    <w:rsid w:val="00786000"/>
    <w:rsid w:val="00790987"/>
    <w:rsid w:val="007B0F86"/>
    <w:rsid w:val="007C6EE8"/>
    <w:rsid w:val="007D478B"/>
    <w:rsid w:val="007D6B2A"/>
    <w:rsid w:val="007F41D7"/>
    <w:rsid w:val="00803F09"/>
    <w:rsid w:val="00804626"/>
    <w:rsid w:val="00810561"/>
    <w:rsid w:val="00811A7A"/>
    <w:rsid w:val="0081250F"/>
    <w:rsid w:val="0082794A"/>
    <w:rsid w:val="00841EED"/>
    <w:rsid w:val="00855256"/>
    <w:rsid w:val="008574F6"/>
    <w:rsid w:val="00863F73"/>
    <w:rsid w:val="00871331"/>
    <w:rsid w:val="00880E24"/>
    <w:rsid w:val="00884621"/>
    <w:rsid w:val="00885281"/>
    <w:rsid w:val="00890B2A"/>
    <w:rsid w:val="0089490F"/>
    <w:rsid w:val="008A401B"/>
    <w:rsid w:val="008A4C8F"/>
    <w:rsid w:val="008A548F"/>
    <w:rsid w:val="008D3663"/>
    <w:rsid w:val="008E2B69"/>
    <w:rsid w:val="008E7FC6"/>
    <w:rsid w:val="00904CBE"/>
    <w:rsid w:val="00904DF7"/>
    <w:rsid w:val="00905501"/>
    <w:rsid w:val="00913D7C"/>
    <w:rsid w:val="0093223C"/>
    <w:rsid w:val="00946B12"/>
    <w:rsid w:val="009510CA"/>
    <w:rsid w:val="00951A5B"/>
    <w:rsid w:val="00957505"/>
    <w:rsid w:val="00963E17"/>
    <w:rsid w:val="009A5564"/>
    <w:rsid w:val="009B2A96"/>
    <w:rsid w:val="009B2B39"/>
    <w:rsid w:val="009D036E"/>
    <w:rsid w:val="009E2514"/>
    <w:rsid w:val="00A130AC"/>
    <w:rsid w:val="00A50AF9"/>
    <w:rsid w:val="00A64C7D"/>
    <w:rsid w:val="00A6601D"/>
    <w:rsid w:val="00A67E06"/>
    <w:rsid w:val="00A74D68"/>
    <w:rsid w:val="00A80D94"/>
    <w:rsid w:val="00A84E9A"/>
    <w:rsid w:val="00A913BE"/>
    <w:rsid w:val="00A96EA6"/>
    <w:rsid w:val="00AA0A61"/>
    <w:rsid w:val="00AD0268"/>
    <w:rsid w:val="00AD693E"/>
    <w:rsid w:val="00AE1D49"/>
    <w:rsid w:val="00AE43FF"/>
    <w:rsid w:val="00AF5B99"/>
    <w:rsid w:val="00B03A61"/>
    <w:rsid w:val="00B33064"/>
    <w:rsid w:val="00B349F2"/>
    <w:rsid w:val="00B37B36"/>
    <w:rsid w:val="00B42FE0"/>
    <w:rsid w:val="00B51747"/>
    <w:rsid w:val="00B615C1"/>
    <w:rsid w:val="00B66341"/>
    <w:rsid w:val="00B77FD0"/>
    <w:rsid w:val="00B865B7"/>
    <w:rsid w:val="00BA08B6"/>
    <w:rsid w:val="00BB4A30"/>
    <w:rsid w:val="00BD2A2C"/>
    <w:rsid w:val="00BE4676"/>
    <w:rsid w:val="00BE5D66"/>
    <w:rsid w:val="00BF558A"/>
    <w:rsid w:val="00C03700"/>
    <w:rsid w:val="00C10051"/>
    <w:rsid w:val="00C14961"/>
    <w:rsid w:val="00C156F4"/>
    <w:rsid w:val="00C16838"/>
    <w:rsid w:val="00C17A1D"/>
    <w:rsid w:val="00C27EB9"/>
    <w:rsid w:val="00C36F93"/>
    <w:rsid w:val="00C44FEC"/>
    <w:rsid w:val="00C5193E"/>
    <w:rsid w:val="00C5387A"/>
    <w:rsid w:val="00C5779F"/>
    <w:rsid w:val="00C65825"/>
    <w:rsid w:val="00C7075C"/>
    <w:rsid w:val="00C7447B"/>
    <w:rsid w:val="00C83211"/>
    <w:rsid w:val="00C92E2E"/>
    <w:rsid w:val="00C97F17"/>
    <w:rsid w:val="00CA67AC"/>
    <w:rsid w:val="00CB03F9"/>
    <w:rsid w:val="00CB6B44"/>
    <w:rsid w:val="00CC4661"/>
    <w:rsid w:val="00CD2F51"/>
    <w:rsid w:val="00CF6AA5"/>
    <w:rsid w:val="00CF7C3D"/>
    <w:rsid w:val="00D050B7"/>
    <w:rsid w:val="00D305BC"/>
    <w:rsid w:val="00D31BE6"/>
    <w:rsid w:val="00D33436"/>
    <w:rsid w:val="00D43498"/>
    <w:rsid w:val="00D44E13"/>
    <w:rsid w:val="00D6239F"/>
    <w:rsid w:val="00D64444"/>
    <w:rsid w:val="00D6714B"/>
    <w:rsid w:val="00D74334"/>
    <w:rsid w:val="00D81446"/>
    <w:rsid w:val="00D9434F"/>
    <w:rsid w:val="00DA633E"/>
    <w:rsid w:val="00DB39C3"/>
    <w:rsid w:val="00DB771D"/>
    <w:rsid w:val="00DC157A"/>
    <w:rsid w:val="00DD602E"/>
    <w:rsid w:val="00DE1844"/>
    <w:rsid w:val="00DF31D4"/>
    <w:rsid w:val="00DF46D2"/>
    <w:rsid w:val="00E10D54"/>
    <w:rsid w:val="00E14AD1"/>
    <w:rsid w:val="00E165E7"/>
    <w:rsid w:val="00E16A90"/>
    <w:rsid w:val="00E23A95"/>
    <w:rsid w:val="00E25169"/>
    <w:rsid w:val="00E270F2"/>
    <w:rsid w:val="00E6449C"/>
    <w:rsid w:val="00E7562B"/>
    <w:rsid w:val="00E77B61"/>
    <w:rsid w:val="00E87D1A"/>
    <w:rsid w:val="00E97DF0"/>
    <w:rsid w:val="00EA300B"/>
    <w:rsid w:val="00EA70A0"/>
    <w:rsid w:val="00EC0253"/>
    <w:rsid w:val="00ED1C26"/>
    <w:rsid w:val="00EE6CEB"/>
    <w:rsid w:val="00EF5C80"/>
    <w:rsid w:val="00F02C66"/>
    <w:rsid w:val="00F06559"/>
    <w:rsid w:val="00F10B9B"/>
    <w:rsid w:val="00F15F63"/>
    <w:rsid w:val="00F212D7"/>
    <w:rsid w:val="00F214F5"/>
    <w:rsid w:val="00F327E9"/>
    <w:rsid w:val="00F35EED"/>
    <w:rsid w:val="00F4461A"/>
    <w:rsid w:val="00F60A94"/>
    <w:rsid w:val="00F62A35"/>
    <w:rsid w:val="00F67563"/>
    <w:rsid w:val="00F701A3"/>
    <w:rsid w:val="00F81D6F"/>
    <w:rsid w:val="00FC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B89368"/>
  <w15:docId w15:val="{BC1AAA60-DB34-47F3-8B8A-6FDC5DD8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color w:val="FF0000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link w:val="Brdtekst2Tegn"/>
    <w:semiHidden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semiHidden/>
    <w:rPr>
      <w:rFonts w:ascii="Arial" w:hAnsi="Arial" w:cs="Arial"/>
      <w:color w:val="FF0000"/>
      <w:sz w:val="20"/>
    </w:rPr>
  </w:style>
  <w:style w:type="paragraph" w:styleId="Brdtekst">
    <w:name w:val="Body Text"/>
    <w:basedOn w:val="Normal"/>
    <w:semiHidden/>
    <w:rPr>
      <w:rFonts w:ascii="Arial" w:hAnsi="Arial" w:cs="Arial"/>
      <w:sz w:val="20"/>
    </w:rPr>
  </w:style>
  <w:style w:type="paragraph" w:styleId="Topptekst">
    <w:name w:val="header"/>
    <w:basedOn w:val="Normal"/>
    <w:link w:val="TopptekstTegn"/>
    <w:uiPriority w:val="99"/>
    <w:semiHidden/>
    <w:unhideWhenUsed/>
    <w:rsid w:val="00F15F6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TopptekstTegn">
    <w:name w:val="Topptekst Tegn"/>
    <w:link w:val="Topptekst"/>
    <w:uiPriority w:val="99"/>
    <w:semiHidden/>
    <w:rsid w:val="00F15F63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semiHidden/>
    <w:unhideWhenUsed/>
    <w:rsid w:val="00F15F6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BunntekstTegn">
    <w:name w:val="Bunntekst Tegn"/>
    <w:link w:val="Bunntekst"/>
    <w:uiPriority w:val="99"/>
    <w:semiHidden/>
    <w:rsid w:val="00F15F63"/>
    <w:rPr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E51D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E51DE"/>
    <w:rPr>
      <w:rFonts w:ascii="Segoe UI" w:hAnsi="Segoe UI" w:cs="Segoe UI"/>
      <w:sz w:val="18"/>
      <w:szCs w:val="18"/>
    </w:rPr>
  </w:style>
  <w:style w:type="character" w:customStyle="1" w:styleId="Brdtekst2Tegn">
    <w:name w:val="Brødtekst 2 Tegn"/>
    <w:basedOn w:val="Standardskriftforavsnitt"/>
    <w:link w:val="Brdtekst2"/>
    <w:semiHidden/>
    <w:rsid w:val="00EA300B"/>
    <w:rPr>
      <w:rFonts w:ascii="Arial" w:hAnsi="Arial" w:cs="Arial"/>
      <w:szCs w:val="24"/>
      <w:u w:val="single"/>
      <w:lang w:val="en-GB"/>
    </w:rPr>
  </w:style>
  <w:style w:type="character" w:styleId="Hyperkobling">
    <w:name w:val="Hyperlink"/>
    <w:basedOn w:val="Standardskriftforavsnitt"/>
    <w:uiPriority w:val="99"/>
    <w:unhideWhenUsed/>
    <w:rsid w:val="00790987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790987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7909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4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F862A5DA3347469756833A979BF739" ma:contentTypeVersion="1" ma:contentTypeDescription="Opprett et nytt dokument." ma:contentTypeScope="" ma:versionID="bc3c22e24b43a23333b7b1615ddb43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8420D-E75F-484B-881D-31759AF788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641399-F1F3-46E0-A550-6A7A76F860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0C9EDE-3F87-48C8-A061-38732FE1E8A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F75B40C-BF2D-4DA0-AA0C-02DE62AF5508}"/>
</file>

<file path=customXml/itemProps5.xml><?xml version="1.0" encoding="utf-8"?>
<ds:datastoreItem xmlns:ds="http://schemas.openxmlformats.org/officeDocument/2006/customXml" ds:itemID="{FF41B710-2F60-4D79-9D4A-61800BB49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356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Fosfenytoin</vt:lpstr>
    </vt:vector>
  </TitlesOfParts>
  <Company>Ullevål Universitetssykehus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Fosfenytoin</dc:title>
  <dc:subject/>
  <dc:creator>cecilie ambli</dc:creator>
  <cp:keywords/>
  <cp:lastModifiedBy>Einen, Margrete</cp:lastModifiedBy>
  <cp:revision>57</cp:revision>
  <cp:lastPrinted>2015-12-01T10:05:00Z</cp:lastPrinted>
  <dcterms:created xsi:type="dcterms:W3CDTF">2022-11-05T21:26:00Z</dcterms:created>
  <dcterms:modified xsi:type="dcterms:W3CDTF">2022-12-21T12:17:00Z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1768186318</vt:i4>
  </property>
  <property fmtid="{D5CDD505-2E9C-101B-9397-08002B2CF9AE}" pid="3" name="_NewReviewCycle">
    <vt:lpwstr/>
  </property>
  <property fmtid="{D5CDD505-2E9C-101B-9397-08002B2CF9AE}" pid="4" name="_EmailSubject">
    <vt:lpwstr>is: Amiodarone og fosfenytoin</vt:lpwstr>
  </property>
  <property fmtid="{D5CDD505-2E9C-101B-9397-08002B2CF9AE}" pid="5" name="_AuthorEmail">
    <vt:lpwstr>margrete.einen@sjukehusapoteka-vest.no</vt:lpwstr>
  </property>
  <property fmtid="{D5CDD505-2E9C-101B-9397-08002B2CF9AE}" pid="6" name="_AuthorEmailDisplayName">
    <vt:lpwstr>Einen, Margrete</vt:lpwstr>
  </property>
  <property fmtid="{D5CDD505-2E9C-101B-9397-08002B2CF9AE}" pid="7" name="_PreviousAdHocReviewCycleID">
    <vt:i4>68913927</vt:i4>
  </property>
  <property fmtid="{D5CDD505-2E9C-101B-9397-08002B2CF9AE}" pid="8" name="_ReviewingToolsShownOnce">
    <vt:lpwstr/>
  </property>
  <property fmtid="{D5CDD505-2E9C-101B-9397-08002B2CF9AE}" pid="9" name="Order">
    <vt:lpwstr>3200.00000000000</vt:lpwstr>
  </property>
  <property fmtid="{D5CDD505-2E9C-101B-9397-08002B2CF9AE}" pid="10" name="ContentTypeId">
    <vt:lpwstr>0x0101008BF862A5DA3347469756833A979BF739</vt:lpwstr>
  </property>
</Properties>
</file>