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6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4"/>
        <w:gridCol w:w="2268"/>
        <w:gridCol w:w="1134"/>
        <w:gridCol w:w="567"/>
        <w:gridCol w:w="1984"/>
        <w:gridCol w:w="2127"/>
      </w:tblGrid>
      <w:tr w:rsidR="00E97392" w:rsidRPr="004352B8" w14:paraId="2A452BB1" w14:textId="77777777" w:rsidTr="0047573B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2A452BAC" w14:textId="77777777" w:rsidR="00C57B50" w:rsidRPr="00E97392" w:rsidRDefault="0033677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40"/>
                <w:lang w:val="en-GB"/>
              </w:rPr>
            </w:pPr>
            <w:r w:rsidRPr="00E97392">
              <w:rPr>
                <w:rFonts w:ascii="Arial" w:hAnsi="Arial" w:cs="Arial"/>
                <w:b/>
                <w:bCs/>
                <w:lang w:val="en-GB"/>
              </w:rPr>
              <w:t>J01B A01</w:t>
            </w:r>
          </w:p>
        </w:tc>
        <w:tc>
          <w:tcPr>
            <w:tcW w:w="7371" w:type="dxa"/>
            <w:gridSpan w:val="6"/>
            <w:tcBorders>
              <w:bottom w:val="single" w:sz="12" w:space="0" w:color="auto"/>
            </w:tcBorders>
            <w:vAlign w:val="center"/>
          </w:tcPr>
          <w:p w14:paraId="2A452BAD" w14:textId="77777777" w:rsidR="0013792E" w:rsidRPr="00E97392" w:rsidRDefault="0013792E" w:rsidP="001B677F">
            <w:pPr>
              <w:pStyle w:val="Overskrift2"/>
              <w:jc w:val="center"/>
              <w:rPr>
                <w:rFonts w:cs="Arial"/>
                <w:sz w:val="28"/>
                <w:szCs w:val="28"/>
                <w:lang w:eastAsia="nb-NO"/>
              </w:rPr>
            </w:pPr>
            <w:r w:rsidRPr="00E97392">
              <w:rPr>
                <w:rFonts w:cs="Arial"/>
                <w:sz w:val="40"/>
                <w:szCs w:val="28"/>
                <w:lang w:eastAsia="nb-NO"/>
              </w:rPr>
              <w:t>KLORAMFENIKOL</w:t>
            </w:r>
          </w:p>
          <w:p w14:paraId="2A452BAF" w14:textId="15D21916" w:rsidR="00BB751E" w:rsidRPr="00E97392" w:rsidRDefault="00DE6EF1" w:rsidP="00DE6EF1">
            <w:pPr>
              <w:keepNext/>
              <w:jc w:val="center"/>
              <w:outlineLvl w:val="1"/>
              <w:rPr>
                <w:rFonts w:ascii="Arial" w:hAnsi="Arial" w:cs="Arial"/>
                <w:bCs/>
                <w:sz w:val="28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sz w:val="28"/>
                <w:szCs w:val="28"/>
                <w:lang w:val="en-US"/>
              </w:rPr>
              <w:t>Chloranic</w:t>
            </w:r>
            <w:proofErr w:type="spellEnd"/>
          </w:p>
        </w:tc>
        <w:tc>
          <w:tcPr>
            <w:tcW w:w="2127" w:type="dxa"/>
            <w:tcBorders>
              <w:bottom w:val="single" w:sz="12" w:space="0" w:color="auto"/>
            </w:tcBorders>
            <w:vAlign w:val="center"/>
          </w:tcPr>
          <w:p w14:paraId="2A452BB0" w14:textId="0A872552" w:rsidR="00C57B50" w:rsidRPr="00E97392" w:rsidRDefault="00C57B5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28"/>
                <w:lang w:val="en-US"/>
              </w:rPr>
            </w:pPr>
          </w:p>
        </w:tc>
      </w:tr>
      <w:tr w:rsidR="00E97392" w:rsidRPr="00E97392" w14:paraId="2A452BB8" w14:textId="77777777" w:rsidTr="0033083C">
        <w:trPr>
          <w:trHeight w:hRule="exact" w:val="340"/>
        </w:trPr>
        <w:tc>
          <w:tcPr>
            <w:tcW w:w="1418" w:type="dxa"/>
            <w:shd w:val="pct10" w:color="auto" w:fill="auto"/>
            <w:vAlign w:val="center"/>
          </w:tcPr>
          <w:p w14:paraId="2A452BB2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2A452BB3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2A452BB4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2A452BB5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984" w:type="dxa"/>
            <w:shd w:val="pct10" w:color="auto" w:fill="auto"/>
            <w:vAlign w:val="center"/>
          </w:tcPr>
          <w:p w14:paraId="2A452BB6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Holdbarhet</w:t>
            </w:r>
          </w:p>
        </w:tc>
        <w:tc>
          <w:tcPr>
            <w:tcW w:w="2127" w:type="dxa"/>
            <w:shd w:val="pct10" w:color="auto" w:fill="auto"/>
            <w:vAlign w:val="center"/>
          </w:tcPr>
          <w:p w14:paraId="2A452BB7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3C5A08" w:rsidRPr="00E97392" w14:paraId="2A452C11" w14:textId="77777777" w:rsidTr="0033083C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567B43D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E95A9ED" w14:textId="2D994554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  <w:lang w:val="en-GB"/>
              </w:rPr>
              <w:t>1 g</w:t>
            </w:r>
          </w:p>
          <w:p w14:paraId="48C2DB13" w14:textId="77777777" w:rsidR="003C5A08" w:rsidRPr="00E97392" w:rsidRDefault="003C5A08" w:rsidP="00393359">
            <w:pPr>
              <w:spacing w:after="40"/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inj.subst</w:t>
            </w:r>
            <w:proofErr w:type="spellEnd"/>
            <w:r w:rsidRPr="00E97392">
              <w:rPr>
                <w:rFonts w:ascii="Arial" w:hAnsi="Arial" w:cs="Arial"/>
                <w:sz w:val="20"/>
                <w:lang w:val="en-GB"/>
              </w:rPr>
              <w:t xml:space="preserve">., </w:t>
            </w:r>
          </w:p>
          <w:p w14:paraId="765B4A5B" w14:textId="78EC282C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2F39206C" w14:textId="77777777" w:rsidR="003C5A08" w:rsidRPr="00E97392" w:rsidRDefault="003C5A08" w:rsidP="004C73AD">
            <w:pPr>
              <w:rPr>
                <w:rFonts w:ascii="Arial" w:hAnsi="Arial" w:cs="Arial"/>
                <w:sz w:val="20"/>
              </w:rPr>
            </w:pPr>
          </w:p>
          <w:p w14:paraId="3D9D9C7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C3388EE" w14:textId="77777777" w:rsidR="003C5A08" w:rsidRPr="00E97392" w:rsidRDefault="003C5A08" w:rsidP="00DE6EF1">
            <w:pPr>
              <w:rPr>
                <w:rFonts w:ascii="Arial" w:hAnsi="Arial" w:cs="Arial"/>
                <w:sz w:val="12"/>
                <w:szCs w:val="16"/>
                <w:lang w:val="nn-NO"/>
              </w:rPr>
            </w:pP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</w:tcPr>
          <w:p w14:paraId="274078D3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6F68028D" w14:textId="15616C5E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7F57B6">
              <w:rPr>
                <w:rFonts w:ascii="Arial" w:hAnsi="Arial" w:cs="Arial"/>
                <w:sz w:val="20"/>
              </w:rPr>
              <w:t xml:space="preserve">Tilsett </w:t>
            </w:r>
            <w:r w:rsidR="00F52885" w:rsidRPr="007F57B6">
              <w:rPr>
                <w:rFonts w:ascii="Arial" w:hAnsi="Arial" w:cs="Arial"/>
                <w:sz w:val="20"/>
              </w:rPr>
              <w:t>9,2</w:t>
            </w:r>
            <w:r w:rsidRPr="007F57B6">
              <w:rPr>
                <w:rFonts w:ascii="Arial" w:hAnsi="Arial" w:cs="Arial"/>
                <w:sz w:val="20"/>
              </w:rPr>
              <w:t xml:space="preserve"> </w:t>
            </w:r>
            <w:r w:rsidRPr="00E97392">
              <w:rPr>
                <w:rFonts w:ascii="Arial" w:hAnsi="Arial" w:cs="Arial"/>
                <w:sz w:val="20"/>
              </w:rPr>
              <w:t>ml</w:t>
            </w:r>
          </w:p>
          <w:p w14:paraId="0436DB81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sterilt vann til </w:t>
            </w:r>
          </w:p>
          <w:p w14:paraId="781B5BB1" w14:textId="1EB2CCC1" w:rsidR="003C5A08" w:rsidRPr="00E97392" w:rsidRDefault="003C5A08" w:rsidP="003B2E47">
            <w:pPr>
              <w:pStyle w:val="Brdtekst"/>
            </w:pPr>
            <w:r w:rsidRPr="00E97392">
              <w:rPr>
                <w:color w:val="auto"/>
              </w:rPr>
              <w:t>1 g tørrstof</w:t>
            </w:r>
            <w:r w:rsidRPr="003B2E47">
              <w:rPr>
                <w:color w:val="auto"/>
                <w:szCs w:val="20"/>
              </w:rPr>
              <w:t>f</w:t>
            </w:r>
            <w:r w:rsidR="003B2E47" w:rsidRPr="003B2E47">
              <w:rPr>
                <w:color w:val="auto"/>
                <w:szCs w:val="20"/>
              </w:rPr>
              <w:t xml:space="preserve"> </w:t>
            </w:r>
            <w:r w:rsidRPr="003B2E47">
              <w:rPr>
                <w:b/>
                <w:bCs/>
                <w:color w:val="auto"/>
                <w:szCs w:val="20"/>
              </w:rPr>
              <w:t>*</w:t>
            </w:r>
          </w:p>
          <w:p w14:paraId="2A452C00" w14:textId="478F9624" w:rsidR="003C5A08" w:rsidRPr="00E97392" w:rsidRDefault="003C5A08" w:rsidP="00393359"/>
        </w:tc>
        <w:tc>
          <w:tcPr>
            <w:tcW w:w="2268" w:type="dxa"/>
            <w:vMerge w:val="restart"/>
            <w:tcBorders>
              <w:bottom w:val="single" w:sz="12" w:space="0" w:color="auto"/>
            </w:tcBorders>
          </w:tcPr>
          <w:p w14:paraId="54E563D0" w14:textId="067382EF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890BDD5" w14:textId="48381217" w:rsidR="00A75646" w:rsidRPr="00A467B7" w:rsidRDefault="00A75646" w:rsidP="005D528D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A467B7">
              <w:rPr>
                <w:rFonts w:ascii="Arial" w:hAnsi="Arial" w:cs="Arial"/>
                <w:bCs/>
                <w:sz w:val="20"/>
              </w:rPr>
              <w:t>Kan gis ufortynnet eller fortynnes vid</w:t>
            </w:r>
            <w:r w:rsidRPr="00AD456A">
              <w:rPr>
                <w:rFonts w:ascii="Arial" w:hAnsi="Arial" w:cs="Arial"/>
                <w:bCs/>
                <w:sz w:val="20"/>
              </w:rPr>
              <w:t>ere</w:t>
            </w:r>
            <w:r w:rsidR="002C03D6" w:rsidRPr="00AD456A">
              <w:rPr>
                <w:rFonts w:ascii="Arial" w:hAnsi="Arial" w:cs="Arial"/>
                <w:bCs/>
                <w:sz w:val="20"/>
                <w:vertAlign w:val="superscript"/>
              </w:rPr>
              <w:t>182</w:t>
            </w:r>
          </w:p>
          <w:p w14:paraId="42C778A6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20"/>
              </w:rPr>
            </w:pPr>
          </w:p>
          <w:p w14:paraId="796C3F09" w14:textId="1161CC7C" w:rsidR="003C5A08" w:rsidRPr="00E97392" w:rsidRDefault="003C5A08" w:rsidP="005D528D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E7606E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E7606E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,</w:t>
            </w:r>
            <w:r w:rsidR="00E67350" w:rsidRPr="00CD1EC9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CD1EC9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48BB2817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4EFDE2E1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glukose 50 mg/ml</w:t>
            </w:r>
          </w:p>
          <w:p w14:paraId="7CF5BA7C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32"/>
              </w:rPr>
            </w:pPr>
          </w:p>
          <w:p w14:paraId="2A452C07" w14:textId="77777777" w:rsidR="003C5A08" w:rsidRPr="00E97392" w:rsidRDefault="003C5A08" w:rsidP="007F57B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  <w:tcBorders>
              <w:bottom w:val="single" w:sz="12" w:space="0" w:color="auto"/>
            </w:tcBorders>
          </w:tcPr>
          <w:p w14:paraId="623131FD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u w:val="single"/>
              </w:rPr>
            </w:pPr>
          </w:p>
          <w:p w14:paraId="531003AF" w14:textId="52A8F18B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injeksjon</w:t>
            </w:r>
            <w:r w:rsidR="005D4241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5,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283016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286A314F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minst </w:t>
            </w:r>
          </w:p>
          <w:p w14:paraId="0CF26A49" w14:textId="2A8DAFC6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 minutt</w:t>
            </w:r>
          </w:p>
          <w:p w14:paraId="4AE42A0B" w14:textId="77777777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E2DB254" w14:textId="63F6B4DE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infusjon</w:t>
            </w:r>
            <w:r w:rsidRPr="00E97392">
              <w:rPr>
                <w:rFonts w:ascii="Arial" w:hAnsi="Arial" w:cs="Arial"/>
                <w:sz w:val="20"/>
                <w:u w:val="single"/>
                <w:vertAlign w:val="superscript"/>
              </w:rPr>
              <w:t>40,69,71</w:t>
            </w:r>
            <w:r w:rsidRPr="00E9739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A1EFB30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</w:t>
            </w:r>
          </w:p>
          <w:p w14:paraId="01971C89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15-60 minutter</w:t>
            </w:r>
          </w:p>
          <w:p w14:paraId="2A452C09" w14:textId="67AE988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4" w:type="dxa"/>
            <w:vMerge w:val="restart"/>
            <w:tcBorders>
              <w:bottom w:val="single" w:sz="12" w:space="0" w:color="auto"/>
            </w:tcBorders>
          </w:tcPr>
          <w:p w14:paraId="0933B5F1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2A452C0B" w14:textId="35B075B3" w:rsidR="003C5A08" w:rsidRPr="00AD456A" w:rsidRDefault="003C5A08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  <w:u w:val="single"/>
              </w:rPr>
              <w:t>Stamløsning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D776A67" w14:textId="4E25E4CD" w:rsidR="000F46C2" w:rsidRPr="00AD456A" w:rsidRDefault="00BA29D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>12 timer i RT</w:t>
            </w:r>
          </w:p>
          <w:p w14:paraId="785AFC3E" w14:textId="77777777" w:rsidR="003C5A08" w:rsidRPr="00E97392" w:rsidRDefault="003C5A08" w:rsidP="00393359">
            <w:pPr>
              <w:rPr>
                <w:rFonts w:ascii="Arial" w:hAnsi="Arial" w:cs="Arial"/>
                <w:sz w:val="20"/>
                <w:szCs w:val="40"/>
                <w:highlight w:val="yellow"/>
              </w:rPr>
            </w:pPr>
          </w:p>
          <w:p w14:paraId="2A452C0E" w14:textId="3B0115A8" w:rsidR="003C5A08" w:rsidRPr="00AD456A" w:rsidRDefault="003C5A08" w:rsidP="00830905">
            <w:pPr>
              <w:spacing w:after="60"/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AD456A">
              <w:rPr>
                <w:rFonts w:ascii="Arial" w:hAnsi="Arial" w:cs="Arial"/>
                <w:sz w:val="20"/>
                <w:u w:val="single"/>
              </w:rPr>
              <w:t>løsning</w:t>
            </w:r>
            <w:r w:rsidR="008724DD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60A8899" w14:textId="40046E23" w:rsidR="008B2D3E" w:rsidRPr="00AD456A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bCs/>
                <w:sz w:val="20"/>
              </w:rPr>
              <w:t>G</w:t>
            </w:r>
            <w:r w:rsidR="008B2D3E" w:rsidRPr="00AD456A">
              <w:rPr>
                <w:rFonts w:ascii="Arial" w:hAnsi="Arial" w:cs="Arial"/>
                <w:b/>
                <w:bCs/>
                <w:sz w:val="20"/>
              </w:rPr>
              <w:t>lukos</w:t>
            </w:r>
            <w:r w:rsidR="004154B6" w:rsidRPr="00AD456A">
              <w:rPr>
                <w:rFonts w:ascii="Arial" w:hAnsi="Arial" w:cs="Arial"/>
                <w:b/>
                <w:bCs/>
                <w:sz w:val="20"/>
              </w:rPr>
              <w:t>e 50 mg/ml</w:t>
            </w:r>
            <w:r w:rsidR="00C22C08" w:rsidRPr="00AD456A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7A375DA5" w14:textId="2E587AF0" w:rsidR="0033083C" w:rsidRPr="00AD456A" w:rsidRDefault="0033083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 xml:space="preserve">12 timer </w:t>
            </w:r>
            <w:r w:rsidR="00645B8E" w:rsidRPr="00AD456A">
              <w:rPr>
                <w:rFonts w:ascii="Arial" w:hAnsi="Arial" w:cs="Arial"/>
                <w:sz w:val="20"/>
              </w:rPr>
              <w:t xml:space="preserve">i </w:t>
            </w:r>
            <w:r w:rsidRPr="00AD456A">
              <w:rPr>
                <w:rFonts w:ascii="Arial" w:hAnsi="Arial" w:cs="Arial"/>
                <w:sz w:val="20"/>
              </w:rPr>
              <w:t>RT</w:t>
            </w:r>
          </w:p>
          <w:p w14:paraId="4A2D8CA2" w14:textId="77777777" w:rsidR="0033083C" w:rsidRPr="00AD456A" w:rsidRDefault="0033083C" w:rsidP="00393359">
            <w:pPr>
              <w:rPr>
                <w:rFonts w:ascii="Arial" w:hAnsi="Arial" w:cs="Arial"/>
                <w:sz w:val="16"/>
                <w:szCs w:val="20"/>
              </w:rPr>
            </w:pPr>
          </w:p>
          <w:p w14:paraId="4C970311" w14:textId="0FCCD497" w:rsidR="0033083C" w:rsidRPr="0033083C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33083C">
              <w:rPr>
                <w:rFonts w:ascii="Arial" w:hAnsi="Arial" w:cs="Arial"/>
                <w:b/>
                <w:bCs/>
                <w:sz w:val="20"/>
              </w:rPr>
              <w:t>NaCl</w:t>
            </w:r>
            <w:r w:rsidR="004154B6">
              <w:rPr>
                <w:rFonts w:ascii="Arial" w:hAnsi="Arial" w:cs="Arial"/>
                <w:b/>
                <w:bCs/>
                <w:sz w:val="20"/>
              </w:rPr>
              <w:t xml:space="preserve"> 9 mg/ml</w:t>
            </w:r>
            <w:r w:rsidRPr="0033083C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0CF478EA" w14:textId="04AEE512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Bør ikke oppbevares</w:t>
            </w:r>
          </w:p>
          <w:p w14:paraId="785BF77A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  <w:p w14:paraId="2A452C0F" w14:textId="74C36B20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7" w:type="dxa"/>
            <w:vMerge w:val="restart"/>
            <w:tcBorders>
              <w:bottom w:val="single" w:sz="12" w:space="0" w:color="auto"/>
            </w:tcBorders>
          </w:tcPr>
          <w:p w14:paraId="19977D98" w14:textId="77777777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08DBEE2" w14:textId="63495D6B" w:rsidR="003C5A08" w:rsidRPr="00E97392" w:rsidRDefault="003C5A08" w:rsidP="00393359">
            <w:pPr>
              <w:rPr>
                <w:rFonts w:ascii="Arial" w:hAnsi="Arial" w:cs="Arial"/>
                <w:sz w:val="20"/>
                <w:vertAlign w:val="superscript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Obs! </w:t>
            </w:r>
            <w:r w:rsidRPr="00E97392">
              <w:rPr>
                <w:rFonts w:ascii="Arial" w:hAnsi="Arial" w:cs="Arial"/>
                <w:sz w:val="20"/>
              </w:rPr>
              <w:t>Tromboflebitt</w:t>
            </w:r>
            <w:r w:rsidRPr="00E97392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14:paraId="78E0A9A2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14:paraId="22D2323B" w14:textId="61FE5FD1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97392">
              <w:rPr>
                <w:rFonts w:ascii="Arial" w:hAnsi="Arial" w:cs="Arial"/>
                <w:sz w:val="20"/>
                <w:szCs w:val="20"/>
              </w:rPr>
              <w:t>Kan gi «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grey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 xml:space="preserve"> baby 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syndrome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>» hos premature og nyfødte</w:t>
            </w:r>
            <w:r w:rsidR="00AF13CA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 w:rsidR="00AF13CA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182</w:t>
            </w:r>
          </w:p>
          <w:p w14:paraId="6775326F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2A452C10" w14:textId="2217DF78" w:rsidR="003C5A08" w:rsidRPr="00030F79" w:rsidRDefault="003C5A08" w:rsidP="00E6735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Kan gi </w:t>
            </w:r>
            <w:r w:rsidR="00D23C2B" w:rsidRPr="00B2246B">
              <w:rPr>
                <w:rFonts w:ascii="Arial" w:hAnsi="Arial" w:cs="Arial"/>
                <w:sz w:val="20"/>
              </w:rPr>
              <w:t xml:space="preserve">hodepine, </w:t>
            </w:r>
            <w:r w:rsidRPr="00E97392">
              <w:rPr>
                <w:rFonts w:ascii="Arial" w:hAnsi="Arial" w:cs="Arial"/>
                <w:sz w:val="20"/>
              </w:rPr>
              <w:t xml:space="preserve">munntørrhet, </w:t>
            </w:r>
            <w:r w:rsidR="00D23C2B" w:rsidRPr="00E97392">
              <w:rPr>
                <w:rFonts w:ascii="Arial" w:hAnsi="Arial" w:cs="Arial"/>
                <w:sz w:val="20"/>
              </w:rPr>
              <w:t>parestesier</w:t>
            </w:r>
            <w:r w:rsidR="00D23C2B">
              <w:rPr>
                <w:rFonts w:ascii="Arial" w:hAnsi="Arial" w:cs="Arial"/>
                <w:sz w:val="20"/>
              </w:rPr>
              <w:t xml:space="preserve">, </w:t>
            </w:r>
            <w:r w:rsidR="00D23C2B" w:rsidRPr="00E97392">
              <w:rPr>
                <w:rFonts w:ascii="Arial" w:hAnsi="Arial" w:cs="Arial"/>
                <w:sz w:val="20"/>
              </w:rPr>
              <w:t xml:space="preserve"> synsforstyrrelse</w:t>
            </w:r>
            <w:r w:rsidR="00D23C2B">
              <w:rPr>
                <w:rFonts w:ascii="Arial" w:hAnsi="Arial" w:cs="Arial"/>
                <w:sz w:val="20"/>
              </w:rPr>
              <w:t xml:space="preserve">r, </w:t>
            </w:r>
            <w:r w:rsidRPr="00E97392">
              <w:rPr>
                <w:rFonts w:ascii="Arial" w:hAnsi="Arial" w:cs="Arial"/>
                <w:sz w:val="20"/>
              </w:rPr>
              <w:t>kvalme, brekninger</w:t>
            </w:r>
            <w:r w:rsidR="00D23C2B">
              <w:rPr>
                <w:rFonts w:ascii="Arial" w:hAnsi="Arial" w:cs="Arial"/>
                <w:sz w:val="20"/>
              </w:rPr>
              <w:t xml:space="preserve"> og </w:t>
            </w:r>
            <w:r w:rsidRPr="00283016">
              <w:rPr>
                <w:rFonts w:ascii="Arial" w:hAnsi="Arial" w:cs="Arial"/>
                <w:color w:val="000000" w:themeColor="text1"/>
                <w:sz w:val="20"/>
              </w:rPr>
              <w:t>diaré</w:t>
            </w:r>
            <w:r w:rsidR="00D23C2B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1,</w:t>
            </w:r>
            <w:r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4,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182</w:t>
            </w:r>
          </w:p>
        </w:tc>
      </w:tr>
      <w:tr w:rsidR="003C5A08" w:rsidRPr="00E97392" w14:paraId="1B59AC34" w14:textId="77777777" w:rsidTr="0033083C">
        <w:trPr>
          <w:trHeight w:hRule="exact" w:val="510"/>
        </w:trPr>
        <w:tc>
          <w:tcPr>
            <w:tcW w:w="2836" w:type="dxa"/>
            <w:gridSpan w:val="3"/>
            <w:shd w:val="pct15" w:color="auto" w:fill="auto"/>
          </w:tcPr>
          <w:p w14:paraId="7B428AE7" w14:textId="77777777" w:rsidR="003C5A08" w:rsidRPr="00E97392" w:rsidRDefault="003C5A08" w:rsidP="00321860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Konsentrasjon </w:t>
            </w:r>
          </w:p>
          <w:p w14:paraId="3EF4F552" w14:textId="7B847BED" w:rsidR="003C5A08" w:rsidRPr="00E97392" w:rsidRDefault="003C5A08" w:rsidP="0000104D">
            <w:pPr>
              <w:rPr>
                <w:rFonts w:ascii="Arial" w:hAnsi="Arial" w:cs="Arial"/>
                <w:sz w:val="16"/>
                <w:szCs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stamløsning: </w:t>
            </w:r>
            <w:r w:rsidR="00FF27B5" w:rsidRPr="00A467B7">
              <w:rPr>
                <w:rFonts w:ascii="Arial" w:hAnsi="Arial" w:cs="Arial"/>
                <w:b/>
                <w:sz w:val="20"/>
              </w:rPr>
              <w:t>1</w:t>
            </w:r>
            <w:r w:rsidRPr="00A467B7">
              <w:rPr>
                <w:rFonts w:ascii="Arial" w:hAnsi="Arial" w:cs="Arial"/>
                <w:b/>
                <w:sz w:val="20"/>
              </w:rPr>
              <w:t>00 mg/ml</w:t>
            </w:r>
          </w:p>
        </w:tc>
        <w:tc>
          <w:tcPr>
            <w:tcW w:w="2268" w:type="dxa"/>
            <w:vMerge/>
          </w:tcPr>
          <w:p w14:paraId="5674297F" w14:textId="77777777" w:rsidR="003C5A08" w:rsidRPr="00E97392" w:rsidRDefault="003C5A08" w:rsidP="00303BB7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4168DDC1" w14:textId="77777777" w:rsidR="003C5A08" w:rsidRPr="00E97392" w:rsidRDefault="003C5A08" w:rsidP="008A45F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984" w:type="dxa"/>
            <w:vMerge/>
          </w:tcPr>
          <w:p w14:paraId="6F100F2D" w14:textId="77777777" w:rsidR="003C5A08" w:rsidRPr="00E97392" w:rsidRDefault="003C5A08" w:rsidP="00140C9B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2127" w:type="dxa"/>
            <w:vMerge/>
          </w:tcPr>
          <w:p w14:paraId="562317EC" w14:textId="77777777" w:rsidR="003C5A08" w:rsidRPr="00E97392" w:rsidRDefault="003C5A08" w:rsidP="00A32CA1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97392" w:rsidRPr="00E97392" w14:paraId="2A452C1B" w14:textId="77777777" w:rsidTr="00734D01">
        <w:trPr>
          <w:trHeight w:hRule="exact" w:val="1077"/>
        </w:trPr>
        <w:tc>
          <w:tcPr>
            <w:tcW w:w="10916" w:type="dxa"/>
            <w:gridSpan w:val="8"/>
            <w:vAlign w:val="center"/>
          </w:tcPr>
          <w:p w14:paraId="1038FFE3" w14:textId="7333CE8B" w:rsidR="007D247F" w:rsidRDefault="0013792E" w:rsidP="007D247F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Tilleggsopplysninger</w:t>
            </w:r>
            <w:r w:rsidR="00645B8E" w:rsidRPr="00AD456A">
              <w:rPr>
                <w:rFonts w:ascii="Arial" w:hAnsi="Arial" w:cs="Arial"/>
                <w:sz w:val="20"/>
                <w:vertAlign w:val="superscript"/>
              </w:rPr>
              <w:t>182</w:t>
            </w:r>
            <w:r w:rsidR="00DE220F" w:rsidRPr="00AD456A">
              <w:rPr>
                <w:rFonts w:ascii="Arial" w:hAnsi="Arial" w:cs="Arial"/>
                <w:b/>
                <w:sz w:val="20"/>
              </w:rPr>
              <w:t>:</w:t>
            </w:r>
            <w:r w:rsidR="009F12BD" w:rsidRPr="00AD456A">
              <w:rPr>
                <w:b/>
                <w:bCs/>
                <w:vertAlign w:val="superscript"/>
              </w:rPr>
              <w:t xml:space="preserve"> </w:t>
            </w:r>
            <w:r w:rsidR="000E3438" w:rsidRPr="00AD456A">
              <w:rPr>
                <w:rFonts w:ascii="Arial" w:hAnsi="Arial" w:cs="Arial"/>
                <w:b/>
                <w:bCs/>
                <w:sz w:val="20"/>
              </w:rPr>
              <w:t>*</w:t>
            </w:r>
            <w:r w:rsidR="000E3438" w:rsidRPr="00AD456A">
              <w:rPr>
                <w:rFonts w:ascii="Arial" w:hAnsi="Arial" w:cs="Arial"/>
                <w:sz w:val="20"/>
              </w:rPr>
              <w:t xml:space="preserve">Tatt </w:t>
            </w:r>
            <w:r w:rsidR="000E3438" w:rsidRPr="00E97392">
              <w:rPr>
                <w:rFonts w:ascii="Arial" w:hAnsi="Arial" w:cs="Arial"/>
                <w:sz w:val="20"/>
              </w:rPr>
              <w:t>hensyn ti</w:t>
            </w:r>
            <w:r w:rsidR="000E3438" w:rsidRPr="00E97392">
              <w:rPr>
                <w:rFonts w:ascii="Arial" w:hAnsi="Arial" w:cs="Arial"/>
                <w:bCs/>
                <w:sz w:val="20"/>
              </w:rPr>
              <w:t>l</w:t>
            </w:r>
            <w:r w:rsidR="000E3438" w:rsidRPr="00E97392">
              <w:rPr>
                <w:rFonts w:ascii="Arial" w:hAnsi="Arial" w:cs="Arial"/>
                <w:b/>
                <w:sz w:val="20"/>
              </w:rPr>
              <w:t xml:space="preserve"> </w:t>
            </w:r>
            <w:r w:rsidR="000E3438" w:rsidRPr="00E97392">
              <w:rPr>
                <w:rFonts w:ascii="Arial" w:hAnsi="Arial" w:cs="Arial"/>
                <w:sz w:val="20"/>
              </w:rPr>
              <w:t>fortrengningsvolum, følg angitt konsentrasjon</w:t>
            </w:r>
            <w:r w:rsidR="007D247F" w:rsidRPr="00E97392">
              <w:rPr>
                <w:rFonts w:ascii="Arial" w:hAnsi="Arial" w:cs="Arial"/>
                <w:sz w:val="20"/>
              </w:rPr>
              <w:t xml:space="preserve">. </w:t>
            </w:r>
            <w:r w:rsidR="000E3438" w:rsidRPr="00E97392">
              <w:rPr>
                <w:rFonts w:ascii="Arial" w:hAnsi="Arial" w:cs="Arial"/>
                <w:sz w:val="20"/>
              </w:rPr>
              <w:t>Ved bruk a</w:t>
            </w:r>
            <w:r w:rsidR="00ED7E0B" w:rsidRPr="00E97392">
              <w:rPr>
                <w:rFonts w:ascii="Arial" w:hAnsi="Arial" w:cs="Arial"/>
                <w:sz w:val="20"/>
              </w:rPr>
              <w:t xml:space="preserve">v hele hetteglass til infusjon </w:t>
            </w:r>
            <w:r w:rsidR="000E3438" w:rsidRPr="00E97392">
              <w:rPr>
                <w:rFonts w:ascii="Arial" w:hAnsi="Arial" w:cs="Arial"/>
                <w:sz w:val="20"/>
              </w:rPr>
              <w:t>kan tørrstoffet blandes direkte i fortynningsvæsken</w:t>
            </w:r>
            <w:r w:rsidR="007D247F" w:rsidRPr="00E97392">
              <w:rPr>
                <w:rFonts w:ascii="Arial" w:hAnsi="Arial" w:cs="Arial"/>
                <w:sz w:val="20"/>
              </w:rPr>
              <w:t>.</w:t>
            </w:r>
          </w:p>
          <w:p w14:paraId="2A452C1A" w14:textId="36145A27" w:rsidR="0013792E" w:rsidRPr="00E97392" w:rsidRDefault="00150D61" w:rsidP="00250298">
            <w:pPr>
              <w:spacing w:after="40"/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Y-settforlikelige </w:t>
            </w:r>
            <w:r w:rsidR="0013792E" w:rsidRPr="00E97392">
              <w:rPr>
                <w:rFonts w:ascii="Arial" w:hAnsi="Arial" w:cs="Arial"/>
                <w:b/>
                <w:sz w:val="20"/>
              </w:rPr>
              <w:t>væsker</w:t>
            </w:r>
            <w:r w:rsidR="00A5139C" w:rsidRPr="00E97392">
              <w:rPr>
                <w:rFonts w:ascii="Arial" w:hAnsi="Arial" w:cs="Arial"/>
                <w:b/>
                <w:sz w:val="20"/>
                <w:vertAlign w:val="superscript"/>
              </w:rPr>
              <w:t>3,</w:t>
            </w:r>
            <w:r w:rsidR="007D19D4" w:rsidRPr="00283016">
              <w:rPr>
                <w:rFonts w:ascii="Arial" w:hAnsi="Arial" w:cs="Arial"/>
                <w:b/>
                <w:color w:val="000000" w:themeColor="text1"/>
                <w:sz w:val="20"/>
                <w:vertAlign w:val="superscript"/>
              </w:rPr>
              <w:t>182</w:t>
            </w:r>
            <w:r w:rsidR="0013792E" w:rsidRPr="00E97392">
              <w:rPr>
                <w:rFonts w:ascii="Arial" w:hAnsi="Arial" w:cs="Arial"/>
                <w:b/>
                <w:sz w:val="20"/>
              </w:rPr>
              <w:t>:</w:t>
            </w:r>
            <w:r w:rsidR="0013792E" w:rsidRPr="00E97392">
              <w:rPr>
                <w:rFonts w:ascii="Arial" w:hAnsi="Arial" w:cs="Arial"/>
                <w:sz w:val="20"/>
              </w:rPr>
              <w:t xml:space="preserve"> </w:t>
            </w:r>
            <w:r w:rsidR="007B5027">
              <w:rPr>
                <w:rFonts w:ascii="Arial" w:hAnsi="Arial" w:cs="Arial"/>
                <w:sz w:val="20"/>
              </w:rPr>
              <w:br/>
            </w:r>
            <w:r w:rsidR="0013792E" w:rsidRPr="00E97392">
              <w:rPr>
                <w:rFonts w:ascii="Arial" w:hAnsi="Arial" w:cs="Arial"/>
                <w:sz w:val="20"/>
              </w:rPr>
              <w:t xml:space="preserve">NaCl 9 mg/ml, </w:t>
            </w:r>
            <w:r w:rsidR="003910C2" w:rsidRPr="00E97392">
              <w:rPr>
                <w:rFonts w:ascii="Arial" w:hAnsi="Arial" w:cs="Arial"/>
                <w:sz w:val="20"/>
              </w:rPr>
              <w:t>g</w:t>
            </w:r>
            <w:r w:rsidR="0013792E" w:rsidRPr="00E97392">
              <w:rPr>
                <w:rFonts w:ascii="Arial" w:hAnsi="Arial" w:cs="Arial"/>
                <w:sz w:val="20"/>
              </w:rPr>
              <w:t>lukose 50</w:t>
            </w:r>
            <w:r w:rsidR="00BF476F" w:rsidRPr="001E0BC3">
              <w:rPr>
                <w:rFonts w:ascii="Arial" w:hAnsi="Arial" w:cs="Arial"/>
                <w:sz w:val="20"/>
              </w:rPr>
              <w:t>-</w:t>
            </w:r>
            <w:r w:rsidR="00BF476F" w:rsidRPr="00734D01">
              <w:rPr>
                <w:rFonts w:ascii="Arial" w:hAnsi="Arial" w:cs="Arial"/>
                <w:sz w:val="20"/>
              </w:rPr>
              <w:t>100</w:t>
            </w:r>
            <w:r w:rsidR="0013792E" w:rsidRPr="00734D01">
              <w:rPr>
                <w:rFonts w:ascii="Arial" w:hAnsi="Arial" w:cs="Arial"/>
                <w:sz w:val="20"/>
              </w:rPr>
              <w:t xml:space="preserve"> mg</w:t>
            </w:r>
            <w:r w:rsidR="0013792E" w:rsidRPr="00E97392">
              <w:rPr>
                <w:rFonts w:ascii="Arial" w:hAnsi="Arial" w:cs="Arial"/>
                <w:sz w:val="20"/>
              </w:rPr>
              <w:t>/ml og blandinger av disse, ev. tilsatt inntil 30 mmol KCl/liter.</w:t>
            </w:r>
          </w:p>
        </w:tc>
      </w:tr>
      <w:tr w:rsidR="00E97392" w:rsidRPr="00E97392" w14:paraId="2A452C1F" w14:textId="77777777" w:rsidTr="0047573B">
        <w:trPr>
          <w:trHeight w:hRule="exact" w:val="284"/>
        </w:trPr>
        <w:tc>
          <w:tcPr>
            <w:tcW w:w="2552" w:type="dxa"/>
            <w:gridSpan w:val="2"/>
            <w:vAlign w:val="center"/>
          </w:tcPr>
          <w:p w14:paraId="2A452C1C" w14:textId="77777777" w:rsidR="001E46C5" w:rsidRPr="00E97392" w:rsidRDefault="001E46C5" w:rsidP="00546CE2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6" w:type="dxa"/>
            <w:gridSpan w:val="3"/>
            <w:vAlign w:val="center"/>
          </w:tcPr>
          <w:p w14:paraId="2A452C1D" w14:textId="61402E1E" w:rsidR="001E46C5" w:rsidRPr="00E97392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Kilder: </w:t>
            </w:r>
            <w:r w:rsidRPr="00E97392"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551" w:type="dxa"/>
            <w:gridSpan w:val="2"/>
            <w:vAlign w:val="center"/>
          </w:tcPr>
          <w:p w14:paraId="225A8334" w14:textId="4C39DE5C" w:rsidR="001E46C5" w:rsidRPr="00AD456A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Sist endret:</w:t>
            </w:r>
            <w:r w:rsidRPr="00AD456A">
              <w:rPr>
                <w:rFonts w:ascii="Arial" w:hAnsi="Arial" w:cs="Arial"/>
                <w:sz w:val="20"/>
              </w:rPr>
              <w:t xml:space="preserve"> 01.</w:t>
            </w:r>
            <w:r w:rsidR="00F072A6" w:rsidRPr="00AD456A">
              <w:rPr>
                <w:rFonts w:ascii="Arial" w:hAnsi="Arial" w:cs="Arial"/>
                <w:sz w:val="20"/>
              </w:rPr>
              <w:t>10</w:t>
            </w:r>
            <w:r w:rsidRPr="00AD456A">
              <w:rPr>
                <w:rFonts w:ascii="Arial" w:hAnsi="Arial" w:cs="Arial"/>
                <w:sz w:val="20"/>
              </w:rPr>
              <w:t>.20</w:t>
            </w:r>
            <w:r w:rsidR="004352B8" w:rsidRPr="00AD456A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27" w:type="dxa"/>
            <w:vAlign w:val="center"/>
          </w:tcPr>
          <w:p w14:paraId="2A452C1E" w14:textId="215469C7" w:rsidR="001E46C5" w:rsidRPr="00AD456A" w:rsidRDefault="001E46C5" w:rsidP="0013792E">
            <w:pPr>
              <w:rPr>
                <w:rFonts w:ascii="Arial" w:hAnsi="Arial" w:cs="Arial"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4352B8" w:rsidRPr="00AD456A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2A452C20" w14:textId="77777777" w:rsidR="001D26A2" w:rsidRDefault="001D26A2" w:rsidP="00EF1101">
      <w:pPr>
        <w:rPr>
          <w:rFonts w:ascii="Arial" w:hAnsi="Arial" w:cs="Arial"/>
          <w:color w:val="00B050"/>
          <w:sz w:val="20"/>
        </w:rPr>
      </w:pPr>
    </w:p>
    <w:p w14:paraId="2A452C28" w14:textId="77777777" w:rsidR="00EF2FB4" w:rsidRPr="00104826" w:rsidRDefault="00EF2FB4" w:rsidP="00EF1101">
      <w:pPr>
        <w:rPr>
          <w:rFonts w:ascii="Arial" w:hAnsi="Arial" w:cs="Arial"/>
          <w:b/>
          <w:bCs/>
          <w:color w:val="FF0000"/>
          <w:sz w:val="20"/>
        </w:rPr>
      </w:pPr>
    </w:p>
    <w:p w14:paraId="58D8DEBC" w14:textId="77777777" w:rsidR="00BB4347" w:rsidRDefault="00BB4347" w:rsidP="00EF1101">
      <w:pPr>
        <w:rPr>
          <w:rFonts w:ascii="Arial" w:hAnsi="Arial" w:cs="Arial"/>
          <w:sz w:val="20"/>
        </w:rPr>
      </w:pPr>
    </w:p>
    <w:p w14:paraId="4587D059" w14:textId="77777777" w:rsidR="00BB4347" w:rsidRDefault="00BB4347" w:rsidP="00EF1101">
      <w:pPr>
        <w:rPr>
          <w:rFonts w:ascii="Arial" w:hAnsi="Arial" w:cs="Arial"/>
          <w:sz w:val="20"/>
        </w:rPr>
      </w:pPr>
    </w:p>
    <w:p w14:paraId="326A64FF" w14:textId="77777777" w:rsidR="00BB4347" w:rsidRDefault="00BB4347" w:rsidP="00EF1101">
      <w:pPr>
        <w:rPr>
          <w:rFonts w:ascii="Arial" w:hAnsi="Arial" w:cs="Arial"/>
          <w:sz w:val="20"/>
        </w:rPr>
      </w:pPr>
    </w:p>
    <w:p w14:paraId="5DD2479F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D473F7C" w14:textId="77777777" w:rsidR="00AD456A" w:rsidRDefault="00AD456A" w:rsidP="00EF1101">
      <w:pPr>
        <w:rPr>
          <w:rFonts w:ascii="Arial" w:hAnsi="Arial" w:cs="Arial"/>
          <w:sz w:val="20"/>
        </w:rPr>
      </w:pPr>
    </w:p>
    <w:p w14:paraId="6724E5DA" w14:textId="77777777" w:rsidR="00AD456A" w:rsidRDefault="00AD456A" w:rsidP="00EF1101">
      <w:pPr>
        <w:rPr>
          <w:rFonts w:ascii="Arial" w:hAnsi="Arial" w:cs="Arial"/>
          <w:sz w:val="20"/>
        </w:rPr>
      </w:pPr>
    </w:p>
    <w:p w14:paraId="51C598C6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9EFFB1F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8BEAF2B" w14:textId="77777777" w:rsidR="00780355" w:rsidRDefault="00780355" w:rsidP="00EF1101">
      <w:pPr>
        <w:rPr>
          <w:rFonts w:ascii="Arial" w:hAnsi="Arial" w:cs="Arial"/>
          <w:sz w:val="20"/>
        </w:rPr>
      </w:pPr>
    </w:p>
    <w:p w14:paraId="0B72C200" w14:textId="77777777" w:rsidR="00780355" w:rsidRPr="00780355" w:rsidRDefault="00780355" w:rsidP="00EF1101">
      <w:pPr>
        <w:rPr>
          <w:rFonts w:ascii="Arial" w:hAnsi="Arial" w:cs="Arial"/>
          <w:sz w:val="20"/>
        </w:rPr>
      </w:pPr>
    </w:p>
    <w:tbl>
      <w:tblPr>
        <w:tblW w:w="10916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37"/>
        <w:gridCol w:w="2127"/>
        <w:gridCol w:w="3047"/>
        <w:gridCol w:w="1687"/>
        <w:gridCol w:w="1418"/>
      </w:tblGrid>
      <w:tr w:rsidR="004352B8" w:rsidRPr="001E1FF3" w14:paraId="71C2207E" w14:textId="77777777" w:rsidTr="00264A3A">
        <w:trPr>
          <w:trHeight w:val="510"/>
        </w:trPr>
        <w:tc>
          <w:tcPr>
            <w:tcW w:w="949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A3D388" w14:textId="77777777" w:rsidR="004352B8" w:rsidRPr="001E1FF3" w:rsidRDefault="004352B8" w:rsidP="00264A3A">
            <w:pPr>
              <w:widowControl w:val="0"/>
              <w:jc w:val="center"/>
              <w:rPr>
                <w:b/>
                <w:noProof/>
              </w:rPr>
            </w:pPr>
            <w:r w:rsidRPr="001E1FF3">
              <w:rPr>
                <w:rFonts w:ascii="Arial" w:hAnsi="Arial"/>
                <w:b/>
                <w:sz w:val="28"/>
                <w:lang w:val="sv-SE"/>
              </w:rPr>
              <w:t xml:space="preserve">            Forslag til fortynning av </w:t>
            </w:r>
            <w:proofErr w:type="spellStart"/>
            <w:r w:rsidRPr="001E1FF3">
              <w:rPr>
                <w:rFonts w:ascii="Arial" w:hAnsi="Arial" w:cs="Arial"/>
                <w:b/>
                <w:sz w:val="28"/>
              </w:rPr>
              <w:t>kloramfenikol</w:t>
            </w:r>
            <w:proofErr w:type="spellEnd"/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F6F281" w14:textId="77777777" w:rsidR="004352B8" w:rsidRPr="001E1FF3" w:rsidRDefault="004352B8" w:rsidP="00264A3A">
            <w:pPr>
              <w:widowControl w:val="0"/>
              <w:jc w:val="center"/>
              <w:rPr>
                <w:b/>
                <w:noProof/>
              </w:rPr>
            </w:pPr>
            <w:r w:rsidRPr="001E1FF3">
              <w:rPr>
                <w:rFonts w:ascii="Arial" w:hAnsi="Arial" w:cs="Arial"/>
                <w:b/>
                <w:noProof/>
                <w:sz w:val="28"/>
                <w:szCs w:val="22"/>
              </w:rPr>
              <w:t>Nyfødt</w:t>
            </w:r>
          </w:p>
        </w:tc>
      </w:tr>
      <w:tr w:rsidR="004352B8" w:rsidRPr="001E1FF3" w14:paraId="26ACD253" w14:textId="77777777" w:rsidTr="00A47D1A">
        <w:trPr>
          <w:trHeight w:hRule="exact" w:val="397"/>
        </w:trPr>
        <w:tc>
          <w:tcPr>
            <w:tcW w:w="2637" w:type="dxa"/>
            <w:tcBorders>
              <w:top w:val="single" w:sz="12" w:space="0" w:color="000000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pct10" w:color="auto" w:fill="auto"/>
            <w:vAlign w:val="center"/>
          </w:tcPr>
          <w:p w14:paraId="3F65759D" w14:textId="77777777" w:rsidR="004352B8" w:rsidRPr="00A47D1A" w:rsidRDefault="004352B8" w:rsidP="00264A3A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A47D1A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2127" w:type="dxa"/>
            <w:tcBorders>
              <w:top w:val="single" w:sz="1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pct10" w:color="auto" w:fill="auto"/>
            <w:vAlign w:val="center"/>
          </w:tcPr>
          <w:p w14:paraId="325DDAFB" w14:textId="77777777" w:rsidR="004352B8" w:rsidRPr="00A47D1A" w:rsidRDefault="004352B8" w:rsidP="00264A3A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A47D1A">
              <w:rPr>
                <w:rFonts w:ascii="Arial" w:hAnsi="Arial" w:cs="Arial"/>
                <w:b/>
                <w:sz w:val="20"/>
                <w:szCs w:val="20"/>
              </w:rPr>
              <w:t>Totalvolum</w:t>
            </w:r>
          </w:p>
        </w:tc>
        <w:tc>
          <w:tcPr>
            <w:tcW w:w="3047" w:type="dxa"/>
            <w:tcBorders>
              <w:top w:val="single" w:sz="1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pct10" w:color="auto" w:fill="auto"/>
            <w:vAlign w:val="center"/>
          </w:tcPr>
          <w:p w14:paraId="55A6ABF2" w14:textId="77777777" w:rsidR="004352B8" w:rsidRPr="00A47D1A" w:rsidRDefault="004352B8" w:rsidP="00264A3A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A47D1A">
              <w:rPr>
                <w:rFonts w:ascii="Arial" w:hAnsi="Arial" w:cs="Arial"/>
                <w:b/>
                <w:bCs/>
                <w:sz w:val="20"/>
              </w:rPr>
              <w:t>Kloramfenikol</w:t>
            </w:r>
            <w:proofErr w:type="spellEnd"/>
            <w:r w:rsidRPr="00A47D1A"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3105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761F37CE" w14:textId="77777777" w:rsidR="004352B8" w:rsidRPr="00A47D1A" w:rsidRDefault="004352B8" w:rsidP="00264A3A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A47D1A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4352B8" w:rsidRPr="001E1FF3" w14:paraId="37283CE6" w14:textId="77777777" w:rsidTr="00A47D1A">
        <w:trPr>
          <w:trHeight w:hRule="exact" w:val="397"/>
        </w:trPr>
        <w:tc>
          <w:tcPr>
            <w:tcW w:w="2637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0D70A0" w14:textId="77777777" w:rsidR="004352B8" w:rsidRPr="00A47D1A" w:rsidRDefault="004352B8" w:rsidP="00264A3A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47D1A">
              <w:rPr>
                <w:rFonts w:ascii="Arial" w:hAnsi="Arial" w:cs="Arial"/>
                <w:b/>
                <w:sz w:val="20"/>
                <w:szCs w:val="20"/>
              </w:rPr>
              <w:t>10 mg/ml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51A685FD" w14:textId="77777777" w:rsidR="004352B8" w:rsidRPr="00A47D1A" w:rsidRDefault="004352B8" w:rsidP="00264A3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7D1A">
              <w:rPr>
                <w:rFonts w:ascii="Arial" w:hAnsi="Arial" w:cs="Arial"/>
                <w:sz w:val="20"/>
                <w:szCs w:val="20"/>
              </w:rPr>
              <w:t>20 ml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C6F08E8" w14:textId="77777777" w:rsidR="004352B8" w:rsidRPr="00A47D1A" w:rsidRDefault="004352B8" w:rsidP="00264A3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7D1A">
              <w:rPr>
                <w:rFonts w:ascii="Arial" w:hAnsi="Arial" w:cs="Arial"/>
                <w:sz w:val="20"/>
                <w:szCs w:val="20"/>
              </w:rPr>
              <w:t>2 ml</w:t>
            </w:r>
          </w:p>
        </w:tc>
        <w:tc>
          <w:tcPr>
            <w:tcW w:w="3105" w:type="dxa"/>
            <w:gridSpan w:val="2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B5AFDB" w14:textId="77777777" w:rsidR="004352B8" w:rsidRPr="00A47D1A" w:rsidRDefault="004352B8" w:rsidP="00264A3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7D1A">
              <w:rPr>
                <w:rFonts w:ascii="Arial" w:hAnsi="Arial" w:cs="Arial"/>
                <w:sz w:val="20"/>
                <w:szCs w:val="20"/>
              </w:rPr>
              <w:t>18 ml</w:t>
            </w:r>
          </w:p>
        </w:tc>
      </w:tr>
    </w:tbl>
    <w:p w14:paraId="2A452C51" w14:textId="77777777" w:rsidR="00512E89" w:rsidRDefault="00512E89" w:rsidP="00C17B86"/>
    <w:sectPr w:rsidR="00512E89" w:rsidSect="00D03410">
      <w:pgSz w:w="11906" w:h="16838"/>
      <w:pgMar w:top="992" w:right="1418" w:bottom="18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F6D8B" w14:textId="77777777" w:rsidR="007C47BC" w:rsidRDefault="007C47BC" w:rsidP="005B47BB">
      <w:r>
        <w:separator/>
      </w:r>
    </w:p>
  </w:endnote>
  <w:endnote w:type="continuationSeparator" w:id="0">
    <w:p w14:paraId="54A31213" w14:textId="77777777" w:rsidR="007C47BC" w:rsidRDefault="007C47BC" w:rsidP="005B47BB">
      <w:r>
        <w:continuationSeparator/>
      </w:r>
    </w:p>
  </w:endnote>
  <w:endnote w:type="continuationNotice" w:id="1">
    <w:p w14:paraId="0D7355FB" w14:textId="77777777" w:rsidR="007C47BC" w:rsidRDefault="007C47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768E5" w14:textId="77777777" w:rsidR="007C47BC" w:rsidRDefault="007C47BC" w:rsidP="005B47BB">
      <w:r>
        <w:separator/>
      </w:r>
    </w:p>
  </w:footnote>
  <w:footnote w:type="continuationSeparator" w:id="0">
    <w:p w14:paraId="0902E1E2" w14:textId="77777777" w:rsidR="007C47BC" w:rsidRDefault="007C47BC" w:rsidP="005B47BB">
      <w:r>
        <w:continuationSeparator/>
      </w:r>
    </w:p>
  </w:footnote>
  <w:footnote w:type="continuationNotice" w:id="1">
    <w:p w14:paraId="768EB9F6" w14:textId="77777777" w:rsidR="007C47BC" w:rsidRDefault="007C47B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B50"/>
    <w:rsid w:val="0000104D"/>
    <w:rsid w:val="0000118E"/>
    <w:rsid w:val="000069E1"/>
    <w:rsid w:val="000126BD"/>
    <w:rsid w:val="00021B30"/>
    <w:rsid w:val="00030F79"/>
    <w:rsid w:val="00035DB8"/>
    <w:rsid w:val="00047252"/>
    <w:rsid w:val="00062F92"/>
    <w:rsid w:val="000663FE"/>
    <w:rsid w:val="000721B5"/>
    <w:rsid w:val="00080B5B"/>
    <w:rsid w:val="00084D4B"/>
    <w:rsid w:val="00087789"/>
    <w:rsid w:val="00095757"/>
    <w:rsid w:val="000B01A5"/>
    <w:rsid w:val="000C2D7C"/>
    <w:rsid w:val="000C711A"/>
    <w:rsid w:val="000D5C88"/>
    <w:rsid w:val="000D706D"/>
    <w:rsid w:val="000E0FA8"/>
    <w:rsid w:val="000E3438"/>
    <w:rsid w:val="000E3D40"/>
    <w:rsid w:val="000F46C2"/>
    <w:rsid w:val="001009A7"/>
    <w:rsid w:val="00104826"/>
    <w:rsid w:val="00105D07"/>
    <w:rsid w:val="0011478A"/>
    <w:rsid w:val="00115382"/>
    <w:rsid w:val="00117BD0"/>
    <w:rsid w:val="0012604B"/>
    <w:rsid w:val="0012746D"/>
    <w:rsid w:val="00133BF4"/>
    <w:rsid w:val="00134926"/>
    <w:rsid w:val="0013792E"/>
    <w:rsid w:val="00140C9B"/>
    <w:rsid w:val="001465BF"/>
    <w:rsid w:val="00146DFC"/>
    <w:rsid w:val="00150D61"/>
    <w:rsid w:val="00166E27"/>
    <w:rsid w:val="00170712"/>
    <w:rsid w:val="00171DE5"/>
    <w:rsid w:val="001721CA"/>
    <w:rsid w:val="001769CE"/>
    <w:rsid w:val="00184C86"/>
    <w:rsid w:val="00184F56"/>
    <w:rsid w:val="00185429"/>
    <w:rsid w:val="0019313C"/>
    <w:rsid w:val="00195F89"/>
    <w:rsid w:val="001B677F"/>
    <w:rsid w:val="001B75A6"/>
    <w:rsid w:val="001C75F8"/>
    <w:rsid w:val="001D111F"/>
    <w:rsid w:val="001D26A2"/>
    <w:rsid w:val="001E0BC3"/>
    <w:rsid w:val="001E1FF3"/>
    <w:rsid w:val="001E46C5"/>
    <w:rsid w:val="001F35E6"/>
    <w:rsid w:val="0020011B"/>
    <w:rsid w:val="00207A88"/>
    <w:rsid w:val="00215C37"/>
    <w:rsid w:val="002270B3"/>
    <w:rsid w:val="00227B78"/>
    <w:rsid w:val="00242C5C"/>
    <w:rsid w:val="00244665"/>
    <w:rsid w:val="00250298"/>
    <w:rsid w:val="002528EB"/>
    <w:rsid w:val="00270DFD"/>
    <w:rsid w:val="00270EE8"/>
    <w:rsid w:val="00283016"/>
    <w:rsid w:val="0028713B"/>
    <w:rsid w:val="00287457"/>
    <w:rsid w:val="002B3CC6"/>
    <w:rsid w:val="002C03D6"/>
    <w:rsid w:val="002D4A37"/>
    <w:rsid w:val="002D52E2"/>
    <w:rsid w:val="002E219B"/>
    <w:rsid w:val="002F2F20"/>
    <w:rsid w:val="002F4E37"/>
    <w:rsid w:val="002F4EBD"/>
    <w:rsid w:val="00303BB7"/>
    <w:rsid w:val="003046C0"/>
    <w:rsid w:val="00316804"/>
    <w:rsid w:val="00321860"/>
    <w:rsid w:val="003302E6"/>
    <w:rsid w:val="0033083C"/>
    <w:rsid w:val="00332484"/>
    <w:rsid w:val="00336770"/>
    <w:rsid w:val="003428B3"/>
    <w:rsid w:val="00355C7D"/>
    <w:rsid w:val="00373048"/>
    <w:rsid w:val="00377D5E"/>
    <w:rsid w:val="00382291"/>
    <w:rsid w:val="0038319C"/>
    <w:rsid w:val="00390759"/>
    <w:rsid w:val="003910C2"/>
    <w:rsid w:val="003927E0"/>
    <w:rsid w:val="00393359"/>
    <w:rsid w:val="00396C58"/>
    <w:rsid w:val="003A4484"/>
    <w:rsid w:val="003A746A"/>
    <w:rsid w:val="003B2E47"/>
    <w:rsid w:val="003B7BE3"/>
    <w:rsid w:val="003C5A08"/>
    <w:rsid w:val="003D0730"/>
    <w:rsid w:val="003D163B"/>
    <w:rsid w:val="003D2225"/>
    <w:rsid w:val="003D561B"/>
    <w:rsid w:val="003E0021"/>
    <w:rsid w:val="003F1CD7"/>
    <w:rsid w:val="003F206B"/>
    <w:rsid w:val="003F3E51"/>
    <w:rsid w:val="003F55C6"/>
    <w:rsid w:val="00401EB0"/>
    <w:rsid w:val="00403427"/>
    <w:rsid w:val="00404801"/>
    <w:rsid w:val="00404EB8"/>
    <w:rsid w:val="004060F9"/>
    <w:rsid w:val="0041263C"/>
    <w:rsid w:val="004154B6"/>
    <w:rsid w:val="00421255"/>
    <w:rsid w:val="004259A9"/>
    <w:rsid w:val="00426F31"/>
    <w:rsid w:val="00430527"/>
    <w:rsid w:val="00432714"/>
    <w:rsid w:val="00432F32"/>
    <w:rsid w:val="004352B8"/>
    <w:rsid w:val="00455ECE"/>
    <w:rsid w:val="00466B65"/>
    <w:rsid w:val="0047573B"/>
    <w:rsid w:val="00484964"/>
    <w:rsid w:val="00485E6F"/>
    <w:rsid w:val="004872BC"/>
    <w:rsid w:val="004A504D"/>
    <w:rsid w:val="004B66D1"/>
    <w:rsid w:val="004B735C"/>
    <w:rsid w:val="004C15E4"/>
    <w:rsid w:val="004C73AD"/>
    <w:rsid w:val="004D5AC1"/>
    <w:rsid w:val="004E7EEF"/>
    <w:rsid w:val="004F42EA"/>
    <w:rsid w:val="004F5850"/>
    <w:rsid w:val="00512E89"/>
    <w:rsid w:val="00531362"/>
    <w:rsid w:val="00546CE2"/>
    <w:rsid w:val="00547C20"/>
    <w:rsid w:val="00552A59"/>
    <w:rsid w:val="00576BAD"/>
    <w:rsid w:val="00577609"/>
    <w:rsid w:val="00592A98"/>
    <w:rsid w:val="00592E98"/>
    <w:rsid w:val="005B47BB"/>
    <w:rsid w:val="005C2D74"/>
    <w:rsid w:val="005D4241"/>
    <w:rsid w:val="005D528D"/>
    <w:rsid w:val="005D5738"/>
    <w:rsid w:val="005E2748"/>
    <w:rsid w:val="005E4894"/>
    <w:rsid w:val="00605DCE"/>
    <w:rsid w:val="00617877"/>
    <w:rsid w:val="006242CE"/>
    <w:rsid w:val="00625829"/>
    <w:rsid w:val="00633DE6"/>
    <w:rsid w:val="00645B8E"/>
    <w:rsid w:val="006527EF"/>
    <w:rsid w:val="0065329D"/>
    <w:rsid w:val="00653485"/>
    <w:rsid w:val="006638F4"/>
    <w:rsid w:val="0067501B"/>
    <w:rsid w:val="0068060E"/>
    <w:rsid w:val="0069041D"/>
    <w:rsid w:val="006922E1"/>
    <w:rsid w:val="006A7ACC"/>
    <w:rsid w:val="006A7CC4"/>
    <w:rsid w:val="006C6C13"/>
    <w:rsid w:val="006D0B7F"/>
    <w:rsid w:val="006D3D6C"/>
    <w:rsid w:val="006E0650"/>
    <w:rsid w:val="006E2113"/>
    <w:rsid w:val="006E4AE6"/>
    <w:rsid w:val="006F2436"/>
    <w:rsid w:val="006F3513"/>
    <w:rsid w:val="006F36E4"/>
    <w:rsid w:val="00734D01"/>
    <w:rsid w:val="00744140"/>
    <w:rsid w:val="0075692F"/>
    <w:rsid w:val="007628D2"/>
    <w:rsid w:val="00775AE3"/>
    <w:rsid w:val="00780355"/>
    <w:rsid w:val="00780DB3"/>
    <w:rsid w:val="00783AA7"/>
    <w:rsid w:val="007910CC"/>
    <w:rsid w:val="00791A83"/>
    <w:rsid w:val="00793CF9"/>
    <w:rsid w:val="00795D3C"/>
    <w:rsid w:val="007A164F"/>
    <w:rsid w:val="007A1FB9"/>
    <w:rsid w:val="007A326F"/>
    <w:rsid w:val="007A7B43"/>
    <w:rsid w:val="007B0AF5"/>
    <w:rsid w:val="007B2F81"/>
    <w:rsid w:val="007B5027"/>
    <w:rsid w:val="007B61EC"/>
    <w:rsid w:val="007C47BC"/>
    <w:rsid w:val="007D19D4"/>
    <w:rsid w:val="007D1BA6"/>
    <w:rsid w:val="007D247F"/>
    <w:rsid w:val="007D441F"/>
    <w:rsid w:val="007E2AEB"/>
    <w:rsid w:val="007F2DB0"/>
    <w:rsid w:val="007F57B6"/>
    <w:rsid w:val="007F7998"/>
    <w:rsid w:val="00801AAB"/>
    <w:rsid w:val="00804970"/>
    <w:rsid w:val="00816E2B"/>
    <w:rsid w:val="0081763A"/>
    <w:rsid w:val="00821B94"/>
    <w:rsid w:val="00830905"/>
    <w:rsid w:val="00834FA9"/>
    <w:rsid w:val="0084044C"/>
    <w:rsid w:val="008408D7"/>
    <w:rsid w:val="00852729"/>
    <w:rsid w:val="00860A68"/>
    <w:rsid w:val="00863C65"/>
    <w:rsid w:val="0086425C"/>
    <w:rsid w:val="008724DD"/>
    <w:rsid w:val="00881B89"/>
    <w:rsid w:val="00882C5F"/>
    <w:rsid w:val="00897F8D"/>
    <w:rsid w:val="008A45F0"/>
    <w:rsid w:val="008B0699"/>
    <w:rsid w:val="008B0D7A"/>
    <w:rsid w:val="008B2D3E"/>
    <w:rsid w:val="008C1874"/>
    <w:rsid w:val="008C3B70"/>
    <w:rsid w:val="008D0305"/>
    <w:rsid w:val="008D15FB"/>
    <w:rsid w:val="008D3D86"/>
    <w:rsid w:val="008E6EDC"/>
    <w:rsid w:val="008F0A97"/>
    <w:rsid w:val="008F1279"/>
    <w:rsid w:val="008F5130"/>
    <w:rsid w:val="00901250"/>
    <w:rsid w:val="00905825"/>
    <w:rsid w:val="009156C5"/>
    <w:rsid w:val="0092411B"/>
    <w:rsid w:val="009317AD"/>
    <w:rsid w:val="0094694D"/>
    <w:rsid w:val="00951262"/>
    <w:rsid w:val="00953AE8"/>
    <w:rsid w:val="00953CF2"/>
    <w:rsid w:val="00954767"/>
    <w:rsid w:val="00961EF6"/>
    <w:rsid w:val="00965697"/>
    <w:rsid w:val="00970AFC"/>
    <w:rsid w:val="00970F5F"/>
    <w:rsid w:val="00972EC8"/>
    <w:rsid w:val="009733D7"/>
    <w:rsid w:val="0098523B"/>
    <w:rsid w:val="0098768E"/>
    <w:rsid w:val="009A390B"/>
    <w:rsid w:val="009B0DFD"/>
    <w:rsid w:val="009B543D"/>
    <w:rsid w:val="009B5967"/>
    <w:rsid w:val="009B5F76"/>
    <w:rsid w:val="009B6FB0"/>
    <w:rsid w:val="009C2807"/>
    <w:rsid w:val="009C2DA5"/>
    <w:rsid w:val="009D06AC"/>
    <w:rsid w:val="009D454F"/>
    <w:rsid w:val="009E2F98"/>
    <w:rsid w:val="009F12BD"/>
    <w:rsid w:val="009F4102"/>
    <w:rsid w:val="009F4F3A"/>
    <w:rsid w:val="009F4FA6"/>
    <w:rsid w:val="00A042EE"/>
    <w:rsid w:val="00A16536"/>
    <w:rsid w:val="00A257CA"/>
    <w:rsid w:val="00A32CA1"/>
    <w:rsid w:val="00A33836"/>
    <w:rsid w:val="00A467B7"/>
    <w:rsid w:val="00A47D1A"/>
    <w:rsid w:val="00A505F8"/>
    <w:rsid w:val="00A5139C"/>
    <w:rsid w:val="00A67409"/>
    <w:rsid w:val="00A70B44"/>
    <w:rsid w:val="00A71823"/>
    <w:rsid w:val="00A75646"/>
    <w:rsid w:val="00A878D0"/>
    <w:rsid w:val="00AA5F05"/>
    <w:rsid w:val="00AA71D9"/>
    <w:rsid w:val="00AB5846"/>
    <w:rsid w:val="00AC04DD"/>
    <w:rsid w:val="00AC2446"/>
    <w:rsid w:val="00AC2B9D"/>
    <w:rsid w:val="00AC2D78"/>
    <w:rsid w:val="00AD35D8"/>
    <w:rsid w:val="00AD456A"/>
    <w:rsid w:val="00AD6D92"/>
    <w:rsid w:val="00AE04A8"/>
    <w:rsid w:val="00AE46E9"/>
    <w:rsid w:val="00AF13CA"/>
    <w:rsid w:val="00AF3E70"/>
    <w:rsid w:val="00AF7C92"/>
    <w:rsid w:val="00B023B6"/>
    <w:rsid w:val="00B041DE"/>
    <w:rsid w:val="00B126FE"/>
    <w:rsid w:val="00B13627"/>
    <w:rsid w:val="00B170F1"/>
    <w:rsid w:val="00B2216B"/>
    <w:rsid w:val="00B2246B"/>
    <w:rsid w:val="00B26431"/>
    <w:rsid w:val="00B26694"/>
    <w:rsid w:val="00B37430"/>
    <w:rsid w:val="00B55C6C"/>
    <w:rsid w:val="00B57468"/>
    <w:rsid w:val="00B57A23"/>
    <w:rsid w:val="00B62FAF"/>
    <w:rsid w:val="00B64158"/>
    <w:rsid w:val="00B66144"/>
    <w:rsid w:val="00B74697"/>
    <w:rsid w:val="00B74D89"/>
    <w:rsid w:val="00B75F68"/>
    <w:rsid w:val="00B80E32"/>
    <w:rsid w:val="00B833C7"/>
    <w:rsid w:val="00B93CE1"/>
    <w:rsid w:val="00B95F21"/>
    <w:rsid w:val="00BA29DC"/>
    <w:rsid w:val="00BB4347"/>
    <w:rsid w:val="00BB53E2"/>
    <w:rsid w:val="00BB751E"/>
    <w:rsid w:val="00BC2755"/>
    <w:rsid w:val="00BD6301"/>
    <w:rsid w:val="00BE16FF"/>
    <w:rsid w:val="00BE35DF"/>
    <w:rsid w:val="00BF2A52"/>
    <w:rsid w:val="00BF2AB9"/>
    <w:rsid w:val="00BF476F"/>
    <w:rsid w:val="00BF7EE8"/>
    <w:rsid w:val="00C04DC2"/>
    <w:rsid w:val="00C121FE"/>
    <w:rsid w:val="00C16B3C"/>
    <w:rsid w:val="00C17B86"/>
    <w:rsid w:val="00C22C08"/>
    <w:rsid w:val="00C2453B"/>
    <w:rsid w:val="00C2628E"/>
    <w:rsid w:val="00C3563F"/>
    <w:rsid w:val="00C35D10"/>
    <w:rsid w:val="00C43070"/>
    <w:rsid w:val="00C44274"/>
    <w:rsid w:val="00C442B7"/>
    <w:rsid w:val="00C467DA"/>
    <w:rsid w:val="00C50BBA"/>
    <w:rsid w:val="00C56877"/>
    <w:rsid w:val="00C57B50"/>
    <w:rsid w:val="00C6260C"/>
    <w:rsid w:val="00C63F70"/>
    <w:rsid w:val="00C7639F"/>
    <w:rsid w:val="00C95ECA"/>
    <w:rsid w:val="00CA29C5"/>
    <w:rsid w:val="00CA3436"/>
    <w:rsid w:val="00CB358F"/>
    <w:rsid w:val="00CB679B"/>
    <w:rsid w:val="00CC7A03"/>
    <w:rsid w:val="00CD18CB"/>
    <w:rsid w:val="00CD1EC9"/>
    <w:rsid w:val="00CE155A"/>
    <w:rsid w:val="00CE2C92"/>
    <w:rsid w:val="00CE6A9B"/>
    <w:rsid w:val="00CF0945"/>
    <w:rsid w:val="00D0023A"/>
    <w:rsid w:val="00D03410"/>
    <w:rsid w:val="00D04944"/>
    <w:rsid w:val="00D105B6"/>
    <w:rsid w:val="00D13112"/>
    <w:rsid w:val="00D13603"/>
    <w:rsid w:val="00D16F93"/>
    <w:rsid w:val="00D235D7"/>
    <w:rsid w:val="00D23C2B"/>
    <w:rsid w:val="00D247AE"/>
    <w:rsid w:val="00D2674C"/>
    <w:rsid w:val="00D30100"/>
    <w:rsid w:val="00D47129"/>
    <w:rsid w:val="00D500F4"/>
    <w:rsid w:val="00D60A90"/>
    <w:rsid w:val="00D93DA7"/>
    <w:rsid w:val="00D95585"/>
    <w:rsid w:val="00D966CC"/>
    <w:rsid w:val="00DB417E"/>
    <w:rsid w:val="00DB795F"/>
    <w:rsid w:val="00DC190D"/>
    <w:rsid w:val="00DC1F39"/>
    <w:rsid w:val="00DC4A7D"/>
    <w:rsid w:val="00DC5689"/>
    <w:rsid w:val="00DC5BCD"/>
    <w:rsid w:val="00DD479F"/>
    <w:rsid w:val="00DE220F"/>
    <w:rsid w:val="00DE53F8"/>
    <w:rsid w:val="00DE5CF8"/>
    <w:rsid w:val="00DE6451"/>
    <w:rsid w:val="00DE6EF1"/>
    <w:rsid w:val="00DF31B1"/>
    <w:rsid w:val="00DF4B52"/>
    <w:rsid w:val="00E040BF"/>
    <w:rsid w:val="00E04A0A"/>
    <w:rsid w:val="00E07CA6"/>
    <w:rsid w:val="00E12CCE"/>
    <w:rsid w:val="00E206AC"/>
    <w:rsid w:val="00E21F5E"/>
    <w:rsid w:val="00E32618"/>
    <w:rsid w:val="00E36844"/>
    <w:rsid w:val="00E42B38"/>
    <w:rsid w:val="00E450F0"/>
    <w:rsid w:val="00E56CB1"/>
    <w:rsid w:val="00E614D7"/>
    <w:rsid w:val="00E67350"/>
    <w:rsid w:val="00E73B17"/>
    <w:rsid w:val="00E7606E"/>
    <w:rsid w:val="00E82DB3"/>
    <w:rsid w:val="00E831FF"/>
    <w:rsid w:val="00E9385B"/>
    <w:rsid w:val="00E9389F"/>
    <w:rsid w:val="00E97392"/>
    <w:rsid w:val="00EA35A0"/>
    <w:rsid w:val="00EB1490"/>
    <w:rsid w:val="00EB31E8"/>
    <w:rsid w:val="00EC2322"/>
    <w:rsid w:val="00EC7E8B"/>
    <w:rsid w:val="00ED7E0B"/>
    <w:rsid w:val="00EE280F"/>
    <w:rsid w:val="00EE3DD6"/>
    <w:rsid w:val="00EE4204"/>
    <w:rsid w:val="00EF1101"/>
    <w:rsid w:val="00EF2FB4"/>
    <w:rsid w:val="00F01D89"/>
    <w:rsid w:val="00F03852"/>
    <w:rsid w:val="00F072A6"/>
    <w:rsid w:val="00F14C22"/>
    <w:rsid w:val="00F15FA8"/>
    <w:rsid w:val="00F23C98"/>
    <w:rsid w:val="00F23F77"/>
    <w:rsid w:val="00F32832"/>
    <w:rsid w:val="00F50312"/>
    <w:rsid w:val="00F521C1"/>
    <w:rsid w:val="00F52885"/>
    <w:rsid w:val="00F61F51"/>
    <w:rsid w:val="00F81E82"/>
    <w:rsid w:val="00F8601C"/>
    <w:rsid w:val="00F96F14"/>
    <w:rsid w:val="00FB4821"/>
    <w:rsid w:val="00FD7758"/>
    <w:rsid w:val="00FE3C6C"/>
    <w:rsid w:val="00FF27B5"/>
    <w:rsid w:val="00FF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452BAC"/>
  <w15:docId w15:val="{53532310-BBEC-4194-9BA1-EA90A74BC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FB4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A-Unassigned">
    <w:name w:val="A-Unassigned"/>
    <w:next w:val="Normal"/>
    <w:pPr>
      <w:keepNext/>
      <w:spacing w:before="120" w:after="120"/>
    </w:pPr>
    <w:rPr>
      <w:b/>
      <w:sz w:val="24"/>
      <w:lang w:val="en-GB" w:eastAsia="en-US"/>
    </w:rPr>
  </w:style>
  <w:style w:type="paragraph" w:styleId="Brdtekst">
    <w:name w:val="Body Text"/>
    <w:basedOn w:val="Normal"/>
    <w:link w:val="BrdtekstTegn"/>
    <w:semiHidden/>
    <w:rPr>
      <w:rFonts w:ascii="Arial" w:hAnsi="Arial" w:cs="Arial"/>
      <w:color w:val="FF0000"/>
      <w:sz w:val="20"/>
    </w:rPr>
  </w:style>
  <w:style w:type="paragraph" w:styleId="Brdtekst2">
    <w:name w:val="Body Text 2"/>
    <w:basedOn w:val="Normal"/>
    <w:link w:val="Brdtekst2Tegn"/>
    <w:uiPriority w:val="99"/>
    <w:unhideWhenUsed/>
    <w:rsid w:val="00C57B50"/>
    <w:pPr>
      <w:spacing w:after="120" w:line="480" w:lineRule="auto"/>
    </w:pPr>
    <w:rPr>
      <w:lang w:val="x-none" w:eastAsia="x-none"/>
    </w:rPr>
  </w:style>
  <w:style w:type="character" w:customStyle="1" w:styleId="Brdtekst2Tegn">
    <w:name w:val="Brødtekst 2 Tegn"/>
    <w:link w:val="Brdtekst2"/>
    <w:uiPriority w:val="99"/>
    <w:rsid w:val="00C57B50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47129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D47129"/>
    <w:rPr>
      <w:rFonts w:ascii="Tahoma" w:hAnsi="Tahoma" w:cs="Tahoma"/>
      <w:sz w:val="16"/>
      <w:szCs w:val="16"/>
    </w:rPr>
  </w:style>
  <w:style w:type="paragraph" w:customStyle="1" w:styleId="Innrykk">
    <w:name w:val="Innrykk"/>
    <w:basedOn w:val="Normal"/>
    <w:rsid w:val="00C17B86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customStyle="1" w:styleId="Overskrift2Tegn">
    <w:name w:val="Overskrift 2 Tegn"/>
    <w:link w:val="Overskrift2"/>
    <w:rsid w:val="0013792E"/>
    <w:rPr>
      <w:rFonts w:ascii="Arial" w:hAnsi="Arial" w:cs="Arial"/>
      <w:b/>
      <w:bCs/>
      <w:sz w:val="24"/>
      <w:szCs w:val="24"/>
      <w:lang w:val="en-GB"/>
    </w:rPr>
  </w:style>
  <w:style w:type="character" w:styleId="Hyperkobling">
    <w:name w:val="Hyperlink"/>
    <w:uiPriority w:val="99"/>
    <w:semiHidden/>
    <w:unhideWhenUsed/>
    <w:rsid w:val="0041263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1263C"/>
    <w:pPr>
      <w:spacing w:before="100" w:beforeAutospacing="1" w:after="100" w:afterAutospacing="1"/>
    </w:pPr>
  </w:style>
  <w:style w:type="paragraph" w:styleId="Topptekst">
    <w:name w:val="header"/>
    <w:basedOn w:val="Normal"/>
    <w:link w:val="Topp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5B47B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5B47BB"/>
    <w:rPr>
      <w:sz w:val="24"/>
      <w:szCs w:val="24"/>
    </w:rPr>
  </w:style>
  <w:style w:type="character" w:customStyle="1" w:styleId="BrdtekstTegn">
    <w:name w:val="Brødtekst Tegn"/>
    <w:link w:val="Brdtekst"/>
    <w:semiHidden/>
    <w:rsid w:val="00EF2FB4"/>
    <w:rPr>
      <w:rFonts w:ascii="Arial" w:hAnsi="Arial" w:cs="Arial"/>
      <w:color w:val="FF0000"/>
      <w:szCs w:val="24"/>
    </w:rPr>
  </w:style>
  <w:style w:type="character" w:styleId="Plassholdertekst">
    <w:name w:val="Placeholder Text"/>
    <w:basedOn w:val="Standardskriftforavsnitt"/>
    <w:uiPriority w:val="99"/>
    <w:semiHidden/>
    <w:rsid w:val="000E0FA8"/>
    <w:rPr>
      <w:color w:val="808080"/>
    </w:rPr>
  </w:style>
  <w:style w:type="table" w:styleId="Tabellrutenett">
    <w:name w:val="Table Grid"/>
    <w:basedOn w:val="Vanligtabell"/>
    <w:uiPriority w:val="39"/>
    <w:rsid w:val="006E4AE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5072">
      <w:bodyDiv w:val="1"/>
      <w:marLeft w:val="75"/>
      <w:marRight w:val="7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92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251536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66960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23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629343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8560003">
                              <w:marLeft w:val="0"/>
                              <w:marRight w:val="0"/>
                              <w:marTop w:val="60"/>
                              <w:marBottom w:val="11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7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2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12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1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82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9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27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24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168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BA29DD-FA7B-4643-B8DE-C5182FF923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7CAB233-B8D4-4C5C-B37B-3C9393DF7E3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1307E5-575B-406A-A62E-582CBB4570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45A10C-5ED1-4645-B11E-D680DAE0ABB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42BE202-29C3-46A8-8C48-D1825ECAAE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207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Kloramfenikol</vt:lpstr>
    </vt:vector>
  </TitlesOfParts>
  <Company>Ullevål Universitetssykehus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Kloramfenikol</dc:title>
  <dc:subject/>
  <dc:creator>aart</dc:creator>
  <cp:keywords/>
  <cp:lastModifiedBy>Einen, Margrete</cp:lastModifiedBy>
  <cp:revision>172</cp:revision>
  <cp:lastPrinted>2023-10-09T08:02:00Z</cp:lastPrinted>
  <dcterms:created xsi:type="dcterms:W3CDTF">2022-11-05T21:15:00Z</dcterms:created>
  <dcterms:modified xsi:type="dcterms:W3CDTF">2023-10-09T08:02:00Z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5300.00000000000</vt:lpwstr>
  </property>
  <property fmtid="{D5CDD505-2E9C-101B-9397-08002B2CF9AE}" pid="3" name="ContentTypeId">
    <vt:lpwstr>0x010100A95CDFBAFCA7C54CA79AFC32216BA57E</vt:lpwstr>
  </property>
  <property fmtid="{D5CDD505-2E9C-101B-9397-08002B2CF9AE}" pid="4" name="_NewReviewCycle">
    <vt:lpwstr/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2023-10-09T08:02:34Z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fa1adb0d-c4e2-4b97-b978-5a3c00cd392e</vt:lpwstr>
  </property>
  <property fmtid="{D5CDD505-2E9C-101B-9397-08002B2CF9AE}" pid="11" name="MSIP_Label_d291ddcc-9a90-46b7-a727-d19b3ec4b730_ContentBits">
    <vt:lpwstr>0</vt:lpwstr>
  </property>
</Properties>
</file>