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2"/>
        <w:gridCol w:w="2126"/>
        <w:gridCol w:w="1134"/>
        <w:gridCol w:w="1134"/>
        <w:gridCol w:w="1559"/>
        <w:gridCol w:w="142"/>
        <w:gridCol w:w="1843"/>
      </w:tblGrid>
      <w:tr w:rsidR="003B7BEF" w:rsidRPr="00B44578" w14:paraId="075C957A" w14:textId="77777777" w:rsidTr="009B24F6">
        <w:trPr>
          <w:cantSplit/>
          <w:trHeight w:hRule="exact" w:val="9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76" w14:textId="77777777" w:rsidR="00EB20C0" w:rsidRPr="00B44578" w:rsidRDefault="00EB20C0" w:rsidP="003B7BEF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B44578">
              <w:rPr>
                <w:rFonts w:cs="Arial"/>
                <w:lang w:eastAsia="nb-NO"/>
              </w:rPr>
              <w:t>A04A A01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77" w14:textId="77777777" w:rsidR="00FD741E" w:rsidRPr="00B44578" w:rsidRDefault="00EB20C0" w:rsidP="003B7BEF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B44578">
              <w:rPr>
                <w:rFonts w:cs="Arial"/>
                <w:sz w:val="40"/>
                <w:lang w:eastAsia="nb-NO"/>
              </w:rPr>
              <w:t>ONDANSETRON</w:t>
            </w:r>
          </w:p>
          <w:p w14:paraId="075C9578" w14:textId="691F7759" w:rsidR="00EB20C0" w:rsidRPr="00B44578" w:rsidRDefault="008E2FDC" w:rsidP="00A20F5C">
            <w:pPr>
              <w:pStyle w:val="Overskrift2"/>
              <w:jc w:val="center"/>
              <w:rPr>
                <w:rFonts w:cs="Arial"/>
                <w:b w:val="0"/>
                <w:sz w:val="28"/>
                <w:lang w:val="nb-NO" w:eastAsia="nb-NO"/>
              </w:rPr>
            </w:pPr>
            <w:r>
              <w:rPr>
                <w:rFonts w:cs="Arial"/>
                <w:sz w:val="28"/>
                <w:lang w:eastAsia="nb-NO"/>
              </w:rPr>
              <w:t>Zofran</w:t>
            </w:r>
            <w:r w:rsidR="005344A3" w:rsidRPr="00B44578">
              <w:rPr>
                <w:rFonts w:cs="Arial"/>
                <w:sz w:val="28"/>
                <w:lang w:eastAsia="nb-NO"/>
              </w:rPr>
              <w:t>, O</w:t>
            </w:r>
            <w:r w:rsidR="00DD75CF" w:rsidRPr="00B44578">
              <w:rPr>
                <w:rFonts w:cs="Arial"/>
                <w:sz w:val="28"/>
                <w:lang w:eastAsia="nb-NO"/>
              </w:rPr>
              <w:t>ndansetron</w:t>
            </w:r>
            <w:r w:rsidR="008977A6" w:rsidRPr="00341552">
              <w:rPr>
                <w:rFonts w:cs="Arial"/>
                <w:sz w:val="28"/>
                <w:lang w:eastAsia="nb-NO"/>
              </w:rPr>
              <w:t xml:space="preserve"> </w:t>
            </w:r>
            <w:r w:rsidR="00883019">
              <w:rPr>
                <w:rFonts w:cs="Arial"/>
                <w:sz w:val="20"/>
                <w:lang w:eastAsia="nb-NO"/>
              </w:rPr>
              <w:t>(Accord, Fr.</w:t>
            </w:r>
            <w:bookmarkStart w:id="0" w:name="_GoBack"/>
            <w:bookmarkEnd w:id="0"/>
            <w:r w:rsidR="008977A6" w:rsidRPr="00341552">
              <w:rPr>
                <w:rFonts w:cs="Arial"/>
                <w:sz w:val="20"/>
                <w:lang w:eastAsia="nb-NO"/>
              </w:rPr>
              <w:t xml:space="preserve"> Kabi</w:t>
            </w:r>
            <w:r w:rsidR="00A20F5C">
              <w:rPr>
                <w:rFonts w:cs="Arial"/>
                <w:sz w:val="20"/>
                <w:lang w:eastAsia="nb-NO"/>
              </w:rPr>
              <w:t>, Hameln</w:t>
            </w:r>
            <w:r w:rsidR="008977A6" w:rsidRPr="00341552">
              <w:rPr>
                <w:rFonts w:cs="Arial"/>
                <w:sz w:val="20"/>
                <w:lang w:eastAsia="nb-NO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79" w14:textId="5848A793" w:rsidR="00EB20C0" w:rsidRPr="00B44578" w:rsidRDefault="00EB20C0" w:rsidP="003B7BEF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EB20C0" w:rsidRPr="00B44578" w14:paraId="075C9581" w14:textId="77777777" w:rsidTr="00AC56EC">
        <w:trPr>
          <w:trHeight w:hRule="exact"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5C957B" w14:textId="77777777" w:rsidR="00EB20C0" w:rsidRPr="00B44578" w:rsidRDefault="00EB20C0" w:rsidP="00C06BF6">
            <w:pPr>
              <w:pStyle w:val="Overskrift1"/>
              <w:rPr>
                <w:rFonts w:cs="Arial"/>
              </w:rPr>
            </w:pPr>
            <w:r w:rsidRPr="00B44578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C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D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E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F" w14:textId="77777777" w:rsidR="00EB20C0" w:rsidRPr="00B44578" w:rsidRDefault="00EB20C0" w:rsidP="00C06BF6">
            <w:pPr>
              <w:pStyle w:val="Overskrift1"/>
              <w:rPr>
                <w:rFonts w:cs="Arial"/>
                <w:lang w:val="nb-NO" w:eastAsia="nb-NO"/>
              </w:rPr>
            </w:pPr>
            <w:r w:rsidRPr="00B44578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80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B20C0" w:rsidRPr="00B44578" w14:paraId="075C95BA" w14:textId="77777777" w:rsidTr="00F0645F">
        <w:trPr>
          <w:trHeight w:hRule="exact" w:val="317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82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83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  <w:r w:rsidRPr="00B44578">
              <w:rPr>
                <w:rFonts w:ascii="Arial" w:hAnsi="Arial" w:cs="Arial"/>
                <w:sz w:val="20"/>
                <w:lang w:val="da-DK"/>
              </w:rPr>
              <w:t xml:space="preserve">2 mg/ml </w:t>
            </w:r>
          </w:p>
          <w:p w14:paraId="075C9584" w14:textId="77777777" w:rsidR="00EB20C0" w:rsidRPr="00B44578" w:rsidRDefault="006A33D7">
            <w:pPr>
              <w:rPr>
                <w:rFonts w:ascii="Arial" w:hAnsi="Arial" w:cs="Arial"/>
                <w:sz w:val="20"/>
                <w:lang w:val="da-DK"/>
              </w:rPr>
            </w:pPr>
            <w:r w:rsidRPr="00B44578">
              <w:rPr>
                <w:rFonts w:ascii="Arial" w:hAnsi="Arial" w:cs="Arial"/>
                <w:sz w:val="20"/>
                <w:lang w:val="da-DK"/>
              </w:rPr>
              <w:t>i</w:t>
            </w:r>
            <w:r w:rsidR="00D5098F" w:rsidRPr="00B44578">
              <w:rPr>
                <w:rFonts w:ascii="Arial" w:hAnsi="Arial" w:cs="Arial"/>
                <w:sz w:val="20"/>
                <w:lang w:val="da-DK"/>
              </w:rPr>
              <w:t>nj</w:t>
            </w:r>
            <w:r w:rsidR="00895822" w:rsidRPr="00B44578">
              <w:rPr>
                <w:rFonts w:ascii="Arial" w:hAnsi="Arial" w:cs="Arial"/>
                <w:sz w:val="20"/>
                <w:lang w:val="da-DK"/>
              </w:rPr>
              <w:t>.</w:t>
            </w:r>
            <w:r w:rsidRPr="00B44578">
              <w:rPr>
                <w:rFonts w:ascii="Arial" w:hAnsi="Arial" w:cs="Arial"/>
                <w:sz w:val="20"/>
                <w:lang w:val="da-DK"/>
              </w:rPr>
              <w:t>væske,</w:t>
            </w:r>
          </w:p>
          <w:p w14:paraId="075C9585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  <w:r w:rsidRPr="00B44578">
              <w:rPr>
                <w:rFonts w:ascii="Arial" w:hAnsi="Arial" w:cs="Arial"/>
                <w:sz w:val="20"/>
              </w:rPr>
              <w:t>ampulle</w:t>
            </w:r>
            <w:r w:rsidRPr="00B44578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  <w:p w14:paraId="075C9586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7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8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9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A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B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C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D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8E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8F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0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1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2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3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4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5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6" w14:textId="77777777" w:rsidR="00EB20C0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7" w14:textId="77777777" w:rsidR="00217C6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8" w14:textId="77777777" w:rsidR="00217C6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9" w14:textId="77777777" w:rsidR="00217C6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A" w14:textId="77777777" w:rsidR="00217C68" w:rsidRPr="00B4457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9B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9C" w14:textId="46A5EAC2" w:rsidR="00EB20C0" w:rsidRPr="00B44578" w:rsidRDefault="00EB20C0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B44578">
              <w:rPr>
                <w:rFonts w:cs="Arial"/>
                <w:color w:val="auto"/>
                <w:lang w:val="nb-NO" w:eastAsia="nb-NO"/>
              </w:rPr>
              <w:t>Kan gis ufortynnet</w:t>
            </w:r>
            <w:r w:rsidR="00D5098F" w:rsidRPr="00B44578">
              <w:rPr>
                <w:rFonts w:cs="Arial"/>
                <w:color w:val="auto"/>
                <w:lang w:val="nb-NO" w:eastAsia="nb-NO"/>
              </w:rPr>
              <w:t xml:space="preserve"> eller fortynnes </w:t>
            </w:r>
            <w:r w:rsidR="00D5098F" w:rsidRPr="009401C4">
              <w:rPr>
                <w:rFonts w:cs="Arial"/>
                <w:color w:val="auto"/>
                <w:lang w:val="nb-NO" w:eastAsia="nb-NO"/>
              </w:rPr>
              <w:t>videre</w:t>
            </w:r>
            <w:r w:rsidR="00D727F3" w:rsidRPr="009401C4">
              <w:rPr>
                <w:rFonts w:cs="Arial"/>
                <w:color w:val="auto"/>
                <w:vertAlign w:val="superscript"/>
                <w:lang w:val="nb-NO" w:eastAsia="nb-NO"/>
              </w:rPr>
              <w:t>1,</w:t>
            </w:r>
            <w:r w:rsidR="00947B17" w:rsidRPr="009401C4">
              <w:rPr>
                <w:rFonts w:cs="Arial"/>
                <w:color w:val="auto"/>
                <w:vertAlign w:val="superscript"/>
                <w:lang w:val="nb-NO" w:eastAsia="nb-NO"/>
              </w:rPr>
              <w:t>2</w:t>
            </w:r>
          </w:p>
          <w:p w14:paraId="075C959D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6B6FE15B" w14:textId="4040521C" w:rsidR="009B24F6" w:rsidRPr="00E14568" w:rsidRDefault="00D5098F">
            <w:pPr>
              <w:rPr>
                <w:rFonts w:ascii="Arial" w:hAnsi="Arial" w:cs="Arial"/>
                <w:sz w:val="20"/>
                <w:u w:val="single"/>
              </w:rPr>
            </w:pPr>
            <w:r w:rsidRPr="009401C4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947B17" w:rsidRPr="009401C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727F3" w:rsidRPr="009401C4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E1456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75C959E" w14:textId="1AAFF5A8" w:rsidR="00EB20C0" w:rsidRPr="00B44578" w:rsidRDefault="001D775C">
            <w:pPr>
              <w:rPr>
                <w:rFonts w:ascii="Arial" w:hAnsi="Arial" w:cs="Arial"/>
                <w:sz w:val="20"/>
              </w:rPr>
            </w:pPr>
            <w:r w:rsidRPr="009401C4">
              <w:rPr>
                <w:rFonts w:ascii="Arial" w:hAnsi="Arial" w:cs="Arial"/>
                <w:sz w:val="20"/>
              </w:rPr>
              <w:t xml:space="preserve">NaCl </w:t>
            </w:r>
            <w:r w:rsidRPr="00B44578">
              <w:rPr>
                <w:rFonts w:ascii="Arial" w:hAnsi="Arial" w:cs="Arial"/>
                <w:sz w:val="20"/>
              </w:rPr>
              <w:t>9 mg/ml eller g</w:t>
            </w:r>
            <w:r w:rsidR="00EB20C0" w:rsidRPr="00B44578">
              <w:rPr>
                <w:rFonts w:ascii="Arial" w:hAnsi="Arial" w:cs="Arial"/>
                <w:sz w:val="20"/>
              </w:rPr>
              <w:t>lukose 50 mg/ml</w:t>
            </w:r>
          </w:p>
          <w:p w14:paraId="075C959F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A0" w14:textId="77777777" w:rsidR="00FD741E" w:rsidRPr="00B44578" w:rsidRDefault="00FD741E" w:rsidP="00B13CC7">
            <w:pPr>
              <w:pStyle w:val="Brdtekst2"/>
              <w:rPr>
                <w:rFonts w:cs="Arial"/>
                <w:u w:val="none"/>
                <w:lang w:val="nb-NO" w:eastAsia="nb-N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A1" w14:textId="77777777" w:rsidR="00EB20C0" w:rsidRPr="00B44578" w:rsidRDefault="00EB20C0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D1344D5" w14:textId="0D5FF1DE" w:rsidR="00F22667" w:rsidRDefault="00594A28" w:rsidP="00594A28">
            <w:pPr>
              <w:rPr>
                <w:rFonts w:ascii="Arial" w:hAnsi="Arial" w:cs="Arial"/>
                <w:sz w:val="20"/>
              </w:rPr>
            </w:pPr>
            <w:r w:rsidRPr="000D0462">
              <w:rPr>
                <w:rFonts w:ascii="Arial" w:hAnsi="Arial" w:cs="Arial"/>
                <w:b/>
                <w:sz w:val="20"/>
              </w:rPr>
              <w:t xml:space="preserve">NB! </w:t>
            </w:r>
            <w:r w:rsidRPr="000D0462">
              <w:rPr>
                <w:rFonts w:ascii="Arial" w:hAnsi="Arial" w:cs="Arial"/>
                <w:sz w:val="20"/>
              </w:rPr>
              <w:t xml:space="preserve">Doser </w:t>
            </w:r>
            <w:r w:rsidRPr="00DF34A6">
              <w:rPr>
                <w:rFonts w:ascii="Arial" w:hAnsi="Arial" w:cs="Arial"/>
                <w:b/>
                <w:bCs/>
                <w:sz w:val="20"/>
              </w:rPr>
              <w:t>større enn</w:t>
            </w:r>
            <w:r w:rsidRPr="000D0462">
              <w:rPr>
                <w:rFonts w:ascii="Arial" w:hAnsi="Arial" w:cs="Arial"/>
                <w:sz w:val="20"/>
              </w:rPr>
              <w:t xml:space="preserve"> 0,1 mg/kg skal gis som</w:t>
            </w:r>
            <w:r w:rsidR="00B3624F" w:rsidRPr="000D0462">
              <w:rPr>
                <w:rFonts w:ascii="Arial" w:hAnsi="Arial" w:cs="Arial"/>
                <w:sz w:val="20"/>
              </w:rPr>
              <w:t xml:space="preserve"> </w:t>
            </w:r>
          </w:p>
          <w:p w14:paraId="7B1D0178" w14:textId="129A306C" w:rsidR="00594A28" w:rsidRPr="00E14568" w:rsidRDefault="007F3EBF" w:rsidP="00594A28">
            <w:pPr>
              <w:rPr>
                <w:rFonts w:ascii="Arial" w:hAnsi="Arial" w:cs="Arial"/>
                <w:sz w:val="20"/>
              </w:rPr>
            </w:pPr>
            <w:r w:rsidRPr="008C2EB9">
              <w:rPr>
                <w:rFonts w:ascii="Arial" w:hAnsi="Arial" w:cs="Arial"/>
                <w:sz w:val="20"/>
              </w:rPr>
              <w:t xml:space="preserve">IV </w:t>
            </w:r>
            <w:r w:rsidR="00DD1D39" w:rsidRPr="008C2EB9">
              <w:rPr>
                <w:rFonts w:ascii="Arial" w:hAnsi="Arial" w:cs="Arial"/>
                <w:sz w:val="20"/>
              </w:rPr>
              <w:t>infusjon</w:t>
            </w:r>
            <w:r w:rsidR="00594A28" w:rsidRPr="008C2EB9">
              <w:rPr>
                <w:rFonts w:ascii="Arial" w:hAnsi="Arial" w:cs="Arial"/>
                <w:sz w:val="20"/>
                <w:vertAlign w:val="superscript"/>
              </w:rPr>
              <w:t>1,2,</w:t>
            </w:r>
            <w:r w:rsidR="00457C17" w:rsidRPr="008C2EB9">
              <w:rPr>
                <w:rFonts w:ascii="Arial" w:hAnsi="Arial" w:cs="Arial"/>
                <w:sz w:val="20"/>
                <w:vertAlign w:val="superscript"/>
              </w:rPr>
              <w:t>69</w:t>
            </w:r>
            <w:r w:rsidR="00E14568">
              <w:rPr>
                <w:rFonts w:ascii="Arial" w:hAnsi="Arial" w:cs="Arial"/>
                <w:sz w:val="20"/>
              </w:rPr>
              <w:t xml:space="preserve"> *</w:t>
            </w:r>
          </w:p>
          <w:p w14:paraId="2248182C" w14:textId="77777777" w:rsidR="00EE160F" w:rsidRDefault="00EE160F" w:rsidP="00594A2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75C95A2" w14:textId="30065AC5" w:rsidR="00EB20C0" w:rsidRPr="00875DCC" w:rsidRDefault="00EB20C0">
            <w:pPr>
              <w:rPr>
                <w:rFonts w:ascii="Arial" w:hAnsi="Arial" w:cs="Arial"/>
                <w:sz w:val="20"/>
                <w:u w:val="single"/>
              </w:rPr>
            </w:pPr>
            <w:r w:rsidRPr="00801378">
              <w:rPr>
                <w:rFonts w:ascii="Arial" w:hAnsi="Arial" w:cs="Arial"/>
                <w:sz w:val="20"/>
                <w:u w:val="single"/>
              </w:rPr>
              <w:t>IV injeksjon</w:t>
            </w:r>
            <w:r w:rsidR="00341552" w:rsidRPr="0034155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341552">
              <w:rPr>
                <w:rFonts w:ascii="Arial" w:hAnsi="Arial" w:cs="Arial"/>
                <w:sz w:val="20"/>
                <w:u w:val="single"/>
                <w:vertAlign w:val="superscript"/>
              </w:rPr>
              <w:t>,2,</w:t>
            </w:r>
            <w:r w:rsidR="00875DCC" w:rsidRPr="008C2EB9">
              <w:rPr>
                <w:rFonts w:ascii="Arial" w:hAnsi="Arial" w:cs="Arial"/>
                <w:sz w:val="20"/>
                <w:u w:val="single"/>
                <w:vertAlign w:val="superscript"/>
              </w:rPr>
              <w:t>69</w:t>
            </w:r>
            <w:r w:rsidR="00457C17" w:rsidRPr="008C2EB9">
              <w:rPr>
                <w:rFonts w:ascii="Arial" w:hAnsi="Arial" w:cs="Arial"/>
                <w:sz w:val="20"/>
                <w:u w:val="single"/>
                <w:vertAlign w:val="superscript"/>
              </w:rPr>
              <w:t>,71</w:t>
            </w:r>
            <w:r w:rsidR="00875DCC" w:rsidRPr="008C2EB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6DD3C3" w14:textId="77777777" w:rsidR="007F18D2" w:rsidRDefault="007F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minst </w:t>
            </w:r>
          </w:p>
          <w:p w14:paraId="12301639" w14:textId="77777777" w:rsidR="009B24F6" w:rsidRDefault="007F18D2" w:rsidP="00341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sekunder</w:t>
            </w:r>
            <w:r w:rsidR="00341552">
              <w:rPr>
                <w:rFonts w:ascii="Arial" w:hAnsi="Arial" w:cs="Arial"/>
                <w:sz w:val="20"/>
              </w:rPr>
              <w:t xml:space="preserve">, </w:t>
            </w:r>
          </w:p>
          <w:p w14:paraId="30182473" w14:textId="079FA2AA" w:rsidR="00341552" w:rsidRDefault="00341552" w:rsidP="00341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 helst </w:t>
            </w:r>
            <w:r w:rsidR="007F18D2">
              <w:rPr>
                <w:rFonts w:ascii="Arial" w:hAnsi="Arial" w:cs="Arial"/>
                <w:sz w:val="20"/>
              </w:rPr>
              <w:t xml:space="preserve">over </w:t>
            </w:r>
          </w:p>
          <w:p w14:paraId="075C95A4" w14:textId="293B1FE1" w:rsidR="00EB20C0" w:rsidRPr="0033336A" w:rsidRDefault="007F18D2" w:rsidP="00341552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2-5 minutter</w:t>
            </w:r>
          </w:p>
          <w:p w14:paraId="4F7E3B9A" w14:textId="77777777" w:rsidR="00C62746" w:rsidRPr="009B24F6" w:rsidRDefault="00C62746">
            <w:pPr>
              <w:pStyle w:val="Brdtekst2"/>
              <w:rPr>
                <w:rFonts w:cs="Arial"/>
                <w:szCs w:val="36"/>
                <w:lang w:val="nb-NO" w:eastAsia="nb-NO"/>
              </w:rPr>
            </w:pPr>
          </w:p>
          <w:p w14:paraId="075C95A5" w14:textId="09C62350" w:rsidR="00EB20C0" w:rsidRPr="00801378" w:rsidRDefault="00EB20C0">
            <w:pPr>
              <w:pStyle w:val="Brdtekst2"/>
              <w:rPr>
                <w:rFonts w:cs="Arial"/>
                <w:lang w:val="nb-NO" w:eastAsia="nb-NO"/>
              </w:rPr>
            </w:pPr>
            <w:r w:rsidRPr="00801378">
              <w:rPr>
                <w:rFonts w:cs="Arial"/>
                <w:lang w:val="nb-NO" w:eastAsia="nb-NO"/>
              </w:rPr>
              <w:t>IV infusjon</w:t>
            </w:r>
            <w:r w:rsidR="00947B17" w:rsidRPr="00801378">
              <w:rPr>
                <w:rFonts w:cs="Arial"/>
                <w:vertAlign w:val="superscript"/>
                <w:lang w:val="nb-NO" w:eastAsia="nb-NO"/>
              </w:rPr>
              <w:t>1</w:t>
            </w:r>
            <w:r w:rsidR="006669F6" w:rsidRPr="00801378">
              <w:rPr>
                <w:rFonts w:cs="Arial"/>
                <w:vertAlign w:val="superscript"/>
                <w:lang w:val="nb-NO" w:eastAsia="nb-NO"/>
              </w:rPr>
              <w:t>,</w:t>
            </w:r>
            <w:r w:rsidR="006669F6" w:rsidRPr="008C2EB9">
              <w:rPr>
                <w:rFonts w:cs="Arial"/>
                <w:vertAlign w:val="superscript"/>
                <w:lang w:val="nb-NO" w:eastAsia="nb-NO"/>
              </w:rPr>
              <w:t>2</w:t>
            </w:r>
            <w:r w:rsidR="00122341" w:rsidRPr="008C2EB9">
              <w:rPr>
                <w:rFonts w:cs="Arial"/>
                <w:vertAlign w:val="superscript"/>
                <w:lang w:val="nb-NO" w:eastAsia="nb-NO"/>
              </w:rPr>
              <w:t>,</w:t>
            </w:r>
            <w:r w:rsidR="002F5D1D" w:rsidRPr="008C2EB9">
              <w:rPr>
                <w:rFonts w:cs="Arial"/>
                <w:vertAlign w:val="superscript"/>
                <w:lang w:val="nb-NO" w:eastAsia="nb-NO"/>
              </w:rPr>
              <w:t>69,71</w:t>
            </w:r>
            <w:r w:rsidRPr="008C2EB9">
              <w:rPr>
                <w:rFonts w:cs="Arial"/>
                <w:lang w:val="nb-NO" w:eastAsia="nb-NO"/>
              </w:rPr>
              <w:t>:</w:t>
            </w:r>
          </w:p>
          <w:p w14:paraId="075C95A6" w14:textId="77777777" w:rsidR="006E6ACB" w:rsidRPr="00801378" w:rsidRDefault="00EB20C0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801378">
              <w:rPr>
                <w:rFonts w:cs="Arial"/>
                <w:color w:val="auto"/>
                <w:lang w:val="nb-NO" w:eastAsia="nb-NO"/>
              </w:rPr>
              <w:t xml:space="preserve">Over </w:t>
            </w:r>
            <w:r w:rsidR="006E6ACB" w:rsidRPr="00801378">
              <w:rPr>
                <w:rFonts w:cs="Arial"/>
                <w:color w:val="auto"/>
                <w:lang w:val="nb-NO" w:eastAsia="nb-NO"/>
              </w:rPr>
              <w:t xml:space="preserve">minst </w:t>
            </w:r>
          </w:p>
          <w:p w14:paraId="075C95A7" w14:textId="77777777" w:rsidR="00EB20C0" w:rsidRPr="00B44578" w:rsidRDefault="00EB20C0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801378">
              <w:rPr>
                <w:rFonts w:cs="Arial"/>
                <w:color w:val="auto"/>
                <w:lang w:val="nb-NO" w:eastAsia="nb-NO"/>
              </w:rPr>
              <w:t>15 min</w:t>
            </w:r>
            <w:r w:rsidR="00D5098F" w:rsidRPr="00801378">
              <w:rPr>
                <w:rFonts w:cs="Arial"/>
                <w:color w:val="auto"/>
                <w:lang w:val="nb-NO" w:eastAsia="nb-NO"/>
              </w:rPr>
              <w:t>utter</w:t>
            </w:r>
          </w:p>
          <w:p w14:paraId="21CB9025" w14:textId="77777777" w:rsidR="00EB20C0" w:rsidRDefault="00EB20C0">
            <w:pPr>
              <w:rPr>
                <w:rFonts w:ascii="Arial" w:hAnsi="Arial" w:cs="Arial"/>
                <w:sz w:val="20"/>
              </w:rPr>
            </w:pPr>
          </w:p>
          <w:p w14:paraId="075C95A8" w14:textId="6D37E7F3" w:rsidR="007D2D56" w:rsidRPr="007D2D56" w:rsidRDefault="007D2D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A9" w14:textId="77777777" w:rsidR="00AB1983" w:rsidRPr="00B44578" w:rsidRDefault="00AB1983">
            <w:pPr>
              <w:pStyle w:val="Brdtekst2"/>
              <w:rPr>
                <w:rFonts w:cs="Arial"/>
                <w:lang w:val="nb-NO" w:eastAsia="nb-NO"/>
              </w:rPr>
            </w:pPr>
          </w:p>
          <w:p w14:paraId="075C95AA" w14:textId="07B7910A" w:rsidR="00B6724D" w:rsidRDefault="00B6724D" w:rsidP="003B7BEF">
            <w:pPr>
              <w:pStyle w:val="Brdtekst2"/>
              <w:rPr>
                <w:rFonts w:cs="Arial"/>
                <w:lang w:val="nb-NO" w:eastAsia="nb-NO"/>
              </w:rPr>
            </w:pPr>
            <w:r>
              <w:rPr>
                <w:rFonts w:cs="Arial"/>
                <w:lang w:val="nb-NO" w:eastAsia="nb-NO"/>
              </w:rPr>
              <w:t>Ampul</w:t>
            </w:r>
            <w:r w:rsidRPr="0056772F">
              <w:rPr>
                <w:rFonts w:cs="Arial"/>
                <w:lang w:val="nb-NO" w:eastAsia="nb-NO"/>
              </w:rPr>
              <w:t>le</w:t>
            </w:r>
            <w:r w:rsidR="003D5788" w:rsidRPr="0056772F">
              <w:rPr>
                <w:rFonts w:cs="Arial"/>
                <w:lang w:val="nb-NO" w:eastAsia="nb-NO"/>
              </w:rPr>
              <w:t>r</w:t>
            </w:r>
            <w:r w:rsidR="009221FE" w:rsidRPr="0056772F">
              <w:rPr>
                <w:rFonts w:cs="Arial"/>
                <w:vertAlign w:val="superscript"/>
                <w:lang w:val="nb-NO" w:eastAsia="nb-NO"/>
              </w:rPr>
              <w:t>15</w:t>
            </w:r>
            <w:r>
              <w:rPr>
                <w:rFonts w:cs="Arial"/>
                <w:lang w:val="nb-NO" w:eastAsia="nb-NO"/>
              </w:rPr>
              <w:t>:</w:t>
            </w:r>
          </w:p>
          <w:p w14:paraId="075C95AB" w14:textId="77777777" w:rsidR="00B6724D" w:rsidRPr="00B6724D" w:rsidRDefault="00B6724D" w:rsidP="003B7BEF">
            <w:pPr>
              <w:pStyle w:val="Brdtekst2"/>
              <w:rPr>
                <w:rFonts w:cs="Arial"/>
                <w:u w:val="none"/>
                <w:lang w:val="nb-NO" w:eastAsia="nb-NO"/>
              </w:rPr>
            </w:pPr>
            <w:r>
              <w:rPr>
                <w:rFonts w:cs="Arial"/>
                <w:u w:val="none"/>
                <w:lang w:val="nb-NO" w:eastAsia="nb-NO"/>
              </w:rPr>
              <w:t>Engangsbruk</w:t>
            </w:r>
          </w:p>
          <w:p w14:paraId="075C95AC" w14:textId="77777777" w:rsidR="00B6724D" w:rsidRDefault="00B6724D" w:rsidP="003B7BEF">
            <w:pPr>
              <w:pStyle w:val="Brdtekst2"/>
              <w:rPr>
                <w:rFonts w:cs="Arial"/>
                <w:lang w:val="nb-NO" w:eastAsia="nb-NO"/>
              </w:rPr>
            </w:pPr>
          </w:p>
          <w:p w14:paraId="075C95AD" w14:textId="37FAEF8F" w:rsidR="00EB20C0" w:rsidRPr="00B44578" w:rsidRDefault="00EB20C0" w:rsidP="003B7BEF">
            <w:pPr>
              <w:pStyle w:val="Brdtekst2"/>
              <w:rPr>
                <w:rFonts w:cs="Arial"/>
                <w:lang w:val="nb-NO" w:eastAsia="nb-NO"/>
              </w:rPr>
            </w:pPr>
            <w:r w:rsidRPr="00B44578">
              <w:rPr>
                <w:rFonts w:cs="Arial"/>
                <w:lang w:val="nb-NO" w:eastAsia="nb-NO"/>
              </w:rPr>
              <w:t>Fortynnet løsning</w:t>
            </w:r>
            <w:r w:rsidR="00573428">
              <w:rPr>
                <w:rFonts w:cs="Arial"/>
                <w:vertAlign w:val="superscript"/>
                <w:lang w:val="nb-NO" w:eastAsia="nb-NO"/>
              </w:rPr>
              <w:t>2,</w:t>
            </w:r>
            <w:r w:rsidR="00947B17" w:rsidRPr="00B44578">
              <w:rPr>
                <w:rFonts w:cs="Arial"/>
                <w:vertAlign w:val="superscript"/>
                <w:lang w:val="nb-NO" w:eastAsia="nb-NO"/>
              </w:rPr>
              <w:t>3</w:t>
            </w:r>
            <w:r w:rsidR="00573428">
              <w:rPr>
                <w:rFonts w:cs="Arial"/>
                <w:vertAlign w:val="superscript"/>
                <w:lang w:val="nb-NO" w:eastAsia="nb-NO"/>
              </w:rPr>
              <w:t>,</w:t>
            </w:r>
            <w:r w:rsidR="00573428" w:rsidRPr="0033336A">
              <w:rPr>
                <w:rFonts w:cs="Arial"/>
                <w:vertAlign w:val="superscript"/>
                <w:lang w:val="nb-NO" w:eastAsia="nb-NO"/>
              </w:rPr>
              <w:t>15</w:t>
            </w:r>
            <w:r w:rsidRPr="00B44578">
              <w:rPr>
                <w:rFonts w:cs="Arial"/>
                <w:lang w:val="nb-NO" w:eastAsia="nb-NO"/>
              </w:rPr>
              <w:t>:</w:t>
            </w:r>
            <w:r w:rsidRPr="00B44578">
              <w:rPr>
                <w:rFonts w:cs="Arial"/>
                <w:vertAlign w:val="superscript"/>
                <w:lang w:val="nb-NO" w:eastAsia="nb-NO"/>
              </w:rPr>
              <w:t xml:space="preserve"> </w:t>
            </w:r>
          </w:p>
          <w:p w14:paraId="075C95AE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sz w:val="20"/>
              </w:rPr>
              <w:t>12 timer i RT</w:t>
            </w:r>
          </w:p>
          <w:p w14:paraId="075C95AF" w14:textId="77777777" w:rsidR="003B7BEF" w:rsidRPr="00B44578" w:rsidRDefault="003B7BEF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sz w:val="20"/>
              </w:rPr>
              <w:t>24 timer i KJ</w:t>
            </w:r>
          </w:p>
          <w:p w14:paraId="075C95B0" w14:textId="77777777" w:rsidR="00AF0BE7" w:rsidRPr="00B44578" w:rsidRDefault="00AF0BE7">
            <w:pPr>
              <w:rPr>
                <w:rFonts w:ascii="Arial" w:hAnsi="Arial" w:cs="Arial"/>
                <w:sz w:val="20"/>
              </w:rPr>
            </w:pPr>
          </w:p>
          <w:p w14:paraId="075C95B2" w14:textId="77777777" w:rsidR="003B7BEF" w:rsidRPr="00B44578" w:rsidRDefault="003B7BEF">
            <w:pPr>
              <w:rPr>
                <w:rFonts w:ascii="Arial" w:hAnsi="Arial" w:cs="Arial"/>
                <w:sz w:val="20"/>
              </w:rPr>
            </w:pPr>
          </w:p>
          <w:p w14:paraId="075C95B3" w14:textId="77777777" w:rsidR="003B7BEF" w:rsidRPr="00B44578" w:rsidRDefault="003B7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B4" w14:textId="77777777" w:rsidR="00EB20C0" w:rsidRPr="00B44578" w:rsidRDefault="00EB20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399028" w14:textId="7305C009" w:rsidR="00EC4172" w:rsidRPr="0033336A" w:rsidRDefault="0089711D" w:rsidP="00217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F6F02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="00EC4172" w:rsidRPr="009F6F02">
              <w:rPr>
                <w:rFonts w:ascii="Arial" w:hAnsi="Arial" w:cs="Arial"/>
                <w:b/>
                <w:sz w:val="20"/>
                <w:szCs w:val="20"/>
              </w:rPr>
              <w:t xml:space="preserve">! </w:t>
            </w:r>
            <w:r w:rsidR="00EC4172" w:rsidRPr="00633CE7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633CE7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633CE7" w:rsidRPr="00633CE7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05D8150A" w14:textId="77777777" w:rsidR="0010002F" w:rsidRDefault="0010002F" w:rsidP="00217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75C95B8" w14:textId="6ED04C7F" w:rsidR="00CE5B5A" w:rsidRPr="0033336A" w:rsidRDefault="003B7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457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4C6A15" w:rsidRPr="0033336A">
              <w:rPr>
                <w:rFonts w:ascii="Arial" w:hAnsi="Arial" w:cs="Arial"/>
                <w:sz w:val="20"/>
                <w:szCs w:val="20"/>
              </w:rPr>
              <w:t>hodepine</w:t>
            </w:r>
            <w:r w:rsidR="007B27AC" w:rsidRPr="0033336A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="001D775C" w:rsidRPr="0033336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3609B519" w14:textId="77777777" w:rsidR="004C6A15" w:rsidRDefault="004C6A15" w:rsidP="004C6A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36F503" w14:textId="5E1A3512" w:rsidR="004C6A15" w:rsidRDefault="004C6A15" w:rsidP="004C6A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7C68">
              <w:rPr>
                <w:rFonts w:ascii="Arial" w:hAnsi="Arial" w:cs="Arial"/>
                <w:sz w:val="20"/>
                <w:szCs w:val="20"/>
              </w:rPr>
              <w:t>Kan i sjeldn</w:t>
            </w:r>
            <w:r>
              <w:rPr>
                <w:rFonts w:ascii="Arial" w:hAnsi="Arial" w:cs="Arial"/>
                <w:sz w:val="20"/>
                <w:szCs w:val="20"/>
              </w:rPr>
              <w:t>e tilfeller gi QT-forlengelse,</w:t>
            </w:r>
            <w:r w:rsidRPr="00217C68">
              <w:rPr>
                <w:rFonts w:ascii="Arial" w:hAnsi="Arial" w:cs="Arial"/>
                <w:sz w:val="20"/>
                <w:szCs w:val="20"/>
              </w:rPr>
              <w:t xml:space="preserve"> arytmier</w:t>
            </w:r>
            <w:r>
              <w:rPr>
                <w:rFonts w:ascii="Arial" w:hAnsi="Arial" w:cs="Arial"/>
                <w:sz w:val="20"/>
                <w:szCs w:val="20"/>
              </w:rPr>
              <w:t xml:space="preserve">, hypotensjon og </w:t>
            </w:r>
          </w:p>
          <w:p w14:paraId="52624576" w14:textId="212D7AE6" w:rsidR="004C6A15" w:rsidRPr="00217C68" w:rsidRDefault="004C6A15" w:rsidP="004C6A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4172">
              <w:rPr>
                <w:rFonts w:ascii="Arial" w:hAnsi="Arial" w:cs="Arial"/>
                <w:sz w:val="20"/>
                <w:szCs w:val="20"/>
              </w:rPr>
              <w:t>kramper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633CE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A024667" w14:textId="77777777" w:rsidR="008977A6" w:rsidRDefault="00897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75C95B9" w14:textId="1BDDEB03" w:rsidR="00D4142C" w:rsidRPr="00B44578" w:rsidRDefault="00D41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0C0" w:rsidRPr="00B44578" w14:paraId="075C95C0" w14:textId="77777777" w:rsidTr="00AC56EC">
        <w:trPr>
          <w:trHeight w:hRule="exact" w:val="397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75C95BB" w14:textId="5DDEBBBB" w:rsidR="00EB20C0" w:rsidRPr="00B44578" w:rsidRDefault="001D775C" w:rsidP="00026CFC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sz w:val="20"/>
              </w:rPr>
              <w:t xml:space="preserve">Konsentrasjon: </w:t>
            </w:r>
            <w:r w:rsidR="00EB20C0" w:rsidRPr="00B44578">
              <w:rPr>
                <w:rFonts w:ascii="Arial" w:hAnsi="Arial" w:cs="Arial"/>
                <w:b/>
                <w:sz w:val="20"/>
              </w:rPr>
              <w:t>2 mg/ml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C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D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E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F" w14:textId="77777777" w:rsidR="00EB20C0" w:rsidRPr="00B44578" w:rsidRDefault="00EB2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0C0" w:rsidRPr="00B44578" w14:paraId="075C95C4" w14:textId="77777777" w:rsidTr="00C869F9">
        <w:trPr>
          <w:trHeight w:val="624"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C1" w14:textId="19C155AC" w:rsidR="00EB20C0" w:rsidRDefault="00EB20C0" w:rsidP="005B446A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b/>
                <w:sz w:val="20"/>
              </w:rPr>
              <w:t>Tilleggsopplysninger</w:t>
            </w:r>
            <w:r w:rsidR="0010002F" w:rsidRPr="0010002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0002F" w:rsidRPr="00633CE7">
              <w:rPr>
                <w:rFonts w:ascii="Arial" w:hAnsi="Arial" w:cs="Arial"/>
                <w:b/>
                <w:sz w:val="20"/>
                <w:vertAlign w:val="superscript"/>
              </w:rPr>
              <w:t>,97</w:t>
            </w:r>
            <w:r w:rsidR="0070182C" w:rsidRPr="00633CE7">
              <w:rPr>
                <w:rFonts w:ascii="Arial" w:hAnsi="Arial" w:cs="Arial"/>
                <w:b/>
                <w:sz w:val="20"/>
                <w:vertAlign w:val="superscript"/>
              </w:rPr>
              <w:t>,84</w:t>
            </w:r>
            <w:r w:rsidRPr="00B44578">
              <w:rPr>
                <w:rFonts w:ascii="Arial" w:hAnsi="Arial" w:cs="Arial"/>
                <w:b/>
                <w:sz w:val="20"/>
              </w:rPr>
              <w:t>:</w:t>
            </w:r>
            <w:r w:rsidR="006669F6">
              <w:rPr>
                <w:rFonts w:ascii="Arial" w:hAnsi="Arial" w:cs="Arial"/>
                <w:b/>
                <w:sz w:val="20"/>
              </w:rPr>
              <w:t xml:space="preserve"> </w:t>
            </w:r>
            <w:r w:rsidR="0010002F" w:rsidRPr="0010002F">
              <w:rPr>
                <w:rFonts w:ascii="Arial" w:hAnsi="Arial" w:cs="Arial"/>
                <w:sz w:val="20"/>
              </w:rPr>
              <w:t>*Rask administrasjon av høye doser øker risikoen for QT-forlengelse og arytmier.</w:t>
            </w:r>
          </w:p>
          <w:p w14:paraId="075C95C3" w14:textId="70AD4309" w:rsidR="00EB20C0" w:rsidRPr="00B44578" w:rsidRDefault="008E2FDC" w:rsidP="005803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D741E" w:rsidRPr="00B44578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D741E" w:rsidRPr="009401C4">
              <w:rPr>
                <w:rFonts w:ascii="Arial" w:hAnsi="Arial" w:cs="Arial"/>
                <w:b/>
                <w:sz w:val="20"/>
              </w:rPr>
              <w:t>væsker</w:t>
            </w:r>
            <w:r w:rsidR="006E6ACB" w:rsidRPr="009401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5126B1" w:rsidRPr="009401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,3</w:t>
            </w:r>
            <w:r w:rsidR="00FD741E" w:rsidRPr="009401C4">
              <w:rPr>
                <w:rFonts w:ascii="Arial" w:hAnsi="Arial" w:cs="Arial"/>
                <w:b/>
                <w:sz w:val="20"/>
              </w:rPr>
              <w:t>:</w:t>
            </w:r>
            <w:r w:rsidR="005803B6">
              <w:rPr>
                <w:rFonts w:ascii="Arial" w:hAnsi="Arial" w:cs="Arial"/>
                <w:b/>
                <w:sz w:val="20"/>
              </w:rPr>
              <w:t xml:space="preserve"> </w:t>
            </w:r>
            <w:r w:rsidR="00B6724D">
              <w:rPr>
                <w:rFonts w:ascii="Arial" w:hAnsi="Arial" w:cs="Arial"/>
                <w:sz w:val="20"/>
                <w:szCs w:val="20"/>
              </w:rPr>
              <w:t>NaCl 9 mg/ml,</w:t>
            </w:r>
            <w:r w:rsidR="001D775C" w:rsidRPr="00B44578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3B7BEF" w:rsidRPr="00B44578">
              <w:rPr>
                <w:rFonts w:ascii="Arial" w:hAnsi="Arial" w:cs="Arial"/>
                <w:sz w:val="20"/>
                <w:szCs w:val="20"/>
              </w:rPr>
              <w:t>lukose 50 mg/ml</w:t>
            </w:r>
            <w:r w:rsidR="00B6724D">
              <w:rPr>
                <w:rFonts w:ascii="Arial" w:hAnsi="Arial" w:cs="Arial"/>
                <w:sz w:val="20"/>
                <w:szCs w:val="20"/>
              </w:rPr>
              <w:t xml:space="preserve"> og blandinger av disse, </w:t>
            </w:r>
            <w:r w:rsidR="007D3E8B" w:rsidRPr="00801378">
              <w:rPr>
                <w:rFonts w:ascii="Arial" w:hAnsi="Arial" w:cs="Arial"/>
                <w:sz w:val="20"/>
                <w:szCs w:val="20"/>
              </w:rPr>
              <w:t xml:space="preserve">ev. </w:t>
            </w:r>
            <w:r w:rsidR="00801378" w:rsidRPr="00801378">
              <w:rPr>
                <w:rFonts w:ascii="Arial" w:hAnsi="Arial" w:cs="Arial"/>
                <w:sz w:val="20"/>
                <w:szCs w:val="20"/>
              </w:rPr>
              <w:t>tilsatt inntil 30</w:t>
            </w:r>
            <w:r w:rsidR="007D3E8B" w:rsidRPr="00801378">
              <w:rPr>
                <w:rFonts w:ascii="Arial" w:hAnsi="Arial" w:cs="Arial"/>
                <w:sz w:val="20"/>
                <w:szCs w:val="20"/>
              </w:rPr>
              <w:t xml:space="preserve"> mmol KCl/liter.</w:t>
            </w:r>
          </w:p>
        </w:tc>
      </w:tr>
      <w:tr w:rsidR="009B24F6" w:rsidRPr="00B44578" w14:paraId="075C95C8" w14:textId="77777777" w:rsidTr="009B24F6">
        <w:trPr>
          <w:trHeight w:hRule="exact" w:val="28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C5" w14:textId="77777777" w:rsidR="009B24F6" w:rsidRPr="00B44578" w:rsidRDefault="009B24F6" w:rsidP="005B446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C6" w14:textId="1D8ADC37" w:rsidR="009B24F6" w:rsidRPr="00B44578" w:rsidRDefault="009B24F6" w:rsidP="005B446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258F0" w14:textId="77777777" w:rsidR="009B24F6" w:rsidRPr="00E14568" w:rsidRDefault="009B24F6" w:rsidP="005B446A">
            <w:pPr>
              <w:rPr>
                <w:rFonts w:ascii="Arial" w:hAnsi="Arial" w:cs="Arial"/>
                <w:b/>
                <w:sz w:val="20"/>
              </w:rPr>
            </w:pPr>
            <w:r w:rsidRPr="00E14568">
              <w:rPr>
                <w:rFonts w:ascii="Arial" w:hAnsi="Arial" w:cs="Arial"/>
                <w:b/>
                <w:sz w:val="20"/>
              </w:rPr>
              <w:t>Sist endret:</w:t>
            </w:r>
            <w:r w:rsidRPr="00E14568">
              <w:rPr>
                <w:rFonts w:ascii="Arial" w:hAnsi="Arial" w:cs="Arial"/>
                <w:sz w:val="20"/>
              </w:rPr>
              <w:t xml:space="preserve"> 01.03.2020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C7" w14:textId="57463F88" w:rsidR="009B24F6" w:rsidRPr="00E14568" w:rsidRDefault="009B24F6" w:rsidP="005B446A">
            <w:pPr>
              <w:rPr>
                <w:rFonts w:ascii="Arial" w:hAnsi="Arial" w:cs="Arial"/>
                <w:bCs/>
                <w:sz w:val="20"/>
              </w:rPr>
            </w:pPr>
            <w:r w:rsidRPr="00E14568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14568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075C95C9" w14:textId="77777777" w:rsidR="00EB20C0" w:rsidRPr="00B6724D" w:rsidRDefault="00EB20C0" w:rsidP="00EB20C0">
      <w:pPr>
        <w:rPr>
          <w:rFonts w:ascii="Arial" w:hAnsi="Arial" w:cs="Arial"/>
          <w:color w:val="FF0000"/>
          <w:sz w:val="20"/>
        </w:rPr>
      </w:pPr>
    </w:p>
    <w:p w14:paraId="075C95CB" w14:textId="77777777" w:rsidR="00C333B9" w:rsidRDefault="00C333B9" w:rsidP="00EB20C0">
      <w:pPr>
        <w:rPr>
          <w:rFonts w:ascii="Arial" w:hAnsi="Arial" w:cs="Arial"/>
        </w:rPr>
      </w:pPr>
    </w:p>
    <w:p w14:paraId="4F2D7D90" w14:textId="77777777" w:rsidR="009401C4" w:rsidRDefault="009401C4" w:rsidP="00EB20C0">
      <w:pPr>
        <w:rPr>
          <w:rFonts w:ascii="Arial" w:hAnsi="Arial" w:cs="Arial"/>
          <w:color w:val="00B050"/>
        </w:rPr>
      </w:pPr>
    </w:p>
    <w:p w14:paraId="5EEF50A4" w14:textId="77777777" w:rsidR="00A15E48" w:rsidRDefault="00A15E48" w:rsidP="00EB20C0">
      <w:pPr>
        <w:rPr>
          <w:rFonts w:ascii="Arial" w:hAnsi="Arial" w:cs="Arial"/>
          <w:color w:val="00B050"/>
        </w:rPr>
      </w:pPr>
    </w:p>
    <w:p w14:paraId="11377658" w14:textId="77777777" w:rsidR="005779CC" w:rsidRDefault="005779CC" w:rsidP="00EB20C0">
      <w:pPr>
        <w:rPr>
          <w:rFonts w:ascii="Arial" w:hAnsi="Arial" w:cs="Arial"/>
        </w:rPr>
      </w:pPr>
    </w:p>
    <w:p w14:paraId="385FD9AC" w14:textId="77777777" w:rsidR="00E27A91" w:rsidRDefault="00E27A91" w:rsidP="00EB20C0">
      <w:pPr>
        <w:rPr>
          <w:rFonts w:ascii="Arial" w:hAnsi="Arial" w:cs="Arial"/>
        </w:rPr>
      </w:pPr>
    </w:p>
    <w:p w14:paraId="056748EB" w14:textId="77777777" w:rsidR="00CA074C" w:rsidRDefault="00CA074C" w:rsidP="00EB20C0">
      <w:pPr>
        <w:rPr>
          <w:rFonts w:ascii="Arial" w:hAnsi="Arial" w:cs="Arial"/>
        </w:rPr>
      </w:pPr>
    </w:p>
    <w:p w14:paraId="48E8D7A2" w14:textId="77777777" w:rsidR="000D0462" w:rsidRDefault="000D0462" w:rsidP="00EB20C0">
      <w:pPr>
        <w:rPr>
          <w:rFonts w:ascii="Arial" w:hAnsi="Arial" w:cs="Arial"/>
        </w:rPr>
      </w:pPr>
    </w:p>
    <w:p w14:paraId="075C95CE" w14:textId="4599C4F0" w:rsidR="00C333B9" w:rsidRDefault="00C333B9" w:rsidP="00EB20C0">
      <w:pPr>
        <w:rPr>
          <w:rFonts w:ascii="Arial" w:hAnsi="Arial" w:cs="Arial"/>
        </w:rPr>
      </w:pPr>
    </w:p>
    <w:p w14:paraId="3725028E" w14:textId="77777777" w:rsidR="00AC56EC" w:rsidRDefault="00AC56EC" w:rsidP="00EB20C0">
      <w:pPr>
        <w:rPr>
          <w:rFonts w:ascii="Arial" w:hAnsi="Arial" w:cs="Arial"/>
        </w:rPr>
      </w:pPr>
    </w:p>
    <w:p w14:paraId="4FE0A29F" w14:textId="77777777" w:rsidR="002952E6" w:rsidRDefault="002952E6" w:rsidP="00EB20C0">
      <w:pPr>
        <w:rPr>
          <w:rFonts w:ascii="Arial" w:hAnsi="Arial" w:cs="Arial"/>
        </w:rPr>
      </w:pPr>
    </w:p>
    <w:tbl>
      <w:tblPr>
        <w:tblStyle w:val="Tabellrutenett"/>
        <w:tblW w:w="10774" w:type="dxa"/>
        <w:tblInd w:w="-743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8977A6" w:rsidRPr="0061781B" w14:paraId="6E55FB06" w14:textId="77777777" w:rsidTr="00EE3728">
        <w:trPr>
          <w:trHeight w:hRule="exact" w:val="51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238EF" w14:textId="43D28474" w:rsidR="008977A6" w:rsidRPr="00C42CFD" w:rsidRDefault="008977A6" w:rsidP="008977A6">
            <w:pPr>
              <w:jc w:val="center"/>
            </w:pPr>
            <w:r w:rsidRPr="00C42CFD">
              <w:rPr>
                <w:rFonts w:ascii="Arial" w:hAnsi="Arial" w:cs="Arial"/>
                <w:b/>
                <w:bCs/>
                <w:sz w:val="28"/>
              </w:rPr>
              <w:t xml:space="preserve">          Forslag til fortynning av ondansetron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EF626" w14:textId="77777777" w:rsidR="008977A6" w:rsidRPr="00C42CFD" w:rsidRDefault="008977A6" w:rsidP="0039351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42CFD"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8977A6" w14:paraId="5FB5A701" w14:textId="77777777" w:rsidTr="00AC56EC">
        <w:trPr>
          <w:trHeight w:hRule="exact" w:val="397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8C12AF" w14:textId="0C5DE996" w:rsidR="008977A6" w:rsidRPr="00C42CFD" w:rsidRDefault="008977A6" w:rsidP="00393514">
            <w:r w:rsidRPr="00C42CF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Fortynning til bruk ved </w:t>
            </w:r>
            <w:r w:rsidR="005779CC" w:rsidRPr="00C42CF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IV </w:t>
            </w:r>
            <w:r w:rsidRPr="00C42CF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infusjon</w:t>
            </w:r>
          </w:p>
        </w:tc>
      </w:tr>
      <w:tr w:rsidR="008977A6" w14:paraId="37F238FA" w14:textId="77777777" w:rsidTr="00AC56EC">
        <w:trPr>
          <w:trHeight w:hRule="exact" w:val="1020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4ACB3" w14:textId="1F446B65" w:rsidR="008977A6" w:rsidRDefault="008977A6" w:rsidP="00393514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075C95CF" w14:textId="77777777" w:rsidR="00C333B9" w:rsidRDefault="00C333B9" w:rsidP="00EB20C0">
      <w:pPr>
        <w:rPr>
          <w:rFonts w:ascii="Arial" w:hAnsi="Arial" w:cs="Arial"/>
        </w:rPr>
      </w:pPr>
    </w:p>
    <w:p w14:paraId="075C95D0" w14:textId="77777777" w:rsidR="00C333B9" w:rsidRPr="00C333B9" w:rsidRDefault="00C333B9" w:rsidP="00EB20C0">
      <w:pPr>
        <w:rPr>
          <w:rFonts w:ascii="Arial" w:hAnsi="Arial" w:cs="Arial"/>
          <w:sz w:val="32"/>
        </w:rPr>
      </w:pPr>
    </w:p>
    <w:p w14:paraId="075C95D7" w14:textId="77777777" w:rsidR="003C08D3" w:rsidRPr="003001C3" w:rsidRDefault="003C08D3"/>
    <w:sectPr w:rsidR="003C08D3" w:rsidRPr="003001C3" w:rsidSect="00134AE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A4B"/>
    <w:multiLevelType w:val="multilevel"/>
    <w:tmpl w:val="534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B0BB8"/>
    <w:multiLevelType w:val="multilevel"/>
    <w:tmpl w:val="7660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C7EDD"/>
    <w:multiLevelType w:val="multilevel"/>
    <w:tmpl w:val="7F8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C0"/>
    <w:rsid w:val="0000476D"/>
    <w:rsid w:val="00026CFC"/>
    <w:rsid w:val="00034827"/>
    <w:rsid w:val="000C6135"/>
    <w:rsid w:val="000D0462"/>
    <w:rsid w:val="0010002F"/>
    <w:rsid w:val="00120296"/>
    <w:rsid w:val="00122341"/>
    <w:rsid w:val="001314BA"/>
    <w:rsid w:val="00134AED"/>
    <w:rsid w:val="00147478"/>
    <w:rsid w:val="0019697C"/>
    <w:rsid w:val="001D775C"/>
    <w:rsid w:val="00213937"/>
    <w:rsid w:val="00215F90"/>
    <w:rsid w:val="0021680D"/>
    <w:rsid w:val="002178E0"/>
    <w:rsid w:val="00217C68"/>
    <w:rsid w:val="00251453"/>
    <w:rsid w:val="00257F04"/>
    <w:rsid w:val="00271971"/>
    <w:rsid w:val="002952E6"/>
    <w:rsid w:val="002F5D1D"/>
    <w:rsid w:val="003001C3"/>
    <w:rsid w:val="00305F36"/>
    <w:rsid w:val="0031280A"/>
    <w:rsid w:val="0033336A"/>
    <w:rsid w:val="00341552"/>
    <w:rsid w:val="003B7BEF"/>
    <w:rsid w:val="003C08D3"/>
    <w:rsid w:val="003D5788"/>
    <w:rsid w:val="00410EC1"/>
    <w:rsid w:val="00457C17"/>
    <w:rsid w:val="004A2384"/>
    <w:rsid w:val="004C6A15"/>
    <w:rsid w:val="004D1BD5"/>
    <w:rsid w:val="004D3055"/>
    <w:rsid w:val="005126B1"/>
    <w:rsid w:val="005344A3"/>
    <w:rsid w:val="0056772F"/>
    <w:rsid w:val="00573428"/>
    <w:rsid w:val="005779CC"/>
    <w:rsid w:val="005803B6"/>
    <w:rsid w:val="00594A28"/>
    <w:rsid w:val="005B43C8"/>
    <w:rsid w:val="005B446A"/>
    <w:rsid w:val="00611260"/>
    <w:rsid w:val="0061555B"/>
    <w:rsid w:val="00633CE7"/>
    <w:rsid w:val="006669F6"/>
    <w:rsid w:val="006A33D7"/>
    <w:rsid w:val="006E6ACB"/>
    <w:rsid w:val="0070182C"/>
    <w:rsid w:val="00731477"/>
    <w:rsid w:val="007B27AC"/>
    <w:rsid w:val="007D2D56"/>
    <w:rsid w:val="007D3441"/>
    <w:rsid w:val="007D3E8B"/>
    <w:rsid w:val="007F18D2"/>
    <w:rsid w:val="007F3EBF"/>
    <w:rsid w:val="00801378"/>
    <w:rsid w:val="00830B81"/>
    <w:rsid w:val="00850A67"/>
    <w:rsid w:val="00875DCC"/>
    <w:rsid w:val="00883019"/>
    <w:rsid w:val="00895822"/>
    <w:rsid w:val="0089711D"/>
    <w:rsid w:val="008977A6"/>
    <w:rsid w:val="008C2EB9"/>
    <w:rsid w:val="008E0BF0"/>
    <w:rsid w:val="008E2FDC"/>
    <w:rsid w:val="00907FC5"/>
    <w:rsid w:val="009221FE"/>
    <w:rsid w:val="009401C4"/>
    <w:rsid w:val="00940B43"/>
    <w:rsid w:val="00947B17"/>
    <w:rsid w:val="009931E8"/>
    <w:rsid w:val="009B24F6"/>
    <w:rsid w:val="009E51BC"/>
    <w:rsid w:val="009F6F02"/>
    <w:rsid w:val="00A156B3"/>
    <w:rsid w:val="00A15E48"/>
    <w:rsid w:val="00A20F5C"/>
    <w:rsid w:val="00A236E1"/>
    <w:rsid w:val="00AB1983"/>
    <w:rsid w:val="00AC56EC"/>
    <w:rsid w:val="00AF0BE7"/>
    <w:rsid w:val="00B13CC7"/>
    <w:rsid w:val="00B23080"/>
    <w:rsid w:val="00B3624F"/>
    <w:rsid w:val="00B42DA8"/>
    <w:rsid w:val="00B44578"/>
    <w:rsid w:val="00B6724D"/>
    <w:rsid w:val="00BA574F"/>
    <w:rsid w:val="00C06BF6"/>
    <w:rsid w:val="00C333B9"/>
    <w:rsid w:val="00C42CFD"/>
    <w:rsid w:val="00C43048"/>
    <w:rsid w:val="00C53867"/>
    <w:rsid w:val="00C62746"/>
    <w:rsid w:val="00C869F9"/>
    <w:rsid w:val="00CA074C"/>
    <w:rsid w:val="00CB3560"/>
    <w:rsid w:val="00CE5B5A"/>
    <w:rsid w:val="00D35A77"/>
    <w:rsid w:val="00D4142C"/>
    <w:rsid w:val="00D5098F"/>
    <w:rsid w:val="00D54AED"/>
    <w:rsid w:val="00D727F3"/>
    <w:rsid w:val="00DD1D39"/>
    <w:rsid w:val="00DD75CF"/>
    <w:rsid w:val="00DF34A6"/>
    <w:rsid w:val="00E0490F"/>
    <w:rsid w:val="00E1054E"/>
    <w:rsid w:val="00E14568"/>
    <w:rsid w:val="00E14A1A"/>
    <w:rsid w:val="00E213B6"/>
    <w:rsid w:val="00E27A91"/>
    <w:rsid w:val="00E43F24"/>
    <w:rsid w:val="00EB20C0"/>
    <w:rsid w:val="00EC4172"/>
    <w:rsid w:val="00ED61B1"/>
    <w:rsid w:val="00EE160F"/>
    <w:rsid w:val="00EE3728"/>
    <w:rsid w:val="00EF1B96"/>
    <w:rsid w:val="00F03DAD"/>
    <w:rsid w:val="00F0645F"/>
    <w:rsid w:val="00F22667"/>
    <w:rsid w:val="00F728CB"/>
    <w:rsid w:val="00F975A4"/>
    <w:rsid w:val="00FA38A6"/>
    <w:rsid w:val="00FD340F"/>
    <w:rsid w:val="00FD741E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C9576"/>
  <w15:docId w15:val="{FAAE2BDE-987C-4B5C-889F-C13424E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  <w:lang w:val="x-none" w:eastAsia="x-none"/>
    </w:rPr>
  </w:style>
  <w:style w:type="character" w:customStyle="1" w:styleId="Overskrift1Tegn">
    <w:name w:val="Overskrift 1 Tegn"/>
    <w:link w:val="Overskrift1"/>
    <w:rsid w:val="00EB20C0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EB20C0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EB20C0"/>
    <w:rPr>
      <w:rFonts w:ascii="Arial" w:hAnsi="Arial" w:cs="Arial"/>
      <w:szCs w:val="24"/>
      <w:u w:val="single"/>
      <w:lang w:val="en-GB"/>
    </w:rPr>
  </w:style>
  <w:style w:type="character" w:customStyle="1" w:styleId="Brdtekst3Tegn">
    <w:name w:val="Brødtekst 3 Tegn"/>
    <w:link w:val="Brdtekst3"/>
    <w:semiHidden/>
    <w:rsid w:val="00EB20C0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BD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D1B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8977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8088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7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00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8052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35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83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0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5893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58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6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FD26-0535-4B12-8A97-C382420B789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1A649F-231E-4AFF-BA50-35F171BB6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16ADF-289E-4ADF-B803-EA5E3C3A2F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8168CE-85CE-47E5-B278-7BF2B4CBCC98}"/>
</file>

<file path=customXml/itemProps5.xml><?xml version="1.0" encoding="utf-8"?>
<ds:datastoreItem xmlns:ds="http://schemas.openxmlformats.org/officeDocument/2006/customXml" ds:itemID="{1E44938C-1374-457D-B21A-2B542C05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ATCA04AA01          ONDANSETRON      (Zofran)</vt:lpstr>
    </vt:vector>
  </TitlesOfParts>
  <Company>Ullevål Universitetssykehus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ATCA04AA01          ONDANSETRON      (Zofran)</dc:title>
  <dc:creator>cecilie ambli</dc:creator>
  <cp:lastModifiedBy>Teigen, Arna</cp:lastModifiedBy>
  <cp:revision>18</cp:revision>
  <cp:lastPrinted>2016-06-09T13:14:00Z</cp:lastPrinted>
  <dcterms:created xsi:type="dcterms:W3CDTF">2019-12-20T18:08:00Z</dcterms:created>
  <dcterms:modified xsi:type="dcterms:W3CDTF">2020-02-26T09:48:00Z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51508212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-432729373</vt:i4>
  </property>
  <property fmtid="{D5CDD505-2E9C-101B-9397-08002B2CF9AE}" pid="8" name="_ReviewingToolsShownOnce">
    <vt:lpwstr/>
  </property>
  <property fmtid="{D5CDD505-2E9C-101B-9397-08002B2CF9AE}" pid="9" name="Order">
    <vt:lpwstr>5400.00000000000</vt:lpwstr>
  </property>
  <property fmtid="{D5CDD505-2E9C-101B-9397-08002B2CF9AE}" pid="10" name="ContentTypeId">
    <vt:lpwstr>0x0101008BF862A5DA3347469756833A979BF739</vt:lpwstr>
  </property>
</Properties>
</file>