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1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1134"/>
        <w:gridCol w:w="283"/>
        <w:gridCol w:w="2127"/>
        <w:gridCol w:w="850"/>
        <w:gridCol w:w="992"/>
        <w:gridCol w:w="1843"/>
        <w:gridCol w:w="142"/>
        <w:gridCol w:w="1843"/>
      </w:tblGrid>
      <w:tr w:rsidR="00603DA6" w:rsidRPr="00CD5020" w14:paraId="420CE2B9" w14:textId="77777777" w:rsidTr="00CC320A">
        <w:trPr>
          <w:cantSplit/>
          <w:trHeight w:hRule="exact" w:val="1417"/>
        </w:trPr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14:paraId="4540EAC4" w14:textId="77777777" w:rsidR="00603DA6" w:rsidRPr="000A33D8" w:rsidRDefault="00603DA6" w:rsidP="009646E2">
            <w:pPr>
              <w:pStyle w:val="Overskrift2"/>
              <w:jc w:val="center"/>
            </w:pPr>
            <w:r>
              <w:t>C01E B16</w:t>
            </w:r>
          </w:p>
        </w:tc>
        <w:tc>
          <w:tcPr>
            <w:tcW w:w="7229" w:type="dxa"/>
            <w:gridSpan w:val="6"/>
            <w:tcBorders>
              <w:bottom w:val="single" w:sz="12" w:space="0" w:color="auto"/>
            </w:tcBorders>
            <w:vAlign w:val="center"/>
          </w:tcPr>
          <w:p w14:paraId="667B2C6E" w14:textId="185AD259" w:rsidR="00603DA6" w:rsidRPr="00CC320A" w:rsidRDefault="00603DA6" w:rsidP="00964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CA4">
              <w:rPr>
                <w:rFonts w:ascii="Arial" w:hAnsi="Arial" w:cs="Arial"/>
                <w:b/>
                <w:sz w:val="40"/>
                <w:szCs w:val="40"/>
              </w:rPr>
              <w:t>IBUPROFEN</w:t>
            </w:r>
            <w:r w:rsidR="00BC374F">
              <w:rPr>
                <w:rFonts w:ascii="Arial" w:hAnsi="Arial" w:cs="Arial"/>
                <w:b/>
                <w:sz w:val="40"/>
                <w:szCs w:val="40"/>
              </w:rPr>
              <w:t>-</w:t>
            </w:r>
            <w:r w:rsidR="00BC374F" w:rsidRPr="00BC374F">
              <w:rPr>
                <w:rFonts w:ascii="Arial" w:hAnsi="Arial" w:cs="Arial"/>
                <w:b/>
                <w:sz w:val="36"/>
                <w:szCs w:val="36"/>
              </w:rPr>
              <w:t>tr</w:t>
            </w:r>
            <w:r w:rsidRPr="00BC374F">
              <w:rPr>
                <w:rFonts w:ascii="Arial" w:hAnsi="Arial" w:cs="Arial"/>
                <w:b/>
                <w:sz w:val="36"/>
                <w:szCs w:val="36"/>
              </w:rPr>
              <w:t>ometamol</w:t>
            </w:r>
          </w:p>
          <w:p w14:paraId="1E645FE4" w14:textId="77777777" w:rsidR="00603DA6" w:rsidRDefault="00603DA6" w:rsidP="00CC320A">
            <w:pPr>
              <w:spacing w:after="20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Pedea</w:t>
            </w:r>
          </w:p>
          <w:p w14:paraId="0BBF5ED6" w14:textId="7B994E98" w:rsidR="00603DA6" w:rsidRPr="00771CA4" w:rsidRDefault="00BC374F" w:rsidP="009646E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16638">
              <w:rPr>
                <w:rFonts w:ascii="Arial" w:hAnsi="Arial" w:cs="Arial"/>
                <w:b/>
                <w:color w:val="FF0000"/>
                <w:sz w:val="20"/>
                <w:szCs w:val="20"/>
              </w:rPr>
              <w:t>NB! S</w:t>
            </w:r>
            <w:r w:rsidR="00603DA6" w:rsidRPr="00A16638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e </w:t>
            </w:r>
            <w:r w:rsidRPr="00A16638">
              <w:rPr>
                <w:rFonts w:ascii="Arial" w:hAnsi="Arial" w:cs="Arial"/>
                <w:b/>
                <w:color w:val="FF0000"/>
                <w:sz w:val="20"/>
                <w:szCs w:val="20"/>
              </w:rPr>
              <w:t>eget</w:t>
            </w:r>
            <w:r w:rsidR="00603DA6" w:rsidRPr="00A16638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blandekort for IBUPROFEN-arginin</w:t>
            </w:r>
            <w:r w:rsidR="00CC320A" w:rsidRPr="00A16638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(Ibuprofen</w:t>
            </w:r>
            <w:r w:rsidR="00EE02D2" w:rsidRPr="00A16638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Braun)</w:t>
            </w:r>
          </w:p>
        </w:tc>
        <w:tc>
          <w:tcPr>
            <w:tcW w:w="1985" w:type="dxa"/>
            <w:gridSpan w:val="2"/>
            <w:tcBorders>
              <w:bottom w:val="single" w:sz="12" w:space="0" w:color="auto"/>
            </w:tcBorders>
            <w:vAlign w:val="center"/>
          </w:tcPr>
          <w:p w14:paraId="47A5E346" w14:textId="77777777" w:rsidR="00603DA6" w:rsidRPr="00CD5020" w:rsidRDefault="00603DA6" w:rsidP="009646E2">
            <w:pPr>
              <w:pStyle w:val="Overskrift2"/>
              <w:jc w:val="center"/>
              <w:rPr>
                <w:sz w:val="28"/>
                <w:lang w:val="nb-NO"/>
              </w:rPr>
            </w:pPr>
          </w:p>
        </w:tc>
      </w:tr>
      <w:tr w:rsidR="00603DA6" w:rsidRPr="00CD5020" w14:paraId="77281C46" w14:textId="77777777" w:rsidTr="009646E2">
        <w:trPr>
          <w:trHeight w:hRule="exact" w:val="397"/>
        </w:trPr>
        <w:tc>
          <w:tcPr>
            <w:tcW w:w="1277" w:type="dxa"/>
            <w:shd w:val="pct10" w:color="auto" w:fill="auto"/>
            <w:vAlign w:val="center"/>
          </w:tcPr>
          <w:p w14:paraId="0362BB70" w14:textId="77777777" w:rsidR="00603DA6" w:rsidRPr="00CD5020" w:rsidRDefault="00603DA6" w:rsidP="009646E2">
            <w:pPr>
              <w:pStyle w:val="Overskrift1"/>
            </w:pPr>
            <w:r>
              <w:t>Styrke</w:t>
            </w:r>
          </w:p>
        </w:tc>
        <w:tc>
          <w:tcPr>
            <w:tcW w:w="1417" w:type="dxa"/>
            <w:gridSpan w:val="2"/>
            <w:shd w:val="pct10" w:color="auto" w:fill="auto"/>
            <w:vAlign w:val="center"/>
          </w:tcPr>
          <w:p w14:paraId="7DBD5E32" w14:textId="77777777" w:rsidR="00603DA6" w:rsidRPr="00CD5020" w:rsidRDefault="00603DA6" w:rsidP="009646E2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127" w:type="dxa"/>
            <w:shd w:val="pct10" w:color="auto" w:fill="auto"/>
            <w:vAlign w:val="center"/>
          </w:tcPr>
          <w:p w14:paraId="64D3B24D" w14:textId="77777777" w:rsidR="00603DA6" w:rsidRPr="00CD5020" w:rsidRDefault="00603DA6" w:rsidP="009646E2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842" w:type="dxa"/>
            <w:gridSpan w:val="2"/>
            <w:shd w:val="pct10" w:color="auto" w:fill="auto"/>
            <w:vAlign w:val="center"/>
          </w:tcPr>
          <w:p w14:paraId="286C23D8" w14:textId="77777777" w:rsidR="00603DA6" w:rsidRPr="00CD5020" w:rsidRDefault="00603DA6" w:rsidP="009646E2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843" w:type="dxa"/>
            <w:shd w:val="pct10" w:color="auto" w:fill="auto"/>
            <w:vAlign w:val="center"/>
          </w:tcPr>
          <w:p w14:paraId="57A7D036" w14:textId="77777777" w:rsidR="00603DA6" w:rsidRPr="00CD5020" w:rsidRDefault="00603DA6" w:rsidP="009646E2">
            <w:pPr>
              <w:pStyle w:val="Overskrift1"/>
            </w:pPr>
            <w:r w:rsidRPr="00CD5020">
              <w:t>Holdbarhet</w:t>
            </w:r>
          </w:p>
        </w:tc>
        <w:tc>
          <w:tcPr>
            <w:tcW w:w="1985" w:type="dxa"/>
            <w:gridSpan w:val="2"/>
            <w:shd w:val="pct10" w:color="auto" w:fill="auto"/>
            <w:vAlign w:val="center"/>
          </w:tcPr>
          <w:p w14:paraId="5BEB910A" w14:textId="77777777" w:rsidR="00603DA6" w:rsidRPr="00CD5020" w:rsidRDefault="00603DA6" w:rsidP="009646E2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603DA6" w:rsidRPr="003218F8" w14:paraId="60EADB3B" w14:textId="77777777" w:rsidTr="00716DFD">
        <w:trPr>
          <w:trHeight w:val="2891"/>
        </w:trPr>
        <w:tc>
          <w:tcPr>
            <w:tcW w:w="1277" w:type="dxa"/>
          </w:tcPr>
          <w:p w14:paraId="58D19BFE" w14:textId="77777777" w:rsidR="00603DA6" w:rsidRPr="00F55A8F" w:rsidRDefault="00603DA6" w:rsidP="009646E2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7C5A5522" w14:textId="77777777" w:rsidR="00603DA6" w:rsidRDefault="00603DA6" w:rsidP="009646E2">
            <w:pPr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5 mg/ml</w:t>
            </w:r>
          </w:p>
          <w:p w14:paraId="3080EED7" w14:textId="77777777" w:rsidR="00603DA6" w:rsidRDefault="00603DA6" w:rsidP="009646E2">
            <w:pPr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inj.væske,</w:t>
            </w:r>
          </w:p>
          <w:p w14:paraId="5D5780C0" w14:textId="77777777" w:rsidR="00603DA6" w:rsidRPr="00477904" w:rsidRDefault="00603DA6" w:rsidP="009646E2">
            <w:pPr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 xml:space="preserve">ampulle </w:t>
            </w:r>
            <w:r w:rsidRPr="00902AA7">
              <w:rPr>
                <w:rFonts w:ascii="Arial" w:hAnsi="Arial" w:cs="Arial"/>
                <w:b/>
                <w:bCs/>
                <w:sz w:val="20"/>
                <w:lang w:val="sv-SE"/>
              </w:rPr>
              <w:t>*</w:t>
            </w:r>
          </w:p>
          <w:p w14:paraId="00F32D01" w14:textId="77777777" w:rsidR="00603DA6" w:rsidRPr="00CD5020" w:rsidRDefault="00603DA6" w:rsidP="009646E2">
            <w:pPr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1417" w:type="dxa"/>
            <w:gridSpan w:val="2"/>
          </w:tcPr>
          <w:p w14:paraId="0C123E62" w14:textId="77777777" w:rsidR="00603DA6" w:rsidRPr="00CD5020" w:rsidRDefault="00603DA6" w:rsidP="009646E2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32EFDFDD" w14:textId="77777777" w:rsidR="00603DA6" w:rsidRPr="00F55A8F" w:rsidRDefault="00603DA6" w:rsidP="009646E2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127" w:type="dxa"/>
            <w:vMerge w:val="restart"/>
          </w:tcPr>
          <w:p w14:paraId="376BF159" w14:textId="77777777" w:rsidR="00603DA6" w:rsidRPr="00F55A8F" w:rsidRDefault="00603DA6" w:rsidP="009646E2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316AD2D" w14:textId="77777777" w:rsidR="00603DA6" w:rsidRPr="004B1811" w:rsidRDefault="00603DA6" w:rsidP="009646E2">
            <w:pPr>
              <w:rPr>
                <w:rFonts w:ascii="Arial" w:hAnsi="Arial" w:cs="Arial"/>
                <w:sz w:val="20"/>
                <w:vertAlign w:val="superscript"/>
              </w:rPr>
            </w:pPr>
            <w:r w:rsidRPr="004B1811">
              <w:rPr>
                <w:rFonts w:ascii="Arial" w:hAnsi="Arial" w:cs="Arial"/>
                <w:sz w:val="20"/>
              </w:rPr>
              <w:t>Gis ufortynnet</w:t>
            </w:r>
            <w:r w:rsidRPr="004B1811">
              <w:rPr>
                <w:rFonts w:ascii="Arial" w:hAnsi="Arial" w:cs="Arial"/>
                <w:sz w:val="20"/>
                <w:vertAlign w:val="superscript"/>
              </w:rPr>
              <w:t>1,2,4</w:t>
            </w:r>
          </w:p>
          <w:p w14:paraId="57FE5E3B" w14:textId="77777777" w:rsidR="00603DA6" w:rsidRPr="004B1811" w:rsidRDefault="00603DA6" w:rsidP="009646E2">
            <w:pPr>
              <w:rPr>
                <w:rFonts w:ascii="Arial" w:hAnsi="Arial" w:cs="Arial"/>
                <w:sz w:val="12"/>
              </w:rPr>
            </w:pPr>
          </w:p>
          <w:p w14:paraId="5471D0D4" w14:textId="77777777" w:rsidR="00603DA6" w:rsidRPr="004B1811" w:rsidRDefault="00603DA6" w:rsidP="009646E2">
            <w:pPr>
              <w:rPr>
                <w:rFonts w:ascii="Arial" w:hAnsi="Arial" w:cs="Arial"/>
                <w:sz w:val="20"/>
              </w:rPr>
            </w:pPr>
            <w:r w:rsidRPr="004B1811">
              <w:rPr>
                <w:rFonts w:ascii="Arial" w:hAnsi="Arial" w:cs="Arial"/>
                <w:sz w:val="20"/>
              </w:rPr>
              <w:t>Kan også fortynnes videre</w:t>
            </w:r>
            <w:r w:rsidRPr="004B1811">
              <w:rPr>
                <w:rFonts w:ascii="Arial" w:hAnsi="Arial" w:cs="Arial"/>
                <w:sz w:val="20"/>
                <w:vertAlign w:val="superscript"/>
              </w:rPr>
              <w:t>1,2,4</w:t>
            </w:r>
          </w:p>
          <w:p w14:paraId="2D65353A" w14:textId="77777777" w:rsidR="00603DA6" w:rsidRPr="00B509D1" w:rsidRDefault="00603DA6" w:rsidP="009646E2">
            <w:pPr>
              <w:rPr>
                <w:rFonts w:ascii="Arial" w:hAnsi="Arial" w:cs="Arial"/>
                <w:sz w:val="20"/>
              </w:rPr>
            </w:pPr>
          </w:p>
          <w:p w14:paraId="1EB7AE3D" w14:textId="7E03C8C5" w:rsidR="00603DA6" w:rsidRPr="00771CA4" w:rsidRDefault="00603DA6" w:rsidP="009646E2">
            <w:pPr>
              <w:rPr>
                <w:rFonts w:ascii="Arial" w:hAnsi="Arial" w:cs="Arial"/>
                <w:sz w:val="20"/>
                <w:u w:val="single"/>
              </w:rPr>
            </w:pPr>
            <w:r w:rsidRPr="00771CA4">
              <w:rPr>
                <w:rFonts w:ascii="Arial" w:hAnsi="Arial" w:cs="Arial"/>
                <w:sz w:val="20"/>
                <w:u w:val="single"/>
              </w:rPr>
              <w:t>Fortynningsvæske</w:t>
            </w:r>
            <w:r w:rsidRPr="00CD1FBC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Pr="00CD1FBC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07A42E88" w14:textId="77777777" w:rsidR="00603DA6" w:rsidRDefault="00603DA6" w:rsidP="009646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NaCl 9 mg/ml eller glukose 50 mg/ml</w:t>
            </w:r>
          </w:p>
          <w:p w14:paraId="4099DF1D" w14:textId="77777777" w:rsidR="00603DA6" w:rsidRDefault="00603DA6" w:rsidP="009646E2">
            <w:pPr>
              <w:rPr>
                <w:rFonts w:ascii="Arial" w:hAnsi="Arial" w:cs="Arial"/>
                <w:sz w:val="20"/>
              </w:rPr>
            </w:pPr>
          </w:p>
          <w:p w14:paraId="6A112EDA" w14:textId="77777777" w:rsidR="00603DA6" w:rsidRPr="00CD5020" w:rsidRDefault="00603DA6" w:rsidP="009646E2">
            <w:pPr>
              <w:rPr>
                <w:rFonts w:ascii="Arial" w:hAnsi="Arial" w:cs="Arial"/>
                <w:sz w:val="20"/>
              </w:rPr>
            </w:pPr>
          </w:p>
          <w:p w14:paraId="303F60CD" w14:textId="77777777" w:rsidR="00603DA6" w:rsidRPr="00CD5020" w:rsidRDefault="00603DA6" w:rsidP="009646E2">
            <w:pPr>
              <w:pStyle w:val="Brdtekst2"/>
              <w:rPr>
                <w:u w:val="none"/>
                <w:lang w:val="nb-NO"/>
              </w:rPr>
            </w:pPr>
          </w:p>
        </w:tc>
        <w:tc>
          <w:tcPr>
            <w:tcW w:w="1842" w:type="dxa"/>
            <w:gridSpan w:val="2"/>
            <w:vMerge w:val="restart"/>
          </w:tcPr>
          <w:p w14:paraId="0A7158C4" w14:textId="77777777" w:rsidR="00603DA6" w:rsidRPr="00CD5020" w:rsidRDefault="00603DA6" w:rsidP="009646E2">
            <w:pPr>
              <w:rPr>
                <w:rFonts w:ascii="Arial" w:hAnsi="Arial" w:cs="Arial"/>
                <w:sz w:val="20"/>
                <w:u w:val="single"/>
              </w:rPr>
            </w:pPr>
          </w:p>
          <w:p w14:paraId="396704D6" w14:textId="77777777" w:rsidR="00603DA6" w:rsidRPr="00B509D1" w:rsidRDefault="00603DA6" w:rsidP="009646E2">
            <w:pPr>
              <w:rPr>
                <w:rFonts w:ascii="Arial" w:hAnsi="Arial" w:cs="Arial"/>
                <w:sz w:val="20"/>
                <w:u w:val="single"/>
              </w:rPr>
            </w:pPr>
            <w:r w:rsidRPr="00B509D1">
              <w:rPr>
                <w:rFonts w:ascii="Arial" w:hAnsi="Arial" w:cs="Arial"/>
                <w:sz w:val="20"/>
                <w:u w:val="single"/>
              </w:rPr>
              <w:t>IV infusjon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1,2,4</w:t>
            </w:r>
            <w:r w:rsidRPr="00B509D1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03150F8" w14:textId="77777777" w:rsidR="00603DA6" w:rsidRPr="00CD5020" w:rsidRDefault="00603DA6" w:rsidP="009646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Over 15 minutter</w:t>
            </w:r>
          </w:p>
          <w:p w14:paraId="3EFC2205" w14:textId="77777777" w:rsidR="00603DA6" w:rsidRPr="00CD5020" w:rsidRDefault="00603DA6" w:rsidP="009646E2">
            <w:pPr>
              <w:rPr>
                <w:rFonts w:ascii="Arial" w:hAnsi="Arial" w:cs="Arial"/>
                <w:sz w:val="20"/>
              </w:rPr>
            </w:pPr>
          </w:p>
          <w:p w14:paraId="69B1F12E" w14:textId="77777777" w:rsidR="00603DA6" w:rsidRPr="00CC36AF" w:rsidRDefault="00603DA6" w:rsidP="009646E2">
            <w:pPr>
              <w:rPr>
                <w:rFonts w:ascii="Arial" w:hAnsi="Arial" w:cs="Arial"/>
                <w:sz w:val="20"/>
                <w:vertAlign w:val="superscript"/>
              </w:rPr>
            </w:pPr>
            <w:r w:rsidRPr="00CC36AF">
              <w:rPr>
                <w:rFonts w:ascii="Arial" w:hAnsi="Arial" w:cs="Arial"/>
                <w:b/>
                <w:sz w:val="20"/>
              </w:rPr>
              <w:t>NB!</w:t>
            </w:r>
            <w:r>
              <w:rPr>
                <w:rFonts w:ascii="Arial" w:hAnsi="Arial" w:cs="Arial"/>
                <w:sz w:val="20"/>
              </w:rPr>
              <w:t xml:space="preserve"> Utfellingsfare: Skyll godt før og etter infusjon</w:t>
            </w:r>
            <w:r>
              <w:rPr>
                <w:rFonts w:ascii="Arial" w:hAnsi="Arial" w:cs="Arial"/>
                <w:sz w:val="20"/>
                <w:vertAlign w:val="superscript"/>
              </w:rPr>
              <w:t>2</w:t>
            </w:r>
          </w:p>
          <w:p w14:paraId="6A7E69F8" w14:textId="77777777" w:rsidR="00603DA6" w:rsidRPr="00CD5020" w:rsidRDefault="00603DA6" w:rsidP="009646E2">
            <w:pPr>
              <w:rPr>
                <w:rFonts w:ascii="Arial" w:hAnsi="Arial" w:cs="Arial"/>
                <w:sz w:val="20"/>
              </w:rPr>
            </w:pPr>
          </w:p>
          <w:p w14:paraId="0EB43D64" w14:textId="77777777" w:rsidR="00603DA6" w:rsidRPr="00CD5020" w:rsidRDefault="00603DA6" w:rsidP="009646E2">
            <w:pPr>
              <w:rPr>
                <w:rFonts w:ascii="Arial" w:hAnsi="Arial" w:cs="Arial"/>
                <w:sz w:val="20"/>
              </w:rPr>
            </w:pPr>
          </w:p>
          <w:p w14:paraId="33A3E731" w14:textId="77777777" w:rsidR="00603DA6" w:rsidRPr="00CD5020" w:rsidRDefault="00603DA6" w:rsidP="009646E2">
            <w:pPr>
              <w:rPr>
                <w:rFonts w:ascii="Arial" w:hAnsi="Arial" w:cs="Arial"/>
                <w:sz w:val="20"/>
              </w:rPr>
            </w:pPr>
          </w:p>
          <w:p w14:paraId="31E90FAE" w14:textId="77777777" w:rsidR="00603DA6" w:rsidRPr="00CD5020" w:rsidRDefault="00603DA6" w:rsidP="009646E2">
            <w:pPr>
              <w:rPr>
                <w:rFonts w:ascii="Arial" w:hAnsi="Arial" w:cs="Arial"/>
                <w:sz w:val="20"/>
              </w:rPr>
            </w:pPr>
          </w:p>
          <w:p w14:paraId="550B479F" w14:textId="77777777" w:rsidR="00603DA6" w:rsidRPr="00CD5020" w:rsidRDefault="00603DA6" w:rsidP="009646E2">
            <w:pPr>
              <w:rPr>
                <w:rFonts w:ascii="Arial" w:hAnsi="Arial" w:cs="Arial"/>
                <w:sz w:val="20"/>
              </w:rPr>
            </w:pPr>
          </w:p>
          <w:p w14:paraId="2CC78E8E" w14:textId="77777777" w:rsidR="00603DA6" w:rsidRPr="00CD5020" w:rsidRDefault="00603DA6" w:rsidP="009646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 w:val="restart"/>
          </w:tcPr>
          <w:p w14:paraId="7EB4B7B9" w14:textId="77777777" w:rsidR="00603DA6" w:rsidRPr="00CD5020" w:rsidRDefault="00603DA6" w:rsidP="009646E2">
            <w:pPr>
              <w:rPr>
                <w:rFonts w:ascii="Arial" w:hAnsi="Arial" w:cs="Arial"/>
                <w:sz w:val="20"/>
              </w:rPr>
            </w:pPr>
          </w:p>
          <w:p w14:paraId="75F921C0" w14:textId="77777777" w:rsidR="00603DA6" w:rsidRDefault="00603DA6" w:rsidP="009646E2">
            <w:pPr>
              <w:spacing w:after="12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Ampuller</w:t>
            </w:r>
            <w:r>
              <w:rPr>
                <w:rFonts w:ascii="Arial" w:hAnsi="Arial" w:cs="Arial"/>
                <w:sz w:val="20"/>
                <w:szCs w:val="20"/>
                <w:u w:val="single"/>
                <w:vertAlign w:val="superscript"/>
                <w:lang w:val="de-DE"/>
              </w:rPr>
              <w:t>15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 Engangsbruk</w:t>
            </w:r>
          </w:p>
          <w:p w14:paraId="7190B22A" w14:textId="77777777" w:rsidR="00603DA6" w:rsidRDefault="00603DA6" w:rsidP="009646E2">
            <w:pPr>
              <w:rPr>
                <w:rFonts w:ascii="Arial" w:hAnsi="Arial" w:cs="Arial"/>
                <w:sz w:val="20"/>
              </w:rPr>
            </w:pPr>
          </w:p>
          <w:p w14:paraId="570FF95B" w14:textId="62171A1C" w:rsidR="00603DA6" w:rsidRPr="00F17C5F" w:rsidRDefault="00603DA6" w:rsidP="00E223C2">
            <w:pPr>
              <w:rPr>
                <w:rFonts w:ascii="Arial" w:hAnsi="Arial" w:cs="Arial"/>
                <w:sz w:val="20"/>
                <w:u w:val="single"/>
              </w:rPr>
            </w:pPr>
            <w:r w:rsidRPr="00F17C5F">
              <w:rPr>
                <w:rFonts w:ascii="Arial" w:hAnsi="Arial" w:cs="Arial"/>
                <w:sz w:val="20"/>
                <w:u w:val="single"/>
              </w:rPr>
              <w:t>Fortynnet løsning:</w:t>
            </w:r>
          </w:p>
          <w:p w14:paraId="7ABD2BC7" w14:textId="77777777" w:rsidR="00603DA6" w:rsidRPr="00D20795" w:rsidRDefault="00603DA6" w:rsidP="009646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Bør ikke oppbevares</w:t>
            </w:r>
          </w:p>
        </w:tc>
        <w:tc>
          <w:tcPr>
            <w:tcW w:w="1985" w:type="dxa"/>
            <w:gridSpan w:val="2"/>
            <w:vMerge w:val="restart"/>
          </w:tcPr>
          <w:p w14:paraId="46457A1D" w14:textId="77777777" w:rsidR="00603DA6" w:rsidRPr="00CD5020" w:rsidRDefault="00603DA6" w:rsidP="009646E2">
            <w:pPr>
              <w:rPr>
                <w:rFonts w:ascii="Arial" w:hAnsi="Arial" w:cs="Arial"/>
                <w:sz w:val="20"/>
              </w:rPr>
            </w:pPr>
          </w:p>
          <w:p w14:paraId="726A7815" w14:textId="0C1BDB91" w:rsidR="00603DA6" w:rsidRDefault="00603DA6" w:rsidP="00964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Kan gi </w:t>
            </w:r>
            <w:r w:rsidRPr="00A408E7">
              <w:rPr>
                <w:rFonts w:ascii="Arial" w:hAnsi="Arial" w:cs="Arial"/>
                <w:color w:val="000000" w:themeColor="text1"/>
                <w:sz w:val="20"/>
                <w:szCs w:val="20"/>
              </w:rPr>
              <w:t>hypoksi pga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A408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pulmonal hypertensjon, </w:t>
            </w:r>
            <w:r>
              <w:rPr>
                <w:rFonts w:ascii="Arial" w:hAnsi="Arial" w:cs="Arial"/>
                <w:sz w:val="20"/>
                <w:szCs w:val="20"/>
              </w:rPr>
              <w:t xml:space="preserve">bronkospasme, akutt nyresvikt, blødningstendens, gastrointestinal irritasjon, kvalme og </w:t>
            </w:r>
            <w:r w:rsidRPr="00A408E7">
              <w:rPr>
                <w:rFonts w:ascii="Arial" w:hAnsi="Arial" w:cs="Arial"/>
                <w:color w:val="000000" w:themeColor="text1"/>
                <w:sz w:val="20"/>
                <w:szCs w:val="20"/>
              </w:rPr>
              <w:t>oppkast</w:t>
            </w:r>
            <w:r w:rsidRPr="00A408E7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2,4</w:t>
            </w:r>
          </w:p>
          <w:p w14:paraId="798DBDC1" w14:textId="77777777" w:rsidR="00603DA6" w:rsidRDefault="00603DA6" w:rsidP="009646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B58654" w14:textId="77777777" w:rsidR="00603DA6" w:rsidRPr="00EC37BD" w:rsidRDefault="00603DA6" w:rsidP="00964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Ekstravasasjon kan gi vevsskade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2,4,84</w:t>
            </w:r>
          </w:p>
          <w:p w14:paraId="47EF300A" w14:textId="77777777" w:rsidR="00603DA6" w:rsidRDefault="00603DA6" w:rsidP="009646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12BC36" w14:textId="77777777" w:rsidR="00603DA6" w:rsidRDefault="00603DA6" w:rsidP="009646E2">
            <w:pPr>
              <w:rPr>
                <w:lang w:val="en-US"/>
              </w:rPr>
            </w:pPr>
          </w:p>
          <w:p w14:paraId="6FCB2F84" w14:textId="77777777" w:rsidR="00603DA6" w:rsidRPr="003218F8" w:rsidRDefault="00603DA6" w:rsidP="009646E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03DA6" w:rsidRPr="003218F8" w14:paraId="2BAFAF62" w14:textId="77777777" w:rsidTr="0080411A">
        <w:trPr>
          <w:trHeight w:hRule="exact" w:val="397"/>
        </w:trPr>
        <w:tc>
          <w:tcPr>
            <w:tcW w:w="2694" w:type="dxa"/>
            <w:gridSpan w:val="3"/>
            <w:shd w:val="clear" w:color="auto" w:fill="D9D9D9" w:themeFill="background1" w:themeFillShade="D9"/>
          </w:tcPr>
          <w:p w14:paraId="2CE93F13" w14:textId="77777777" w:rsidR="00603DA6" w:rsidRPr="00CD5020" w:rsidRDefault="00603DA6" w:rsidP="009646E2">
            <w:pPr>
              <w:spacing w:before="80"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</w:rPr>
              <w:t xml:space="preserve">Konsentrasjon: </w:t>
            </w:r>
            <w:r w:rsidRPr="00771CA4">
              <w:rPr>
                <w:rFonts w:ascii="Arial" w:hAnsi="Arial" w:cs="Arial"/>
                <w:b/>
                <w:sz w:val="20"/>
              </w:rPr>
              <w:t>5 mg/ml</w:t>
            </w:r>
          </w:p>
        </w:tc>
        <w:tc>
          <w:tcPr>
            <w:tcW w:w="2127" w:type="dxa"/>
            <w:vMerge/>
          </w:tcPr>
          <w:p w14:paraId="0B25912D" w14:textId="77777777" w:rsidR="00603DA6" w:rsidRPr="00F55A8F" w:rsidRDefault="00603DA6" w:rsidP="009646E2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1842" w:type="dxa"/>
            <w:gridSpan w:val="2"/>
            <w:vMerge/>
          </w:tcPr>
          <w:p w14:paraId="3B3F1396" w14:textId="77777777" w:rsidR="00603DA6" w:rsidRPr="00CD5020" w:rsidRDefault="00603DA6" w:rsidP="009646E2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843" w:type="dxa"/>
            <w:vMerge/>
          </w:tcPr>
          <w:p w14:paraId="7DDF29B8" w14:textId="77777777" w:rsidR="00603DA6" w:rsidRPr="00CD5020" w:rsidRDefault="00603DA6" w:rsidP="009646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gridSpan w:val="2"/>
            <w:vMerge/>
          </w:tcPr>
          <w:p w14:paraId="75507BF0" w14:textId="77777777" w:rsidR="00603DA6" w:rsidRPr="00CD5020" w:rsidRDefault="00603DA6" w:rsidP="009646E2">
            <w:pPr>
              <w:rPr>
                <w:rFonts w:ascii="Arial" w:hAnsi="Arial" w:cs="Arial"/>
                <w:sz w:val="20"/>
              </w:rPr>
            </w:pPr>
          </w:p>
        </w:tc>
      </w:tr>
      <w:tr w:rsidR="00603DA6" w:rsidRPr="00CD5020" w14:paraId="73DEA6D1" w14:textId="77777777" w:rsidTr="00162E11">
        <w:trPr>
          <w:trHeight w:val="1077"/>
        </w:trPr>
        <w:tc>
          <w:tcPr>
            <w:tcW w:w="10491" w:type="dxa"/>
            <w:gridSpan w:val="9"/>
            <w:vAlign w:val="center"/>
          </w:tcPr>
          <w:p w14:paraId="0DE80C8F" w14:textId="77777777" w:rsidR="00603DA6" w:rsidRPr="008033F8" w:rsidRDefault="00603DA6" w:rsidP="009646E2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D5020">
              <w:rPr>
                <w:rFonts w:ascii="Arial" w:hAnsi="Arial" w:cs="Arial"/>
                <w:b/>
                <w:sz w:val="20"/>
              </w:rPr>
              <w:t>Tilleggsopplysninger</w:t>
            </w:r>
            <w:r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 w:rsidRPr="00CD5020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902AA7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>
              <w:rPr>
                <w:rFonts w:ascii="Arial" w:hAnsi="Arial" w:cs="Arial"/>
                <w:color w:val="000000" w:themeColor="text1"/>
                <w:sz w:val="20"/>
              </w:rPr>
              <w:t>Klorheksidin</w:t>
            </w:r>
            <w:r w:rsidRPr="008033F8">
              <w:rPr>
                <w:rFonts w:ascii="Arial" w:hAnsi="Arial" w:cs="Arial"/>
                <w:color w:val="000000" w:themeColor="text1"/>
                <w:sz w:val="20"/>
              </w:rPr>
              <w:t xml:space="preserve"> må </w:t>
            </w:r>
            <w:r>
              <w:rPr>
                <w:rFonts w:ascii="Arial" w:hAnsi="Arial" w:cs="Arial"/>
                <w:color w:val="000000" w:themeColor="text1"/>
                <w:sz w:val="20"/>
              </w:rPr>
              <w:t>ikke brukes</w:t>
            </w:r>
            <w:r w:rsidRPr="008033F8">
              <w:rPr>
                <w:rFonts w:ascii="Arial" w:hAnsi="Arial" w:cs="Arial"/>
                <w:color w:val="000000" w:themeColor="text1"/>
                <w:sz w:val="20"/>
              </w:rPr>
              <w:t xml:space="preserve"> ved desinfeksjon av ampullen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. </w:t>
            </w:r>
            <w:r w:rsidRPr="00B92421">
              <w:rPr>
                <w:rFonts w:ascii="Arial" w:hAnsi="Arial" w:cs="Arial"/>
                <w:sz w:val="20"/>
              </w:rPr>
              <w:t>Etanol eller isopropylalkohol kan brukes.</w:t>
            </w:r>
            <w:r>
              <w:rPr>
                <w:rFonts w:ascii="Arial" w:hAnsi="Arial" w:cs="Arial"/>
                <w:color w:val="00B05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</w:rPr>
              <w:t>Ampullen må være helt</w:t>
            </w:r>
            <w:r w:rsidRPr="008033F8">
              <w:rPr>
                <w:rFonts w:ascii="Arial" w:hAnsi="Arial" w:cs="Arial"/>
                <w:color w:val="000000" w:themeColor="text1"/>
                <w:sz w:val="20"/>
              </w:rPr>
              <w:t xml:space="preserve"> tørr etter desinfisering før d</w:t>
            </w:r>
            <w:r>
              <w:rPr>
                <w:rFonts w:ascii="Arial" w:hAnsi="Arial" w:cs="Arial"/>
                <w:color w:val="000000" w:themeColor="text1"/>
                <w:sz w:val="20"/>
              </w:rPr>
              <w:t>e</w:t>
            </w:r>
            <w:r w:rsidRPr="008033F8">
              <w:rPr>
                <w:rFonts w:ascii="Arial" w:hAnsi="Arial" w:cs="Arial"/>
                <w:color w:val="000000" w:themeColor="text1"/>
                <w:sz w:val="20"/>
              </w:rPr>
              <w:t xml:space="preserve">n anbrytes. </w:t>
            </w:r>
          </w:p>
          <w:p w14:paraId="1A368824" w14:textId="0D5FC82E" w:rsidR="00603DA6" w:rsidRPr="008033F8" w:rsidRDefault="00603DA6" w:rsidP="009646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033F8">
              <w:rPr>
                <w:rFonts w:ascii="Arial" w:hAnsi="Arial" w:cs="Arial"/>
                <w:b/>
                <w:color w:val="000000" w:themeColor="text1"/>
                <w:sz w:val="20"/>
              </w:rPr>
              <w:t>Y-settforlikelige væsker</w:t>
            </w:r>
            <w:r w:rsidRPr="008033F8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2</w:t>
            </w:r>
            <w:r w:rsidRPr="008033F8">
              <w:rPr>
                <w:rFonts w:ascii="Arial" w:hAnsi="Arial" w:cs="Arial"/>
                <w:b/>
                <w:color w:val="000000" w:themeColor="text1"/>
                <w:sz w:val="20"/>
              </w:rPr>
              <w:t>:</w:t>
            </w:r>
            <w:r w:rsidRPr="008033F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9119DC7" w14:textId="77777777" w:rsidR="00603DA6" w:rsidRPr="001612DF" w:rsidRDefault="00603DA6" w:rsidP="009646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4D39D4">
              <w:rPr>
                <w:rFonts w:ascii="Arial" w:hAnsi="Arial" w:cs="Arial"/>
                <w:sz w:val="20"/>
              </w:rPr>
              <w:t>Na</w:t>
            </w:r>
            <w:r>
              <w:rPr>
                <w:rFonts w:ascii="Arial" w:hAnsi="Arial" w:cs="Arial"/>
                <w:sz w:val="20"/>
              </w:rPr>
              <w:t>Cl</w:t>
            </w:r>
            <w:r w:rsidRPr="004D39D4">
              <w:rPr>
                <w:rFonts w:ascii="Arial" w:hAnsi="Arial" w:cs="Arial"/>
                <w:sz w:val="20"/>
              </w:rPr>
              <w:t xml:space="preserve"> 9 mg/ml</w:t>
            </w:r>
            <w:r>
              <w:rPr>
                <w:rFonts w:ascii="Arial" w:hAnsi="Arial" w:cs="Arial"/>
                <w:sz w:val="20"/>
              </w:rPr>
              <w:t>,</w:t>
            </w:r>
            <w:r w:rsidRPr="004D39D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g</w:t>
            </w:r>
            <w:r w:rsidRPr="004D39D4">
              <w:rPr>
                <w:rFonts w:ascii="Arial" w:hAnsi="Arial" w:cs="Arial"/>
                <w:sz w:val="20"/>
              </w:rPr>
              <w:t>lukose 5</w:t>
            </w:r>
            <w:r>
              <w:rPr>
                <w:rFonts w:ascii="Arial" w:hAnsi="Arial" w:cs="Arial"/>
                <w:sz w:val="20"/>
              </w:rPr>
              <w:t>0</w:t>
            </w:r>
            <w:r w:rsidRPr="004D39D4">
              <w:rPr>
                <w:rFonts w:ascii="Arial" w:hAnsi="Arial" w:cs="Arial"/>
                <w:sz w:val="20"/>
              </w:rPr>
              <w:t xml:space="preserve"> mg/ml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F7616">
              <w:rPr>
                <w:rFonts w:ascii="Arial" w:hAnsi="Arial" w:cs="Arial"/>
                <w:sz w:val="20"/>
              </w:rPr>
              <w:t>og blandinger av disse, ev</w:t>
            </w:r>
            <w:r>
              <w:rPr>
                <w:rFonts w:ascii="Arial" w:hAnsi="Arial" w:cs="Arial"/>
                <w:sz w:val="20"/>
              </w:rPr>
              <w:t>. t</w:t>
            </w:r>
            <w:r w:rsidRPr="002F7616">
              <w:rPr>
                <w:rFonts w:ascii="Arial" w:hAnsi="Arial" w:cs="Arial"/>
                <w:sz w:val="20"/>
              </w:rPr>
              <w:t>ilsatt inntil 30 mmol KCl/liter.</w:t>
            </w:r>
          </w:p>
        </w:tc>
      </w:tr>
      <w:tr w:rsidR="00603DA6" w:rsidRPr="00CD5020" w14:paraId="6DAB028D" w14:textId="77777777" w:rsidTr="001953BD">
        <w:trPr>
          <w:trHeight w:hRule="exact" w:val="284"/>
        </w:trPr>
        <w:tc>
          <w:tcPr>
            <w:tcW w:w="2411" w:type="dxa"/>
            <w:gridSpan w:val="2"/>
            <w:tcBorders>
              <w:bottom w:val="single" w:sz="12" w:space="0" w:color="auto"/>
            </w:tcBorders>
            <w:vAlign w:val="center"/>
          </w:tcPr>
          <w:p w14:paraId="3FB2A3BA" w14:textId="77777777" w:rsidR="00603DA6" w:rsidRDefault="00603DA6" w:rsidP="009646E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260" w:type="dxa"/>
            <w:gridSpan w:val="3"/>
            <w:tcBorders>
              <w:bottom w:val="single" w:sz="12" w:space="0" w:color="auto"/>
            </w:tcBorders>
            <w:vAlign w:val="center"/>
          </w:tcPr>
          <w:p w14:paraId="433FDD87" w14:textId="77777777" w:rsidR="00603DA6" w:rsidRDefault="00603DA6" w:rsidP="009646E2">
            <w:pPr>
              <w:rPr>
                <w:rFonts w:ascii="Arial" w:hAnsi="Arial" w:cs="Arial"/>
                <w:b/>
                <w:color w:val="00B050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977" w:type="dxa"/>
            <w:gridSpan w:val="3"/>
            <w:tcBorders>
              <w:bottom w:val="single" w:sz="12" w:space="0" w:color="auto"/>
            </w:tcBorders>
            <w:vAlign w:val="center"/>
          </w:tcPr>
          <w:p w14:paraId="04225E69" w14:textId="0D7EB8AC" w:rsidR="00603DA6" w:rsidRPr="00B82891" w:rsidRDefault="00603DA6" w:rsidP="009646E2">
            <w:pPr>
              <w:rPr>
                <w:rFonts w:ascii="Arial" w:hAnsi="Arial" w:cs="Arial"/>
                <w:b/>
                <w:sz w:val="20"/>
              </w:rPr>
            </w:pPr>
            <w:r w:rsidRPr="00B82891">
              <w:rPr>
                <w:rFonts w:ascii="Arial" w:hAnsi="Arial" w:cs="Arial"/>
                <w:b/>
                <w:sz w:val="20"/>
              </w:rPr>
              <w:t xml:space="preserve">Sist endret: </w:t>
            </w:r>
            <w:r w:rsidRPr="00B82891">
              <w:rPr>
                <w:rFonts w:ascii="Arial" w:hAnsi="Arial" w:cs="Arial"/>
                <w:sz w:val="20"/>
              </w:rPr>
              <w:t>01.</w:t>
            </w:r>
            <w:r w:rsidR="00A16638">
              <w:rPr>
                <w:rFonts w:ascii="Arial" w:hAnsi="Arial" w:cs="Arial"/>
                <w:sz w:val="20"/>
              </w:rPr>
              <w:t>0</w:t>
            </w:r>
            <w:r w:rsidR="004F4DDF">
              <w:rPr>
                <w:rFonts w:ascii="Arial" w:hAnsi="Arial" w:cs="Arial"/>
                <w:sz w:val="20"/>
              </w:rPr>
              <w:t>6</w:t>
            </w:r>
            <w:r w:rsidRPr="00B82891">
              <w:rPr>
                <w:rFonts w:ascii="Arial" w:hAnsi="Arial" w:cs="Arial"/>
                <w:sz w:val="20"/>
              </w:rPr>
              <w:t>.20</w:t>
            </w:r>
            <w:r w:rsidR="00951239" w:rsidRPr="00B82891">
              <w:rPr>
                <w:rFonts w:ascii="Arial" w:hAnsi="Arial" w:cs="Arial"/>
                <w:sz w:val="20"/>
              </w:rPr>
              <w:t>2</w:t>
            </w:r>
            <w:r w:rsidR="00A16638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358C97DE" w14:textId="34D08762" w:rsidR="00603DA6" w:rsidRPr="00B82891" w:rsidRDefault="00603DA6" w:rsidP="009646E2">
            <w:pPr>
              <w:rPr>
                <w:rFonts w:ascii="Arial" w:hAnsi="Arial" w:cs="Arial"/>
                <w:b/>
                <w:sz w:val="20"/>
              </w:rPr>
            </w:pPr>
            <w:r w:rsidRPr="00B82891">
              <w:rPr>
                <w:rFonts w:ascii="Arial" w:hAnsi="Arial" w:cs="Arial"/>
                <w:b/>
                <w:sz w:val="20"/>
              </w:rPr>
              <w:t xml:space="preserve">Versjon: </w:t>
            </w:r>
            <w:r w:rsidR="00951239" w:rsidRPr="00B82891">
              <w:rPr>
                <w:rFonts w:ascii="Arial" w:hAnsi="Arial" w:cs="Arial"/>
                <w:bCs/>
                <w:sz w:val="20"/>
              </w:rPr>
              <w:t>3.</w:t>
            </w:r>
            <w:r w:rsidR="00A16638">
              <w:rPr>
                <w:rFonts w:ascii="Arial" w:hAnsi="Arial" w:cs="Arial"/>
                <w:bCs/>
                <w:sz w:val="20"/>
              </w:rPr>
              <w:t>1</w:t>
            </w:r>
          </w:p>
        </w:tc>
      </w:tr>
    </w:tbl>
    <w:p w14:paraId="548DD26F" w14:textId="77777777" w:rsidR="00603DA6" w:rsidRDefault="00603DA6" w:rsidP="00603DA6">
      <w:pPr>
        <w:jc w:val="center"/>
        <w:rPr>
          <w:rFonts w:ascii="Arial" w:hAnsi="Arial" w:cs="Arial"/>
          <w:sz w:val="20"/>
        </w:rPr>
      </w:pPr>
    </w:p>
    <w:p w14:paraId="29B77E4A" w14:textId="77777777" w:rsidR="00603DA6" w:rsidRDefault="00603DA6" w:rsidP="00603DA6">
      <w:pPr>
        <w:jc w:val="center"/>
        <w:rPr>
          <w:rFonts w:ascii="Arial" w:hAnsi="Arial" w:cs="Arial"/>
          <w:sz w:val="20"/>
        </w:rPr>
      </w:pPr>
    </w:p>
    <w:p w14:paraId="7F74A99B" w14:textId="77777777" w:rsidR="00603DA6" w:rsidRDefault="00603DA6" w:rsidP="00603DA6">
      <w:pPr>
        <w:jc w:val="center"/>
        <w:rPr>
          <w:rFonts w:ascii="Arial" w:hAnsi="Arial" w:cs="Arial"/>
          <w:sz w:val="20"/>
        </w:rPr>
      </w:pPr>
    </w:p>
    <w:p w14:paraId="399B9F83" w14:textId="77777777" w:rsidR="00603DA6" w:rsidRDefault="00603DA6" w:rsidP="00603DA6">
      <w:pPr>
        <w:jc w:val="center"/>
        <w:rPr>
          <w:rFonts w:ascii="Arial" w:hAnsi="Arial" w:cs="Arial"/>
          <w:sz w:val="20"/>
        </w:rPr>
      </w:pPr>
    </w:p>
    <w:p w14:paraId="22433657" w14:textId="77777777" w:rsidR="00603DA6" w:rsidRDefault="00603DA6" w:rsidP="00603DA6">
      <w:pPr>
        <w:jc w:val="center"/>
        <w:rPr>
          <w:rFonts w:ascii="Arial" w:hAnsi="Arial" w:cs="Arial"/>
          <w:sz w:val="20"/>
        </w:rPr>
      </w:pPr>
    </w:p>
    <w:p w14:paraId="0788619B" w14:textId="77777777" w:rsidR="00603DA6" w:rsidRDefault="00603DA6" w:rsidP="00603DA6">
      <w:pPr>
        <w:jc w:val="center"/>
        <w:rPr>
          <w:rFonts w:ascii="Arial" w:hAnsi="Arial" w:cs="Arial"/>
          <w:sz w:val="20"/>
        </w:rPr>
      </w:pPr>
    </w:p>
    <w:p w14:paraId="51C28E68" w14:textId="77777777" w:rsidR="00B82891" w:rsidRDefault="00B82891" w:rsidP="00603DA6">
      <w:pPr>
        <w:jc w:val="center"/>
        <w:rPr>
          <w:rFonts w:ascii="Arial" w:hAnsi="Arial" w:cs="Arial"/>
          <w:sz w:val="20"/>
        </w:rPr>
      </w:pPr>
    </w:p>
    <w:p w14:paraId="75635CA8" w14:textId="77777777" w:rsidR="00B82891" w:rsidRDefault="00B82891" w:rsidP="00603DA6">
      <w:pPr>
        <w:jc w:val="center"/>
        <w:rPr>
          <w:rFonts w:ascii="Arial" w:hAnsi="Arial" w:cs="Arial"/>
          <w:sz w:val="20"/>
        </w:rPr>
      </w:pPr>
    </w:p>
    <w:p w14:paraId="4DB6975A" w14:textId="77777777" w:rsidR="00B82891" w:rsidRDefault="00B82891" w:rsidP="00603DA6">
      <w:pPr>
        <w:jc w:val="center"/>
        <w:rPr>
          <w:rFonts w:ascii="Arial" w:hAnsi="Arial" w:cs="Arial"/>
          <w:sz w:val="20"/>
        </w:rPr>
      </w:pPr>
    </w:p>
    <w:p w14:paraId="588A5837" w14:textId="77777777" w:rsidR="00B82891" w:rsidRDefault="00B82891" w:rsidP="00603DA6">
      <w:pPr>
        <w:jc w:val="center"/>
        <w:rPr>
          <w:rFonts w:ascii="Arial" w:hAnsi="Arial" w:cs="Arial"/>
          <w:sz w:val="20"/>
        </w:rPr>
      </w:pPr>
    </w:p>
    <w:p w14:paraId="63D3B194" w14:textId="77777777" w:rsidR="00B82891" w:rsidRDefault="00B82891" w:rsidP="00603DA6">
      <w:pPr>
        <w:jc w:val="center"/>
        <w:rPr>
          <w:rFonts w:ascii="Arial" w:hAnsi="Arial" w:cs="Arial"/>
          <w:sz w:val="20"/>
        </w:rPr>
      </w:pPr>
    </w:p>
    <w:tbl>
      <w:tblPr>
        <w:tblW w:w="10491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7"/>
        <w:gridCol w:w="3417"/>
        <w:gridCol w:w="1969"/>
        <w:gridCol w:w="1418"/>
      </w:tblGrid>
      <w:tr w:rsidR="00603DA6" w:rsidRPr="003851CE" w14:paraId="141B4ABD" w14:textId="77777777" w:rsidTr="009646E2">
        <w:trPr>
          <w:trHeight w:val="510"/>
        </w:trPr>
        <w:tc>
          <w:tcPr>
            <w:tcW w:w="90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154EF2" w14:textId="1DA2E136" w:rsidR="00603DA6" w:rsidRPr="00426B1B" w:rsidRDefault="00603DA6" w:rsidP="009646E2">
            <w:pPr>
              <w:widowControl w:val="0"/>
              <w:jc w:val="center"/>
              <w:rPr>
                <w:b/>
                <w:noProof/>
                <w:color w:val="000000" w:themeColor="text1"/>
              </w:rPr>
            </w:pPr>
            <w:r w:rsidRPr="00426B1B">
              <w:rPr>
                <w:rFonts w:ascii="Arial" w:hAnsi="Arial"/>
                <w:b/>
                <w:color w:val="000000" w:themeColor="text1"/>
                <w:sz w:val="28"/>
                <w:lang w:val="sv-SE"/>
              </w:rPr>
              <w:t xml:space="preserve">           Forslag til fortynning av ibuprofen</w:t>
            </w:r>
            <w:r w:rsidR="00A70A60">
              <w:rPr>
                <w:rFonts w:ascii="Arial" w:hAnsi="Arial"/>
                <w:b/>
                <w:color w:val="000000" w:themeColor="text1"/>
                <w:sz w:val="28"/>
                <w:lang w:val="sv-SE"/>
              </w:rPr>
              <w:t>-trometamol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82704E" w14:textId="77777777" w:rsidR="00603DA6" w:rsidRPr="00426B1B" w:rsidRDefault="00603DA6" w:rsidP="009646E2">
            <w:pPr>
              <w:widowControl w:val="0"/>
              <w:jc w:val="center"/>
              <w:rPr>
                <w:rFonts w:ascii="Arial" w:hAnsi="Arial" w:cs="Arial"/>
                <w:b/>
                <w:noProof/>
                <w:color w:val="000000" w:themeColor="text1"/>
                <w:sz w:val="28"/>
                <w:szCs w:val="20"/>
              </w:rPr>
            </w:pPr>
            <w:r w:rsidRPr="00426B1B">
              <w:rPr>
                <w:rFonts w:ascii="Arial" w:hAnsi="Arial" w:cs="Arial"/>
                <w:b/>
                <w:noProof/>
                <w:color w:val="000000" w:themeColor="text1"/>
                <w:sz w:val="28"/>
                <w:szCs w:val="20"/>
              </w:rPr>
              <w:t>Nyfødt</w:t>
            </w:r>
          </w:p>
        </w:tc>
      </w:tr>
      <w:tr w:rsidR="00603DA6" w:rsidRPr="003851CE" w14:paraId="4BF694BA" w14:textId="77777777" w:rsidTr="009646E2">
        <w:trPr>
          <w:trHeight w:val="397"/>
        </w:trPr>
        <w:tc>
          <w:tcPr>
            <w:tcW w:w="368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760EE56F" w14:textId="77777777" w:rsidR="00603DA6" w:rsidRPr="00426B1B" w:rsidRDefault="00603DA6" w:rsidP="009646E2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426B1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Fortynning til: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3484DD0B" w14:textId="77777777" w:rsidR="00603DA6" w:rsidRPr="00426B1B" w:rsidRDefault="00603DA6" w:rsidP="009646E2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6B1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Ibuprofen 5 mg/ml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6820C370" w14:textId="77777777" w:rsidR="00603DA6" w:rsidRPr="00426B1B" w:rsidRDefault="00603DA6" w:rsidP="009646E2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6B1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Fortynningsvæske</w:t>
            </w:r>
          </w:p>
        </w:tc>
      </w:tr>
      <w:tr w:rsidR="00603DA6" w:rsidRPr="003851CE" w14:paraId="51E439DB" w14:textId="77777777" w:rsidTr="009646E2">
        <w:trPr>
          <w:trHeight w:val="397"/>
        </w:trPr>
        <w:tc>
          <w:tcPr>
            <w:tcW w:w="368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472C5" w14:textId="77777777" w:rsidR="00603DA6" w:rsidRPr="00426B1B" w:rsidRDefault="00603DA6" w:rsidP="009646E2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26B1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2,5 mg/ml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3C92F" w14:textId="77777777" w:rsidR="00603DA6" w:rsidRPr="00426B1B" w:rsidRDefault="00603DA6" w:rsidP="009646E2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6B1B">
              <w:rPr>
                <w:rFonts w:ascii="Arial" w:hAnsi="Arial" w:cs="Arial"/>
                <w:color w:val="000000" w:themeColor="text1"/>
                <w:sz w:val="20"/>
                <w:szCs w:val="20"/>
              </w:rPr>
              <w:t>1 del</w:t>
            </w: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C69CCD8" w14:textId="77777777" w:rsidR="00603DA6" w:rsidRPr="00426B1B" w:rsidRDefault="00603DA6" w:rsidP="009646E2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6B1B">
              <w:rPr>
                <w:rFonts w:ascii="Arial" w:hAnsi="Arial" w:cs="Arial"/>
                <w:color w:val="000000" w:themeColor="text1"/>
                <w:sz w:val="20"/>
                <w:szCs w:val="20"/>
              </w:rPr>
              <w:t>1 del</w:t>
            </w:r>
          </w:p>
        </w:tc>
      </w:tr>
      <w:tr w:rsidR="00603DA6" w:rsidRPr="003851CE" w14:paraId="76630190" w14:textId="77777777" w:rsidTr="009646E2">
        <w:trPr>
          <w:trHeight w:hRule="exact" w:val="397"/>
        </w:trPr>
        <w:tc>
          <w:tcPr>
            <w:tcW w:w="368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8C7A06" w14:textId="77777777" w:rsidR="00603DA6" w:rsidRPr="00426B1B" w:rsidRDefault="00603DA6" w:rsidP="009646E2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26B1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5 mg/ml, </w:t>
            </w:r>
            <w:r w:rsidRPr="00426B1B">
              <w:rPr>
                <w:rFonts w:ascii="Arial" w:hAnsi="Arial" w:cs="Arial"/>
                <w:color w:val="000000" w:themeColor="text1"/>
                <w:sz w:val="20"/>
                <w:szCs w:val="20"/>
              </w:rPr>
              <w:t>ufortynnet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7320E80" w14:textId="77777777" w:rsidR="00603DA6" w:rsidRPr="00426B1B" w:rsidRDefault="00603DA6" w:rsidP="009646E2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6B1B">
              <w:rPr>
                <w:rFonts w:ascii="Arial" w:hAnsi="Arial" w:cs="Arial"/>
                <w:color w:val="000000" w:themeColor="text1"/>
                <w:sz w:val="20"/>
                <w:szCs w:val="20"/>
              </w:rPr>
              <w:t>Trekk opp ordinert dose</w:t>
            </w:r>
          </w:p>
        </w:tc>
      </w:tr>
    </w:tbl>
    <w:p w14:paraId="4F3FF2F0" w14:textId="77777777" w:rsidR="00603DA6" w:rsidRDefault="00603DA6" w:rsidP="00603DA6">
      <w:pPr>
        <w:tabs>
          <w:tab w:val="left" w:pos="6171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6357C451" w14:textId="77777777" w:rsidR="00603DA6" w:rsidRDefault="00603DA6" w:rsidP="00603DA6">
      <w:pPr>
        <w:jc w:val="center"/>
        <w:rPr>
          <w:rFonts w:ascii="Arial" w:hAnsi="Arial" w:cs="Arial"/>
          <w:sz w:val="20"/>
        </w:rPr>
      </w:pPr>
    </w:p>
    <w:p w14:paraId="39133D2E" w14:textId="77777777" w:rsidR="00603DA6" w:rsidRDefault="00603DA6" w:rsidP="00603DA6">
      <w:pPr>
        <w:jc w:val="center"/>
        <w:rPr>
          <w:rFonts w:ascii="Arial" w:hAnsi="Arial" w:cs="Arial"/>
          <w:sz w:val="20"/>
        </w:rPr>
      </w:pPr>
    </w:p>
    <w:p w14:paraId="321EDAD0" w14:textId="77777777" w:rsidR="00603DA6" w:rsidRDefault="00603DA6" w:rsidP="00603DA6">
      <w:pPr>
        <w:jc w:val="center"/>
        <w:rPr>
          <w:rFonts w:ascii="Arial" w:hAnsi="Arial" w:cs="Arial"/>
          <w:sz w:val="20"/>
        </w:rPr>
      </w:pPr>
    </w:p>
    <w:p w14:paraId="64BD33E1" w14:textId="77777777" w:rsidR="00603DA6" w:rsidRDefault="00603DA6" w:rsidP="00603DA6">
      <w:pPr>
        <w:jc w:val="center"/>
        <w:rPr>
          <w:rFonts w:ascii="Arial" w:hAnsi="Arial" w:cs="Arial"/>
          <w:sz w:val="20"/>
        </w:rPr>
      </w:pPr>
    </w:p>
    <w:p w14:paraId="497C222B" w14:textId="77777777" w:rsidR="00603DA6" w:rsidRDefault="00603DA6" w:rsidP="00603DA6">
      <w:pPr>
        <w:jc w:val="center"/>
        <w:rPr>
          <w:rFonts w:ascii="Arial" w:hAnsi="Arial" w:cs="Arial"/>
          <w:sz w:val="20"/>
        </w:rPr>
      </w:pPr>
    </w:p>
    <w:p w14:paraId="3A37A6E2" w14:textId="77777777" w:rsidR="00603DA6" w:rsidRDefault="00603DA6" w:rsidP="00603DA6">
      <w:pPr>
        <w:jc w:val="center"/>
        <w:rPr>
          <w:rFonts w:ascii="Arial" w:hAnsi="Arial" w:cs="Arial"/>
          <w:sz w:val="20"/>
        </w:rPr>
      </w:pPr>
    </w:p>
    <w:p w14:paraId="040A0F16" w14:textId="77777777" w:rsidR="00603DA6" w:rsidRPr="00CD5020" w:rsidRDefault="00603DA6" w:rsidP="00603DA6">
      <w:pPr>
        <w:rPr>
          <w:rFonts w:ascii="Arial" w:hAnsi="Arial" w:cs="Arial"/>
          <w:sz w:val="20"/>
        </w:rPr>
      </w:pPr>
    </w:p>
    <w:p w14:paraId="10F17073" w14:textId="77777777" w:rsidR="00603DA6" w:rsidRPr="00CD5020" w:rsidRDefault="00603DA6" w:rsidP="00603DA6">
      <w:pPr>
        <w:rPr>
          <w:rFonts w:ascii="Arial" w:hAnsi="Arial" w:cs="Arial"/>
          <w:sz w:val="20"/>
        </w:rPr>
      </w:pPr>
    </w:p>
    <w:p w14:paraId="19739AC3" w14:textId="77777777" w:rsidR="00E72CCC" w:rsidRDefault="00E72CCC"/>
    <w:sectPr w:rsidR="00E72CCC" w:rsidSect="00FD59F5">
      <w:footerReference w:type="even" r:id="rId9"/>
      <w:footerReference w:type="firs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34031" w14:textId="77777777" w:rsidR="007732A3" w:rsidRDefault="007732A3" w:rsidP="009C4B36">
      <w:r>
        <w:separator/>
      </w:r>
    </w:p>
  </w:endnote>
  <w:endnote w:type="continuationSeparator" w:id="0">
    <w:p w14:paraId="13F783D7" w14:textId="77777777" w:rsidR="007732A3" w:rsidRDefault="007732A3" w:rsidP="009C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90870" w14:textId="6674E8F4" w:rsidR="009C4B36" w:rsidRDefault="009C4B3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25ED0" w14:textId="2BDD5E3C" w:rsidR="009C4B36" w:rsidRDefault="009C4B3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7E863" w14:textId="77777777" w:rsidR="007732A3" w:rsidRDefault="007732A3" w:rsidP="009C4B36">
      <w:r>
        <w:separator/>
      </w:r>
    </w:p>
  </w:footnote>
  <w:footnote w:type="continuationSeparator" w:id="0">
    <w:p w14:paraId="22EEED10" w14:textId="77777777" w:rsidR="007732A3" w:rsidRDefault="007732A3" w:rsidP="009C4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en-GB" w:vendorID="64" w:dllVersion="0" w:nlCheck="1" w:checkStyle="0"/>
  <w:activeWritingStyle w:appName="MSWord" w:lang="nb-NO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DA6"/>
    <w:rsid w:val="0006275A"/>
    <w:rsid w:val="00134A16"/>
    <w:rsid w:val="00162E11"/>
    <w:rsid w:val="001953BD"/>
    <w:rsid w:val="00240B0D"/>
    <w:rsid w:val="002F5F31"/>
    <w:rsid w:val="003928F0"/>
    <w:rsid w:val="004C7E8D"/>
    <w:rsid w:val="004E5342"/>
    <w:rsid w:val="004F4DDF"/>
    <w:rsid w:val="00511F9A"/>
    <w:rsid w:val="00577259"/>
    <w:rsid w:val="00603DA6"/>
    <w:rsid w:val="0069247E"/>
    <w:rsid w:val="006C5E66"/>
    <w:rsid w:val="006D4BCB"/>
    <w:rsid w:val="00716DFD"/>
    <w:rsid w:val="007732A3"/>
    <w:rsid w:val="0080411A"/>
    <w:rsid w:val="00821067"/>
    <w:rsid w:val="00902AA7"/>
    <w:rsid w:val="009349E7"/>
    <w:rsid w:val="00951239"/>
    <w:rsid w:val="009C4B36"/>
    <w:rsid w:val="00A16638"/>
    <w:rsid w:val="00A235DC"/>
    <w:rsid w:val="00A53A12"/>
    <w:rsid w:val="00A56628"/>
    <w:rsid w:val="00A70A60"/>
    <w:rsid w:val="00AA68CB"/>
    <w:rsid w:val="00B13395"/>
    <w:rsid w:val="00B82891"/>
    <w:rsid w:val="00BC374F"/>
    <w:rsid w:val="00C11EEC"/>
    <w:rsid w:val="00C250D4"/>
    <w:rsid w:val="00C47661"/>
    <w:rsid w:val="00CB4E65"/>
    <w:rsid w:val="00CC320A"/>
    <w:rsid w:val="00CD1FBC"/>
    <w:rsid w:val="00D47CBB"/>
    <w:rsid w:val="00D67720"/>
    <w:rsid w:val="00DA3830"/>
    <w:rsid w:val="00DB02CE"/>
    <w:rsid w:val="00E03E7F"/>
    <w:rsid w:val="00E223C2"/>
    <w:rsid w:val="00E552EC"/>
    <w:rsid w:val="00E72CCC"/>
    <w:rsid w:val="00EE02D2"/>
    <w:rsid w:val="00F117D0"/>
    <w:rsid w:val="00FD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D0CA7"/>
  <w15:chartTrackingRefBased/>
  <w15:docId w15:val="{987A1EB4-0919-4AE1-9F44-114AD3A7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603DA6"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link w:val="Overskrift2Tegn"/>
    <w:qFormat/>
    <w:rsid w:val="00603DA6"/>
    <w:pPr>
      <w:keepNext/>
      <w:outlineLvl w:val="1"/>
    </w:pPr>
    <w:rPr>
      <w:rFonts w:ascii="Arial" w:hAnsi="Arial" w:cs="Arial"/>
      <w:b/>
      <w:bCs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603DA6"/>
    <w:rPr>
      <w:rFonts w:ascii="Arial" w:eastAsia="Times New Roman" w:hAnsi="Arial" w:cs="Arial"/>
      <w:b/>
      <w:bCs/>
      <w:sz w:val="20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603DA6"/>
    <w:rPr>
      <w:rFonts w:ascii="Arial" w:eastAsia="Times New Roman" w:hAnsi="Arial" w:cs="Arial"/>
      <w:b/>
      <w:bCs/>
      <w:sz w:val="24"/>
      <w:szCs w:val="24"/>
      <w:lang w:val="en-GB" w:eastAsia="nb-NO"/>
    </w:rPr>
  </w:style>
  <w:style w:type="paragraph" w:styleId="Brdtekst2">
    <w:name w:val="Body Text 2"/>
    <w:basedOn w:val="Normal"/>
    <w:link w:val="Brdtekst2Tegn"/>
    <w:semiHidden/>
    <w:rsid w:val="00603DA6"/>
    <w:rPr>
      <w:rFonts w:ascii="Arial" w:hAnsi="Arial" w:cs="Arial"/>
      <w:sz w:val="20"/>
      <w:u w:val="single"/>
      <w:lang w:val="en-GB"/>
    </w:rPr>
  </w:style>
  <w:style w:type="character" w:customStyle="1" w:styleId="Brdtekst2Tegn">
    <w:name w:val="Brødtekst 2 Tegn"/>
    <w:basedOn w:val="Standardskriftforavsnitt"/>
    <w:link w:val="Brdtekst2"/>
    <w:semiHidden/>
    <w:rsid w:val="00603DA6"/>
    <w:rPr>
      <w:rFonts w:ascii="Arial" w:eastAsia="Times New Roman" w:hAnsi="Arial" w:cs="Arial"/>
      <w:sz w:val="20"/>
      <w:szCs w:val="24"/>
      <w:u w:val="single"/>
      <w:lang w:val="en-GB" w:eastAsia="nb-NO"/>
    </w:rPr>
  </w:style>
  <w:style w:type="paragraph" w:styleId="Bunntekst">
    <w:name w:val="footer"/>
    <w:basedOn w:val="Normal"/>
    <w:link w:val="BunntekstTegn"/>
    <w:uiPriority w:val="99"/>
    <w:unhideWhenUsed/>
    <w:rsid w:val="009C4B36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4B36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B8289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82891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4" ma:contentTypeDescription="Opprett et nytt dokument." ma:contentTypeScope="" ma:versionID="bd885ffe7bc6a061a55a0b6149a0a70e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a7d36e57dd4c7d0cfaef2fb7a619a6e8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9F4D29-821E-4DF9-9856-06EB2059B8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9BB4F9-A521-40E1-BE27-20F68AC8A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0DB2BF-1371-46AA-AD61-8131C5D570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Teigen, Arna</dc:creator>
  <cp:keywords/>
  <dc:description/>
  <cp:lastModifiedBy>Einen, Margrete</cp:lastModifiedBy>
  <cp:revision>4</cp:revision>
  <dcterms:created xsi:type="dcterms:W3CDTF">2024-03-14T21:31:00Z</dcterms:created>
  <dcterms:modified xsi:type="dcterms:W3CDTF">2024-06-14T08:44:00Z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0x010100A95CDFBAFCA7C54CA79AFC32216BA57E</vt:lpwstr>
  </property>
  <property fmtid="{D5CDD505-2E9C-101B-9397-08002B2CF9AE}" pid="3" name="ClassificationContentMarkingFooterShapeIds">
    <vt:lpwstr>3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Følsomhet Intern (gul)</vt:lpwstr>
  </property>
  <property fmtid="{D5CDD505-2E9C-101B-9397-08002B2CF9AE}" pid="6" name="MSIP_Label_d291ddcc-9a90-46b7-a727-d19b3ec4b730_Enabled">
    <vt:lpwstr>true</vt:lpwstr>
  </property>
  <property fmtid="{D5CDD505-2E9C-101B-9397-08002B2CF9AE}" pid="7" name="MSIP_Label_d291ddcc-9a90-46b7-a727-d19b3ec4b730_SetDate">
    <vt:lpwstr>2024-06-14T08:44:28Z</vt:lpwstr>
  </property>
  <property fmtid="{D5CDD505-2E9C-101B-9397-08002B2CF9AE}" pid="8" name="MSIP_Label_d291ddcc-9a90-46b7-a727-d19b3ec4b730_Method">
    <vt:lpwstr>Privileged</vt:lpwstr>
  </property>
  <property fmtid="{D5CDD505-2E9C-101B-9397-08002B2CF9AE}" pid="9" name="MSIP_Label_d291ddcc-9a90-46b7-a727-d19b3ec4b730_Name">
    <vt:lpwstr>Åpen</vt:lpwstr>
  </property>
  <property fmtid="{D5CDD505-2E9C-101B-9397-08002B2CF9AE}" pid="10" name="MSIP_Label_d291ddcc-9a90-46b7-a727-d19b3ec4b730_SiteId">
    <vt:lpwstr>bdcbe535-f3cf-49f5-8a6a-fb6d98dc7837</vt:lpwstr>
  </property>
  <property fmtid="{D5CDD505-2E9C-101B-9397-08002B2CF9AE}" pid="11" name="MSIP_Label_d291ddcc-9a90-46b7-a727-d19b3ec4b730_ActionId">
    <vt:lpwstr>b6c79be9-3e5e-47fe-bd47-c0af244b2366</vt:lpwstr>
  </property>
  <property fmtid="{D5CDD505-2E9C-101B-9397-08002B2CF9AE}" pid="12" name="MSIP_Label_d291ddcc-9a90-46b7-a727-d19b3ec4b730_ContentBits">
    <vt:lpwstr>0</vt:lpwstr>
  </property>
</Properties>
</file>