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2"/>
        <w:gridCol w:w="2410"/>
        <w:gridCol w:w="992"/>
        <w:gridCol w:w="1134"/>
        <w:gridCol w:w="1701"/>
        <w:gridCol w:w="142"/>
        <w:gridCol w:w="1644"/>
      </w:tblGrid>
      <w:tr w:rsidR="001C70D1" w14:paraId="419F08E9" w14:textId="77777777" w:rsidTr="00F344C0">
        <w:trPr>
          <w:cantSplit/>
          <w:trHeight w:hRule="exact" w:val="1023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19F08E5" w14:textId="77777777" w:rsidR="001C70D1" w:rsidRDefault="00CD259B" w:rsidP="00C00365">
            <w:pPr>
              <w:pStyle w:val="Overskrift2"/>
              <w:jc w:val="center"/>
              <w:rPr>
                <w:sz w:val="40"/>
              </w:rPr>
            </w:pPr>
            <w:r>
              <w:t>J01G B01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419F08E6" w14:textId="77777777" w:rsidR="00CD259B" w:rsidRDefault="00CD259B" w:rsidP="00C00365">
            <w:pPr>
              <w:pStyle w:val="Overskrift2"/>
              <w:jc w:val="center"/>
              <w:rPr>
                <w:sz w:val="40"/>
              </w:rPr>
            </w:pPr>
            <w:r>
              <w:rPr>
                <w:sz w:val="40"/>
              </w:rPr>
              <w:t>TOBRAMYCIN</w:t>
            </w:r>
          </w:p>
          <w:p w14:paraId="419F08E7" w14:textId="2132A23B" w:rsidR="001C70D1" w:rsidRPr="00CD6371" w:rsidRDefault="00CD259B" w:rsidP="00DD0391">
            <w:pPr>
              <w:pStyle w:val="Overskrift2"/>
              <w:jc w:val="center"/>
              <w:rPr>
                <w:sz w:val="20"/>
                <w:szCs w:val="20"/>
              </w:rPr>
            </w:pPr>
            <w:r w:rsidRPr="006E63A9">
              <w:rPr>
                <w:sz w:val="28"/>
              </w:rPr>
              <w:t>Nebcina</w:t>
            </w:r>
            <w:r w:rsidR="006C11D6">
              <w:rPr>
                <w:sz w:val="28"/>
              </w:rPr>
              <w:t xml:space="preserve">, </w:t>
            </w:r>
            <w:r w:rsidR="006C11D6" w:rsidRPr="002A4FEC">
              <w:rPr>
                <w:sz w:val="28"/>
              </w:rPr>
              <w:t xml:space="preserve">Tobramycin </w:t>
            </w:r>
            <w:r w:rsidR="006C11D6" w:rsidRPr="002A4FEC">
              <w:rPr>
                <w:sz w:val="20"/>
                <w:szCs w:val="20"/>
              </w:rPr>
              <w:t>(Braun)</w:t>
            </w:r>
          </w:p>
        </w:tc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14:paraId="419F08E8" w14:textId="77777777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419F08F0" w14:textId="77777777" w:rsidTr="00F344C0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419F08EA" w14:textId="77777777" w:rsidR="00026126" w:rsidRDefault="00026126" w:rsidP="00C00365">
            <w:pPr>
              <w:pStyle w:val="Overskrift1"/>
            </w:pPr>
            <w: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419F08EB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19F08EC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419F08ED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19F08EE" w14:textId="77777777" w:rsidR="00026126" w:rsidRDefault="00026126" w:rsidP="00C00365">
            <w:pPr>
              <w:pStyle w:val="Overskrift1"/>
            </w:pPr>
            <w:r>
              <w:t>Holdbarhet</w:t>
            </w:r>
          </w:p>
        </w:tc>
        <w:tc>
          <w:tcPr>
            <w:tcW w:w="1786" w:type="dxa"/>
            <w:gridSpan w:val="2"/>
            <w:shd w:val="pct10" w:color="auto" w:fill="auto"/>
            <w:vAlign w:val="center"/>
          </w:tcPr>
          <w:p w14:paraId="419F08EF" w14:textId="77777777" w:rsidR="00026126" w:rsidRDefault="00026126" w:rsidP="00C003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281DAE" w14:paraId="419F091D" w14:textId="77777777" w:rsidTr="00F344C0">
        <w:trPr>
          <w:trHeight w:hRule="exact" w:val="964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D9B5D8F" w14:textId="77777777" w:rsidR="00281DAE" w:rsidRDefault="00281DAE" w:rsidP="006D7C4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 mg/ml</w:t>
            </w:r>
          </w:p>
          <w:p w14:paraId="5FB87729" w14:textId="58CADE0D" w:rsidR="00281DAE" w:rsidRDefault="00281DAE" w:rsidP="00BF36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inj.væske, hetteglass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531494F7" w14:textId="77777777" w:rsidR="00281DAE" w:rsidRDefault="00281DAE" w:rsidP="004663A7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419F08F4" w14:textId="5C333526" w:rsidR="00281DAE" w:rsidRPr="006A77A3" w:rsidRDefault="00281DAE" w:rsidP="00C003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 w:val="restart"/>
          </w:tcPr>
          <w:p w14:paraId="419F08F5" w14:textId="77777777" w:rsidR="00281DAE" w:rsidRPr="00D46969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3BE4AD32" w14:textId="77777777" w:rsidR="00216457" w:rsidRPr="006D436E" w:rsidRDefault="00281DAE" w:rsidP="00AB0FA3">
            <w:pPr>
              <w:rPr>
                <w:rFonts w:ascii="Arial" w:hAnsi="Arial" w:cs="Arial"/>
                <w:sz w:val="20"/>
              </w:rPr>
            </w:pPr>
            <w:r w:rsidRPr="006D436E">
              <w:rPr>
                <w:rFonts w:ascii="Arial" w:hAnsi="Arial" w:cs="Arial"/>
                <w:sz w:val="20"/>
              </w:rPr>
              <w:t xml:space="preserve">Injeksjonsvæsken </w:t>
            </w:r>
          </w:p>
          <w:p w14:paraId="419F08F6" w14:textId="0836113D" w:rsidR="00281DAE" w:rsidRPr="00DD0391" w:rsidRDefault="00281DAE" w:rsidP="00AB0FA3">
            <w:pPr>
              <w:rPr>
                <w:rFonts w:ascii="Arial" w:hAnsi="Arial" w:cs="Arial"/>
                <w:sz w:val="20"/>
              </w:rPr>
            </w:pPr>
            <w:r w:rsidRPr="006D436E">
              <w:rPr>
                <w:rFonts w:ascii="Arial" w:hAnsi="Arial" w:cs="Arial"/>
                <w:sz w:val="20"/>
              </w:rPr>
              <w:t xml:space="preserve">(40 mg/ml) </w:t>
            </w:r>
            <w:r w:rsidR="00BA1825">
              <w:rPr>
                <w:rFonts w:ascii="Arial" w:hAnsi="Arial" w:cs="Arial"/>
                <w:color w:val="FF00FF"/>
                <w:sz w:val="20"/>
              </w:rPr>
              <w:br/>
            </w:r>
            <w:r w:rsidRPr="00525D62">
              <w:rPr>
                <w:rFonts w:ascii="Arial" w:hAnsi="Arial" w:cs="Arial"/>
                <w:sz w:val="20"/>
              </w:rPr>
              <w:t>ka</w:t>
            </w:r>
            <w:r w:rsidRPr="00DD0391">
              <w:rPr>
                <w:rFonts w:ascii="Arial" w:hAnsi="Arial" w:cs="Arial"/>
                <w:sz w:val="20"/>
              </w:rPr>
              <w:t xml:space="preserve">n gis ufortynnet eller fortynnes </w:t>
            </w:r>
            <w:r w:rsidRPr="00525D62">
              <w:rPr>
                <w:rFonts w:ascii="Arial" w:hAnsi="Arial" w:cs="Arial"/>
                <w:sz w:val="20"/>
              </w:rPr>
              <w:t>videre</w:t>
            </w:r>
            <w:r w:rsidRPr="00525D62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D8145A" w:rsidRPr="00525D62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419F08F7" w14:textId="277E92D8" w:rsidR="00281DAE" w:rsidRPr="00BF365F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6252F5B7" w14:textId="77777777" w:rsidR="00216457" w:rsidRPr="00B20D8F" w:rsidRDefault="00281DAE" w:rsidP="00AB0FA3">
            <w:pPr>
              <w:rPr>
                <w:rFonts w:ascii="Arial" w:hAnsi="Arial" w:cs="Arial"/>
                <w:sz w:val="20"/>
              </w:rPr>
            </w:pPr>
            <w:r w:rsidRPr="00B20D8F">
              <w:rPr>
                <w:rFonts w:ascii="Arial" w:hAnsi="Arial" w:cs="Arial"/>
                <w:sz w:val="20"/>
              </w:rPr>
              <w:t xml:space="preserve">Infusjonsvæskene </w:t>
            </w:r>
          </w:p>
          <w:p w14:paraId="34FE8E77" w14:textId="77777777" w:rsidR="00216457" w:rsidRPr="00B20D8F" w:rsidRDefault="00281DAE" w:rsidP="00AB0FA3">
            <w:pPr>
              <w:rPr>
                <w:rFonts w:ascii="Arial" w:hAnsi="Arial" w:cs="Arial"/>
                <w:sz w:val="20"/>
              </w:rPr>
            </w:pPr>
            <w:r w:rsidRPr="00B20D8F">
              <w:rPr>
                <w:rFonts w:ascii="Arial" w:hAnsi="Arial" w:cs="Arial"/>
                <w:sz w:val="20"/>
              </w:rPr>
              <w:t xml:space="preserve">(1 og 3 mg/ml) </w:t>
            </w:r>
          </w:p>
          <w:p w14:paraId="3DD4405C" w14:textId="23A967C4" w:rsidR="00281DAE" w:rsidRPr="00525D62" w:rsidRDefault="00281DAE" w:rsidP="00AB0FA3">
            <w:pPr>
              <w:rPr>
                <w:rFonts w:ascii="Arial" w:hAnsi="Arial" w:cs="Arial"/>
                <w:sz w:val="20"/>
                <w:vertAlign w:val="superscript"/>
              </w:rPr>
            </w:pPr>
            <w:r w:rsidRPr="00525D62">
              <w:rPr>
                <w:rFonts w:ascii="Arial" w:hAnsi="Arial" w:cs="Arial"/>
                <w:sz w:val="20"/>
              </w:rPr>
              <w:t>gis ufortynnet</w:t>
            </w:r>
            <w:r w:rsidRPr="00525D62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799951E8" w14:textId="77777777" w:rsidR="00281DAE" w:rsidRPr="00BF365F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9F08F8" w14:textId="77777777" w:rsidR="00281DAE" w:rsidRPr="001A7699" w:rsidRDefault="00281DAE" w:rsidP="00AB0FA3">
            <w:pPr>
              <w:rPr>
                <w:rFonts w:ascii="Arial" w:hAnsi="Arial" w:cs="Arial"/>
                <w:sz w:val="20"/>
                <w:u w:val="single"/>
              </w:rPr>
            </w:pPr>
            <w:r w:rsidRPr="001A7699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AC6182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</w:p>
          <w:p w14:paraId="419F08F9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419F08FA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glukose 50 mg/ml</w:t>
            </w:r>
          </w:p>
          <w:p w14:paraId="419F08FB" w14:textId="77777777" w:rsidR="00281DAE" w:rsidRPr="00BF365F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9F08FC" w14:textId="42A6CC48" w:rsidR="00281DAE" w:rsidRDefault="00281DAE" w:rsidP="00AB0FA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 w:rsidR="0000259B">
              <w:rPr>
                <w:rFonts w:ascii="Arial" w:hAnsi="Arial" w:cs="Arial"/>
                <w:sz w:val="20"/>
                <w:u w:val="single"/>
              </w:rPr>
              <w:t>m</w:t>
            </w:r>
            <w:r>
              <w:rPr>
                <w:rFonts w:ascii="Arial" w:hAnsi="Arial" w:cs="Arial"/>
                <w:sz w:val="20"/>
                <w:u w:val="single"/>
              </w:rPr>
              <w:t xml:space="preserve">akskonsentrasjon </w:t>
            </w:r>
            <w:r w:rsidR="00216457">
              <w:rPr>
                <w:rFonts w:ascii="Arial" w:hAnsi="Arial" w:cs="Arial"/>
                <w:sz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u w:val="single"/>
              </w:rPr>
              <w:t xml:space="preserve">v/ </w:t>
            </w:r>
            <w:r w:rsidRPr="00A67988">
              <w:rPr>
                <w:rFonts w:ascii="Arial" w:hAnsi="Arial" w:cs="Arial"/>
                <w:sz w:val="20"/>
                <w:u w:val="single"/>
              </w:rPr>
              <w:t>fortynning</w:t>
            </w:r>
            <w:r w:rsidRPr="00A67988">
              <w:rPr>
                <w:rFonts w:ascii="Arial" w:hAnsi="Arial" w:cs="Arial"/>
                <w:sz w:val="20"/>
                <w:u w:val="single"/>
                <w:vertAlign w:val="superscript"/>
              </w:rPr>
              <w:t>3,71</w:t>
            </w:r>
            <w:r w:rsidRPr="00A6798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19F08FD" w14:textId="7A7E0809" w:rsidR="00281DAE" w:rsidRPr="00CE37D1" w:rsidRDefault="00281DAE" w:rsidP="00AB0FA3">
            <w:pPr>
              <w:rPr>
                <w:rFonts w:ascii="Arial" w:hAnsi="Arial" w:cs="Arial"/>
                <w:b/>
                <w:color w:val="FF00FF"/>
                <w:sz w:val="20"/>
              </w:rPr>
            </w:pPr>
            <w:r w:rsidRPr="00186DE8">
              <w:rPr>
                <w:rFonts w:ascii="Arial" w:hAnsi="Arial" w:cs="Arial"/>
                <w:b/>
                <w:sz w:val="20"/>
              </w:rPr>
              <w:t>10 mg/ml</w:t>
            </w:r>
          </w:p>
          <w:p w14:paraId="419F08FE" w14:textId="77777777" w:rsidR="00281DAE" w:rsidRPr="00A3407C" w:rsidRDefault="00281DAE" w:rsidP="00AB0FA3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419F08FF" w14:textId="77777777" w:rsidR="00281DAE" w:rsidRPr="00D46969" w:rsidRDefault="00281DAE" w:rsidP="000A2922">
            <w:pPr>
              <w:rPr>
                <w:rFonts w:ascii="Arial" w:hAnsi="Arial" w:cs="Arial"/>
                <w:bCs/>
                <w:color w:val="000000"/>
                <w:sz w:val="16"/>
                <w:szCs w:val="20"/>
                <w:u w:val="single"/>
              </w:rPr>
            </w:pPr>
          </w:p>
          <w:p w14:paraId="4AE70ED1" w14:textId="77777777" w:rsidR="00281DAE" w:rsidRDefault="00281DAE" w:rsidP="000A2922">
            <w:pPr>
              <w:rPr>
                <w:rFonts w:ascii="Arial" w:hAnsi="Arial" w:cs="Arial"/>
                <w:sz w:val="20"/>
              </w:rPr>
            </w:pPr>
            <w:r w:rsidRPr="005A56C7">
              <w:rPr>
                <w:rFonts w:ascii="Arial" w:hAnsi="Arial" w:cs="Arial"/>
                <w:b/>
                <w:sz w:val="20"/>
              </w:rPr>
              <w:t>NB!</w:t>
            </w:r>
            <w:r w:rsidRPr="005A56C7">
              <w:rPr>
                <w:rFonts w:ascii="Arial" w:hAnsi="Arial" w:cs="Arial"/>
                <w:sz w:val="20"/>
              </w:rPr>
              <w:t xml:space="preserve"> </w:t>
            </w:r>
          </w:p>
          <w:p w14:paraId="419F0900" w14:textId="38F66F02" w:rsidR="00281DAE" w:rsidRPr="000677BE" w:rsidRDefault="00281DAE" w:rsidP="000A2922">
            <w:pPr>
              <w:rPr>
                <w:rFonts w:ascii="Arial" w:hAnsi="Arial" w:cs="Arial"/>
                <w:b/>
                <w:color w:val="00B050"/>
                <w:sz w:val="20"/>
              </w:rPr>
            </w:pPr>
            <w:r w:rsidRPr="005A56C7">
              <w:rPr>
                <w:rFonts w:ascii="Arial" w:hAnsi="Arial" w:cs="Arial"/>
                <w:sz w:val="20"/>
              </w:rPr>
              <w:t>Dosering x 1 p</w:t>
            </w:r>
            <w:r>
              <w:rPr>
                <w:rFonts w:ascii="Arial" w:hAnsi="Arial" w:cs="Arial"/>
                <w:sz w:val="20"/>
              </w:rPr>
              <w:t>e</w:t>
            </w:r>
            <w:r w:rsidRPr="005A56C7">
              <w:rPr>
                <w:rFonts w:ascii="Arial" w:hAnsi="Arial" w:cs="Arial"/>
                <w:sz w:val="20"/>
              </w:rPr>
              <w:t xml:space="preserve">r døgn eller sjeldnere skal gis som </w:t>
            </w:r>
            <w:r w:rsidRPr="0088788B">
              <w:rPr>
                <w:rFonts w:ascii="Arial" w:hAnsi="Arial" w:cs="Arial"/>
                <w:sz w:val="20"/>
              </w:rPr>
              <w:t>infusjon</w:t>
            </w:r>
            <w:r w:rsidRPr="0088788B">
              <w:rPr>
                <w:rFonts w:ascii="Arial" w:hAnsi="Arial" w:cs="Arial"/>
                <w:sz w:val="20"/>
                <w:vertAlign w:val="superscript"/>
              </w:rPr>
              <w:t>40,80</w:t>
            </w:r>
            <w:r w:rsidR="008A13ED" w:rsidRPr="0088788B">
              <w:rPr>
                <w:rFonts w:ascii="Arial" w:hAnsi="Arial" w:cs="Arial"/>
                <w:sz w:val="20"/>
                <w:vertAlign w:val="superscript"/>
              </w:rPr>
              <w:t>,84</w:t>
            </w:r>
            <w:r w:rsidRPr="0088788B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88788B">
              <w:rPr>
                <w:rFonts w:ascii="Arial" w:hAnsi="Arial" w:cs="Arial"/>
                <w:b/>
                <w:sz w:val="22"/>
                <w:szCs w:val="28"/>
              </w:rPr>
              <w:t>*</w:t>
            </w:r>
          </w:p>
          <w:p w14:paraId="419F0901" w14:textId="77777777" w:rsidR="00281DAE" w:rsidRDefault="00281DAE" w:rsidP="00186DE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02" w14:textId="62719C00" w:rsidR="00281DAE" w:rsidRPr="00396A36" w:rsidRDefault="00281DAE" w:rsidP="00186DE8">
            <w:pPr>
              <w:rPr>
                <w:rFonts w:ascii="Arial" w:hAnsi="Arial" w:cs="Arial"/>
                <w:sz w:val="20"/>
                <w:u w:val="single"/>
              </w:rPr>
            </w:pPr>
            <w:r w:rsidRPr="00396A3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3310FE">
              <w:rPr>
                <w:rFonts w:ascii="Arial" w:hAnsi="Arial" w:cs="Arial"/>
                <w:sz w:val="20"/>
                <w:u w:val="single"/>
              </w:rPr>
              <w:t>injeksjon</w:t>
            </w:r>
            <w:r w:rsidRPr="003310FE">
              <w:rPr>
                <w:rFonts w:ascii="Arial" w:hAnsi="Arial" w:cs="Arial"/>
                <w:sz w:val="20"/>
                <w:u w:val="single"/>
                <w:vertAlign w:val="superscript"/>
              </w:rPr>
              <w:t>1,84</w:t>
            </w:r>
            <w:r w:rsidRPr="00396A3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19F0903" w14:textId="77777777" w:rsidR="00281DAE" w:rsidRPr="00396A36" w:rsidRDefault="00281DAE" w:rsidP="00186DE8">
            <w:pPr>
              <w:rPr>
                <w:rFonts w:ascii="Arial" w:hAnsi="Arial" w:cs="Arial"/>
                <w:sz w:val="20"/>
              </w:rPr>
            </w:pPr>
            <w:r w:rsidRPr="00396A36">
              <w:rPr>
                <w:rFonts w:ascii="Arial" w:hAnsi="Arial" w:cs="Arial"/>
                <w:sz w:val="20"/>
              </w:rPr>
              <w:t>Over 3-5 minutter</w:t>
            </w:r>
          </w:p>
          <w:p w14:paraId="419F0904" w14:textId="77777777" w:rsidR="00281DAE" w:rsidRDefault="00281DAE" w:rsidP="0067574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05" w14:textId="6FDB9CD5" w:rsidR="00281DAE" w:rsidRPr="006D315B" w:rsidRDefault="00281DAE" w:rsidP="006D315B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  <w:r w:rsidRPr="006D315B">
              <w:rPr>
                <w:rFonts w:ascii="Arial" w:hAnsi="Arial" w:cs="Arial"/>
                <w:bCs/>
                <w:color w:val="000000"/>
                <w:sz w:val="20"/>
                <w:u w:val="single"/>
              </w:rPr>
              <w:t>IV infusjon</w:t>
            </w:r>
            <w:r w:rsidRPr="006D315B">
              <w:rPr>
                <w:rFonts w:ascii="Arial" w:hAnsi="Arial" w:cs="Arial"/>
                <w:bCs/>
                <w:color w:val="000000"/>
                <w:sz w:val="20"/>
                <w:u w:val="single"/>
                <w:vertAlign w:val="superscript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u w:val="single"/>
                <w:vertAlign w:val="superscript"/>
              </w:rPr>
              <w:t>,2,</w:t>
            </w:r>
            <w:r w:rsidRPr="00ED2A7C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40</w:t>
            </w:r>
            <w:r w:rsidR="00BF0EC3" w:rsidRPr="00ED2A7C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,84</w:t>
            </w:r>
            <w:r w:rsidRPr="00ED2A7C"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14:paraId="419F0906" w14:textId="77777777" w:rsidR="00281DAE" w:rsidRDefault="00281DAE" w:rsidP="006D315B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D315B">
              <w:rPr>
                <w:rFonts w:ascii="Arial" w:hAnsi="Arial" w:cs="Arial"/>
                <w:bCs/>
                <w:color w:val="000000"/>
                <w:sz w:val="20"/>
              </w:rPr>
              <w:t xml:space="preserve">Over </w:t>
            </w:r>
          </w:p>
          <w:p w14:paraId="419F0907" w14:textId="77777777" w:rsidR="00281DAE" w:rsidRPr="006D315B" w:rsidRDefault="00281DAE" w:rsidP="006D315B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-60</w:t>
            </w:r>
            <w:r w:rsidRPr="006D315B">
              <w:rPr>
                <w:rFonts w:ascii="Arial" w:hAnsi="Arial" w:cs="Arial"/>
                <w:bCs/>
                <w:color w:val="000000"/>
                <w:sz w:val="20"/>
              </w:rPr>
              <w:t xml:space="preserve"> minutter</w:t>
            </w:r>
          </w:p>
          <w:p w14:paraId="419F0908" w14:textId="77777777" w:rsidR="00281DAE" w:rsidRDefault="00281DAE" w:rsidP="006D315B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419F090A" w14:textId="77777777" w:rsidR="00281DAE" w:rsidRPr="006D315B" w:rsidRDefault="00281DAE" w:rsidP="00C07AAE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19F090B" w14:textId="77777777" w:rsidR="00281DAE" w:rsidRPr="00D46969" w:rsidRDefault="00281DAE" w:rsidP="00AB0FA3">
            <w:pPr>
              <w:rPr>
                <w:rFonts w:ascii="Arial" w:hAnsi="Arial" w:cs="Arial"/>
                <w:sz w:val="16"/>
                <w:szCs w:val="20"/>
              </w:rPr>
            </w:pPr>
          </w:p>
          <w:p w14:paraId="5F73CA2E" w14:textId="37568153" w:rsidR="00281DAE" w:rsidRDefault="00281DAE" w:rsidP="00931DC7">
            <w:pPr>
              <w:rPr>
                <w:rFonts w:ascii="Arial" w:hAnsi="Arial" w:cs="Arial"/>
                <w:sz w:val="20"/>
                <w:u w:val="single"/>
              </w:rPr>
            </w:pPr>
            <w:r w:rsidRPr="00B41BE4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Pr="005F52F8">
              <w:rPr>
                <w:rFonts w:ascii="Arial" w:hAnsi="Arial" w:cs="Arial"/>
                <w:sz w:val="20"/>
                <w:u w:val="single"/>
              </w:rPr>
              <w:t>hetteglass</w:t>
            </w:r>
            <w:r w:rsidRPr="005F52F8">
              <w:rPr>
                <w:rFonts w:ascii="Arial" w:hAnsi="Arial" w:cs="Arial"/>
                <w:sz w:val="20"/>
                <w:u w:val="single"/>
                <w:vertAlign w:val="superscript"/>
              </w:rPr>
              <w:t>2,41</w:t>
            </w:r>
            <w:r w:rsidRPr="005F52F8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419F090C" w14:textId="78201D53" w:rsidR="00281DAE" w:rsidRPr="00AD750D" w:rsidRDefault="00281DAE" w:rsidP="00931D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dager i RT</w:t>
            </w:r>
          </w:p>
          <w:p w14:paraId="419F090D" w14:textId="77777777" w:rsidR="00281DAE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0FD168A" w14:textId="2DFE784E" w:rsidR="00281DAE" w:rsidRPr="00AB3D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AB3DE4">
              <w:rPr>
                <w:rFonts w:ascii="Arial" w:hAnsi="Arial" w:cs="Arial"/>
                <w:sz w:val="20"/>
                <w:u w:val="single"/>
              </w:rPr>
              <w:t>Anbrutt infusjonsbag</w:t>
            </w:r>
            <w:r w:rsidRPr="00AB3DE4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AB3D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9A67B68" w14:textId="294139D8" w:rsidR="00281DAE" w:rsidRPr="00AB3DE4" w:rsidRDefault="00281DAE" w:rsidP="00AC6182">
            <w:pPr>
              <w:rPr>
                <w:rFonts w:ascii="Arial" w:hAnsi="Arial" w:cs="Arial"/>
                <w:sz w:val="20"/>
              </w:rPr>
            </w:pPr>
            <w:r w:rsidRPr="00AB3DE4">
              <w:rPr>
                <w:rFonts w:ascii="Arial" w:hAnsi="Arial" w:cs="Arial"/>
                <w:sz w:val="20"/>
              </w:rPr>
              <w:t>12 timer i RT</w:t>
            </w:r>
          </w:p>
          <w:p w14:paraId="4654DD0C" w14:textId="39F63B45" w:rsidR="00281DAE" w:rsidRPr="00B977AB" w:rsidRDefault="00281DAE" w:rsidP="00AC6182">
            <w:pPr>
              <w:rPr>
                <w:rFonts w:ascii="Arial" w:hAnsi="Arial" w:cs="Arial"/>
                <w:color w:val="FF33CC"/>
                <w:sz w:val="20"/>
              </w:rPr>
            </w:pPr>
            <w:r w:rsidRPr="00AB3DE4">
              <w:rPr>
                <w:rFonts w:ascii="Arial" w:hAnsi="Arial" w:cs="Arial"/>
                <w:sz w:val="20"/>
              </w:rPr>
              <w:t>24 timer i KJ</w:t>
            </w:r>
          </w:p>
          <w:p w14:paraId="2DAF547D" w14:textId="77777777" w:rsidR="00281DAE" w:rsidRDefault="00281DAE" w:rsidP="00AC6182">
            <w:pPr>
              <w:rPr>
                <w:rFonts w:ascii="Arial" w:hAnsi="Arial" w:cs="Arial"/>
                <w:color w:val="FF33CC"/>
                <w:sz w:val="20"/>
                <w:u w:val="single"/>
              </w:rPr>
            </w:pPr>
          </w:p>
          <w:p w14:paraId="419F090E" w14:textId="12D91961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B41B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419F090F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B41BE4">
              <w:rPr>
                <w:rFonts w:ascii="Arial" w:hAnsi="Arial" w:cs="Arial"/>
                <w:sz w:val="20"/>
                <w:u w:val="single"/>
              </w:rPr>
              <w:t>løsning</w:t>
            </w:r>
            <w:r w:rsidRPr="00B41BE4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B41BE4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419F0910" w14:textId="77777777" w:rsidR="00281DAE" w:rsidRPr="00AD750D" w:rsidRDefault="00281DAE" w:rsidP="00AC6182">
            <w:pPr>
              <w:rPr>
                <w:rFonts w:ascii="Arial" w:hAnsi="Arial" w:cs="Arial"/>
                <w:sz w:val="20"/>
              </w:rPr>
            </w:pPr>
            <w:r w:rsidRPr="00AD750D">
              <w:rPr>
                <w:rFonts w:ascii="Arial" w:hAnsi="Arial" w:cs="Arial"/>
                <w:sz w:val="20"/>
              </w:rPr>
              <w:t>12 timer i RT</w:t>
            </w:r>
          </w:p>
          <w:p w14:paraId="419F0911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  <w:r w:rsidRPr="00AD750D">
              <w:rPr>
                <w:rFonts w:ascii="Arial" w:hAnsi="Arial" w:cs="Arial"/>
                <w:sz w:val="20"/>
              </w:rPr>
              <w:t>24 timer i KJ</w:t>
            </w:r>
          </w:p>
          <w:p w14:paraId="419F0912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13" w14:textId="77777777" w:rsidR="00281DAE" w:rsidRPr="00B41BE4" w:rsidRDefault="00281DAE" w:rsidP="00AC618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19F0914" w14:textId="77777777" w:rsidR="00281DAE" w:rsidRDefault="00281DAE" w:rsidP="00AC61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 w:val="restart"/>
          </w:tcPr>
          <w:p w14:paraId="419F0915" w14:textId="77777777" w:rsidR="00281DAE" w:rsidRPr="00D46969" w:rsidRDefault="00281DAE" w:rsidP="00AB0FA3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419F0916" w14:textId="14808644" w:rsidR="00281DAE" w:rsidRPr="00E31E29" w:rsidRDefault="00281DAE" w:rsidP="00D06FF0">
            <w:pPr>
              <w:rPr>
                <w:rFonts w:ascii="Arial" w:hAnsi="Arial" w:cs="Arial"/>
                <w:sz w:val="20"/>
                <w:vertAlign w:val="superscript"/>
              </w:rPr>
            </w:pPr>
            <w:r w:rsidRPr="00C611B4">
              <w:rPr>
                <w:rFonts w:ascii="Arial" w:hAnsi="Arial" w:cs="Arial"/>
                <w:b/>
                <w:sz w:val="20"/>
              </w:rPr>
              <w:t>Obs!</w:t>
            </w:r>
            <w:r w:rsidRPr="00C611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Tromboflebitt</w:t>
            </w:r>
            <w:r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419F0917" w14:textId="77777777" w:rsidR="00281DAE" w:rsidRDefault="00281DAE" w:rsidP="00D06FF0">
            <w:pPr>
              <w:rPr>
                <w:rFonts w:ascii="Arial" w:hAnsi="Arial" w:cs="Arial"/>
                <w:sz w:val="20"/>
              </w:rPr>
            </w:pPr>
          </w:p>
          <w:p w14:paraId="419F0918" w14:textId="689109E6" w:rsidR="00281DAE" w:rsidRDefault="00281DAE" w:rsidP="00D06F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gi hørselsskader, </w:t>
            </w:r>
            <w:r w:rsidRPr="00405D92">
              <w:rPr>
                <w:rFonts w:ascii="Arial" w:hAnsi="Arial" w:cs="Arial"/>
                <w:sz w:val="20"/>
              </w:rPr>
              <w:t>redusert nyrefunksjon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D155B8">
              <w:rPr>
                <w:rFonts w:ascii="Arial" w:hAnsi="Arial" w:cs="Arial"/>
                <w:sz w:val="20"/>
              </w:rPr>
              <w:t>kval</w:t>
            </w:r>
            <w:r>
              <w:rPr>
                <w:rFonts w:ascii="Arial" w:hAnsi="Arial" w:cs="Arial"/>
                <w:sz w:val="20"/>
              </w:rPr>
              <w:t xml:space="preserve">me, oppkast og </w:t>
            </w:r>
            <w:r w:rsidRPr="005F52F8">
              <w:rPr>
                <w:rFonts w:ascii="Arial" w:hAnsi="Arial" w:cs="Arial"/>
                <w:sz w:val="20"/>
              </w:rPr>
              <w:t>hodepine</w:t>
            </w:r>
            <w:r w:rsidRPr="005F52F8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C52D6A" w:rsidRPr="005F52F8">
              <w:rPr>
                <w:rFonts w:ascii="Arial" w:hAnsi="Arial" w:cs="Arial"/>
                <w:sz w:val="20"/>
                <w:vertAlign w:val="superscript"/>
              </w:rPr>
              <w:t>2,</w:t>
            </w:r>
            <w:r w:rsidRPr="005F52F8">
              <w:rPr>
                <w:rFonts w:ascii="Arial" w:hAnsi="Arial" w:cs="Arial"/>
                <w:sz w:val="20"/>
                <w:vertAlign w:val="superscript"/>
              </w:rPr>
              <w:t>4</w:t>
            </w:r>
          </w:p>
          <w:p w14:paraId="419F0919" w14:textId="77777777" w:rsidR="00281DAE" w:rsidRDefault="00281DAE" w:rsidP="002A7B7F">
            <w:pPr>
              <w:rPr>
                <w:rFonts w:ascii="Arial" w:hAnsi="Arial" w:cs="Arial"/>
                <w:sz w:val="20"/>
              </w:rPr>
            </w:pPr>
          </w:p>
          <w:p w14:paraId="419F091A" w14:textId="54753A17" w:rsidR="00281DAE" w:rsidRPr="00657550" w:rsidRDefault="00281DAE" w:rsidP="002A7B7F">
            <w:pPr>
              <w:rPr>
                <w:rFonts w:ascii="Arial" w:hAnsi="Arial" w:cs="Arial"/>
                <w:color w:val="FF00FF"/>
                <w:sz w:val="20"/>
              </w:rPr>
            </w:pPr>
            <w:r w:rsidRPr="00D06FF0">
              <w:rPr>
                <w:rFonts w:ascii="Arial" w:hAnsi="Arial" w:cs="Arial"/>
                <w:sz w:val="20"/>
              </w:rPr>
              <w:t xml:space="preserve">Legemiddel-konsentrasjon </w:t>
            </w:r>
            <w:r w:rsidRPr="00E00560">
              <w:rPr>
                <w:rFonts w:ascii="Arial" w:hAnsi="Arial" w:cs="Arial"/>
                <w:sz w:val="20"/>
              </w:rPr>
              <w:t>monitoreres</w:t>
            </w:r>
            <w:r w:rsidRPr="00E00560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419F091B" w14:textId="77777777" w:rsidR="00281DAE" w:rsidRDefault="00281DAE" w:rsidP="00D06FF0">
            <w:pPr>
              <w:rPr>
                <w:rFonts w:ascii="Arial" w:hAnsi="Arial" w:cs="Arial"/>
                <w:sz w:val="20"/>
              </w:rPr>
            </w:pPr>
          </w:p>
          <w:p w14:paraId="419F091C" w14:textId="77777777" w:rsidR="00281DAE" w:rsidRPr="008362E8" w:rsidRDefault="00281DAE" w:rsidP="00405D92">
            <w:pPr>
              <w:rPr>
                <w:rFonts w:ascii="Arial" w:hAnsi="Arial" w:cs="Arial"/>
                <w:color w:val="00B050"/>
                <w:sz w:val="20"/>
              </w:rPr>
            </w:pPr>
          </w:p>
        </w:tc>
      </w:tr>
      <w:tr w:rsidR="00CD05EE" w14:paraId="302B8B13" w14:textId="77777777" w:rsidTr="00F344C0">
        <w:trPr>
          <w:trHeight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6294276F" w14:textId="19E040A7" w:rsidR="00CD05EE" w:rsidRDefault="00CD05EE" w:rsidP="00CD05EE">
            <w:pPr>
              <w:rPr>
                <w:rFonts w:ascii="Arial" w:hAnsi="Arial" w:cs="Arial"/>
                <w:color w:val="000000"/>
                <w:sz w:val="20"/>
              </w:rPr>
            </w:pPr>
            <w:r w:rsidRPr="00FB3BCD"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40</w:t>
            </w:r>
            <w:r w:rsidRPr="00FB3BC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B3BCD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410" w:type="dxa"/>
            <w:vMerge/>
          </w:tcPr>
          <w:p w14:paraId="68B9C6DB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3A0EB13A" w14:textId="77777777" w:rsidR="00CD05EE" w:rsidRDefault="00CD05E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60B1C699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1F1CD531" w14:textId="77777777" w:rsidR="00CD05EE" w:rsidRDefault="00CD05E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81DAE" w14:paraId="0584348E" w14:textId="77777777" w:rsidTr="00F344C0">
        <w:trPr>
          <w:trHeight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E83CF5C" w14:textId="2300A492" w:rsidR="00281DAE" w:rsidRPr="008D4637" w:rsidRDefault="00CD05EE" w:rsidP="00CD05EE">
            <w:pPr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>1 mg/ml inf.væske, inf.bag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11831C51" w14:textId="417AC928" w:rsidR="00281DAE" w:rsidRPr="008D4637" w:rsidRDefault="00281DAE" w:rsidP="004663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6DE1FCAE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11A79454" w14:textId="77777777" w:rsidR="00281DAE" w:rsidRDefault="00281DA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64F20A65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3485A127" w14:textId="77777777" w:rsidR="00281DAE" w:rsidRDefault="00281DA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D05EE" w14:paraId="33F6D656" w14:textId="77777777" w:rsidTr="00F344C0">
        <w:trPr>
          <w:trHeight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3BE0E7D4" w14:textId="4EDEBA2E" w:rsidR="00CD05EE" w:rsidRPr="008D4637" w:rsidRDefault="00CD05EE" w:rsidP="00CD05EE">
            <w:pPr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Konsentrasjon: </w:t>
            </w:r>
            <w:r w:rsidRPr="008D4637">
              <w:rPr>
                <w:rFonts w:ascii="Arial" w:hAnsi="Arial" w:cs="Arial"/>
                <w:b/>
                <w:sz w:val="20"/>
              </w:rPr>
              <w:t>1</w:t>
            </w:r>
            <w:r w:rsidRPr="008D4637">
              <w:rPr>
                <w:rFonts w:ascii="Arial" w:hAnsi="Arial" w:cs="Arial"/>
                <w:sz w:val="20"/>
              </w:rPr>
              <w:t xml:space="preserve"> </w:t>
            </w:r>
            <w:r w:rsidRPr="008D4637">
              <w:rPr>
                <w:rFonts w:ascii="Arial" w:hAnsi="Arial" w:cs="Arial"/>
                <w:b/>
                <w:sz w:val="20"/>
              </w:rPr>
              <w:t>mg/ml</w:t>
            </w:r>
          </w:p>
        </w:tc>
        <w:tc>
          <w:tcPr>
            <w:tcW w:w="2410" w:type="dxa"/>
            <w:vMerge/>
          </w:tcPr>
          <w:p w14:paraId="3E2A8B5B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0130E5A6" w14:textId="77777777" w:rsidR="00CD05EE" w:rsidRDefault="00CD05E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4BE6BEA3" w14:textId="77777777" w:rsidR="00CD05EE" w:rsidRDefault="00CD05E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6E2C48EE" w14:textId="77777777" w:rsidR="00CD05EE" w:rsidRDefault="00CD05E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81DAE" w14:paraId="31A8EC4F" w14:textId="77777777" w:rsidTr="00F344C0">
        <w:trPr>
          <w:trHeight w:val="907"/>
        </w:trPr>
        <w:tc>
          <w:tcPr>
            <w:tcW w:w="1418" w:type="dxa"/>
            <w:vAlign w:val="center"/>
          </w:tcPr>
          <w:p w14:paraId="3557153C" w14:textId="338ACC6C" w:rsidR="00281DAE" w:rsidRPr="008D4637" w:rsidRDefault="00CD05EE" w:rsidP="00CD05EE">
            <w:pPr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>3 mg/ml inf.væske, inf.bag</w:t>
            </w:r>
          </w:p>
        </w:tc>
        <w:tc>
          <w:tcPr>
            <w:tcW w:w="1418" w:type="dxa"/>
            <w:gridSpan w:val="2"/>
          </w:tcPr>
          <w:p w14:paraId="1F896F18" w14:textId="680C2793" w:rsidR="00281DAE" w:rsidRPr="008D4637" w:rsidRDefault="00281DAE" w:rsidP="004663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7677BAFD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6A4D82DB" w14:textId="77777777" w:rsidR="00281DAE" w:rsidRDefault="00281DA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3AA1EAA5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70B382AC" w14:textId="77777777" w:rsidR="00281DAE" w:rsidRDefault="00281DA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81DAE" w14:paraId="1D5E14CE" w14:textId="77777777" w:rsidTr="00F344C0">
        <w:trPr>
          <w:trHeight w:hRule="exact" w:val="397"/>
        </w:trPr>
        <w:tc>
          <w:tcPr>
            <w:tcW w:w="2836" w:type="dxa"/>
            <w:gridSpan w:val="3"/>
            <w:shd w:val="clear" w:color="auto" w:fill="D9D9D9" w:themeFill="background1" w:themeFillShade="D9"/>
            <w:vAlign w:val="center"/>
          </w:tcPr>
          <w:p w14:paraId="2EC3400E" w14:textId="1659A7B8" w:rsidR="00281DAE" w:rsidRPr="008D4637" w:rsidRDefault="00281DAE" w:rsidP="00C611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D4637">
              <w:rPr>
                <w:rFonts w:ascii="Arial" w:hAnsi="Arial" w:cs="Arial"/>
                <w:sz w:val="20"/>
              </w:rPr>
              <w:t xml:space="preserve">Konsentrasjon: </w:t>
            </w:r>
            <w:r w:rsidR="00CD05EE" w:rsidRPr="008D4637">
              <w:rPr>
                <w:rFonts w:ascii="Arial" w:hAnsi="Arial" w:cs="Arial"/>
                <w:b/>
                <w:sz w:val="20"/>
              </w:rPr>
              <w:t>3</w:t>
            </w:r>
            <w:r w:rsidRPr="008D4637">
              <w:rPr>
                <w:rFonts w:ascii="Arial" w:hAnsi="Arial" w:cs="Arial"/>
                <w:sz w:val="20"/>
              </w:rPr>
              <w:t xml:space="preserve"> </w:t>
            </w:r>
            <w:r w:rsidRPr="008D4637">
              <w:rPr>
                <w:rFonts w:ascii="Arial" w:hAnsi="Arial" w:cs="Arial"/>
                <w:b/>
                <w:sz w:val="20"/>
              </w:rPr>
              <w:t>mg/ml</w:t>
            </w:r>
          </w:p>
        </w:tc>
        <w:tc>
          <w:tcPr>
            <w:tcW w:w="2410" w:type="dxa"/>
            <w:vMerge/>
          </w:tcPr>
          <w:p w14:paraId="137D37B9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45CF777E" w14:textId="77777777" w:rsidR="00281DAE" w:rsidRDefault="00281DAE" w:rsidP="000A2922">
            <w:pPr>
              <w:rPr>
                <w:rFonts w:ascii="Arial" w:hAnsi="Arial" w:cs="Arial"/>
                <w:bCs/>
                <w:color w:val="000000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4327FAF5" w14:textId="77777777" w:rsidR="00281DAE" w:rsidRDefault="00281DAE" w:rsidP="00AB0F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2"/>
            <w:vMerge/>
          </w:tcPr>
          <w:p w14:paraId="6FD36F34" w14:textId="77777777" w:rsidR="00281DAE" w:rsidRDefault="00281DAE" w:rsidP="00AB0FA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419F0929" w14:textId="77777777" w:rsidTr="00F66ED5">
        <w:trPr>
          <w:trHeight w:hRule="exact" w:val="850"/>
        </w:trPr>
        <w:tc>
          <w:tcPr>
            <w:tcW w:w="10859" w:type="dxa"/>
            <w:gridSpan w:val="9"/>
            <w:vAlign w:val="center"/>
          </w:tcPr>
          <w:p w14:paraId="1F91B41D" w14:textId="6AF317F9" w:rsidR="00496E60" w:rsidRDefault="00F15F63" w:rsidP="00C00365">
            <w:pPr>
              <w:rPr>
                <w:rFonts w:ascii="Arial" w:hAnsi="Arial" w:cs="Arial"/>
                <w:sz w:val="20"/>
                <w:szCs w:val="20"/>
              </w:rPr>
            </w:pPr>
            <w:r w:rsidRPr="00DD34B4">
              <w:rPr>
                <w:rFonts w:ascii="Arial" w:hAnsi="Arial" w:cs="Arial"/>
                <w:b/>
                <w:sz w:val="20"/>
              </w:rPr>
              <w:t>Tilleggsopplysninger</w:t>
            </w:r>
            <w:r w:rsidRPr="00533DEE">
              <w:rPr>
                <w:rFonts w:ascii="Arial" w:hAnsi="Arial" w:cs="Arial"/>
                <w:b/>
                <w:sz w:val="20"/>
              </w:rPr>
              <w:t>:</w:t>
            </w:r>
            <w:r w:rsidR="00490076">
              <w:rPr>
                <w:rFonts w:ascii="Arial" w:hAnsi="Arial" w:cs="Arial"/>
                <w:b/>
                <w:sz w:val="20"/>
              </w:rPr>
              <w:t xml:space="preserve"> </w:t>
            </w:r>
            <w:r w:rsidR="00432593" w:rsidRPr="00A67988">
              <w:rPr>
                <w:rFonts w:ascii="Arial" w:hAnsi="Arial" w:cs="Arial"/>
                <w:b/>
                <w:sz w:val="20"/>
              </w:rPr>
              <w:t>*</w:t>
            </w:r>
            <w:r w:rsidR="00432593" w:rsidRPr="00C07AAE">
              <w:rPr>
                <w:rFonts w:ascii="Arial" w:hAnsi="Arial" w:cs="Arial"/>
                <w:sz w:val="20"/>
                <w:szCs w:val="20"/>
              </w:rPr>
              <w:t>Gjelder både nyfødte og eldre barn.</w:t>
            </w:r>
            <w:r w:rsidR="00496E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07EF09" w14:textId="77777777" w:rsidR="000D7E0B" w:rsidRDefault="00623A56" w:rsidP="000D7E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D155B8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="00D155B8" w:rsidRPr="00164AA7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8D113C" w:rsidRPr="00164AA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D155B8" w:rsidRPr="00164AA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19F0928" w14:textId="3DD03181" w:rsidR="00F15F63" w:rsidRPr="00271E9D" w:rsidRDefault="00496E60" w:rsidP="000D7E0B">
            <w:pPr>
              <w:rPr>
                <w:rFonts w:ascii="Arial" w:hAnsi="Arial" w:cs="Arial"/>
                <w:sz w:val="20"/>
              </w:rPr>
            </w:pPr>
            <w:r w:rsidRPr="00496E6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C00365" w:rsidRPr="00496E60">
              <w:rPr>
                <w:rFonts w:ascii="Arial" w:hAnsi="Arial" w:cs="Arial"/>
                <w:bCs/>
                <w:sz w:val="20"/>
              </w:rPr>
              <w:t>a</w:t>
            </w:r>
            <w:r w:rsidR="00C00365" w:rsidRPr="00164AA7">
              <w:rPr>
                <w:rFonts w:ascii="Arial" w:hAnsi="Arial" w:cs="Arial"/>
                <w:sz w:val="20"/>
              </w:rPr>
              <w:t>Cl 9 mg/ml</w:t>
            </w:r>
            <w:r w:rsidR="00AD750D" w:rsidRPr="00164AA7">
              <w:rPr>
                <w:rFonts w:ascii="Arial" w:hAnsi="Arial" w:cs="Arial"/>
                <w:sz w:val="20"/>
              </w:rPr>
              <w:t>,</w:t>
            </w:r>
            <w:r w:rsidR="00C00365" w:rsidRPr="00164AA7">
              <w:rPr>
                <w:rFonts w:ascii="Arial" w:hAnsi="Arial" w:cs="Arial"/>
                <w:sz w:val="20"/>
              </w:rPr>
              <w:t xml:space="preserve"> g</w:t>
            </w:r>
            <w:r w:rsidR="00D155B8" w:rsidRPr="00164AA7">
              <w:rPr>
                <w:rFonts w:ascii="Arial" w:hAnsi="Arial" w:cs="Arial"/>
                <w:sz w:val="20"/>
              </w:rPr>
              <w:t>lukose 5</w:t>
            </w:r>
            <w:r w:rsidR="00C00365" w:rsidRPr="00164AA7">
              <w:rPr>
                <w:rFonts w:ascii="Arial" w:hAnsi="Arial" w:cs="Arial"/>
                <w:sz w:val="20"/>
              </w:rPr>
              <w:t>0</w:t>
            </w:r>
            <w:r w:rsidR="00164AA7" w:rsidRPr="00164AA7">
              <w:rPr>
                <w:rFonts w:ascii="Arial" w:hAnsi="Arial" w:cs="Arial"/>
                <w:sz w:val="20"/>
              </w:rPr>
              <w:t>-100</w:t>
            </w:r>
            <w:r w:rsidR="00D155B8">
              <w:rPr>
                <w:rFonts w:ascii="Arial" w:hAnsi="Arial" w:cs="Arial"/>
                <w:sz w:val="20"/>
              </w:rPr>
              <w:t xml:space="preserve"> mg/ml</w:t>
            </w:r>
            <w:r w:rsidR="00AD750D">
              <w:rPr>
                <w:rFonts w:ascii="Arial" w:hAnsi="Arial" w:cs="Arial"/>
                <w:sz w:val="20"/>
              </w:rPr>
              <w:t xml:space="preserve"> </w:t>
            </w:r>
            <w:r w:rsidR="00AD750D" w:rsidRPr="00477140">
              <w:rPr>
                <w:rFonts w:ascii="Arial" w:hAnsi="Arial" w:cs="Arial"/>
                <w:sz w:val="20"/>
              </w:rPr>
              <w:t>og blandinger av disse</w:t>
            </w:r>
            <w:r w:rsidR="00B95124" w:rsidRPr="00477140">
              <w:rPr>
                <w:rFonts w:ascii="Arial" w:hAnsi="Arial" w:cs="Arial"/>
                <w:sz w:val="20"/>
              </w:rPr>
              <w:t xml:space="preserve">, </w:t>
            </w:r>
            <w:r w:rsidR="003310FE">
              <w:rPr>
                <w:rFonts w:ascii="Arial" w:hAnsi="Arial" w:cs="Arial"/>
                <w:sz w:val="20"/>
              </w:rPr>
              <w:t xml:space="preserve">ev. </w:t>
            </w:r>
            <w:r w:rsidR="00111B88" w:rsidRPr="00477140">
              <w:rPr>
                <w:rFonts w:ascii="Arial" w:hAnsi="Arial" w:cs="Arial"/>
                <w:sz w:val="20"/>
              </w:rPr>
              <w:t>tilsatt inntil 3</w:t>
            </w:r>
            <w:r w:rsidR="00B95124" w:rsidRPr="00477140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685840" w14:paraId="419F092D" w14:textId="77777777" w:rsidTr="00707DF8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419F092A" w14:textId="77777777" w:rsidR="00685840" w:rsidRPr="00F15F63" w:rsidRDefault="00685840" w:rsidP="002837CB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419F092B" w14:textId="0CAC0E7E" w:rsidR="00685840" w:rsidRPr="00F15F63" w:rsidRDefault="00685840" w:rsidP="002837CB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7553B615" w14:textId="2DC23F89" w:rsidR="00685840" w:rsidRPr="00707DF8" w:rsidRDefault="00685840" w:rsidP="002837CB">
            <w:pPr>
              <w:rPr>
                <w:rFonts w:ascii="Arial" w:hAnsi="Arial" w:cs="Arial"/>
                <w:bCs/>
                <w:sz w:val="20"/>
              </w:rPr>
            </w:pPr>
            <w:r w:rsidRPr="00707DF8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745136" w:rsidRPr="00707DF8">
              <w:rPr>
                <w:rFonts w:ascii="Arial" w:hAnsi="Arial" w:cs="Arial"/>
                <w:bCs/>
                <w:sz w:val="20"/>
              </w:rPr>
              <w:t>01.1</w:t>
            </w:r>
            <w:r w:rsidR="00707DF8" w:rsidRPr="00707DF8">
              <w:rPr>
                <w:rFonts w:ascii="Arial" w:hAnsi="Arial" w:cs="Arial"/>
                <w:bCs/>
                <w:sz w:val="20"/>
              </w:rPr>
              <w:t>2</w:t>
            </w:r>
            <w:r w:rsidR="00745136" w:rsidRPr="00707DF8">
              <w:rPr>
                <w:rFonts w:ascii="Arial" w:hAnsi="Arial" w:cs="Arial"/>
                <w:bCs/>
                <w:sz w:val="20"/>
              </w:rPr>
              <w:t>.2022</w:t>
            </w:r>
          </w:p>
        </w:tc>
        <w:tc>
          <w:tcPr>
            <w:tcW w:w="1644" w:type="dxa"/>
            <w:vAlign w:val="center"/>
          </w:tcPr>
          <w:p w14:paraId="419F092C" w14:textId="65445B69" w:rsidR="00685840" w:rsidRPr="00707DF8" w:rsidRDefault="00685840" w:rsidP="002837CB">
            <w:pPr>
              <w:rPr>
                <w:rFonts w:ascii="Arial" w:hAnsi="Arial" w:cs="Arial"/>
                <w:b/>
                <w:sz w:val="20"/>
              </w:rPr>
            </w:pPr>
            <w:r w:rsidRPr="00707DF8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707DF8">
              <w:rPr>
                <w:rFonts w:ascii="Arial" w:hAnsi="Arial" w:cs="Arial"/>
                <w:bCs/>
                <w:sz w:val="20"/>
              </w:rPr>
              <w:t>4.0</w:t>
            </w:r>
          </w:p>
        </w:tc>
      </w:tr>
    </w:tbl>
    <w:p w14:paraId="419F092E" w14:textId="77777777" w:rsidR="00026126" w:rsidRDefault="00026126" w:rsidP="00F15F63">
      <w:pPr>
        <w:rPr>
          <w:rFonts w:ascii="Arial" w:hAnsi="Arial" w:cs="Arial"/>
          <w:sz w:val="20"/>
        </w:rPr>
      </w:pPr>
    </w:p>
    <w:p w14:paraId="419F092F" w14:textId="77777777" w:rsidR="00477140" w:rsidRDefault="00477140" w:rsidP="00F15F63">
      <w:pPr>
        <w:rPr>
          <w:rFonts w:ascii="Arial" w:hAnsi="Arial" w:cs="Arial"/>
          <w:sz w:val="16"/>
        </w:rPr>
      </w:pPr>
    </w:p>
    <w:p w14:paraId="419F0930" w14:textId="77777777" w:rsidR="00A61964" w:rsidRDefault="00A61964" w:rsidP="00F15F63">
      <w:pPr>
        <w:rPr>
          <w:rFonts w:ascii="Arial" w:hAnsi="Arial" w:cs="Arial"/>
          <w:sz w:val="16"/>
        </w:rPr>
      </w:pPr>
    </w:p>
    <w:p w14:paraId="419F0931" w14:textId="77777777" w:rsidR="00A61964" w:rsidRDefault="00A61964" w:rsidP="00F15F63">
      <w:pPr>
        <w:rPr>
          <w:rFonts w:ascii="Arial" w:hAnsi="Arial" w:cs="Arial"/>
          <w:sz w:val="16"/>
        </w:rPr>
      </w:pPr>
    </w:p>
    <w:p w14:paraId="419F0932" w14:textId="77777777" w:rsidR="00A61964" w:rsidRDefault="00A61964" w:rsidP="00F15F63">
      <w:pPr>
        <w:rPr>
          <w:rFonts w:ascii="Arial" w:hAnsi="Arial" w:cs="Arial"/>
          <w:sz w:val="16"/>
        </w:rPr>
      </w:pPr>
    </w:p>
    <w:p w14:paraId="419F0935" w14:textId="77777777" w:rsidR="00A61964" w:rsidRDefault="00A61964" w:rsidP="00F15F63">
      <w:pPr>
        <w:rPr>
          <w:rFonts w:ascii="Arial" w:hAnsi="Arial" w:cs="Arial"/>
          <w:sz w:val="16"/>
        </w:rPr>
      </w:pPr>
    </w:p>
    <w:p w14:paraId="2417B342" w14:textId="655DCEAB" w:rsidR="00797F0D" w:rsidRDefault="00797F0D" w:rsidP="00F15F63">
      <w:pPr>
        <w:rPr>
          <w:rFonts w:ascii="Arial" w:hAnsi="Arial" w:cs="Arial"/>
          <w:sz w:val="16"/>
        </w:rPr>
      </w:pPr>
    </w:p>
    <w:p w14:paraId="39008E3F" w14:textId="77777777" w:rsidR="00797F0D" w:rsidRDefault="00797F0D" w:rsidP="00F15F63">
      <w:pPr>
        <w:rPr>
          <w:rFonts w:ascii="Arial" w:hAnsi="Arial" w:cs="Arial"/>
          <w:sz w:val="16"/>
        </w:rPr>
      </w:pPr>
    </w:p>
    <w:p w14:paraId="4E38DC9F" w14:textId="77777777" w:rsidR="00797F0D" w:rsidRDefault="00797F0D" w:rsidP="00F15F63">
      <w:pPr>
        <w:rPr>
          <w:rFonts w:ascii="Arial" w:hAnsi="Arial" w:cs="Arial"/>
          <w:sz w:val="16"/>
        </w:rPr>
      </w:pPr>
    </w:p>
    <w:sectPr w:rsidR="00797F0D" w:rsidSect="004E062C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0597" w14:textId="77777777" w:rsidR="00B9428E" w:rsidRDefault="00B9428E" w:rsidP="00F15F63">
      <w:r>
        <w:separator/>
      </w:r>
    </w:p>
  </w:endnote>
  <w:endnote w:type="continuationSeparator" w:id="0">
    <w:p w14:paraId="10EA72CA" w14:textId="77777777" w:rsidR="00B9428E" w:rsidRDefault="00B9428E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7A25" w14:textId="77777777" w:rsidR="00B9428E" w:rsidRDefault="00B9428E" w:rsidP="00F15F63">
      <w:r>
        <w:separator/>
      </w:r>
    </w:p>
  </w:footnote>
  <w:footnote w:type="continuationSeparator" w:id="0">
    <w:p w14:paraId="436F3609" w14:textId="77777777" w:rsidR="00B9428E" w:rsidRDefault="00B9428E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259B"/>
    <w:rsid w:val="00007FA1"/>
    <w:rsid w:val="00015FA2"/>
    <w:rsid w:val="0002111C"/>
    <w:rsid w:val="00026126"/>
    <w:rsid w:val="00035636"/>
    <w:rsid w:val="000529E1"/>
    <w:rsid w:val="00053135"/>
    <w:rsid w:val="000532D4"/>
    <w:rsid w:val="00065CF5"/>
    <w:rsid w:val="000672D8"/>
    <w:rsid w:val="000677BE"/>
    <w:rsid w:val="00083FC1"/>
    <w:rsid w:val="00094A02"/>
    <w:rsid w:val="00097DE1"/>
    <w:rsid w:val="000A13A0"/>
    <w:rsid w:val="000A2922"/>
    <w:rsid w:val="000C3323"/>
    <w:rsid w:val="000C6D6D"/>
    <w:rsid w:val="000D7E0B"/>
    <w:rsid w:val="000F2AFE"/>
    <w:rsid w:val="000F3E4E"/>
    <w:rsid w:val="00111B88"/>
    <w:rsid w:val="001140FD"/>
    <w:rsid w:val="001565DC"/>
    <w:rsid w:val="001576C8"/>
    <w:rsid w:val="00164AA7"/>
    <w:rsid w:val="00186DE8"/>
    <w:rsid w:val="001930C8"/>
    <w:rsid w:val="001A7699"/>
    <w:rsid w:val="001C70D1"/>
    <w:rsid w:val="001E7BC0"/>
    <w:rsid w:val="001F4A4B"/>
    <w:rsid w:val="0021228A"/>
    <w:rsid w:val="00216457"/>
    <w:rsid w:val="00253C94"/>
    <w:rsid w:val="00271560"/>
    <w:rsid w:val="00271E9D"/>
    <w:rsid w:val="00281DAE"/>
    <w:rsid w:val="002837CB"/>
    <w:rsid w:val="00293C6B"/>
    <w:rsid w:val="002A3795"/>
    <w:rsid w:val="002A4FEC"/>
    <w:rsid w:val="002A7B7F"/>
    <w:rsid w:val="002C2AB0"/>
    <w:rsid w:val="002D6332"/>
    <w:rsid w:val="00304885"/>
    <w:rsid w:val="00305A32"/>
    <w:rsid w:val="003136D6"/>
    <w:rsid w:val="003310FE"/>
    <w:rsid w:val="0036331A"/>
    <w:rsid w:val="00370C66"/>
    <w:rsid w:val="003924D7"/>
    <w:rsid w:val="00394D37"/>
    <w:rsid w:val="00396A36"/>
    <w:rsid w:val="003B5720"/>
    <w:rsid w:val="003D537C"/>
    <w:rsid w:val="003E2F00"/>
    <w:rsid w:val="0040142F"/>
    <w:rsid w:val="00403C1E"/>
    <w:rsid w:val="00405D92"/>
    <w:rsid w:val="0040780F"/>
    <w:rsid w:val="00416522"/>
    <w:rsid w:val="00425273"/>
    <w:rsid w:val="00432593"/>
    <w:rsid w:val="00453B08"/>
    <w:rsid w:val="0045602A"/>
    <w:rsid w:val="004663A7"/>
    <w:rsid w:val="00477140"/>
    <w:rsid w:val="004817C1"/>
    <w:rsid w:val="00490076"/>
    <w:rsid w:val="00496E60"/>
    <w:rsid w:val="004A41D5"/>
    <w:rsid w:val="004C4A53"/>
    <w:rsid w:val="004C728F"/>
    <w:rsid w:val="004D2DF4"/>
    <w:rsid w:val="004D7A23"/>
    <w:rsid w:val="004E062C"/>
    <w:rsid w:val="004E2198"/>
    <w:rsid w:val="005252F2"/>
    <w:rsid w:val="00525D62"/>
    <w:rsid w:val="00533DEE"/>
    <w:rsid w:val="00536DFB"/>
    <w:rsid w:val="00571AAF"/>
    <w:rsid w:val="005A56C7"/>
    <w:rsid w:val="005C5FDB"/>
    <w:rsid w:val="005F52F8"/>
    <w:rsid w:val="006119DE"/>
    <w:rsid w:val="006224D5"/>
    <w:rsid w:val="00623A56"/>
    <w:rsid w:val="00631E44"/>
    <w:rsid w:val="00657550"/>
    <w:rsid w:val="0066434A"/>
    <w:rsid w:val="00667034"/>
    <w:rsid w:val="00675745"/>
    <w:rsid w:val="0067682B"/>
    <w:rsid w:val="006814C6"/>
    <w:rsid w:val="00685840"/>
    <w:rsid w:val="00685F3E"/>
    <w:rsid w:val="00685FD4"/>
    <w:rsid w:val="00686C07"/>
    <w:rsid w:val="00695DF7"/>
    <w:rsid w:val="006A36CE"/>
    <w:rsid w:val="006A77A3"/>
    <w:rsid w:val="006B46F0"/>
    <w:rsid w:val="006B6BA6"/>
    <w:rsid w:val="006C11D6"/>
    <w:rsid w:val="006D315B"/>
    <w:rsid w:val="006D436E"/>
    <w:rsid w:val="006D7C4E"/>
    <w:rsid w:val="006E3EF5"/>
    <w:rsid w:val="006E63A9"/>
    <w:rsid w:val="006E7159"/>
    <w:rsid w:val="00707DF8"/>
    <w:rsid w:val="00712283"/>
    <w:rsid w:val="00717CFA"/>
    <w:rsid w:val="00724A3D"/>
    <w:rsid w:val="00731702"/>
    <w:rsid w:val="0073655F"/>
    <w:rsid w:val="00745136"/>
    <w:rsid w:val="007523C6"/>
    <w:rsid w:val="00763849"/>
    <w:rsid w:val="00767573"/>
    <w:rsid w:val="007708DD"/>
    <w:rsid w:val="00797F0D"/>
    <w:rsid w:val="007A1563"/>
    <w:rsid w:val="007A4F90"/>
    <w:rsid w:val="007B1979"/>
    <w:rsid w:val="007C190E"/>
    <w:rsid w:val="008015E1"/>
    <w:rsid w:val="00806719"/>
    <w:rsid w:val="00835CF9"/>
    <w:rsid w:val="008362E8"/>
    <w:rsid w:val="00861086"/>
    <w:rsid w:val="00871192"/>
    <w:rsid w:val="00880E24"/>
    <w:rsid w:val="00886262"/>
    <w:rsid w:val="0088788B"/>
    <w:rsid w:val="0089360B"/>
    <w:rsid w:val="008A13ED"/>
    <w:rsid w:val="008A31BB"/>
    <w:rsid w:val="008C1994"/>
    <w:rsid w:val="008D113C"/>
    <w:rsid w:val="008D4637"/>
    <w:rsid w:val="008E2A36"/>
    <w:rsid w:val="008E4AB7"/>
    <w:rsid w:val="00904CA1"/>
    <w:rsid w:val="00931DC7"/>
    <w:rsid w:val="009336FD"/>
    <w:rsid w:val="00941A80"/>
    <w:rsid w:val="009429A7"/>
    <w:rsid w:val="00963E17"/>
    <w:rsid w:val="00972B36"/>
    <w:rsid w:val="009B3EF2"/>
    <w:rsid w:val="009D3240"/>
    <w:rsid w:val="009E2EB7"/>
    <w:rsid w:val="009E5214"/>
    <w:rsid w:val="009F3FA0"/>
    <w:rsid w:val="00A3407C"/>
    <w:rsid w:val="00A43FCA"/>
    <w:rsid w:val="00A61964"/>
    <w:rsid w:val="00A620B5"/>
    <w:rsid w:val="00A67988"/>
    <w:rsid w:val="00A83FFC"/>
    <w:rsid w:val="00AA6C7B"/>
    <w:rsid w:val="00AB0FA3"/>
    <w:rsid w:val="00AB2A48"/>
    <w:rsid w:val="00AB3DE4"/>
    <w:rsid w:val="00AC6182"/>
    <w:rsid w:val="00AD750D"/>
    <w:rsid w:val="00AE02CE"/>
    <w:rsid w:val="00AE1D49"/>
    <w:rsid w:val="00AF19DB"/>
    <w:rsid w:val="00B032C4"/>
    <w:rsid w:val="00B203BA"/>
    <w:rsid w:val="00B20D8F"/>
    <w:rsid w:val="00B41BE4"/>
    <w:rsid w:val="00B460BC"/>
    <w:rsid w:val="00B46F35"/>
    <w:rsid w:val="00B6107D"/>
    <w:rsid w:val="00B7570B"/>
    <w:rsid w:val="00B9428E"/>
    <w:rsid w:val="00B95124"/>
    <w:rsid w:val="00B977AB"/>
    <w:rsid w:val="00BA1825"/>
    <w:rsid w:val="00BA7CF9"/>
    <w:rsid w:val="00BC247C"/>
    <w:rsid w:val="00BE0A08"/>
    <w:rsid w:val="00BF0EC3"/>
    <w:rsid w:val="00BF365F"/>
    <w:rsid w:val="00BF3C8D"/>
    <w:rsid w:val="00C00365"/>
    <w:rsid w:val="00C07AAE"/>
    <w:rsid w:val="00C265EE"/>
    <w:rsid w:val="00C52D6A"/>
    <w:rsid w:val="00C5456B"/>
    <w:rsid w:val="00C611B4"/>
    <w:rsid w:val="00C801BB"/>
    <w:rsid w:val="00C84D98"/>
    <w:rsid w:val="00CA72C4"/>
    <w:rsid w:val="00CC7A37"/>
    <w:rsid w:val="00CD05EE"/>
    <w:rsid w:val="00CD259B"/>
    <w:rsid w:val="00CD6371"/>
    <w:rsid w:val="00CE29DB"/>
    <w:rsid w:val="00CE37D1"/>
    <w:rsid w:val="00CE3C11"/>
    <w:rsid w:val="00CE6A1C"/>
    <w:rsid w:val="00D06FF0"/>
    <w:rsid w:val="00D155B8"/>
    <w:rsid w:val="00D23F74"/>
    <w:rsid w:val="00D328B4"/>
    <w:rsid w:val="00D33436"/>
    <w:rsid w:val="00D346B8"/>
    <w:rsid w:val="00D46969"/>
    <w:rsid w:val="00D8145A"/>
    <w:rsid w:val="00DB0452"/>
    <w:rsid w:val="00DD0391"/>
    <w:rsid w:val="00DD34B4"/>
    <w:rsid w:val="00DD7620"/>
    <w:rsid w:val="00DF0CA2"/>
    <w:rsid w:val="00E00560"/>
    <w:rsid w:val="00E170C8"/>
    <w:rsid w:val="00E20A0B"/>
    <w:rsid w:val="00E31E29"/>
    <w:rsid w:val="00E31FD0"/>
    <w:rsid w:val="00E46204"/>
    <w:rsid w:val="00E525F1"/>
    <w:rsid w:val="00E76815"/>
    <w:rsid w:val="00E92EF9"/>
    <w:rsid w:val="00ED2A7C"/>
    <w:rsid w:val="00EF17BD"/>
    <w:rsid w:val="00EF36FF"/>
    <w:rsid w:val="00F00A04"/>
    <w:rsid w:val="00F11366"/>
    <w:rsid w:val="00F15F63"/>
    <w:rsid w:val="00F24D1F"/>
    <w:rsid w:val="00F344C0"/>
    <w:rsid w:val="00F4243C"/>
    <w:rsid w:val="00F4313F"/>
    <w:rsid w:val="00F66ED5"/>
    <w:rsid w:val="00F719A6"/>
    <w:rsid w:val="00F81B00"/>
    <w:rsid w:val="00FA1CA0"/>
    <w:rsid w:val="00FA4277"/>
    <w:rsid w:val="00FB3BCD"/>
    <w:rsid w:val="00FB4FC4"/>
    <w:rsid w:val="00FE0810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F08E5"/>
  <w15:docId w15:val="{6F23AFBD-7362-4601-9C42-F796803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F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65CF5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065CF5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065CF5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065CF5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065CF5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065CF5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table" w:styleId="Tabellrutenett">
    <w:name w:val="Table Grid"/>
    <w:basedOn w:val="Vanligtabell"/>
    <w:uiPriority w:val="39"/>
    <w:rsid w:val="00623A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9CBD8-B912-4B9E-86BD-DEC5DC00D8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7CDC25-A5D3-4F99-8B10-EEB41297D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B4863-6230-4CE0-8B80-895F8E1FFB3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630989-9632-4FD8-91FC-D8A903A4D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Tobramycin</vt:lpstr>
    </vt:vector>
  </TitlesOfParts>
  <Company>Ullevål Universitetssykehus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Tobramycin</dc:title>
  <dc:creator>cecilie ambli</dc:creator>
  <cp:lastModifiedBy>Cecilie Ambli</cp:lastModifiedBy>
  <cp:revision>45</cp:revision>
  <cp:lastPrinted>2008-04-25T09:59:00Z</cp:lastPrinted>
  <dcterms:created xsi:type="dcterms:W3CDTF">2022-09-09T07:38:00Z</dcterms:created>
  <dcterms:modified xsi:type="dcterms:W3CDTF">2022-11-05T20:47:00Z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6400.00000000000</vt:lpwstr>
  </property>
  <property fmtid="{D5CDD505-2E9C-101B-9397-08002B2CF9AE}" pid="4" name="ContentTypeId">
    <vt:lpwstr>0x0101008BF862A5DA3347469756833A979BF739</vt:lpwstr>
  </property>
</Properties>
</file>