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567"/>
        <w:gridCol w:w="2268"/>
        <w:gridCol w:w="425"/>
        <w:gridCol w:w="1418"/>
        <w:gridCol w:w="1417"/>
        <w:gridCol w:w="142"/>
        <w:gridCol w:w="2126"/>
      </w:tblGrid>
      <w:tr w:rsidR="004F43AA" w:rsidRPr="00CD5020" w14:paraId="5287312D" w14:textId="77777777" w:rsidTr="00FD3B8C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287312A" w14:textId="4DD2755D" w:rsidR="004F43AA" w:rsidRPr="003A23EB" w:rsidRDefault="00783D64" w:rsidP="005F0BB2">
            <w:pPr>
              <w:pStyle w:val="Overskrift2"/>
              <w:jc w:val="center"/>
            </w:pPr>
            <w:r>
              <w:t>R</w:t>
            </w:r>
            <w:r w:rsidR="001828C4">
              <w:t>03C C03</w:t>
            </w:r>
          </w:p>
        </w:tc>
        <w:tc>
          <w:tcPr>
            <w:tcW w:w="7087" w:type="dxa"/>
            <w:gridSpan w:val="7"/>
            <w:tcBorders>
              <w:bottom w:val="single" w:sz="12" w:space="0" w:color="auto"/>
            </w:tcBorders>
            <w:vAlign w:val="center"/>
          </w:tcPr>
          <w:p w14:paraId="4FB50236" w14:textId="77777777" w:rsidR="00783D64" w:rsidRPr="001828C4" w:rsidRDefault="00783D64" w:rsidP="00493F1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828C4">
              <w:rPr>
                <w:rFonts w:ascii="Arial" w:hAnsi="Arial" w:cs="Arial"/>
                <w:b/>
                <w:bCs/>
                <w:sz w:val="40"/>
                <w:szCs w:val="40"/>
              </w:rPr>
              <w:t>TERBUTALIN</w:t>
            </w:r>
          </w:p>
          <w:p w14:paraId="5287312B" w14:textId="41C54870" w:rsidR="004F43AA" w:rsidRPr="00CC785F" w:rsidRDefault="00783D64" w:rsidP="00493F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Bricanyl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E9F9F88" w14:textId="35470BA9" w:rsidR="00E5797A" w:rsidRDefault="00E5797A" w:rsidP="00E5797A">
            <w:pPr>
              <w:pStyle w:val="NormalWeb"/>
            </w:pPr>
          </w:p>
          <w:p w14:paraId="5287312C" w14:textId="77777777" w:rsidR="004F43AA" w:rsidRPr="00CD5020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52873134" w14:textId="77777777" w:rsidTr="00FD3B8C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5287312E" w14:textId="6E22A29D" w:rsidR="004F43AA" w:rsidRPr="00CD5020" w:rsidRDefault="005F0BB2" w:rsidP="00493F17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5287312F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2873130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52873131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52873132" w14:textId="77777777" w:rsidR="004F43AA" w:rsidRPr="00CD5020" w:rsidRDefault="004F43AA" w:rsidP="00493F17">
            <w:pPr>
              <w:pStyle w:val="Overskrift1"/>
            </w:pPr>
            <w:r w:rsidRPr="00CD5020">
              <w:t>Holdbarhet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2873133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53BAF" w:rsidRPr="00CD5020" w14:paraId="5287314E" w14:textId="77777777" w:rsidTr="00B374E6">
        <w:trPr>
          <w:trHeight w:val="3345"/>
        </w:trPr>
        <w:tc>
          <w:tcPr>
            <w:tcW w:w="1560" w:type="dxa"/>
          </w:tcPr>
          <w:p w14:paraId="2CBD4472" w14:textId="2E5F3DF4" w:rsidR="00783D64" w:rsidRDefault="00783D64" w:rsidP="004F43AA">
            <w:pPr>
              <w:rPr>
                <w:rFonts w:ascii="Arial" w:hAnsi="Arial" w:cs="Arial"/>
                <w:sz w:val="20"/>
              </w:rPr>
            </w:pPr>
          </w:p>
          <w:p w14:paraId="61089DE9" w14:textId="77777777" w:rsidR="00783D64" w:rsidRDefault="00783D64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0,5 mg/ml </w:t>
            </w:r>
            <w:proofErr w:type="spellStart"/>
            <w:r>
              <w:rPr>
                <w:rFonts w:ascii="Arial" w:hAnsi="Arial" w:cs="Arial"/>
                <w:sz w:val="20"/>
              </w:rPr>
              <w:t>inj.væske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</w:p>
          <w:p w14:paraId="3DB39B72" w14:textId="577E0E16" w:rsidR="00783D64" w:rsidRPr="00CD5020" w:rsidRDefault="00783D64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ampulle</w:t>
            </w:r>
          </w:p>
          <w:p w14:paraId="7AB7652A" w14:textId="77777777" w:rsidR="00953BAF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7" w14:textId="3EFB1B0F" w:rsidR="00953BAF" w:rsidRPr="00CD5020" w:rsidRDefault="00953BAF" w:rsidP="00493F17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8" w14:textId="77777777" w:rsidR="00953BAF" w:rsidRPr="00CD5020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9" w14:textId="77777777" w:rsidR="00953BAF" w:rsidRPr="00CD5020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9AC179" w14:textId="77777777" w:rsidR="00953BAF" w:rsidRPr="00493F17" w:rsidRDefault="00953BAF" w:rsidP="00493F17">
            <w:pPr>
              <w:rPr>
                <w:rFonts w:ascii="Arial" w:hAnsi="Arial" w:cs="Arial"/>
                <w:sz w:val="20"/>
              </w:rPr>
            </w:pPr>
          </w:p>
          <w:p w14:paraId="1AFD0FCF" w14:textId="77777777" w:rsidR="00953BAF" w:rsidRDefault="00953BAF" w:rsidP="00493F17">
            <w:pPr>
              <w:rPr>
                <w:rFonts w:ascii="Arial" w:hAnsi="Arial" w:cs="Arial"/>
                <w:sz w:val="20"/>
              </w:rPr>
            </w:pPr>
          </w:p>
          <w:p w14:paraId="5287313A" w14:textId="79542B4C" w:rsidR="00953BAF" w:rsidRPr="00CD5020" w:rsidRDefault="00953BAF" w:rsidP="00493F17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14:paraId="5287313B" w14:textId="77777777" w:rsidR="00953BAF" w:rsidRPr="00CD5020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C" w14:textId="77777777" w:rsidR="00953BAF" w:rsidRPr="00CD5020" w:rsidRDefault="00953BAF" w:rsidP="005F0B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5287313D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3E" w14:textId="5CE9FE7D" w:rsidR="00953BAF" w:rsidRPr="0035698F" w:rsidRDefault="0035698F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Bør</w:t>
            </w:r>
            <w:r w:rsidR="00373082">
              <w:rPr>
                <w:rFonts w:ascii="Arial" w:hAnsi="Arial" w:cs="Arial"/>
                <w:sz w:val="20"/>
              </w:rPr>
              <w:t xml:space="preserve"> fortynnes videre</w:t>
            </w:r>
            <w:r w:rsidR="00373082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54AE34F4" w14:textId="77777777" w:rsidR="00953BAF" w:rsidRDefault="00953BAF" w:rsidP="004F43AA">
            <w:pPr>
              <w:pStyle w:val="Brdtekst2"/>
              <w:rPr>
                <w:u w:val="none"/>
                <w:lang w:val="nb-NO"/>
              </w:rPr>
            </w:pPr>
          </w:p>
          <w:p w14:paraId="694919CD" w14:textId="1CECAC4F" w:rsidR="00373082" w:rsidRPr="00D0087F" w:rsidRDefault="00373082" w:rsidP="004F43AA">
            <w:pPr>
              <w:pStyle w:val="Brdtekst2"/>
              <w:rPr>
                <w:color w:val="000000" w:themeColor="text1"/>
                <w:lang w:val="nb-NO"/>
              </w:rPr>
            </w:pPr>
            <w:r w:rsidRPr="00D0087F">
              <w:rPr>
                <w:color w:val="000000" w:themeColor="text1"/>
                <w:lang w:val="nb-NO"/>
              </w:rPr>
              <w:t>Fortynningsvæske</w:t>
            </w:r>
            <w:r w:rsidR="00902908" w:rsidRPr="00D0087F">
              <w:rPr>
                <w:color w:val="000000" w:themeColor="text1"/>
                <w:vertAlign w:val="superscript"/>
                <w:lang w:val="nb-NO"/>
              </w:rPr>
              <w:t>2</w:t>
            </w:r>
            <w:r w:rsidR="00186C4C" w:rsidRPr="00D0087F">
              <w:rPr>
                <w:color w:val="000000" w:themeColor="text1"/>
                <w:vertAlign w:val="superscript"/>
                <w:lang w:val="nb-NO"/>
              </w:rPr>
              <w:t>,3</w:t>
            </w:r>
            <w:r w:rsidR="00902908" w:rsidRPr="00D0087F">
              <w:rPr>
                <w:color w:val="000000" w:themeColor="text1"/>
                <w:lang w:val="nb-NO"/>
              </w:rPr>
              <w:t>:</w:t>
            </w:r>
          </w:p>
          <w:p w14:paraId="6A94E940" w14:textId="77777777" w:rsidR="00902908" w:rsidRDefault="00902908" w:rsidP="004F43AA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NaCl 9 mg/ml eller glukose 50 mg/ml</w:t>
            </w:r>
          </w:p>
          <w:p w14:paraId="4031BC65" w14:textId="77777777" w:rsidR="00902908" w:rsidRDefault="00902908" w:rsidP="004F43AA">
            <w:pPr>
              <w:pStyle w:val="Brdtekst2"/>
              <w:rPr>
                <w:u w:val="none"/>
                <w:lang w:val="nb-NO"/>
              </w:rPr>
            </w:pPr>
          </w:p>
          <w:p w14:paraId="4F153E31" w14:textId="27730DE6" w:rsidR="00902908" w:rsidRPr="00902908" w:rsidRDefault="00902908" w:rsidP="004F43AA">
            <w:pPr>
              <w:pStyle w:val="Brdtekst2"/>
              <w:rPr>
                <w:lang w:val="nb-NO"/>
              </w:rPr>
            </w:pPr>
            <w:r w:rsidRPr="00902908">
              <w:rPr>
                <w:lang w:val="nb-NO"/>
              </w:rPr>
              <w:t>Anbefalt konsentrasjon</w:t>
            </w:r>
            <w:r w:rsidR="008F1F40">
              <w:rPr>
                <w:lang w:val="nb-NO"/>
              </w:rPr>
              <w:t xml:space="preserve"> v</w:t>
            </w:r>
            <w:r w:rsidR="00A40367">
              <w:rPr>
                <w:lang w:val="nb-NO"/>
              </w:rPr>
              <w:t>ed</w:t>
            </w:r>
            <w:r w:rsidR="008F1F40">
              <w:rPr>
                <w:lang w:val="nb-NO"/>
              </w:rPr>
              <w:t xml:space="preserve"> </w:t>
            </w:r>
            <w:r w:rsidR="0035698F">
              <w:rPr>
                <w:lang w:val="nb-NO"/>
              </w:rPr>
              <w:t>fortynning</w:t>
            </w:r>
            <w:r w:rsidR="00573FF8">
              <w:rPr>
                <w:vertAlign w:val="superscript"/>
                <w:lang w:val="nb-NO"/>
              </w:rPr>
              <w:t>1,</w:t>
            </w:r>
            <w:r>
              <w:rPr>
                <w:vertAlign w:val="superscript"/>
                <w:lang w:val="nb-NO"/>
              </w:rPr>
              <w:t>2</w:t>
            </w:r>
            <w:r w:rsidRPr="00902908">
              <w:rPr>
                <w:lang w:val="nb-NO"/>
              </w:rPr>
              <w:t>:</w:t>
            </w:r>
          </w:p>
          <w:p w14:paraId="433204C1" w14:textId="7C11CEEE" w:rsidR="00902908" w:rsidRPr="000769B2" w:rsidRDefault="00902908" w:rsidP="004F43AA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0769B2">
              <w:rPr>
                <w:b/>
                <w:bCs/>
                <w:u w:val="none"/>
                <w:lang w:val="nb-NO"/>
              </w:rPr>
              <w:t>5 mikrogram/ml</w:t>
            </w:r>
          </w:p>
          <w:p w14:paraId="40A296A1" w14:textId="70C1D82A" w:rsidR="0035698F" w:rsidRDefault="0035698F" w:rsidP="00C81C19">
            <w:pPr>
              <w:pStyle w:val="Brdtekst2"/>
              <w:rPr>
                <w:bCs/>
                <w:u w:val="none"/>
                <w:lang w:val="nb-NO"/>
              </w:rPr>
            </w:pPr>
          </w:p>
          <w:p w14:paraId="09036038" w14:textId="43C79BC6" w:rsidR="00C81C19" w:rsidRPr="00573FF8" w:rsidRDefault="00573FF8" w:rsidP="00C81C19">
            <w:pPr>
              <w:pStyle w:val="Brdtekst2"/>
              <w:rPr>
                <w:bCs/>
                <w:lang w:val="nb-NO"/>
              </w:rPr>
            </w:pPr>
            <w:r w:rsidRPr="00573FF8">
              <w:rPr>
                <w:bCs/>
                <w:lang w:val="nb-NO"/>
              </w:rPr>
              <w:t>Makskonsentrasjon v</w:t>
            </w:r>
            <w:r w:rsidR="00A40367">
              <w:rPr>
                <w:bCs/>
                <w:lang w:val="nb-NO"/>
              </w:rPr>
              <w:t>ed</w:t>
            </w:r>
            <w:r w:rsidRPr="00573FF8">
              <w:rPr>
                <w:bCs/>
                <w:lang w:val="nb-NO"/>
              </w:rPr>
              <w:t xml:space="preserve"> </w:t>
            </w:r>
            <w:r>
              <w:rPr>
                <w:bCs/>
                <w:lang w:val="nb-NO"/>
              </w:rPr>
              <w:t>væskerestriksjon</w:t>
            </w:r>
            <w:r w:rsidR="000769B2">
              <w:rPr>
                <w:bCs/>
                <w:vertAlign w:val="superscript"/>
                <w:lang w:val="nb-NO"/>
              </w:rPr>
              <w:t>1,3,84</w:t>
            </w:r>
            <w:r w:rsidRPr="00573FF8">
              <w:rPr>
                <w:bCs/>
                <w:lang w:val="nb-NO"/>
              </w:rPr>
              <w:t xml:space="preserve">: </w:t>
            </w:r>
          </w:p>
          <w:p w14:paraId="618F0288" w14:textId="5ADE6E4E" w:rsidR="00C81C19" w:rsidRPr="00C81C19" w:rsidRDefault="00C81C19" w:rsidP="00C81C19">
            <w:pPr>
              <w:pStyle w:val="Brdtekst2"/>
              <w:rPr>
                <w:bCs/>
                <w:u w:val="none"/>
                <w:lang w:val="nb-NO"/>
              </w:rPr>
            </w:pPr>
            <w:r w:rsidRPr="000769B2">
              <w:rPr>
                <w:b/>
                <w:bCs/>
                <w:u w:val="none"/>
                <w:lang w:val="nb-NO"/>
              </w:rPr>
              <w:t>100 mikrogram/ml</w:t>
            </w:r>
          </w:p>
          <w:p w14:paraId="5287313F" w14:textId="5124545A" w:rsidR="00C81C19" w:rsidRPr="00902908" w:rsidRDefault="00C81C19" w:rsidP="008F1F40">
            <w:pPr>
              <w:pStyle w:val="Brdtekst2"/>
              <w:rPr>
                <w:color w:val="00B050"/>
                <w:lang w:val="nb-NO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52873140" w14:textId="77777777" w:rsidR="00953BAF" w:rsidRDefault="00953B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F9F7575" w14:textId="3970699C" w:rsidR="00E5604B" w:rsidRDefault="00E5604B" w:rsidP="00E5604B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Akutt </w:t>
            </w:r>
            <w:r w:rsidRPr="0061466B">
              <w:rPr>
                <w:rFonts w:ascii="Arial" w:hAnsi="Arial" w:cs="Arial"/>
                <w:sz w:val="20"/>
                <w:u w:val="single"/>
              </w:rPr>
              <w:t>astma</w:t>
            </w:r>
            <w:r w:rsidRPr="0061466B">
              <w:rPr>
                <w:rFonts w:ascii="Arial" w:hAnsi="Arial" w:cs="Arial"/>
                <w:sz w:val="20"/>
                <w:u w:val="single"/>
                <w:vertAlign w:val="superscript"/>
              </w:rPr>
              <w:t>2,28</w:t>
            </w:r>
            <w:r w:rsidRPr="0061466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9333C86" w14:textId="3E9FB2E9" w:rsidR="00783D64" w:rsidRPr="00E5604B" w:rsidRDefault="00783D64" w:rsidP="004F43AA">
            <w:pPr>
              <w:rPr>
                <w:rFonts w:ascii="Arial" w:hAnsi="Arial" w:cs="Arial"/>
                <w:b/>
                <w:sz w:val="20"/>
              </w:rPr>
            </w:pPr>
            <w:r w:rsidRPr="00E5604B">
              <w:rPr>
                <w:rFonts w:ascii="Arial" w:hAnsi="Arial" w:cs="Arial"/>
                <w:b/>
                <w:sz w:val="20"/>
              </w:rPr>
              <w:t>Metningsdose:</w:t>
            </w:r>
          </w:p>
          <w:p w14:paraId="46341D0E" w14:textId="6D8A649A" w:rsidR="00783D64" w:rsidRPr="00357B71" w:rsidRDefault="00783D64" w:rsidP="004F43AA">
            <w:pPr>
              <w:rPr>
                <w:rFonts w:ascii="Arial" w:hAnsi="Arial" w:cs="Arial"/>
                <w:sz w:val="20"/>
                <w:vertAlign w:val="superscript"/>
              </w:rPr>
            </w:pPr>
            <w:r w:rsidRPr="00357B71">
              <w:rPr>
                <w:rFonts w:ascii="Arial" w:hAnsi="Arial" w:cs="Arial"/>
                <w:sz w:val="20"/>
              </w:rPr>
              <w:t>Over 10 minutter</w:t>
            </w:r>
          </w:p>
          <w:p w14:paraId="537BA4F5" w14:textId="77777777" w:rsidR="008258C7" w:rsidRPr="00357B71" w:rsidRDefault="008258C7" w:rsidP="00E5604B">
            <w:pPr>
              <w:spacing w:after="40"/>
              <w:rPr>
                <w:rFonts w:ascii="Arial" w:hAnsi="Arial" w:cs="Arial"/>
                <w:b/>
                <w:sz w:val="12"/>
              </w:rPr>
            </w:pPr>
          </w:p>
          <w:p w14:paraId="1D59EC99" w14:textId="5FB23A83" w:rsidR="00E5604B" w:rsidRPr="00E5604B" w:rsidRDefault="00E5604B" w:rsidP="00E5604B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E5604B">
              <w:rPr>
                <w:rFonts w:ascii="Arial" w:hAnsi="Arial" w:cs="Arial"/>
                <w:b/>
                <w:sz w:val="20"/>
              </w:rPr>
              <w:t>Kontinuerlig infusjon:</w:t>
            </w:r>
          </w:p>
          <w:p w14:paraId="1DD66A66" w14:textId="77777777" w:rsidR="00E5604B" w:rsidRPr="00783D64" w:rsidRDefault="00E5604B" w:rsidP="00E5604B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Etter legens ordinasjon</w:t>
            </w:r>
          </w:p>
          <w:p w14:paraId="0C1E0A46" w14:textId="77777777" w:rsidR="00D150B8" w:rsidRDefault="00D150B8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B2EC833" w14:textId="74715A00" w:rsidR="00D150B8" w:rsidRPr="00357B71" w:rsidRDefault="00E5604B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357B71">
              <w:rPr>
                <w:rFonts w:ascii="Arial" w:hAnsi="Arial" w:cs="Arial"/>
                <w:sz w:val="20"/>
                <w:u w:val="single"/>
              </w:rPr>
              <w:t>H</w:t>
            </w:r>
            <w:r w:rsidR="00D150B8" w:rsidRPr="00357B71">
              <w:rPr>
                <w:rFonts w:ascii="Arial" w:hAnsi="Arial" w:cs="Arial"/>
                <w:sz w:val="20"/>
                <w:u w:val="single"/>
              </w:rPr>
              <w:t>yperkalem</w:t>
            </w:r>
            <w:r w:rsidR="00D150B8" w:rsidRPr="00B9612F">
              <w:rPr>
                <w:rFonts w:ascii="Arial" w:hAnsi="Arial" w:cs="Arial"/>
                <w:sz w:val="20"/>
                <w:u w:val="single"/>
              </w:rPr>
              <w:t>i</w:t>
            </w:r>
            <w:r w:rsidRPr="00B9612F">
              <w:rPr>
                <w:rFonts w:ascii="Arial" w:hAnsi="Arial" w:cs="Arial"/>
                <w:sz w:val="20"/>
                <w:u w:val="single"/>
                <w:vertAlign w:val="superscript"/>
              </w:rPr>
              <w:t>28</w:t>
            </w:r>
            <w:r w:rsidR="00D150B8" w:rsidRPr="00B9612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5533971" w14:textId="7CFFD96B" w:rsidR="00D150B8" w:rsidRDefault="00D150B8" w:rsidP="004F43AA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  <w:r w:rsidR="00EA4BAA">
              <w:rPr>
                <w:rFonts w:ascii="Arial" w:hAnsi="Arial" w:cs="Arial"/>
                <w:sz w:val="20"/>
              </w:rPr>
              <w:t>2</w:t>
            </w:r>
            <w:r w:rsidR="00C87F47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minutter</w:t>
            </w:r>
            <w:r w:rsidR="008E446E">
              <w:rPr>
                <w:rFonts w:ascii="Arial" w:hAnsi="Arial" w:cs="Arial"/>
                <w:sz w:val="20"/>
              </w:rPr>
              <w:t xml:space="preserve"> </w:t>
            </w:r>
          </w:p>
          <w:p w14:paraId="0DAA96AE" w14:textId="77777777" w:rsidR="00D150B8" w:rsidRPr="00D150B8" w:rsidRDefault="00D150B8" w:rsidP="004F43AA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52873143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4" w14:textId="6209B35F" w:rsidR="00953BAF" w:rsidRPr="00783D64" w:rsidRDefault="00953B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2873145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6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7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8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9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5287314A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0AD6B6E0" w14:textId="5D32C268" w:rsidR="00953BAF" w:rsidRPr="00373082" w:rsidRDefault="00373082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373082">
              <w:rPr>
                <w:rFonts w:ascii="Arial" w:hAnsi="Arial" w:cs="Arial"/>
                <w:sz w:val="20"/>
                <w:u w:val="single"/>
              </w:rPr>
              <w:t>Ampuller</w:t>
            </w:r>
            <w:r w:rsidRPr="00373082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37308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7D82221" w14:textId="77777777" w:rsidR="00373082" w:rsidRDefault="00373082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6CC0059E" w14:textId="77777777" w:rsidR="00373082" w:rsidRDefault="00373082" w:rsidP="004F43AA">
            <w:pPr>
              <w:rPr>
                <w:rFonts w:ascii="Arial" w:hAnsi="Arial" w:cs="Arial"/>
                <w:sz w:val="20"/>
              </w:rPr>
            </w:pPr>
          </w:p>
          <w:p w14:paraId="062EF8A7" w14:textId="6CB4113C" w:rsidR="005776BC" w:rsidRDefault="005776BC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Fortynnet løsning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2DFB5A8" w14:textId="01CFFC94" w:rsidR="005776BC" w:rsidRDefault="005776BC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2319691F" w14:textId="77777777" w:rsidR="005776BC" w:rsidRPr="005776BC" w:rsidRDefault="005776BC" w:rsidP="004F43AA">
            <w:pPr>
              <w:rPr>
                <w:rFonts w:ascii="Arial" w:hAnsi="Arial" w:cs="Arial"/>
                <w:sz w:val="20"/>
              </w:rPr>
            </w:pPr>
          </w:p>
          <w:p w14:paraId="2697DB30" w14:textId="08E757C3" w:rsidR="00373082" w:rsidRDefault="00902908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902908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="005776BC"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 w:rsidRPr="0090290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87314B" w14:textId="5C867B14" w:rsidR="00902908" w:rsidRPr="005776BC" w:rsidRDefault="00C0344E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902908" w:rsidRPr="005776BC">
              <w:rPr>
                <w:rFonts w:ascii="Arial" w:hAnsi="Arial" w:cs="Arial"/>
                <w:sz w:val="20"/>
              </w:rPr>
              <w:t xml:space="preserve"> timer i RT</w:t>
            </w:r>
          </w:p>
        </w:tc>
        <w:tc>
          <w:tcPr>
            <w:tcW w:w="2126" w:type="dxa"/>
            <w:vMerge w:val="restart"/>
          </w:tcPr>
          <w:p w14:paraId="5287314C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4EAAF72A" w14:textId="08923B15" w:rsidR="00953BAF" w:rsidRPr="00323206" w:rsidRDefault="00783D64" w:rsidP="003A23EB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373082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510EC9">
              <w:rPr>
                <w:rFonts w:ascii="Arial" w:hAnsi="Arial" w:cs="Arial"/>
                <w:sz w:val="20"/>
                <w:szCs w:val="20"/>
              </w:rPr>
              <w:t xml:space="preserve">takykardi, </w:t>
            </w:r>
            <w:r w:rsidR="00FD3B8C" w:rsidRPr="00BC4389">
              <w:rPr>
                <w:rFonts w:ascii="Arial" w:hAnsi="Arial" w:cs="Arial"/>
                <w:sz w:val="20"/>
                <w:szCs w:val="20"/>
              </w:rPr>
              <w:t xml:space="preserve">hypotensjon, </w:t>
            </w:r>
            <w:r w:rsidRPr="00BC4389">
              <w:rPr>
                <w:rFonts w:ascii="Arial" w:hAnsi="Arial" w:cs="Arial"/>
                <w:sz w:val="20"/>
                <w:szCs w:val="20"/>
              </w:rPr>
              <w:t>hjertebank,</w:t>
            </w:r>
            <w:r w:rsidR="0032463A" w:rsidRPr="00BC4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389">
              <w:rPr>
                <w:rFonts w:ascii="Arial" w:hAnsi="Arial" w:cs="Arial"/>
                <w:sz w:val="20"/>
                <w:szCs w:val="20"/>
              </w:rPr>
              <w:t>skjelving</w:t>
            </w:r>
            <w:r w:rsidR="0032463A" w:rsidRPr="00BC4389">
              <w:rPr>
                <w:rFonts w:ascii="Arial" w:hAnsi="Arial" w:cs="Arial"/>
                <w:sz w:val="20"/>
                <w:szCs w:val="20"/>
              </w:rPr>
              <w:t>er</w:t>
            </w:r>
            <w:r w:rsidRPr="00BC4389">
              <w:rPr>
                <w:rFonts w:ascii="Arial" w:hAnsi="Arial" w:cs="Arial"/>
                <w:sz w:val="20"/>
                <w:szCs w:val="20"/>
              </w:rPr>
              <w:t>, hodepine</w:t>
            </w:r>
            <w:r w:rsidR="00FD3B8C" w:rsidRPr="00BC4389">
              <w:rPr>
                <w:rFonts w:ascii="Arial" w:hAnsi="Arial" w:cs="Arial"/>
                <w:sz w:val="20"/>
                <w:szCs w:val="20"/>
              </w:rPr>
              <w:t>,</w:t>
            </w:r>
            <w:r w:rsidR="00373082" w:rsidRPr="00BC4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082" w:rsidRPr="00323206">
              <w:rPr>
                <w:rFonts w:ascii="Arial" w:hAnsi="Arial" w:cs="Arial"/>
                <w:color w:val="000000" w:themeColor="text1"/>
                <w:sz w:val="20"/>
                <w:szCs w:val="20"/>
              </w:rPr>
              <w:t>muskelkramper</w:t>
            </w:r>
            <w:r w:rsidR="00FD3B8C" w:rsidRPr="003232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</w:t>
            </w:r>
            <w:r w:rsidR="00257E27" w:rsidRPr="00323206">
              <w:rPr>
                <w:rFonts w:ascii="Arial" w:hAnsi="Arial" w:cs="Arial"/>
                <w:color w:val="000000" w:themeColor="text1"/>
                <w:sz w:val="20"/>
                <w:szCs w:val="20"/>
              </w:rPr>
              <w:t>kvalme</w:t>
            </w:r>
            <w:r w:rsidR="00510EC9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</w:t>
            </w:r>
            <w:r w:rsidR="00373082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32463A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7F6D23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84</w:t>
            </w:r>
          </w:p>
          <w:p w14:paraId="029F95EA" w14:textId="77777777" w:rsidR="00BC4389" w:rsidRDefault="00BC4389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F462F" w14:textId="6D527E15" w:rsidR="0032463A" w:rsidRPr="00BC4389" w:rsidRDefault="00C75235" w:rsidP="003A23E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Kan i sjeldne tilfeller gi</w:t>
            </w:r>
            <w:r w:rsidRPr="002B2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F46C3" w:rsidRPr="002B2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alvorlig </w:t>
            </w:r>
            <w:r>
              <w:rPr>
                <w:rFonts w:ascii="Arial" w:hAnsi="Arial" w:cs="Arial"/>
                <w:sz w:val="20"/>
                <w:szCs w:val="20"/>
              </w:rPr>
              <w:t>arytmi</w:t>
            </w:r>
            <w:r w:rsidR="00BC4389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p w14:paraId="0F2E67EC" w14:textId="77777777" w:rsidR="00C75235" w:rsidRDefault="00C75235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F5BE4" w14:textId="4E9397AB" w:rsidR="00C75235" w:rsidRDefault="0032463A" w:rsidP="003A23EB">
            <w:pPr>
              <w:rPr>
                <w:rFonts w:ascii="Arial" w:hAnsi="Arial" w:cs="Arial"/>
                <w:sz w:val="20"/>
                <w:szCs w:val="20"/>
              </w:rPr>
            </w:pPr>
            <w:r w:rsidRPr="00ED0550">
              <w:rPr>
                <w:rFonts w:ascii="Arial" w:hAnsi="Arial" w:cs="Arial"/>
                <w:sz w:val="20"/>
                <w:szCs w:val="20"/>
              </w:rPr>
              <w:t xml:space="preserve">Monitorering </w:t>
            </w:r>
            <w:r w:rsidRPr="00B374E6">
              <w:rPr>
                <w:rFonts w:ascii="Arial" w:hAnsi="Arial" w:cs="Arial"/>
                <w:sz w:val="20"/>
                <w:szCs w:val="20"/>
              </w:rPr>
              <w:t xml:space="preserve">av </w:t>
            </w:r>
            <w:r w:rsidR="00510EC9" w:rsidRPr="00B374E6">
              <w:rPr>
                <w:rFonts w:ascii="Arial" w:hAnsi="Arial" w:cs="Arial"/>
                <w:sz w:val="20"/>
                <w:szCs w:val="20"/>
              </w:rPr>
              <w:t xml:space="preserve">puls, </w:t>
            </w:r>
            <w:r w:rsidR="00B374E6" w:rsidRPr="00B374E6">
              <w:rPr>
                <w:rFonts w:ascii="Arial" w:hAnsi="Arial" w:cs="Arial"/>
                <w:sz w:val="20"/>
                <w:szCs w:val="20"/>
              </w:rPr>
              <w:t xml:space="preserve">blodtrykk </w:t>
            </w:r>
            <w:r w:rsidR="00510EC9" w:rsidRPr="00B374E6">
              <w:rPr>
                <w:rFonts w:ascii="Arial" w:hAnsi="Arial" w:cs="Arial"/>
                <w:sz w:val="20"/>
                <w:szCs w:val="20"/>
              </w:rPr>
              <w:t xml:space="preserve">og </w:t>
            </w:r>
          </w:p>
          <w:p w14:paraId="3B5E5685" w14:textId="0A6320DB" w:rsidR="0032463A" w:rsidRDefault="00510EC9" w:rsidP="003A23E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374E6">
              <w:rPr>
                <w:rFonts w:ascii="Arial" w:hAnsi="Arial" w:cs="Arial"/>
                <w:sz w:val="20"/>
                <w:szCs w:val="20"/>
              </w:rPr>
              <w:t>hjerterytme</w:t>
            </w:r>
            <w:r w:rsidR="0032463A" w:rsidRPr="00B374E6">
              <w:rPr>
                <w:rFonts w:ascii="Arial" w:hAnsi="Arial" w:cs="Arial"/>
                <w:sz w:val="20"/>
                <w:szCs w:val="20"/>
              </w:rPr>
              <w:t xml:space="preserve"> bø</w:t>
            </w:r>
            <w:r w:rsidR="0032463A" w:rsidRPr="00ED0550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32463A" w:rsidRPr="00323206">
              <w:rPr>
                <w:rFonts w:ascii="Arial" w:hAnsi="Arial" w:cs="Arial"/>
                <w:color w:val="000000" w:themeColor="text1"/>
                <w:sz w:val="20"/>
                <w:szCs w:val="20"/>
              </w:rPr>
              <w:t>vurderes</w:t>
            </w:r>
            <w:r w:rsidR="007F6D23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4C0D80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84</w:t>
            </w:r>
          </w:p>
          <w:p w14:paraId="1BFBA841" w14:textId="77777777" w:rsidR="00373082" w:rsidRDefault="00373082" w:rsidP="003A23E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287314D" w14:textId="3FBDD124" w:rsidR="00373082" w:rsidRPr="00373082" w:rsidRDefault="00373082" w:rsidP="003A2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F17" w:rsidRPr="00CD5020" w14:paraId="52873154" w14:textId="77777777" w:rsidTr="00B374E6">
        <w:trPr>
          <w:trHeight w:hRule="exact" w:val="567"/>
        </w:trPr>
        <w:tc>
          <w:tcPr>
            <w:tcW w:w="2977" w:type="dxa"/>
            <w:gridSpan w:val="3"/>
            <w:shd w:val="pct15" w:color="auto" w:fill="auto"/>
            <w:vAlign w:val="center"/>
          </w:tcPr>
          <w:p w14:paraId="10D6A16E" w14:textId="77777777" w:rsidR="00493F17" w:rsidRDefault="00783D64" w:rsidP="00CC785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bCs/>
                <w:sz w:val="20"/>
              </w:rPr>
              <w:t>0,5 mg/ml</w:t>
            </w:r>
          </w:p>
          <w:p w14:paraId="5287314F" w14:textId="00D88BA8" w:rsidR="00882FD2" w:rsidRPr="00882FD2" w:rsidRDefault="00882FD2" w:rsidP="00CC785F">
            <w:pPr>
              <w:rPr>
                <w:rFonts w:ascii="Arial" w:hAnsi="Arial" w:cs="Arial"/>
                <w:sz w:val="20"/>
              </w:rPr>
            </w:pPr>
            <w:r w:rsidRPr="00357B71">
              <w:rPr>
                <w:rFonts w:ascii="Arial" w:hAnsi="Arial" w:cs="Arial"/>
                <w:bCs/>
                <w:sz w:val="18"/>
              </w:rPr>
              <w:t>(= 500 mikrogram/ml)</w:t>
            </w:r>
          </w:p>
        </w:tc>
        <w:tc>
          <w:tcPr>
            <w:tcW w:w="2268" w:type="dxa"/>
            <w:vMerge/>
          </w:tcPr>
          <w:p w14:paraId="52873150" w14:textId="77777777" w:rsidR="00493F17" w:rsidRPr="00CD5020" w:rsidRDefault="00493F1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52873151" w14:textId="77777777" w:rsidR="00493F17" w:rsidRPr="00CD5020" w:rsidRDefault="00493F17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gridSpan w:val="2"/>
            <w:vMerge/>
          </w:tcPr>
          <w:p w14:paraId="52873152" w14:textId="77777777" w:rsidR="00493F17" w:rsidRPr="00CD5020" w:rsidRDefault="00493F1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</w:tcPr>
          <w:p w14:paraId="52873153" w14:textId="77777777" w:rsidR="00493F17" w:rsidRPr="00CD5020" w:rsidRDefault="00493F17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52873157" w14:textId="77777777" w:rsidTr="00D774F5">
        <w:trPr>
          <w:trHeight w:val="567"/>
        </w:trPr>
        <w:tc>
          <w:tcPr>
            <w:tcW w:w="10773" w:type="dxa"/>
            <w:gridSpan w:val="9"/>
            <w:vAlign w:val="center"/>
          </w:tcPr>
          <w:p w14:paraId="6CFEEF5A" w14:textId="483FD188" w:rsidR="002B6FB0" w:rsidRPr="00871C5E" w:rsidRDefault="004F43AA" w:rsidP="002B6FB0">
            <w:pPr>
              <w:rPr>
                <w:rFonts w:ascii="Arial" w:hAnsi="Arial" w:cs="Arial"/>
                <w:color w:val="FF0000"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D931B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2873156" w14:textId="36233F34" w:rsidR="004F43AA" w:rsidRPr="001612DF" w:rsidRDefault="001612DF" w:rsidP="002B6F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721D5" w:rsidRPr="00CD5020">
              <w:rPr>
                <w:rFonts w:ascii="Arial" w:hAnsi="Arial" w:cs="Arial"/>
                <w:b/>
                <w:sz w:val="20"/>
              </w:rPr>
              <w:t>forlikelige væsker</w:t>
            </w:r>
            <w:r w:rsidR="004C0D80">
              <w:rPr>
                <w:rFonts w:ascii="Arial" w:hAnsi="Arial" w:cs="Arial"/>
                <w:sz w:val="20"/>
                <w:vertAlign w:val="superscript"/>
              </w:rPr>
              <w:t>2,3</w:t>
            </w:r>
            <w:r w:rsidR="00F721D5" w:rsidRPr="00CD5020">
              <w:rPr>
                <w:rFonts w:ascii="Arial" w:hAnsi="Arial" w:cs="Arial"/>
                <w:b/>
                <w:sz w:val="20"/>
              </w:rPr>
              <w:t>:</w:t>
            </w:r>
            <w:r w:rsidR="00022ADD" w:rsidRPr="00CD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780">
              <w:rPr>
                <w:rFonts w:ascii="Arial" w:hAnsi="Arial" w:cs="Arial"/>
                <w:sz w:val="20"/>
                <w:szCs w:val="20"/>
              </w:rPr>
              <w:t xml:space="preserve">NaCl 9 mg/ml, glukose 50 mg/ml </w:t>
            </w:r>
            <w:r w:rsidR="00EA2780" w:rsidRPr="00502EEC">
              <w:rPr>
                <w:rFonts w:ascii="Arial" w:hAnsi="Arial" w:cs="Arial"/>
                <w:sz w:val="20"/>
                <w:szCs w:val="20"/>
              </w:rPr>
              <w:t>og blandinger av disse</w:t>
            </w:r>
            <w:r w:rsidR="00EA2780">
              <w:rPr>
                <w:rFonts w:ascii="Arial" w:hAnsi="Arial" w:cs="Arial"/>
                <w:sz w:val="20"/>
                <w:szCs w:val="20"/>
              </w:rPr>
              <w:t>,</w:t>
            </w:r>
            <w:r w:rsidR="00EA2780" w:rsidRPr="00502EEC">
              <w:rPr>
                <w:rFonts w:ascii="Arial" w:hAnsi="Arial" w:cs="Arial"/>
                <w:sz w:val="20"/>
                <w:szCs w:val="20"/>
              </w:rPr>
              <w:t xml:space="preserve"> ev. tilsatt inntil 30 mmol KCl/liter.</w:t>
            </w:r>
          </w:p>
        </w:tc>
      </w:tr>
      <w:tr w:rsidR="00307E67" w:rsidRPr="00CD5020" w14:paraId="5287315B" w14:textId="77777777" w:rsidTr="00B9612F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52873158" w14:textId="77777777" w:rsidR="00307E67" w:rsidRDefault="00307E67" w:rsidP="005513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0EFACA70" w14:textId="77777777" w:rsidR="00307E67" w:rsidRDefault="00307E67" w:rsidP="005D100F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referanseliste.</w:t>
            </w:r>
          </w:p>
        </w:tc>
        <w:tc>
          <w:tcPr>
            <w:tcW w:w="2835" w:type="dxa"/>
            <w:gridSpan w:val="2"/>
            <w:vAlign w:val="center"/>
          </w:tcPr>
          <w:p w14:paraId="76A7B850" w14:textId="0313C5C3" w:rsidR="00307E67" w:rsidRPr="007F2695" w:rsidRDefault="00307E67" w:rsidP="005D100F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F269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B9612F" w:rsidRPr="007F2695">
              <w:rPr>
                <w:rFonts w:ascii="Arial" w:hAnsi="Arial" w:cs="Arial"/>
                <w:color w:val="000000" w:themeColor="text1"/>
                <w:sz w:val="20"/>
              </w:rPr>
              <w:t>01</w:t>
            </w:r>
            <w:r w:rsidR="005A0D71" w:rsidRPr="007F2695">
              <w:rPr>
                <w:rFonts w:ascii="Arial" w:hAnsi="Arial" w:cs="Arial"/>
                <w:color w:val="000000" w:themeColor="text1"/>
                <w:sz w:val="20"/>
              </w:rPr>
              <w:t>.12</w:t>
            </w:r>
            <w:r w:rsidR="00B9612F" w:rsidRPr="007F2695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5A0D71" w:rsidRPr="007F2695">
              <w:rPr>
                <w:rFonts w:ascii="Arial" w:hAnsi="Arial" w:cs="Arial"/>
                <w:color w:val="000000" w:themeColor="text1"/>
                <w:sz w:val="20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 w14:paraId="5287315A" w14:textId="79ADC808" w:rsidR="00307E67" w:rsidRPr="007F2695" w:rsidRDefault="00307E67" w:rsidP="005D100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F269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5A0D71" w:rsidRPr="007F2695">
              <w:rPr>
                <w:rFonts w:ascii="Arial" w:hAnsi="Arial" w:cs="Arial"/>
                <w:color w:val="000000" w:themeColor="text1"/>
                <w:sz w:val="20"/>
              </w:rPr>
              <w:t>2.0</w:t>
            </w:r>
          </w:p>
        </w:tc>
      </w:tr>
    </w:tbl>
    <w:p w14:paraId="5287315C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5287315D" w14:textId="77777777" w:rsidR="005F0BB2" w:rsidRDefault="005F0BB2" w:rsidP="00CE1AEF">
      <w:pPr>
        <w:jc w:val="center"/>
        <w:rPr>
          <w:rFonts w:ascii="Arial" w:hAnsi="Arial" w:cs="Arial"/>
          <w:sz w:val="20"/>
        </w:rPr>
      </w:pPr>
    </w:p>
    <w:p w14:paraId="5287315E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5F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0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1" w14:textId="221D33E9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55D2E43" w14:textId="72C49827" w:rsidR="00661885" w:rsidRDefault="00661885" w:rsidP="00CE1AEF">
      <w:pPr>
        <w:jc w:val="center"/>
        <w:rPr>
          <w:rFonts w:ascii="Arial" w:hAnsi="Arial" w:cs="Arial"/>
          <w:sz w:val="20"/>
        </w:rPr>
      </w:pPr>
    </w:p>
    <w:p w14:paraId="7B0E0BDF" w14:textId="64EA6604" w:rsidR="00661885" w:rsidRDefault="00661885" w:rsidP="00CE1AEF">
      <w:pPr>
        <w:jc w:val="center"/>
        <w:rPr>
          <w:rFonts w:ascii="Arial" w:hAnsi="Arial" w:cs="Arial"/>
          <w:sz w:val="20"/>
        </w:rPr>
      </w:pPr>
    </w:p>
    <w:p w14:paraId="0F5898F9" w14:textId="54F1430D" w:rsidR="00661885" w:rsidRDefault="00661885" w:rsidP="00CE1AEF">
      <w:pPr>
        <w:jc w:val="center"/>
        <w:rPr>
          <w:rFonts w:ascii="Arial" w:hAnsi="Arial" w:cs="Arial"/>
          <w:sz w:val="20"/>
        </w:rPr>
      </w:pPr>
    </w:p>
    <w:p w14:paraId="46A62536" w14:textId="6EEE5A23" w:rsidR="00661885" w:rsidRDefault="00661885" w:rsidP="00CE1AEF">
      <w:pPr>
        <w:jc w:val="center"/>
        <w:rPr>
          <w:rFonts w:ascii="Arial" w:hAnsi="Arial" w:cs="Arial"/>
          <w:sz w:val="20"/>
        </w:rPr>
      </w:pPr>
    </w:p>
    <w:p w14:paraId="4904E288" w14:textId="77777777" w:rsidR="00661885" w:rsidRDefault="00661885" w:rsidP="00CE1AEF">
      <w:pPr>
        <w:jc w:val="center"/>
        <w:rPr>
          <w:rFonts w:ascii="Arial" w:hAnsi="Arial" w:cs="Arial"/>
          <w:sz w:val="20"/>
        </w:rPr>
      </w:pPr>
    </w:p>
    <w:p w14:paraId="52873162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tbl>
      <w:tblPr>
        <w:tblW w:w="10773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2174"/>
        <w:gridCol w:w="1417"/>
      </w:tblGrid>
      <w:tr w:rsidR="001D34A6" w:rsidRPr="001D34A6" w14:paraId="13B5199A" w14:textId="77777777" w:rsidTr="00B1131A">
        <w:trPr>
          <w:trHeight w:val="510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C0741" w14:textId="4448E228" w:rsidR="005426B0" w:rsidRPr="001D34A6" w:rsidRDefault="005426B0" w:rsidP="00BD3A07">
            <w:pPr>
              <w:widowControl w:val="0"/>
              <w:jc w:val="center"/>
              <w:rPr>
                <w:b/>
                <w:noProof/>
              </w:rPr>
            </w:pPr>
            <w:r w:rsidRPr="001D34A6">
              <w:rPr>
                <w:rFonts w:ascii="Arial" w:hAnsi="Arial"/>
                <w:b/>
                <w:sz w:val="28"/>
                <w:lang w:val="sv-SE"/>
              </w:rPr>
              <w:t xml:space="preserve">    Forslag til fortynning a</w:t>
            </w:r>
            <w:r w:rsidR="00B1131A" w:rsidRPr="001D34A6">
              <w:rPr>
                <w:rFonts w:ascii="Arial" w:hAnsi="Arial"/>
                <w:b/>
                <w:sz w:val="28"/>
                <w:lang w:val="sv-SE"/>
              </w:rPr>
              <w:t>v terbutalin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EF68C" w14:textId="77777777" w:rsidR="005426B0" w:rsidRPr="001D34A6" w:rsidRDefault="005426B0" w:rsidP="00BD3A07">
            <w:pPr>
              <w:widowControl w:val="0"/>
              <w:jc w:val="center"/>
              <w:rPr>
                <w:b/>
                <w:noProof/>
              </w:rPr>
            </w:pPr>
            <w:r w:rsidRPr="001D34A6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1D34A6" w:rsidRPr="001D34A6" w14:paraId="6A0EE338" w14:textId="77777777" w:rsidTr="001D34A6">
        <w:trPr>
          <w:trHeight w:hRule="exact" w:val="397"/>
        </w:trPr>
        <w:tc>
          <w:tcPr>
            <w:tcW w:w="359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5A3DA06" w14:textId="77777777" w:rsidR="005426B0" w:rsidRPr="001D34A6" w:rsidRDefault="005426B0" w:rsidP="00BD3A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D34A6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9EFF10C" w14:textId="373C96F4" w:rsidR="005426B0" w:rsidRPr="001D34A6" w:rsidRDefault="00B1131A" w:rsidP="00BD3A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1D34A6">
              <w:rPr>
                <w:rFonts w:ascii="Arial" w:hAnsi="Arial" w:cs="Arial"/>
                <w:b/>
                <w:bCs/>
                <w:sz w:val="20"/>
              </w:rPr>
              <w:t>Terbutalin</w:t>
            </w:r>
            <w:proofErr w:type="spellEnd"/>
            <w:r w:rsidRPr="001D34A6">
              <w:rPr>
                <w:rFonts w:ascii="Arial" w:hAnsi="Arial" w:cs="Arial"/>
                <w:b/>
                <w:bCs/>
                <w:sz w:val="20"/>
              </w:rPr>
              <w:t xml:space="preserve"> 0,5</w:t>
            </w:r>
            <w:r w:rsidR="005426B0" w:rsidRPr="001D34A6">
              <w:rPr>
                <w:rFonts w:ascii="Arial" w:hAnsi="Arial" w:cs="Arial"/>
                <w:b/>
                <w:bCs/>
                <w:sz w:val="20"/>
              </w:rPr>
              <w:t xml:space="preserve"> mg/ml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4FF1D2C" w14:textId="77777777" w:rsidR="005426B0" w:rsidRPr="001D34A6" w:rsidRDefault="005426B0" w:rsidP="00BD3A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D34A6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1D34A6" w:rsidRPr="001D34A6" w14:paraId="2170F8BA" w14:textId="77777777" w:rsidTr="001D34A6">
        <w:trPr>
          <w:trHeight w:hRule="exact" w:val="680"/>
        </w:trPr>
        <w:tc>
          <w:tcPr>
            <w:tcW w:w="359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D24F20" w14:textId="1219504A" w:rsidR="005426B0" w:rsidRPr="001D34A6" w:rsidRDefault="00B1131A" w:rsidP="002C2F3B">
            <w:pPr>
              <w:widowControl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4A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426B0" w:rsidRPr="001D34A6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1D34A6">
              <w:rPr>
                <w:rFonts w:ascii="Arial" w:hAnsi="Arial" w:cs="Arial"/>
                <w:b/>
                <w:sz w:val="20"/>
                <w:szCs w:val="20"/>
              </w:rPr>
              <w:t>ik</w:t>
            </w:r>
            <w:r w:rsidR="00064274" w:rsidRPr="001D34A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D34A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5426B0" w:rsidRPr="001D34A6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1D34A6">
              <w:rPr>
                <w:rFonts w:ascii="Arial" w:hAnsi="Arial" w:cs="Arial"/>
                <w:b/>
                <w:sz w:val="20"/>
                <w:szCs w:val="20"/>
              </w:rPr>
              <w:t>ram</w:t>
            </w:r>
            <w:r w:rsidR="005426B0" w:rsidRPr="001D34A6">
              <w:rPr>
                <w:rFonts w:ascii="Arial" w:hAnsi="Arial" w:cs="Arial"/>
                <w:b/>
                <w:sz w:val="20"/>
                <w:szCs w:val="20"/>
              </w:rPr>
              <w:t>/ml</w:t>
            </w:r>
          </w:p>
          <w:p w14:paraId="582FCB10" w14:textId="290A4DE4" w:rsidR="00B1131A" w:rsidRPr="001D34A6" w:rsidRDefault="00B1131A" w:rsidP="009D4D16">
            <w:pPr>
              <w:widowControl w:val="0"/>
              <w:spacing w:after="4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34A6">
              <w:rPr>
                <w:rFonts w:ascii="Arial" w:hAnsi="Arial" w:cs="Arial"/>
                <w:sz w:val="18"/>
                <w:szCs w:val="20"/>
              </w:rPr>
              <w:t>= 0,005 mg/ml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DF7FC" w14:textId="77777777" w:rsidR="005426B0" w:rsidRPr="001D34A6" w:rsidRDefault="005426B0" w:rsidP="00BD3A0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4A6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F49DA" w14:textId="63887F25" w:rsidR="005426B0" w:rsidRPr="001D34A6" w:rsidRDefault="00B1131A" w:rsidP="00BD3A0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4A6">
              <w:rPr>
                <w:rFonts w:ascii="Arial" w:hAnsi="Arial" w:cs="Arial"/>
                <w:sz w:val="20"/>
                <w:szCs w:val="20"/>
              </w:rPr>
              <w:t xml:space="preserve">99 </w:t>
            </w:r>
            <w:r w:rsidR="005426B0" w:rsidRPr="001D34A6">
              <w:rPr>
                <w:rFonts w:ascii="Arial" w:hAnsi="Arial" w:cs="Arial"/>
                <w:sz w:val="20"/>
                <w:szCs w:val="20"/>
              </w:rPr>
              <w:t>deler</w:t>
            </w:r>
          </w:p>
        </w:tc>
      </w:tr>
      <w:tr w:rsidR="001D34A6" w:rsidRPr="001D34A6" w14:paraId="6EE750C9" w14:textId="77777777" w:rsidTr="001D34A6">
        <w:trPr>
          <w:trHeight w:hRule="exact" w:val="680"/>
        </w:trPr>
        <w:tc>
          <w:tcPr>
            <w:tcW w:w="35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64991E" w14:textId="74E648C3" w:rsidR="005426B0" w:rsidRPr="001D34A6" w:rsidRDefault="00B1131A" w:rsidP="002C2F3B">
            <w:pPr>
              <w:widowControl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4A6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5426B0" w:rsidRPr="001D34A6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1D34A6">
              <w:rPr>
                <w:rFonts w:ascii="Arial" w:hAnsi="Arial" w:cs="Arial"/>
                <w:b/>
                <w:sz w:val="20"/>
                <w:szCs w:val="20"/>
              </w:rPr>
              <w:t>ikrogram</w:t>
            </w:r>
            <w:r w:rsidR="005426B0" w:rsidRPr="001D34A6">
              <w:rPr>
                <w:rFonts w:ascii="Arial" w:hAnsi="Arial" w:cs="Arial"/>
                <w:b/>
                <w:sz w:val="20"/>
                <w:szCs w:val="20"/>
              </w:rPr>
              <w:t>/ml</w:t>
            </w:r>
          </w:p>
          <w:p w14:paraId="1D387BF4" w14:textId="0EB76AE7" w:rsidR="00B1131A" w:rsidRPr="001D34A6" w:rsidRDefault="00B1131A" w:rsidP="009D4D16">
            <w:pPr>
              <w:widowControl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4A6">
              <w:rPr>
                <w:rFonts w:ascii="Arial" w:hAnsi="Arial" w:cs="Arial"/>
                <w:sz w:val="18"/>
                <w:szCs w:val="20"/>
              </w:rPr>
              <w:t>= 0,</w:t>
            </w:r>
            <w:r w:rsidR="00526FCF" w:rsidRPr="001D34A6">
              <w:rPr>
                <w:rFonts w:ascii="Arial" w:hAnsi="Arial" w:cs="Arial"/>
                <w:sz w:val="18"/>
                <w:szCs w:val="20"/>
              </w:rPr>
              <w:t>1</w:t>
            </w:r>
            <w:r w:rsidRPr="001D34A6">
              <w:rPr>
                <w:rFonts w:ascii="Arial" w:hAnsi="Arial" w:cs="Arial"/>
                <w:sz w:val="18"/>
                <w:szCs w:val="20"/>
              </w:rPr>
              <w:t xml:space="preserve"> mg/ml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7EF73" w14:textId="77777777" w:rsidR="005426B0" w:rsidRPr="001D34A6" w:rsidRDefault="005426B0" w:rsidP="00BD3A0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4A6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9BDE9" w14:textId="4118FAE4" w:rsidR="005426B0" w:rsidRPr="001D34A6" w:rsidRDefault="00B1131A" w:rsidP="00BD3A0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4A6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5426B0" w:rsidRPr="001D34A6">
              <w:rPr>
                <w:rFonts w:ascii="Arial" w:hAnsi="Arial" w:cs="Arial"/>
                <w:sz w:val="20"/>
                <w:szCs w:val="20"/>
              </w:rPr>
              <w:t>deler</w:t>
            </w:r>
          </w:p>
        </w:tc>
      </w:tr>
    </w:tbl>
    <w:p w14:paraId="52873163" w14:textId="77777777" w:rsidR="00DA7E51" w:rsidRPr="001D34A6" w:rsidRDefault="00DA7E51" w:rsidP="00CE1AEF">
      <w:pPr>
        <w:jc w:val="center"/>
        <w:rPr>
          <w:rFonts w:ascii="Arial" w:hAnsi="Arial" w:cs="Arial"/>
          <w:sz w:val="20"/>
        </w:rPr>
      </w:pPr>
    </w:p>
    <w:sectPr w:rsidR="00DA7E51" w:rsidRPr="001D34A6" w:rsidSect="00FD1A23">
      <w:footerReference w:type="even" r:id="rId10"/>
      <w:foot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3A7D" w14:textId="77777777" w:rsidR="004554F1" w:rsidRDefault="004554F1" w:rsidP="003A23EB">
      <w:r>
        <w:separator/>
      </w:r>
    </w:p>
  </w:endnote>
  <w:endnote w:type="continuationSeparator" w:id="0">
    <w:p w14:paraId="5A7133E1" w14:textId="77777777" w:rsidR="004554F1" w:rsidRDefault="004554F1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3692" w14:textId="3ED09C25" w:rsidR="00EF00B9" w:rsidRDefault="00EF00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FCA2" w14:textId="7BB2FD9B" w:rsidR="00EF00B9" w:rsidRDefault="00EF00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7D3E" w14:textId="77777777" w:rsidR="004554F1" w:rsidRDefault="004554F1" w:rsidP="003A23EB">
      <w:r>
        <w:separator/>
      </w:r>
    </w:p>
  </w:footnote>
  <w:footnote w:type="continuationSeparator" w:id="0">
    <w:p w14:paraId="54C3DFA2" w14:textId="77777777" w:rsidR="004554F1" w:rsidRDefault="004554F1" w:rsidP="003A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AA"/>
    <w:rsid w:val="00022ADD"/>
    <w:rsid w:val="00024AB2"/>
    <w:rsid w:val="0003223E"/>
    <w:rsid w:val="00052A30"/>
    <w:rsid w:val="00057E23"/>
    <w:rsid w:val="00064274"/>
    <w:rsid w:val="000769B2"/>
    <w:rsid w:val="000808F0"/>
    <w:rsid w:val="0008433C"/>
    <w:rsid w:val="00085A28"/>
    <w:rsid w:val="000E032E"/>
    <w:rsid w:val="00104A3B"/>
    <w:rsid w:val="00117758"/>
    <w:rsid w:val="001612DF"/>
    <w:rsid w:val="00161BD1"/>
    <w:rsid w:val="00162C13"/>
    <w:rsid w:val="00175D43"/>
    <w:rsid w:val="001828C4"/>
    <w:rsid w:val="00186C4C"/>
    <w:rsid w:val="00187EA7"/>
    <w:rsid w:val="001B2071"/>
    <w:rsid w:val="001B7B4D"/>
    <w:rsid w:val="001D34A6"/>
    <w:rsid w:val="001E4877"/>
    <w:rsid w:val="002255DE"/>
    <w:rsid w:val="002258B5"/>
    <w:rsid w:val="00234397"/>
    <w:rsid w:val="00250419"/>
    <w:rsid w:val="002536C4"/>
    <w:rsid w:val="00257E27"/>
    <w:rsid w:val="002752A8"/>
    <w:rsid w:val="002A25BF"/>
    <w:rsid w:val="002B24DE"/>
    <w:rsid w:val="002B6FB0"/>
    <w:rsid w:val="002C2F3B"/>
    <w:rsid w:val="00303810"/>
    <w:rsid w:val="00307E67"/>
    <w:rsid w:val="00322912"/>
    <w:rsid w:val="00323206"/>
    <w:rsid w:val="0032463A"/>
    <w:rsid w:val="00337097"/>
    <w:rsid w:val="0035698F"/>
    <w:rsid w:val="00357B71"/>
    <w:rsid w:val="0036025C"/>
    <w:rsid w:val="00360BBB"/>
    <w:rsid w:val="00373082"/>
    <w:rsid w:val="003A23EB"/>
    <w:rsid w:val="003F2DAB"/>
    <w:rsid w:val="00414DF2"/>
    <w:rsid w:val="004161BD"/>
    <w:rsid w:val="00442E07"/>
    <w:rsid w:val="004554F1"/>
    <w:rsid w:val="00461A82"/>
    <w:rsid w:val="00465CF5"/>
    <w:rsid w:val="004850D2"/>
    <w:rsid w:val="004922B7"/>
    <w:rsid w:val="00493F17"/>
    <w:rsid w:val="004C0D80"/>
    <w:rsid w:val="004F43AA"/>
    <w:rsid w:val="004F46C3"/>
    <w:rsid w:val="00510EC9"/>
    <w:rsid w:val="00526FCF"/>
    <w:rsid w:val="005426B0"/>
    <w:rsid w:val="005513A7"/>
    <w:rsid w:val="00555D00"/>
    <w:rsid w:val="00561EB6"/>
    <w:rsid w:val="00573FF8"/>
    <w:rsid w:val="005776BC"/>
    <w:rsid w:val="005A0D71"/>
    <w:rsid w:val="005B342C"/>
    <w:rsid w:val="005B58D6"/>
    <w:rsid w:val="005D100F"/>
    <w:rsid w:val="005F0BB2"/>
    <w:rsid w:val="00600E53"/>
    <w:rsid w:val="00601DEF"/>
    <w:rsid w:val="00610A7E"/>
    <w:rsid w:val="0061466B"/>
    <w:rsid w:val="00661885"/>
    <w:rsid w:val="00661AF0"/>
    <w:rsid w:val="0067158A"/>
    <w:rsid w:val="006B5856"/>
    <w:rsid w:val="006C6B43"/>
    <w:rsid w:val="006E2510"/>
    <w:rsid w:val="006F1D72"/>
    <w:rsid w:val="00783D64"/>
    <w:rsid w:val="007C6627"/>
    <w:rsid w:val="007F2695"/>
    <w:rsid w:val="007F6D23"/>
    <w:rsid w:val="00805711"/>
    <w:rsid w:val="008258C7"/>
    <w:rsid w:val="00871C5E"/>
    <w:rsid w:val="008727F7"/>
    <w:rsid w:val="008772ED"/>
    <w:rsid w:val="00882FD2"/>
    <w:rsid w:val="008B4692"/>
    <w:rsid w:val="008D64C2"/>
    <w:rsid w:val="008E446E"/>
    <w:rsid w:val="008F1F40"/>
    <w:rsid w:val="00902908"/>
    <w:rsid w:val="00917E89"/>
    <w:rsid w:val="00921581"/>
    <w:rsid w:val="00953BAF"/>
    <w:rsid w:val="009D4D16"/>
    <w:rsid w:val="009E0F03"/>
    <w:rsid w:val="00A1714E"/>
    <w:rsid w:val="00A173A7"/>
    <w:rsid w:val="00A40367"/>
    <w:rsid w:val="00A946C5"/>
    <w:rsid w:val="00AA34CE"/>
    <w:rsid w:val="00AA740E"/>
    <w:rsid w:val="00AC61A5"/>
    <w:rsid w:val="00AD0E18"/>
    <w:rsid w:val="00B1131A"/>
    <w:rsid w:val="00B137A1"/>
    <w:rsid w:val="00B32164"/>
    <w:rsid w:val="00B36202"/>
    <w:rsid w:val="00B374E6"/>
    <w:rsid w:val="00B61EAF"/>
    <w:rsid w:val="00B9612F"/>
    <w:rsid w:val="00B96E1A"/>
    <w:rsid w:val="00B96F99"/>
    <w:rsid w:val="00BC4389"/>
    <w:rsid w:val="00BE6088"/>
    <w:rsid w:val="00C0344E"/>
    <w:rsid w:val="00C75235"/>
    <w:rsid w:val="00C81C19"/>
    <w:rsid w:val="00C820FE"/>
    <w:rsid w:val="00C87F47"/>
    <w:rsid w:val="00C96850"/>
    <w:rsid w:val="00CB3491"/>
    <w:rsid w:val="00CC785F"/>
    <w:rsid w:val="00CD5020"/>
    <w:rsid w:val="00CE1AEF"/>
    <w:rsid w:val="00D0087F"/>
    <w:rsid w:val="00D150B8"/>
    <w:rsid w:val="00D2614E"/>
    <w:rsid w:val="00D55B23"/>
    <w:rsid w:val="00D774F5"/>
    <w:rsid w:val="00D931BD"/>
    <w:rsid w:val="00DA7DC3"/>
    <w:rsid w:val="00DA7E51"/>
    <w:rsid w:val="00DC6BC0"/>
    <w:rsid w:val="00E5604B"/>
    <w:rsid w:val="00E5797A"/>
    <w:rsid w:val="00E85C2B"/>
    <w:rsid w:val="00EA2780"/>
    <w:rsid w:val="00EA4BAA"/>
    <w:rsid w:val="00ED4285"/>
    <w:rsid w:val="00EE576B"/>
    <w:rsid w:val="00EF00B9"/>
    <w:rsid w:val="00EF4A15"/>
    <w:rsid w:val="00F20CE7"/>
    <w:rsid w:val="00F54106"/>
    <w:rsid w:val="00F721D5"/>
    <w:rsid w:val="00F9669C"/>
    <w:rsid w:val="00FB46C0"/>
    <w:rsid w:val="00FD1A23"/>
    <w:rsid w:val="00FD3B8C"/>
    <w:rsid w:val="00FE365B"/>
    <w:rsid w:val="00FF7BEE"/>
    <w:rsid w:val="47A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7312A"/>
  <w15:docId w15:val="{07AF2BF8-43F1-4CD0-9E06-DEBF983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3B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A40367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02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6025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6025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02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02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79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D80618-4992-47C9-9EA4-293862FBC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54803-79F5-4963-84FE-618DD2275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</vt:lpstr>
    </vt:vector>
  </TitlesOfParts>
  <Company>Ullevål Universitetssykehus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Terbutalin</dc:title>
  <dc:creator>cecilie ambli</dc:creator>
  <cp:lastModifiedBy>Einen, Margrete</cp:lastModifiedBy>
  <cp:revision>26</cp:revision>
  <cp:lastPrinted>2024-12-06T22:55:00Z</cp:lastPrinted>
  <dcterms:created xsi:type="dcterms:W3CDTF">2024-10-31T13:40:00Z</dcterms:created>
  <dcterms:modified xsi:type="dcterms:W3CDTF">2024-12-06T22:56:00Z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  <property fmtid="{D5CDD505-2E9C-101B-9397-08002B2CF9AE}" pid="10" name="ClassificationContentMarkingFooterShapeIds">
    <vt:lpwstr>487ec605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Følsomhet Intern (gul)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2024-11-25T08:44:28Z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8a04416f-fc16-4a47-b7f9-a933b8d39202</vt:lpwstr>
  </property>
  <property fmtid="{D5CDD505-2E9C-101B-9397-08002B2CF9AE}" pid="19" name="MSIP_Label_d291ddcc-9a90-46b7-a727-d19b3ec4b730_ContentBits">
    <vt:lpwstr>0</vt:lpwstr>
  </property>
</Properties>
</file>