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284"/>
        <w:gridCol w:w="1984"/>
        <w:gridCol w:w="1134"/>
        <w:gridCol w:w="992"/>
        <w:gridCol w:w="1985"/>
        <w:gridCol w:w="1843"/>
      </w:tblGrid>
      <w:tr w:rsidR="009360B5" w:rsidRPr="007E630A" w14:paraId="25DF394A" w14:textId="77777777" w:rsidTr="00B97FD3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5DF3946" w14:textId="77777777" w:rsidR="009360B5" w:rsidRPr="00332454" w:rsidRDefault="009360B5" w:rsidP="00332454">
            <w:pPr>
              <w:pStyle w:val="Overskrift1"/>
              <w:jc w:val="center"/>
              <w:rPr>
                <w:sz w:val="24"/>
              </w:rPr>
            </w:pPr>
            <w:r w:rsidRPr="00332454">
              <w:rPr>
                <w:sz w:val="24"/>
              </w:rPr>
              <w:t>J01C E01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</w:tcBorders>
            <w:vAlign w:val="center"/>
          </w:tcPr>
          <w:p w14:paraId="25DF3947" w14:textId="03EDBBF5" w:rsidR="009360B5" w:rsidRPr="00761479" w:rsidRDefault="00EB273F" w:rsidP="00101598">
            <w:pPr>
              <w:pStyle w:val="Overskrift2"/>
              <w:jc w:val="center"/>
              <w:rPr>
                <w:b w:val="0"/>
                <w:sz w:val="18"/>
              </w:rPr>
            </w:pPr>
            <w:r w:rsidRPr="00761479">
              <w:rPr>
                <w:sz w:val="40"/>
              </w:rPr>
              <w:t>BENZYLPENICILLIN</w:t>
            </w:r>
            <w:r w:rsidR="00101598" w:rsidRPr="00761479">
              <w:rPr>
                <w:sz w:val="40"/>
              </w:rPr>
              <w:t xml:space="preserve"> </w:t>
            </w:r>
          </w:p>
          <w:p w14:paraId="25DF3948" w14:textId="775980F5" w:rsidR="009360B5" w:rsidRPr="00681B84" w:rsidRDefault="00D277F1" w:rsidP="00C70FD5">
            <w:pPr>
              <w:pStyle w:val="Overskrift2"/>
              <w:jc w:val="center"/>
              <w:rPr>
                <w:sz w:val="20"/>
                <w:szCs w:val="18"/>
              </w:rPr>
            </w:pPr>
            <w:r w:rsidRPr="006B43FB">
              <w:rPr>
                <w:sz w:val="28"/>
                <w:lang w:val="nl-NL"/>
              </w:rPr>
              <w:t>Benzylp</w:t>
            </w:r>
            <w:r w:rsidR="0063627A" w:rsidRPr="006B43FB">
              <w:rPr>
                <w:sz w:val="28"/>
                <w:lang w:val="nl-NL"/>
              </w:rPr>
              <w:t>enicillin</w:t>
            </w:r>
            <w:r w:rsidR="009A61C8" w:rsidRPr="006E79A8">
              <w:rPr>
                <w:color w:val="EE0000"/>
                <w:sz w:val="28"/>
                <w:lang w:val="nl-NL"/>
              </w:rPr>
              <w:t xml:space="preserve"> </w:t>
            </w:r>
            <w:r w:rsidR="009A61C8" w:rsidRPr="006B43FB">
              <w:rPr>
                <w:sz w:val="20"/>
                <w:lang w:val="nl-NL"/>
              </w:rPr>
              <w:t>(</w:t>
            </w:r>
            <w:r w:rsidRPr="006B43FB">
              <w:rPr>
                <w:sz w:val="20"/>
                <w:lang w:val="nl-NL"/>
              </w:rPr>
              <w:t>Panpharma</w:t>
            </w:r>
            <w:r w:rsidR="0048312A">
              <w:rPr>
                <w:sz w:val="20"/>
                <w:lang w:val="nl-NL"/>
              </w:rPr>
              <w:t>)</w:t>
            </w:r>
            <w:r w:rsidR="005D1ACD" w:rsidRPr="006B43FB">
              <w:rPr>
                <w:sz w:val="20"/>
                <w:lang w:val="nl-NL"/>
              </w:rPr>
              <w:t xml:space="preserve">, </w:t>
            </w:r>
            <w:r w:rsidR="005D1ACD" w:rsidRPr="00987B4B">
              <w:rPr>
                <w:color w:val="000000" w:themeColor="text1"/>
                <w:sz w:val="28"/>
                <w:szCs w:val="28"/>
                <w:lang w:val="nl-NL"/>
              </w:rPr>
              <w:t xml:space="preserve">Benzylpenicillinnatrium </w:t>
            </w:r>
            <w:r w:rsidR="005D1ACD" w:rsidRPr="00987B4B">
              <w:rPr>
                <w:color w:val="000000" w:themeColor="text1"/>
                <w:sz w:val="20"/>
                <w:szCs w:val="20"/>
                <w:lang w:val="nl-NL"/>
              </w:rPr>
              <w:t>(Sandoz)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E0C6C0F" w14:textId="0E535F9B" w:rsidR="00681B84" w:rsidRPr="00681B84" w:rsidRDefault="00681B84" w:rsidP="00681B84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6ECE1659" w14:textId="58ECAB03" w:rsidR="00761479" w:rsidRPr="00761479" w:rsidRDefault="00761479" w:rsidP="00761479">
            <w:pPr>
              <w:pStyle w:val="Overskrift2"/>
              <w:jc w:val="center"/>
              <w:rPr>
                <w:sz w:val="28"/>
              </w:rPr>
            </w:pPr>
          </w:p>
          <w:p w14:paraId="25DF3949" w14:textId="0FEA7CAE" w:rsidR="009360B5" w:rsidRPr="00944D23" w:rsidRDefault="009360B5" w:rsidP="00EC540C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A44E58" w14:paraId="25DF3951" w14:textId="77777777" w:rsidTr="009A2DA3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25DF394B" w14:textId="77777777" w:rsidR="00A44E58" w:rsidRPr="00D62F87" w:rsidRDefault="009A61C8" w:rsidP="00B83A4F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5DF394C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5DF394D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25DF394E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25DF394F" w14:textId="77777777" w:rsidR="00A44E58" w:rsidRPr="00D62F87" w:rsidRDefault="00A44E58" w:rsidP="00B83A4F">
            <w:pPr>
              <w:pStyle w:val="Overskrift1"/>
            </w:pPr>
            <w:r w:rsidRPr="00D62F87"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5DF3950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C44F5" w14:paraId="25DF397F" w14:textId="77777777" w:rsidTr="009A2DA3">
        <w:trPr>
          <w:trHeight w:hRule="exact" w:val="964"/>
        </w:trPr>
        <w:tc>
          <w:tcPr>
            <w:tcW w:w="1277" w:type="dxa"/>
          </w:tcPr>
          <w:p w14:paraId="25DF3952" w14:textId="77777777" w:rsidR="00A85719" w:rsidRPr="00A85719" w:rsidRDefault="00A85719" w:rsidP="00EC540C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25DF3953" w14:textId="77777777" w:rsidR="00734949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600 mg </w:t>
            </w:r>
          </w:p>
          <w:p w14:paraId="25DF3954" w14:textId="77777777" w:rsidR="000C44F5" w:rsidRPr="00D62F87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= 1 </w:t>
            </w:r>
            <w:proofErr w:type="spellStart"/>
            <w:r w:rsidRPr="00D62F87">
              <w:rPr>
                <w:rFonts w:ascii="Arial" w:hAnsi="Arial" w:cs="Arial"/>
                <w:sz w:val="20"/>
                <w:lang w:val="de-DE"/>
              </w:rPr>
              <w:t>mill</w:t>
            </w:r>
            <w:proofErr w:type="spellEnd"/>
            <w:r w:rsidRPr="00D62F87">
              <w:rPr>
                <w:rFonts w:ascii="Arial" w:hAnsi="Arial" w:cs="Arial"/>
                <w:sz w:val="20"/>
                <w:lang w:val="de-DE"/>
              </w:rPr>
              <w:t xml:space="preserve"> IE</w:t>
            </w:r>
          </w:p>
          <w:p w14:paraId="25DF3955" w14:textId="77777777" w:rsidR="000C44F5" w:rsidRPr="00944D23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56" w14:textId="77777777" w:rsidR="00A85719" w:rsidRPr="00944D23" w:rsidRDefault="00A85719" w:rsidP="00EC540C">
            <w:pPr>
              <w:pStyle w:val="Brdtekst3"/>
              <w:rPr>
                <w:color w:val="auto"/>
                <w:sz w:val="8"/>
                <w:szCs w:val="8"/>
                <w:lang w:val="nn-NO"/>
              </w:rPr>
            </w:pPr>
          </w:p>
          <w:p w14:paraId="25DF3957" w14:textId="0FA38404" w:rsidR="00A85719" w:rsidRPr="008A34CA" w:rsidRDefault="00C710AB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Tilsett </w:t>
            </w:r>
            <w:r w:rsidR="00C72A22" w:rsidRPr="008A34CA">
              <w:rPr>
                <w:color w:val="auto"/>
              </w:rPr>
              <w:t>6</w:t>
            </w:r>
            <w:r w:rsidR="000C44F5" w:rsidRPr="008A34CA">
              <w:rPr>
                <w:color w:val="auto"/>
              </w:rPr>
              <w:t xml:space="preserve"> ml </w:t>
            </w:r>
          </w:p>
          <w:p w14:paraId="25DF3958" w14:textId="77777777" w:rsidR="00A85719" w:rsidRPr="008A34CA" w:rsidRDefault="000C44F5" w:rsidP="00EC540C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sterilt vann </w:t>
            </w:r>
            <w:r w:rsidR="00A85719" w:rsidRPr="008A34CA">
              <w:rPr>
                <w:color w:val="auto"/>
              </w:rPr>
              <w:t>til</w:t>
            </w:r>
            <w:r w:rsidRPr="008A34CA">
              <w:rPr>
                <w:color w:val="auto"/>
              </w:rPr>
              <w:t xml:space="preserve"> </w:t>
            </w:r>
          </w:p>
          <w:p w14:paraId="25DF3959" w14:textId="77777777" w:rsidR="000C44F5" w:rsidRPr="008A34CA" w:rsidRDefault="00A85719" w:rsidP="00823695">
            <w:pPr>
              <w:pStyle w:val="Brdtekst3"/>
              <w:rPr>
                <w:color w:val="auto"/>
                <w:lang w:val="de-DE"/>
              </w:rPr>
            </w:pPr>
            <w:r w:rsidRPr="008A34CA">
              <w:rPr>
                <w:color w:val="auto"/>
              </w:rPr>
              <w:t>600 m</w:t>
            </w:r>
            <w:r w:rsidR="000C44F5" w:rsidRPr="008A34CA">
              <w:rPr>
                <w:color w:val="auto"/>
              </w:rPr>
              <w:t>g</w:t>
            </w:r>
            <w:r w:rsidR="00823695" w:rsidRPr="008A34CA">
              <w:rPr>
                <w:color w:val="auto"/>
              </w:rPr>
              <w:t xml:space="preserve"> </w:t>
            </w:r>
            <w:proofErr w:type="spellStart"/>
            <w:r w:rsidR="00823695" w:rsidRPr="008A34CA">
              <w:rPr>
                <w:color w:val="auto"/>
                <w:lang w:val="de-DE"/>
              </w:rPr>
              <w:t>tørrstoff</w:t>
            </w:r>
            <w:proofErr w:type="spellEnd"/>
            <w:r w:rsidR="00823695" w:rsidRPr="008A34CA">
              <w:rPr>
                <w:color w:val="auto"/>
                <w:lang w:val="de-DE"/>
              </w:rPr>
              <w:t xml:space="preserve"> </w:t>
            </w:r>
            <w:r w:rsidR="00823695" w:rsidRPr="008A34CA">
              <w:rPr>
                <w:b/>
                <w:color w:val="auto"/>
                <w:lang w:val="de-DE"/>
              </w:rPr>
              <w:t>*</w:t>
            </w:r>
          </w:p>
        </w:tc>
        <w:tc>
          <w:tcPr>
            <w:tcW w:w="1984" w:type="dxa"/>
            <w:vMerge w:val="restart"/>
          </w:tcPr>
          <w:p w14:paraId="25DF395A" w14:textId="77777777" w:rsidR="000C44F5" w:rsidRPr="001410C8" w:rsidRDefault="000C44F5" w:rsidP="00EC540C">
            <w:pPr>
              <w:rPr>
                <w:rFonts w:ascii="Arial" w:hAnsi="Arial" w:cs="Arial"/>
                <w:sz w:val="8"/>
                <w:szCs w:val="8"/>
              </w:rPr>
            </w:pPr>
          </w:p>
          <w:p w14:paraId="6C3CFE4F" w14:textId="77777777" w:rsidR="002C27A6" w:rsidRDefault="00EE45BA" w:rsidP="001410C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  <w:r w:rsidR="00C710AB" w:rsidRPr="006B05F9">
              <w:rPr>
                <w:rFonts w:ascii="Arial" w:hAnsi="Arial" w:cs="Arial"/>
                <w:b/>
                <w:bCs/>
                <w:sz w:val="20"/>
              </w:rPr>
              <w:t>0</w:t>
            </w:r>
            <w:r w:rsidR="000D0468" w:rsidRPr="006B05F9">
              <w:rPr>
                <w:rFonts w:ascii="Arial" w:hAnsi="Arial" w:cs="Arial"/>
                <w:b/>
                <w:bCs/>
                <w:sz w:val="20"/>
              </w:rPr>
              <w:t xml:space="preserve"> mg</w:t>
            </w:r>
            <w:r w:rsidR="000D0468" w:rsidRPr="00617046">
              <w:rPr>
                <w:rFonts w:ascii="Arial" w:hAnsi="Arial" w:cs="Arial"/>
                <w:b/>
                <w:bCs/>
                <w:sz w:val="20"/>
              </w:rPr>
              <w:t xml:space="preserve">/ml </w:t>
            </w:r>
          </w:p>
          <w:p w14:paraId="451672F3" w14:textId="26F05015" w:rsidR="00292729" w:rsidRPr="0061704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sz w:val="20"/>
              </w:rPr>
              <w:t>k</w:t>
            </w:r>
            <w:r w:rsidR="00737FF3" w:rsidRPr="00617046">
              <w:rPr>
                <w:rFonts w:ascii="Arial" w:hAnsi="Arial" w:cs="Arial"/>
                <w:sz w:val="20"/>
              </w:rPr>
              <w:t xml:space="preserve">an </w:t>
            </w:r>
            <w:r w:rsidR="000C44F5" w:rsidRPr="00617046">
              <w:rPr>
                <w:rFonts w:ascii="Arial" w:hAnsi="Arial" w:cs="Arial"/>
                <w:sz w:val="20"/>
              </w:rPr>
              <w:t>gis ufortynnet</w:t>
            </w:r>
            <w:r w:rsidR="0061704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92729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597A81" w14:textId="77777777" w:rsidR="00EC230C" w:rsidRPr="00EC230C" w:rsidRDefault="00EC230C" w:rsidP="001410C8">
            <w:pPr>
              <w:rPr>
                <w:rFonts w:ascii="Arial" w:hAnsi="Arial" w:cs="Arial"/>
                <w:b/>
                <w:bCs/>
                <w:sz w:val="10"/>
                <w:szCs w:val="14"/>
              </w:rPr>
            </w:pPr>
          </w:p>
          <w:p w14:paraId="7A22652F" w14:textId="77777777" w:rsidR="002C27A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b/>
                <w:bCs/>
                <w:sz w:val="20"/>
              </w:rPr>
              <w:t>300 mg/ml</w:t>
            </w:r>
            <w:r w:rsidR="00737FF3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028CF0" w14:textId="0BDF2C39" w:rsidR="00B16020" w:rsidRPr="00617046" w:rsidRDefault="00617046" w:rsidP="001410C8">
            <w:pPr>
              <w:rPr>
                <w:rFonts w:ascii="Arial" w:hAnsi="Arial" w:cs="Arial"/>
                <w:sz w:val="20"/>
              </w:rPr>
            </w:pPr>
            <w:r w:rsidRPr="002C27A6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617046">
              <w:rPr>
                <w:rFonts w:ascii="Arial" w:hAnsi="Arial" w:cs="Arial"/>
                <w:sz w:val="20"/>
              </w:rPr>
              <w:t xml:space="preserve"> fortynnes </w:t>
            </w:r>
            <w:r w:rsidR="002C27A6">
              <w:rPr>
                <w:rFonts w:ascii="Arial" w:hAnsi="Arial" w:cs="Arial"/>
                <w:sz w:val="20"/>
              </w:rPr>
              <w:t>v</w:t>
            </w:r>
            <w:r w:rsidRPr="00617046">
              <w:rPr>
                <w:rFonts w:ascii="Arial" w:hAnsi="Arial" w:cs="Arial"/>
                <w:sz w:val="20"/>
              </w:rPr>
              <w:t>idere</w:t>
            </w:r>
            <w:r w:rsidR="008E7884" w:rsidRPr="0061704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5DF395B" w14:textId="3C6E6EA0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7AB64248" w14:textId="77777777" w:rsidR="007175C3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Fortynnings</w:t>
            </w:r>
            <w:r w:rsidR="007175C3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25DF395D" w14:textId="4C808D37" w:rsidR="00FC79C8" w:rsidRPr="001410C8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væske</w:t>
            </w:r>
            <w:r w:rsidR="0077272D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44803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</w:p>
          <w:p w14:paraId="25DF395E" w14:textId="77777777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D3C9134" w14:textId="2D530106" w:rsidR="00F730C0" w:rsidRPr="00182A5F" w:rsidRDefault="00B83A4F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>g</w:t>
            </w:r>
            <w:r w:rsidR="000C44F5" w:rsidRPr="001410C8">
              <w:rPr>
                <w:rFonts w:ascii="Arial" w:hAnsi="Arial" w:cs="Arial"/>
                <w:sz w:val="20"/>
              </w:rPr>
              <w:t>lukose 50 mg/ml</w:t>
            </w:r>
          </w:p>
          <w:p w14:paraId="25DF3961" w14:textId="3A927398" w:rsidR="00F730C0" w:rsidRPr="00292729" w:rsidRDefault="00F730C0" w:rsidP="00EC54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5DF3962" w14:textId="77777777" w:rsidR="000C44F5" w:rsidRPr="00A85719" w:rsidRDefault="000C44F5" w:rsidP="00EC540C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4A93EAF0" w14:textId="77777777" w:rsidR="0019410B" w:rsidRPr="008B1F94" w:rsidRDefault="0019410B" w:rsidP="0019410B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8B1F94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8B1F94">
              <w:rPr>
                <w:rFonts w:ascii="Arial" w:hAnsi="Arial" w:cs="Arial"/>
                <w:sz w:val="20"/>
                <w:u w:val="single"/>
                <w:vertAlign w:val="superscript"/>
              </w:rPr>
              <w:t>4,83,84</w:t>
            </w:r>
            <w:r w:rsidRPr="008B1F9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7A8D4D4" w14:textId="77777777" w:rsidR="0019410B" w:rsidRPr="008B1F94" w:rsidRDefault="0019410B" w:rsidP="0019410B">
            <w:pPr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 xml:space="preserve">Doser &gt; 50 mg/kg: </w:t>
            </w:r>
          </w:p>
          <w:p w14:paraId="12F9821D" w14:textId="18461464" w:rsidR="0019410B" w:rsidRDefault="0019410B" w:rsidP="009753D7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Over 30 minutter</w:t>
            </w:r>
          </w:p>
          <w:p w14:paraId="0CE3522D" w14:textId="77777777" w:rsidR="009753D7" w:rsidRPr="009753D7" w:rsidRDefault="009753D7" w:rsidP="009753D7">
            <w:pPr>
              <w:rPr>
                <w:rFonts w:ascii="Arial" w:hAnsi="Arial" w:cs="Arial"/>
                <w:sz w:val="14"/>
                <w:szCs w:val="18"/>
              </w:rPr>
            </w:pPr>
          </w:p>
          <w:p w14:paraId="1343579B" w14:textId="7EBF2316" w:rsidR="0019410B" w:rsidRPr="008B1F94" w:rsidRDefault="0019410B" w:rsidP="0019410B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  <w:r w:rsidRPr="008B1F94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0EF8BC3E" w14:textId="43C98674" w:rsidR="0019410B" w:rsidRPr="008B1F94" w:rsidRDefault="00FC1F58" w:rsidP="009A2D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Maks</w:t>
            </w:r>
            <w:r w:rsidR="009A2DA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9410B" w:rsidRPr="008B1F94">
              <w:rPr>
                <w:rFonts w:ascii="Arial" w:hAnsi="Arial" w:cs="Arial"/>
                <w:sz w:val="20"/>
              </w:rPr>
              <w:t>6 mg/kg/minutt</w:t>
            </w:r>
          </w:p>
          <w:p w14:paraId="775A57A2" w14:textId="77777777" w:rsidR="0019410B" w:rsidRPr="008B1F94" w:rsidRDefault="0019410B" w:rsidP="0019410B">
            <w:pPr>
              <w:rPr>
                <w:rFonts w:ascii="Arial" w:hAnsi="Arial" w:cs="Arial"/>
                <w:sz w:val="8"/>
                <w:szCs w:val="12"/>
              </w:rPr>
            </w:pPr>
          </w:p>
          <w:p w14:paraId="5FE0DC22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 xml:space="preserve">Vekt </w:t>
            </w:r>
            <w:r w:rsidRPr="007D4F56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8B1F94">
              <w:rPr>
                <w:rFonts w:ascii="Arial" w:hAnsi="Arial" w:cs="Arial"/>
                <w:sz w:val="20"/>
              </w:rPr>
              <w:t xml:space="preserve"> 50 kg:</w:t>
            </w:r>
          </w:p>
          <w:p w14:paraId="5069EEF9" w14:textId="77777777" w:rsidR="0019410B" w:rsidRPr="008B1F94" w:rsidRDefault="0019410B" w:rsidP="0019410B">
            <w:pPr>
              <w:rPr>
                <w:rFonts w:ascii="Arial" w:hAnsi="Arial" w:cs="Arial"/>
                <w:sz w:val="20"/>
              </w:rPr>
            </w:pPr>
            <w:r w:rsidRPr="008B1F94">
              <w:rPr>
                <w:rFonts w:ascii="Arial" w:hAnsi="Arial" w:cs="Arial"/>
                <w:sz w:val="20"/>
              </w:rPr>
              <w:t>Maks 300 mg/minutt</w:t>
            </w:r>
          </w:p>
          <w:p w14:paraId="0B01B282" w14:textId="77777777" w:rsidR="0019410B" w:rsidRDefault="0019410B" w:rsidP="0019410B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A03F1DC" w14:textId="37CDBB8D" w:rsidR="00902E34" w:rsidRPr="001D3698" w:rsidRDefault="00902E34" w:rsidP="0019410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I akuttsituasjoner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gis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ofte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første dose</w:t>
            </w:r>
            <w:r w:rsidR="00FB1AA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>raskere</w:t>
            </w:r>
            <w:r w:rsidR="00F82F53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651986" w:rsidRPr="001D369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3432" w:rsidRPr="001D3698">
              <w:rPr>
                <w:rFonts w:ascii="Arial" w:hAnsi="Arial" w:cs="Arial"/>
                <w:color w:val="000000" w:themeColor="text1"/>
                <w:sz w:val="20"/>
              </w:rPr>
              <w:t>Dette må o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rdineres av lege</w:t>
            </w:r>
            <w:r w:rsidR="001D3698" w:rsidRPr="001D3698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B29D5DB" w14:textId="77777777" w:rsidR="0019410B" w:rsidRDefault="0019410B" w:rsidP="0019410B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AECE084" w14:textId="3946DF68" w:rsidR="00FB685C" w:rsidRPr="008B6371" w:rsidRDefault="0019410B" w:rsidP="00FB685C">
            <w:pPr>
              <w:rPr>
                <w:rFonts w:ascii="Arial" w:hAnsi="Arial" w:cs="Arial"/>
                <w:sz w:val="20"/>
              </w:rPr>
            </w:pPr>
            <w:r w:rsidRPr="008B6371">
              <w:rPr>
                <w:rFonts w:ascii="Arial" w:hAnsi="Arial" w:cs="Arial"/>
                <w:sz w:val="20"/>
              </w:rPr>
              <w:t xml:space="preserve">Kan gis IM 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="005752F3"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C07F94" w14:textId="77777777" w:rsidR="00920181" w:rsidRDefault="00920181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5DF396E" w14:textId="0975FBE0" w:rsidR="00BB5EF2" w:rsidRPr="006364A8" w:rsidRDefault="00BB5EF2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985" w:type="dxa"/>
            <w:vMerge w:val="restart"/>
          </w:tcPr>
          <w:p w14:paraId="25DF396F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0" w14:textId="53AEBF52" w:rsidR="000C44F5" w:rsidRPr="00A513F9" w:rsidRDefault="000C44F5" w:rsidP="00EC540C">
            <w:pPr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</w:pPr>
            <w:r w:rsidRPr="00A513F9">
              <w:rPr>
                <w:rFonts w:ascii="Arial" w:hAnsi="Arial" w:cs="Arial"/>
                <w:color w:val="000000" w:themeColor="text1"/>
                <w:sz w:val="20"/>
                <w:u w:val="single"/>
              </w:rPr>
              <w:t>Stamløsning</w:t>
            </w:r>
            <w:r w:rsidR="00EC0BD3"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21BB9"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15,</w:t>
            </w:r>
            <w:r w:rsidR="00EC0BD3"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31</w:t>
            </w:r>
          </w:p>
          <w:p w14:paraId="4FC5A1FD" w14:textId="77777777" w:rsidR="007175C3" w:rsidRPr="007175C3" w:rsidRDefault="007175C3" w:rsidP="00EC540C">
            <w:pPr>
              <w:rPr>
                <w:rFonts w:ascii="Arial" w:hAnsi="Arial" w:cs="Arial"/>
                <w:sz w:val="4"/>
                <w:szCs w:val="8"/>
                <w:u w:val="single"/>
              </w:rPr>
            </w:pPr>
          </w:p>
          <w:p w14:paraId="11C59FCE" w14:textId="77777777" w:rsidR="00E7374A" w:rsidRPr="0040718A" w:rsidRDefault="00E7374A" w:rsidP="00E7374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Kons. 100 mg/ml:</w:t>
            </w:r>
          </w:p>
          <w:p w14:paraId="65956B99" w14:textId="77777777" w:rsidR="00394EC7" w:rsidRPr="0040718A" w:rsidRDefault="00394EC7" w:rsidP="00E737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4 timer i RT</w:t>
            </w:r>
          </w:p>
          <w:p w14:paraId="6D0EB0C4" w14:textId="09ECF4DB" w:rsidR="00E7374A" w:rsidRPr="0040718A" w:rsidRDefault="00394EC7" w:rsidP="00E737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</w:t>
            </w:r>
            <w:r w:rsidR="002F3440"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</w:p>
          <w:p w14:paraId="389E12E5" w14:textId="77777777" w:rsidR="00E7374A" w:rsidRPr="0040718A" w:rsidRDefault="00E7374A" w:rsidP="00E7374A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19E9ADF5" w14:textId="659054B6" w:rsidR="00E7374A" w:rsidRPr="0040718A" w:rsidRDefault="00E7374A" w:rsidP="00E7374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Kons. 300 mg/ml:</w:t>
            </w:r>
          </w:p>
          <w:p w14:paraId="635C2E62" w14:textId="52ADE16C" w:rsidR="007175C3" w:rsidRPr="0040718A" w:rsidRDefault="00E7374A" w:rsidP="00A80F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RT</w:t>
            </w:r>
          </w:p>
          <w:p w14:paraId="6E4984EA" w14:textId="12C13855" w:rsidR="00E7374A" w:rsidRPr="0040718A" w:rsidRDefault="00E7374A" w:rsidP="00A80F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18A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KJ</w:t>
            </w:r>
          </w:p>
          <w:p w14:paraId="60D18A91" w14:textId="77777777" w:rsidR="00E7374A" w:rsidRPr="00221AB8" w:rsidRDefault="00E7374A" w:rsidP="00A80F8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135AF" w14:textId="77777777" w:rsidR="00F21BB9" w:rsidRDefault="00F21BB9" w:rsidP="00F21BB9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739574B4" w14:textId="77777777" w:rsidR="00F21BB9" w:rsidRDefault="00F21BB9" w:rsidP="00F21BB9">
            <w:pPr>
              <w:rPr>
                <w:rFonts w:ascii="Arial" w:hAnsi="Arial" w:cs="Arial"/>
                <w:sz w:val="20"/>
                <w:u w:val="single"/>
              </w:rPr>
            </w:pPr>
            <w:r w:rsidRPr="00A513F9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A513F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2,15,31</w:t>
            </w:r>
            <w:r w:rsidRPr="000C44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9D9848D" w14:textId="77777777" w:rsidR="00221AB8" w:rsidRPr="009829B8" w:rsidRDefault="00221AB8" w:rsidP="00F21BB9">
            <w:pPr>
              <w:rPr>
                <w:rFonts w:ascii="Arial" w:hAnsi="Arial" w:cs="Arial"/>
                <w:sz w:val="4"/>
                <w:szCs w:val="8"/>
                <w:u w:val="single"/>
              </w:rPr>
            </w:pPr>
          </w:p>
          <w:p w14:paraId="47AB2097" w14:textId="77777777" w:rsidR="00F21BB9" w:rsidRPr="000B0019" w:rsidRDefault="00F21BB9" w:rsidP="00F21BB9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Kons. fortynnet løsning 60 mg/ml:</w:t>
            </w:r>
          </w:p>
          <w:p w14:paraId="0B0E1CCC" w14:textId="77777777" w:rsidR="00F21BB9" w:rsidRPr="000B0019" w:rsidRDefault="00F21BB9" w:rsidP="00F21B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color w:val="000000" w:themeColor="text1"/>
                <w:sz w:val="20"/>
                <w:szCs w:val="20"/>
              </w:rPr>
              <w:t>4 timer i RT</w:t>
            </w:r>
          </w:p>
          <w:p w14:paraId="37736CB7" w14:textId="77777777" w:rsidR="00F21BB9" w:rsidRPr="000B0019" w:rsidRDefault="00F21BB9" w:rsidP="00F21BB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KJ</w:t>
            </w:r>
          </w:p>
          <w:p w14:paraId="679595D0" w14:textId="77777777" w:rsidR="00F21BB9" w:rsidRPr="00221AB8" w:rsidRDefault="00F21BB9" w:rsidP="00EC0BD3">
            <w:pPr>
              <w:rPr>
                <w:rFonts w:ascii="Arial" w:hAnsi="Arial" w:cs="Arial"/>
                <w:sz w:val="10"/>
                <w:szCs w:val="10"/>
              </w:rPr>
            </w:pPr>
          </w:p>
          <w:p w14:paraId="5DB49609" w14:textId="61294996" w:rsidR="000017B7" w:rsidRPr="000B0019" w:rsidRDefault="000017B7" w:rsidP="00EC0BD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Andre konsentrasjoner:</w:t>
            </w:r>
          </w:p>
          <w:p w14:paraId="25DF3975" w14:textId="71EE8C9F" w:rsidR="00EC0BD3" w:rsidRPr="000B0019" w:rsidRDefault="00EC0BD3" w:rsidP="00EC0B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0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Bør ikke oppbevares </w:t>
            </w:r>
          </w:p>
          <w:p w14:paraId="25DF3976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  <w:p w14:paraId="25DF397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25DF3978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9" w14:textId="3EE1C9C4" w:rsidR="000C44F5" w:rsidRPr="001410C8" w:rsidRDefault="000C44F5" w:rsidP="00EC540C">
            <w:pPr>
              <w:pStyle w:val="Brdtekst"/>
              <w:rPr>
                <w:color w:val="7030A0"/>
              </w:rPr>
            </w:pPr>
            <w:r w:rsidRPr="0073282E">
              <w:rPr>
                <w:color w:val="auto"/>
              </w:rPr>
              <w:t>O</w:t>
            </w:r>
            <w:r w:rsidR="001A06CF" w:rsidRPr="0073282E">
              <w:rPr>
                <w:color w:val="auto"/>
              </w:rPr>
              <w:t>bs</w:t>
            </w:r>
            <w:r w:rsidRPr="0073282E">
              <w:rPr>
                <w:color w:val="auto"/>
              </w:rPr>
              <w:t xml:space="preserve">! </w:t>
            </w:r>
            <w:r w:rsidRPr="005E7AF8">
              <w:rPr>
                <w:b w:val="0"/>
                <w:bCs w:val="0"/>
                <w:color w:val="auto"/>
              </w:rPr>
              <w:t>Tromboflebitt</w:t>
            </w:r>
            <w:r w:rsidR="00C03730" w:rsidRPr="005E7AF8">
              <w:rPr>
                <w:b w:val="0"/>
                <w:bCs w:val="0"/>
                <w:color w:val="auto"/>
                <w:vertAlign w:val="superscript"/>
              </w:rPr>
              <w:t>2</w:t>
            </w:r>
          </w:p>
          <w:p w14:paraId="25DF397A" w14:textId="77777777" w:rsidR="000C44F5" w:rsidRPr="00D62F87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03C6D45D" w14:textId="77777777" w:rsidR="00135F2B" w:rsidRDefault="00E40D78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8A4B30">
              <w:rPr>
                <w:rFonts w:ascii="Arial" w:hAnsi="Arial" w:cs="Arial"/>
                <w:sz w:val="20"/>
              </w:rPr>
              <w:t>an gi CNS-toksis</w:t>
            </w:r>
            <w:r>
              <w:rPr>
                <w:rFonts w:ascii="Arial" w:hAnsi="Arial" w:cs="Arial"/>
                <w:sz w:val="20"/>
              </w:rPr>
              <w:t>i</w:t>
            </w:r>
            <w:r w:rsidRPr="008A4B30">
              <w:rPr>
                <w:rFonts w:ascii="Arial" w:hAnsi="Arial" w:cs="Arial"/>
                <w:sz w:val="20"/>
              </w:rPr>
              <w:t>tet</w:t>
            </w:r>
            <w:r>
              <w:rPr>
                <w:rFonts w:ascii="Arial" w:hAnsi="Arial" w:cs="Arial"/>
                <w:sz w:val="20"/>
              </w:rPr>
              <w:t xml:space="preserve">, inkl. kramper, ved høye doser og rask </w:t>
            </w:r>
          </w:p>
          <w:p w14:paraId="25DF397E" w14:textId="195D983E" w:rsidR="000C44F5" w:rsidRPr="00396CC3" w:rsidRDefault="00E40D78" w:rsidP="008279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="003139F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administrasjon</w:t>
            </w:r>
            <w:r w:rsidR="00D52C81" w:rsidRPr="00F5740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1D18B7" w:rsidRPr="00DE63B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</w:tc>
      </w:tr>
      <w:tr w:rsidR="000C44F5" w:rsidRPr="00FC4B88" w14:paraId="25DF398B" w14:textId="77777777" w:rsidTr="009A2DA3">
        <w:trPr>
          <w:trHeight w:hRule="exact" w:val="85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25DF3980" w14:textId="68C2EF73" w:rsidR="000C44F5" w:rsidRPr="00761479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81" w14:textId="77777777" w:rsidR="00734949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1,2 g </w:t>
            </w:r>
          </w:p>
          <w:p w14:paraId="25DF3982" w14:textId="77777777" w:rsidR="000C44F5" w:rsidRPr="00944D2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944D23">
              <w:rPr>
                <w:rFonts w:ascii="Arial" w:hAnsi="Arial" w:cs="Arial"/>
                <w:sz w:val="20"/>
                <w:lang w:val="nn-NO"/>
              </w:rPr>
              <w:t xml:space="preserve">= 2 </w:t>
            </w: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944D2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83" w14:textId="77777777" w:rsidR="000C44F5" w:rsidRPr="00944D2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944D23">
              <w:rPr>
                <w:rFonts w:ascii="Arial" w:hAnsi="Arial" w:cs="Arial"/>
                <w:sz w:val="20"/>
                <w:lang w:val="nn-NO"/>
              </w:rPr>
              <w:t>i</w:t>
            </w:r>
            <w:r w:rsidR="000C44F5" w:rsidRPr="00944D2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944D23">
              <w:rPr>
                <w:rFonts w:ascii="Arial" w:hAnsi="Arial" w:cs="Arial"/>
                <w:sz w:val="20"/>
                <w:lang w:val="nn-NO"/>
              </w:rPr>
              <w:t>. subst</w:t>
            </w:r>
            <w:r w:rsidRPr="00944D2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84" w14:textId="77777777" w:rsidR="000C44F5" w:rsidRPr="00944D23" w:rsidRDefault="000C44F5" w:rsidP="005752F3">
            <w:pPr>
              <w:pStyle w:val="Brdtekst3"/>
              <w:rPr>
                <w:color w:val="auto"/>
                <w:sz w:val="6"/>
                <w:szCs w:val="6"/>
                <w:lang w:val="nn-NO"/>
              </w:rPr>
            </w:pPr>
          </w:p>
          <w:p w14:paraId="25DF3985" w14:textId="4AEDADE4" w:rsidR="00734949" w:rsidRPr="008A34CA" w:rsidRDefault="00C710AB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>Tilsett 1</w:t>
            </w:r>
            <w:r w:rsidR="00C72A22" w:rsidRPr="008A34CA">
              <w:rPr>
                <w:color w:val="auto"/>
              </w:rPr>
              <w:t>2</w:t>
            </w:r>
            <w:r w:rsidR="000C44F5" w:rsidRPr="008A34CA">
              <w:rPr>
                <w:color w:val="auto"/>
              </w:rPr>
              <w:t xml:space="preserve"> ml sterilt vann til </w:t>
            </w:r>
          </w:p>
          <w:p w14:paraId="25DF3986" w14:textId="77777777" w:rsidR="000C44F5" w:rsidRPr="008A34CA" w:rsidRDefault="000C44F5" w:rsidP="005752F3">
            <w:pPr>
              <w:pStyle w:val="Brdtekst3"/>
              <w:rPr>
                <w:color w:val="auto"/>
              </w:rPr>
            </w:pPr>
            <w:r w:rsidRPr="008A34CA">
              <w:rPr>
                <w:color w:val="auto"/>
              </w:rPr>
              <w:t xml:space="preserve">1,2 g tørrstoff </w:t>
            </w:r>
            <w:r w:rsidR="00823695" w:rsidRPr="008A34CA">
              <w:rPr>
                <w:b/>
                <w:color w:val="auto"/>
              </w:rPr>
              <w:t>*</w:t>
            </w:r>
          </w:p>
        </w:tc>
        <w:tc>
          <w:tcPr>
            <w:tcW w:w="1984" w:type="dxa"/>
            <w:vMerge/>
          </w:tcPr>
          <w:p w14:paraId="25DF398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8" w14:textId="77777777" w:rsidR="000C44F5" w:rsidRPr="00D62F87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89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8A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92" w14:textId="77777777" w:rsidTr="009A2DA3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25DF398C" w14:textId="77777777" w:rsidR="00B83A4F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8D" w14:textId="4E7B9DB4" w:rsidR="000C44F5" w:rsidRPr="008A34CA" w:rsidRDefault="00B83A4F" w:rsidP="00B83A4F">
            <w:pPr>
              <w:rPr>
                <w:rFonts w:ascii="Arial" w:hAnsi="Arial" w:cs="Arial"/>
                <w:sz w:val="20"/>
              </w:rPr>
            </w:pPr>
            <w:r w:rsidRPr="008A34CA">
              <w:rPr>
                <w:rFonts w:ascii="Arial" w:hAnsi="Arial" w:cs="Arial"/>
                <w:sz w:val="20"/>
              </w:rPr>
              <w:t>s</w:t>
            </w:r>
            <w:r w:rsidR="000C44F5" w:rsidRPr="008A34CA">
              <w:rPr>
                <w:rFonts w:ascii="Arial" w:hAnsi="Arial" w:cs="Arial"/>
                <w:sz w:val="20"/>
              </w:rPr>
              <w:t xml:space="preserve">tamløsning: </w:t>
            </w:r>
            <w:r w:rsidR="00C710AB" w:rsidRPr="008A34CA">
              <w:rPr>
                <w:rFonts w:ascii="Arial" w:hAnsi="Arial" w:cs="Arial"/>
                <w:b/>
                <w:sz w:val="20"/>
              </w:rPr>
              <w:t>1</w:t>
            </w:r>
            <w:r w:rsidR="00C72A22" w:rsidRPr="008A34CA">
              <w:rPr>
                <w:rFonts w:ascii="Arial" w:hAnsi="Arial" w:cs="Arial"/>
                <w:b/>
                <w:sz w:val="20"/>
              </w:rPr>
              <w:t>0</w:t>
            </w:r>
            <w:r w:rsidR="00C710AB" w:rsidRPr="008A34CA">
              <w:rPr>
                <w:rFonts w:ascii="Arial" w:hAnsi="Arial" w:cs="Arial"/>
                <w:b/>
                <w:sz w:val="20"/>
              </w:rPr>
              <w:t>0</w:t>
            </w:r>
            <w:r w:rsidR="000C44F5" w:rsidRPr="008A34CA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4" w:type="dxa"/>
            <w:vMerge/>
          </w:tcPr>
          <w:p w14:paraId="25DF398E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8F" w14:textId="77777777" w:rsidR="000C44F5" w:rsidRPr="00D62F87" w:rsidRDefault="000C44F5" w:rsidP="00657DD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90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91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9E" w14:textId="77777777" w:rsidTr="009A2DA3">
        <w:trPr>
          <w:trHeight w:hRule="exact" w:val="850"/>
        </w:trPr>
        <w:tc>
          <w:tcPr>
            <w:tcW w:w="1277" w:type="dxa"/>
          </w:tcPr>
          <w:p w14:paraId="25DF399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4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3 g </w:t>
            </w:r>
          </w:p>
          <w:p w14:paraId="25DF3995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de-DE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5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FC5533">
              <w:rPr>
                <w:rFonts w:ascii="Arial" w:hAnsi="Arial" w:cs="Arial"/>
                <w:sz w:val="20"/>
                <w:lang w:val="de-DE"/>
              </w:rPr>
              <w:t>IE</w:t>
            </w:r>
          </w:p>
          <w:p w14:paraId="25DF3996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 xml:space="preserve">. </w:t>
            </w:r>
            <w:r w:rsidRPr="00FC5533">
              <w:rPr>
                <w:rFonts w:ascii="Arial" w:hAnsi="Arial" w:cs="Arial"/>
                <w:sz w:val="20"/>
                <w:lang w:val="nn-NO"/>
              </w:rPr>
              <w:t>s</w:t>
            </w:r>
            <w:r w:rsidR="000C44F5" w:rsidRPr="00FC5533">
              <w:rPr>
                <w:rFonts w:ascii="Arial" w:hAnsi="Arial" w:cs="Arial"/>
                <w:sz w:val="20"/>
                <w:lang w:val="nn-NO"/>
              </w:rPr>
              <w:t>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97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98" w14:textId="0D634FA9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8</w:t>
            </w:r>
            <w:r w:rsidRPr="00FC5533">
              <w:rPr>
                <w:rFonts w:ascii="Arial" w:hAnsi="Arial" w:cs="Arial"/>
                <w:sz w:val="20"/>
              </w:rPr>
              <w:t xml:space="preserve"> ml </w:t>
            </w:r>
            <w:r w:rsidR="007A7576">
              <w:rPr>
                <w:rFonts w:ascii="Arial" w:hAnsi="Arial" w:cs="Arial"/>
                <w:sz w:val="20"/>
              </w:rPr>
              <w:br/>
            </w:r>
            <w:r w:rsidRPr="00FC5533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25DF3999" w14:textId="14E5D311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3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  <w:r w:rsidR="00161EE1" w:rsidRPr="00161EE1">
              <w:rPr>
                <w:rFonts w:ascii="Arial" w:hAnsi="Arial" w:cs="Arial"/>
                <w:b/>
                <w:sz w:val="20"/>
                <w:vertAlign w:val="superscript"/>
              </w:rPr>
              <w:t xml:space="preserve">, </w:t>
            </w:r>
            <w:r w:rsidR="00161EE1" w:rsidRPr="000A5145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</w:p>
        </w:tc>
        <w:tc>
          <w:tcPr>
            <w:tcW w:w="1984" w:type="dxa"/>
            <w:vMerge/>
          </w:tcPr>
          <w:p w14:paraId="25DF399A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9B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9C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9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:rsidRPr="00FC4B88" w14:paraId="25DF39AA" w14:textId="77777777" w:rsidTr="009A2DA3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</w:tcPr>
          <w:p w14:paraId="25DF399F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0" w14:textId="77777777" w:rsidR="00734949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6 g </w:t>
            </w:r>
          </w:p>
          <w:p w14:paraId="25DF39A1" w14:textId="77777777" w:rsidR="000C44F5" w:rsidRPr="00FC5533" w:rsidRDefault="000C44F5" w:rsidP="005752F3">
            <w:pPr>
              <w:rPr>
                <w:rFonts w:ascii="Arial" w:hAnsi="Arial" w:cs="Arial"/>
                <w:sz w:val="20"/>
                <w:lang w:val="nn-NO"/>
              </w:rPr>
            </w:pPr>
            <w:r w:rsidRPr="00FC5533">
              <w:rPr>
                <w:rFonts w:ascii="Arial" w:hAnsi="Arial" w:cs="Arial"/>
                <w:sz w:val="20"/>
                <w:lang w:val="nn-NO"/>
              </w:rPr>
              <w:t xml:space="preserve">= 10 </w:t>
            </w: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FC5533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A2" w14:textId="77777777" w:rsidR="000C44F5" w:rsidRPr="00FC5533" w:rsidRDefault="00B83A4F" w:rsidP="005752F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FC5533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FC5533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FC5533">
              <w:rPr>
                <w:rFonts w:ascii="Arial" w:hAnsi="Arial" w:cs="Arial"/>
                <w:sz w:val="20"/>
                <w:lang w:val="nn-NO"/>
              </w:rPr>
              <w:t>. subst</w:t>
            </w:r>
            <w:r w:rsidRPr="00FC5533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A3" w14:textId="77777777" w:rsidR="000C44F5" w:rsidRPr="00FC5533" w:rsidRDefault="000C44F5" w:rsidP="005752F3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25DF39A4" w14:textId="153A9720" w:rsidR="000C44F5" w:rsidRPr="00FC5533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Tilsett </w:t>
            </w:r>
            <w:r w:rsidR="005752F3" w:rsidRPr="00FC5533">
              <w:rPr>
                <w:rFonts w:ascii="Arial" w:hAnsi="Arial" w:cs="Arial"/>
                <w:sz w:val="20"/>
              </w:rPr>
              <w:t>16</w:t>
            </w:r>
            <w:r w:rsidRPr="00FC5533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25DF39A5" w14:textId="20E1568F" w:rsidR="000C44F5" w:rsidRPr="00B02A9F" w:rsidRDefault="000C44F5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6 g tørrstoff</w:t>
            </w:r>
            <w:r w:rsidR="00823695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b/>
                <w:sz w:val="20"/>
              </w:rPr>
              <w:t>*</w:t>
            </w:r>
            <w:r w:rsidR="00B02A9F">
              <w:rPr>
                <w:rFonts w:ascii="Arial" w:hAnsi="Arial" w:cs="Arial"/>
                <w:b/>
                <w:sz w:val="20"/>
                <w:vertAlign w:val="superscript"/>
              </w:rPr>
              <w:t xml:space="preserve">, </w:t>
            </w:r>
            <w:r w:rsidR="00B02A9F" w:rsidRPr="000A5145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</w:p>
        </w:tc>
        <w:tc>
          <w:tcPr>
            <w:tcW w:w="1984" w:type="dxa"/>
            <w:vMerge/>
          </w:tcPr>
          <w:p w14:paraId="25DF39A6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7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A8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A9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B1" w14:textId="77777777" w:rsidTr="009A2DA3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25DF39AB" w14:textId="77777777" w:rsidR="00B83A4F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AC" w14:textId="0BD8A1F9" w:rsidR="000C44F5" w:rsidRPr="00FC5533" w:rsidRDefault="00B83A4F" w:rsidP="00B83A4F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sz w:val="20"/>
              </w:rPr>
              <w:t>s</w:t>
            </w:r>
            <w:r w:rsidR="000C44F5" w:rsidRPr="00FC5533">
              <w:rPr>
                <w:rFonts w:ascii="Arial" w:hAnsi="Arial" w:cs="Arial"/>
                <w:sz w:val="20"/>
              </w:rPr>
              <w:t xml:space="preserve">tamløsning: </w:t>
            </w:r>
            <w:r w:rsidR="00734949" w:rsidRPr="00FC5533">
              <w:rPr>
                <w:rFonts w:ascii="Arial" w:hAnsi="Arial" w:cs="Arial"/>
                <w:b/>
                <w:sz w:val="20"/>
              </w:rPr>
              <w:t>300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4" w:type="dxa"/>
            <w:vMerge/>
          </w:tcPr>
          <w:p w14:paraId="25DF39AD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25DF39AE" w14:textId="77777777" w:rsidR="000C44F5" w:rsidRPr="00FC5533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/>
          </w:tcPr>
          <w:p w14:paraId="25DF39AF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25DF39B0" w14:textId="77777777" w:rsidR="000C44F5" w:rsidRPr="00FC5533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EC540C" w14:paraId="25DF39B6" w14:textId="77777777" w:rsidTr="00BC2E13">
        <w:trPr>
          <w:trHeight w:val="964"/>
        </w:trPr>
        <w:tc>
          <w:tcPr>
            <w:tcW w:w="10916" w:type="dxa"/>
            <w:gridSpan w:val="8"/>
            <w:vAlign w:val="center"/>
          </w:tcPr>
          <w:p w14:paraId="25DF39B2" w14:textId="345A0209" w:rsidR="00823695" w:rsidRPr="00FC5533" w:rsidRDefault="00EC540C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Tilleggsopplysninger:</w:t>
            </w:r>
            <w:r w:rsidR="00852E5B" w:rsidRPr="00FC5533">
              <w:rPr>
                <w:rFonts w:ascii="Arial" w:hAnsi="Arial" w:cs="Arial"/>
                <w:sz w:val="20"/>
              </w:rPr>
              <w:t xml:space="preserve"> </w:t>
            </w:r>
            <w:r w:rsidR="00823695" w:rsidRPr="00FC5533">
              <w:rPr>
                <w:rFonts w:ascii="Arial" w:hAnsi="Arial" w:cs="Arial"/>
                <w:sz w:val="20"/>
              </w:rPr>
              <w:t xml:space="preserve">*Ved bruk </w:t>
            </w:r>
            <w:r w:rsidR="00B45532" w:rsidRPr="00FC5533">
              <w:rPr>
                <w:rFonts w:ascii="Arial" w:hAnsi="Arial" w:cs="Arial"/>
                <w:sz w:val="20"/>
              </w:rPr>
              <w:t>av hele hetteglass til infusjon</w:t>
            </w:r>
            <w:r w:rsidR="00823695" w:rsidRPr="00FC5533">
              <w:rPr>
                <w:rFonts w:ascii="Arial" w:hAnsi="Arial" w:cs="Arial"/>
                <w:sz w:val="20"/>
              </w:rPr>
              <w:t xml:space="preserve"> kan tørrstoffet blandes direkte i fortynningsvæsken</w:t>
            </w:r>
            <w:r w:rsidR="00823695" w:rsidRPr="00FC5533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823695" w:rsidRPr="00FC5533">
              <w:rPr>
                <w:rFonts w:ascii="Arial" w:hAnsi="Arial" w:cs="Arial"/>
                <w:sz w:val="20"/>
              </w:rPr>
              <w:t>.</w:t>
            </w:r>
          </w:p>
          <w:p w14:paraId="3BB52DD4" w14:textId="6C02B8A0" w:rsidR="005752F3" w:rsidRPr="00FC5533" w:rsidRDefault="005752F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FC5533">
              <w:rPr>
                <w:rFonts w:ascii="Arial" w:hAnsi="Arial" w:cs="Arial"/>
                <w:sz w:val="20"/>
              </w:rPr>
              <w:t xml:space="preserve">Tatt hensyn </w:t>
            </w:r>
            <w:r w:rsidRPr="00672BF9">
              <w:rPr>
                <w:rFonts w:ascii="Arial" w:hAnsi="Arial" w:cs="Arial"/>
                <w:sz w:val="20"/>
              </w:rPr>
              <w:t>til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Pr="00FC5533">
              <w:rPr>
                <w:rFonts w:ascii="Arial" w:hAnsi="Arial" w:cs="Arial"/>
                <w:sz w:val="20"/>
              </w:rPr>
              <w:t>fortrengningsvolum, følg angitt konsentrasjon.</w:t>
            </w:r>
            <w:r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2F4B51" w:rsidRPr="00443B64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443B64">
              <w:rPr>
                <w:rFonts w:ascii="Arial" w:hAnsi="Arial" w:cs="Arial"/>
                <w:b/>
                <w:bCs/>
                <w:sz w:val="20"/>
              </w:rPr>
              <w:t>*</w:t>
            </w:r>
            <w:r w:rsidR="00920181" w:rsidRPr="00FC5533">
              <w:rPr>
                <w:rFonts w:ascii="Arial" w:hAnsi="Arial" w:cs="Arial"/>
                <w:sz w:val="20"/>
              </w:rPr>
              <w:t>Benzylpenicillin kan gis IM og blandes da ut i min</w:t>
            </w:r>
            <w:r w:rsidR="00B45532" w:rsidRPr="00FC5533">
              <w:rPr>
                <w:rFonts w:ascii="Arial" w:hAnsi="Arial" w:cs="Arial"/>
                <w:sz w:val="20"/>
              </w:rPr>
              <w:t>dre volum – se</w:t>
            </w:r>
            <w:r w:rsidR="006346D7">
              <w:rPr>
                <w:rFonts w:ascii="Arial" w:hAnsi="Arial" w:cs="Arial"/>
                <w:sz w:val="20"/>
              </w:rPr>
              <w:t xml:space="preserve"> </w:t>
            </w:r>
            <w:r w:rsidR="00B45532" w:rsidRPr="00FC5533">
              <w:rPr>
                <w:rFonts w:ascii="Arial" w:hAnsi="Arial" w:cs="Arial"/>
                <w:sz w:val="20"/>
              </w:rPr>
              <w:t>F</w:t>
            </w:r>
            <w:r w:rsidR="00920181" w:rsidRPr="00FC5533">
              <w:rPr>
                <w:rFonts w:ascii="Arial" w:hAnsi="Arial" w:cs="Arial"/>
                <w:sz w:val="20"/>
              </w:rPr>
              <w:t>elleskatalogen.</w:t>
            </w:r>
            <w:r w:rsidRPr="00FC5533">
              <w:rPr>
                <w:rFonts w:ascii="Arial" w:hAnsi="Arial" w:cs="Arial"/>
                <w:sz w:val="20"/>
              </w:rPr>
              <w:t xml:space="preserve"> </w:t>
            </w:r>
            <w:r w:rsidR="00EB273F" w:rsidRPr="00FC5533">
              <w:rPr>
                <w:rFonts w:ascii="Arial" w:hAnsi="Arial" w:cs="Arial"/>
                <w:sz w:val="20"/>
              </w:rPr>
              <w:t xml:space="preserve">Benzylpenicillin </w:t>
            </w:r>
            <w:r w:rsidR="00507C7C" w:rsidRPr="00FC5533">
              <w:rPr>
                <w:rFonts w:ascii="Arial" w:hAnsi="Arial" w:cs="Arial"/>
                <w:sz w:val="20"/>
              </w:rPr>
              <w:t>= penicillin G.</w:t>
            </w:r>
          </w:p>
          <w:p w14:paraId="25DF39B5" w14:textId="76CD43F6" w:rsidR="00EC540C" w:rsidRPr="00FC5533" w:rsidRDefault="005879A3" w:rsidP="005752F3">
            <w:pPr>
              <w:rPr>
                <w:rFonts w:ascii="Arial" w:hAnsi="Arial" w:cs="Arial"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Y-sett</w:t>
            </w:r>
            <w:r w:rsidR="000C44F5" w:rsidRPr="00FC5533">
              <w:rPr>
                <w:rFonts w:ascii="Arial" w:hAnsi="Arial" w:cs="Arial"/>
                <w:b/>
                <w:sz w:val="20"/>
              </w:rPr>
              <w:t>forlikelig</w:t>
            </w:r>
            <w:r w:rsidR="00974069" w:rsidRPr="00FC5533">
              <w:rPr>
                <w:rFonts w:ascii="Arial" w:hAnsi="Arial" w:cs="Arial"/>
                <w:b/>
                <w:sz w:val="20"/>
              </w:rPr>
              <w:t>e</w:t>
            </w:r>
            <w:r w:rsidR="000C44F5" w:rsidRPr="00FC5533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974069" w:rsidRPr="00FC5533">
              <w:rPr>
                <w:rFonts w:ascii="Arial" w:hAnsi="Arial" w:cs="Arial"/>
                <w:b/>
                <w:sz w:val="20"/>
              </w:rPr>
              <w:t>r</w:t>
            </w:r>
            <w:r w:rsidR="00396B43" w:rsidRPr="00FC5533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0475B5" w:rsidRPr="00FC5533">
              <w:rPr>
                <w:rFonts w:ascii="Arial" w:hAnsi="Arial" w:cs="Arial"/>
                <w:b/>
                <w:sz w:val="20"/>
              </w:rPr>
              <w:t>:</w:t>
            </w:r>
            <w:r w:rsidR="00D62F87" w:rsidRPr="00FC5533">
              <w:rPr>
                <w:rFonts w:ascii="Arial" w:hAnsi="Arial" w:cs="Arial"/>
                <w:b/>
                <w:sz w:val="20"/>
              </w:rPr>
              <w:t xml:space="preserve"> </w:t>
            </w:r>
            <w:r w:rsidR="00B83A4F" w:rsidRPr="00FC5533">
              <w:rPr>
                <w:rFonts w:ascii="Arial" w:hAnsi="Arial" w:cs="Arial"/>
                <w:sz w:val="20"/>
              </w:rPr>
              <w:t>NaCl 9 mg/ml</w:t>
            </w:r>
            <w:r w:rsidR="002219ED" w:rsidRPr="00FC5533">
              <w:rPr>
                <w:rFonts w:ascii="Arial" w:hAnsi="Arial" w:cs="Arial"/>
                <w:sz w:val="20"/>
              </w:rPr>
              <w:t>,</w:t>
            </w:r>
            <w:r w:rsidR="00B83A4F" w:rsidRPr="00FC5533">
              <w:rPr>
                <w:rFonts w:ascii="Arial" w:hAnsi="Arial" w:cs="Arial"/>
                <w:sz w:val="20"/>
              </w:rPr>
              <w:t xml:space="preserve"> g</w:t>
            </w:r>
            <w:r w:rsidR="00EC540C" w:rsidRPr="00FC5533">
              <w:rPr>
                <w:rFonts w:ascii="Arial" w:hAnsi="Arial" w:cs="Arial"/>
                <w:sz w:val="20"/>
              </w:rPr>
              <w:t>lukose 5</w:t>
            </w:r>
            <w:r w:rsidR="00396B43" w:rsidRPr="00FC5533">
              <w:rPr>
                <w:rFonts w:ascii="Arial" w:hAnsi="Arial" w:cs="Arial"/>
                <w:sz w:val="20"/>
              </w:rPr>
              <w:t>0</w:t>
            </w:r>
            <w:r w:rsidR="00EC540C" w:rsidRPr="00FC5533">
              <w:rPr>
                <w:rFonts w:ascii="Arial" w:hAnsi="Arial" w:cs="Arial"/>
                <w:sz w:val="20"/>
              </w:rPr>
              <w:t xml:space="preserve"> mg/ml</w:t>
            </w:r>
            <w:r w:rsidR="002219ED" w:rsidRPr="00FC5533">
              <w:rPr>
                <w:rFonts w:ascii="Arial" w:hAnsi="Arial" w:cs="Arial"/>
                <w:sz w:val="20"/>
              </w:rPr>
              <w:t xml:space="preserve"> og blandinger av disse</w:t>
            </w:r>
            <w:r w:rsidR="006546BA" w:rsidRPr="00FC5533">
              <w:rPr>
                <w:rFonts w:ascii="Arial" w:hAnsi="Arial" w:cs="Arial"/>
                <w:sz w:val="20"/>
              </w:rPr>
              <w:t>, ev</w:t>
            </w:r>
            <w:r w:rsidR="002F4B51" w:rsidRPr="00FC5533">
              <w:rPr>
                <w:rFonts w:ascii="Arial" w:hAnsi="Arial" w:cs="Arial"/>
                <w:sz w:val="20"/>
              </w:rPr>
              <w:t>.</w:t>
            </w:r>
            <w:r w:rsidR="006546BA" w:rsidRPr="00FC5533">
              <w:rPr>
                <w:rFonts w:ascii="Arial" w:hAnsi="Arial" w:cs="Arial"/>
                <w:sz w:val="20"/>
              </w:rPr>
              <w:t xml:space="preserve"> tilsatt inntil 3</w:t>
            </w:r>
            <w:r w:rsidR="0054179F" w:rsidRPr="00FC5533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887AC7" w14:paraId="25DF39BA" w14:textId="77777777" w:rsidTr="00FD790F">
        <w:trPr>
          <w:trHeight w:hRule="exact" w:val="283"/>
        </w:trPr>
        <w:tc>
          <w:tcPr>
            <w:tcW w:w="2694" w:type="dxa"/>
            <w:gridSpan w:val="2"/>
            <w:vAlign w:val="center"/>
          </w:tcPr>
          <w:p w14:paraId="25DF39B7" w14:textId="77777777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25DF39B8" w14:textId="41E5FCF2" w:rsidR="00887AC7" w:rsidRPr="00FC5533" w:rsidRDefault="00887AC7" w:rsidP="00887AC7">
            <w:pPr>
              <w:rPr>
                <w:rFonts w:ascii="Arial" w:hAnsi="Arial" w:cs="Arial"/>
                <w:b/>
                <w:sz w:val="20"/>
              </w:rPr>
            </w:pPr>
            <w:r w:rsidRPr="00FC5533">
              <w:rPr>
                <w:rFonts w:ascii="Arial" w:hAnsi="Arial" w:cs="Arial"/>
                <w:b/>
                <w:sz w:val="20"/>
              </w:rPr>
              <w:t>Kilder:</w:t>
            </w:r>
            <w:r w:rsidRPr="00FC5533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2"/>
            <w:vAlign w:val="center"/>
          </w:tcPr>
          <w:p w14:paraId="66896C81" w14:textId="49EC09CF" w:rsidR="00887AC7" w:rsidRPr="005304D4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04D4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5304D4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322A1B"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Pr="005304D4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322A1B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14:paraId="25DF39B9" w14:textId="7EC6568B" w:rsidR="00887AC7" w:rsidRPr="005304D4" w:rsidRDefault="00887AC7" w:rsidP="00887A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304D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Pr="005304D4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322A1B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</w:tr>
    </w:tbl>
    <w:p w14:paraId="25DF39BB" w14:textId="77777777" w:rsidR="0054179F" w:rsidRDefault="0054179F" w:rsidP="00A303DC">
      <w:pPr>
        <w:rPr>
          <w:rFonts w:ascii="Arial" w:hAnsi="Arial" w:cs="Arial"/>
          <w:color w:val="FF0000"/>
          <w:sz w:val="20"/>
        </w:rPr>
      </w:pPr>
    </w:p>
    <w:p w14:paraId="25DF39BC" w14:textId="77777777" w:rsidR="00465601" w:rsidRDefault="00465601" w:rsidP="00A303DC">
      <w:pPr>
        <w:rPr>
          <w:rFonts w:ascii="Arial" w:hAnsi="Arial" w:cs="Arial"/>
          <w:b/>
          <w:color w:val="00B050"/>
          <w:sz w:val="20"/>
        </w:rPr>
      </w:pPr>
    </w:p>
    <w:p w14:paraId="2075ED7B" w14:textId="18DBAF89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F0B8AE1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785089B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E03C246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33AC6D8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51C0F1D5" w14:textId="77777777" w:rsidR="00703CBC" w:rsidRDefault="00703CBC" w:rsidP="00A303DC">
      <w:pPr>
        <w:rPr>
          <w:rFonts w:ascii="Arial" w:hAnsi="Arial" w:cs="Arial"/>
          <w:b/>
          <w:color w:val="00B050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118"/>
        <w:gridCol w:w="2977"/>
        <w:gridCol w:w="1559"/>
        <w:gridCol w:w="1418"/>
      </w:tblGrid>
      <w:tr w:rsidR="005879A3" w:rsidRPr="00AC4C26" w14:paraId="25DF39C5" w14:textId="77777777" w:rsidTr="000D6379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39C3" w14:textId="773592DA" w:rsidR="005879A3" w:rsidRPr="00EF2B5E" w:rsidRDefault="005879A3" w:rsidP="006B53E9">
            <w:pPr>
              <w:widowControl w:val="0"/>
              <w:jc w:val="center"/>
              <w:rPr>
                <w:b/>
                <w:noProof/>
              </w:rPr>
            </w:pPr>
            <w:r w:rsidRPr="00EF2B5E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benzylpenicillin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39C4" w14:textId="77777777" w:rsidR="005879A3" w:rsidRPr="00EF2B5E" w:rsidRDefault="005879A3" w:rsidP="00154492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EF2B5E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5879A3" w14:paraId="25DF39C7" w14:textId="77777777" w:rsidTr="000D6379">
        <w:trPr>
          <w:trHeight w:hRule="exact" w:val="794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39C6" w14:textId="2EBE311B" w:rsidR="005879A3" w:rsidRPr="00EF2B5E" w:rsidRDefault="0041731D" w:rsidP="00997EF1">
            <w:pPr>
              <w:widowControl w:val="0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EF2B5E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</w:t>
            </w:r>
            <w:r w:rsidR="00297BF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tiske hensyn. </w:t>
            </w:r>
          </w:p>
        </w:tc>
      </w:tr>
      <w:tr w:rsidR="005879A3" w:rsidRPr="00636EF1" w14:paraId="25DF39CC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DF39C8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5DF39C9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vAlign w:val="center"/>
          </w:tcPr>
          <w:p w14:paraId="25DF39CA" w14:textId="17F1469E" w:rsidR="005879A3" w:rsidRPr="00EF2B5E" w:rsidRDefault="00B45532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4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Benzylpenicillin </w:t>
            </w:r>
            <w:r w:rsidR="00101598" w:rsidRPr="008A34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100</w:t>
            </w:r>
            <w:r w:rsidR="005879A3" w:rsidRPr="008A34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mg/ml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5DF39CB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5879A3" w14:paraId="25DF39D1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CD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CE" w14:textId="05ACA28C" w:rsidR="005879A3" w:rsidRPr="008A34CA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4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01598" w:rsidRPr="008A34C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1731D" w:rsidRPr="008A34CA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Pr="008A34CA">
              <w:rPr>
                <w:rFonts w:ascii="Arial" w:hAnsi="Arial" w:cs="Arial"/>
                <w:b/>
                <w:sz w:val="20"/>
                <w:szCs w:val="20"/>
              </w:rPr>
              <w:t>mg/ml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CF" w14:textId="77777777" w:rsidR="005879A3" w:rsidRPr="008A34CA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4C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DF39D0" w14:textId="77777777" w:rsidR="005879A3" w:rsidRPr="008A34CA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4C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6B16EC" w:rsidRPr="00636EF1" w14:paraId="25DF39DA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DF39D6" w14:textId="77777777" w:rsidR="006B16EC" w:rsidRPr="00EF2B5E" w:rsidRDefault="006B16EC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5DF39D7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vAlign w:val="center"/>
          </w:tcPr>
          <w:p w14:paraId="25DF39D8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Benzylpenicillin 300 mg/ml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5DF39D9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6B16EC" w14:paraId="25DF39DF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DB" w14:textId="77777777" w:rsidR="006B16EC" w:rsidRPr="00EF2B5E" w:rsidRDefault="006B16EC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DC" w14:textId="3E797C2F" w:rsidR="006B16EC" w:rsidRPr="00866516" w:rsidRDefault="00C17FA1" w:rsidP="006B53E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65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  <w:r w:rsidR="0041731D" w:rsidRPr="008665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 </w:t>
            </w:r>
            <w:r w:rsidR="006B16EC" w:rsidRPr="0086651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mg/ml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DD" w14:textId="77777777" w:rsidR="006B16EC" w:rsidRPr="00866516" w:rsidRDefault="006B16EC" w:rsidP="006B53E9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6516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DF39DE" w14:textId="24224CDC" w:rsidR="006B16EC" w:rsidRPr="00866516" w:rsidRDefault="00C17FA1" w:rsidP="0041731D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651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6B16EC" w:rsidRPr="008665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del</w:t>
            </w:r>
            <w:r w:rsidR="0041731D" w:rsidRPr="00866516">
              <w:rPr>
                <w:rFonts w:ascii="Arial" w:hAnsi="Arial" w:cs="Arial"/>
                <w:color w:val="000000" w:themeColor="text1"/>
                <w:sz w:val="20"/>
                <w:szCs w:val="20"/>
              </w:rPr>
              <w:t>er</w:t>
            </w:r>
          </w:p>
        </w:tc>
      </w:tr>
      <w:tr w:rsidR="000A2CDF" w14:paraId="25DF39E3" w14:textId="77777777" w:rsidTr="000D6379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5DF39E0" w14:textId="77777777" w:rsidR="000A2CDF" w:rsidRPr="00EF2B5E" w:rsidRDefault="000A2CDF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F39E1" w14:textId="236B7C59" w:rsidR="000A2CDF" w:rsidRPr="007421FA" w:rsidRDefault="000A2CDF" w:rsidP="000A2CD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="0089232F" w:rsidRPr="007421FA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81BE74" w14:textId="6062727F" w:rsidR="000A2CDF" w:rsidRPr="007421FA" w:rsidRDefault="000A2CDF" w:rsidP="000A2C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5DF39E2" w14:textId="61C28FAB" w:rsidR="000A2CDF" w:rsidRPr="007421FA" w:rsidRDefault="000A2CDF" w:rsidP="000A2C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25DF39E4" w14:textId="77777777" w:rsidR="005879A3" w:rsidRDefault="005879A3" w:rsidP="00A303DC">
      <w:pPr>
        <w:rPr>
          <w:rFonts w:ascii="Arial" w:hAnsi="Arial" w:cs="Arial"/>
          <w:sz w:val="20"/>
          <w:lang w:val="en-US"/>
        </w:rPr>
      </w:pPr>
    </w:p>
    <w:p w14:paraId="323CD6ED" w14:textId="77777777" w:rsidR="00C7586F" w:rsidRDefault="00C7586F" w:rsidP="00A303DC">
      <w:pPr>
        <w:rPr>
          <w:rFonts w:ascii="Arial" w:hAnsi="Arial" w:cs="Arial"/>
          <w:sz w:val="20"/>
          <w:lang w:val="en-US"/>
        </w:rPr>
      </w:pPr>
    </w:p>
    <w:p w14:paraId="6F126553" w14:textId="77777777" w:rsidR="00C7586F" w:rsidRDefault="00C7586F" w:rsidP="00C7586F">
      <w:pPr>
        <w:rPr>
          <w:rFonts w:ascii="Arial" w:hAnsi="Arial" w:cs="Arial"/>
          <w:b/>
          <w:color w:val="00B050"/>
          <w:sz w:val="20"/>
        </w:rPr>
      </w:pPr>
    </w:p>
    <w:sectPr w:rsidR="00C7586F" w:rsidSect="008477E7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5147" w14:textId="77777777" w:rsidR="00BC37F9" w:rsidRDefault="00BC37F9" w:rsidP="006601E0">
      <w:r>
        <w:separator/>
      </w:r>
    </w:p>
  </w:endnote>
  <w:endnote w:type="continuationSeparator" w:id="0">
    <w:p w14:paraId="50273AC9" w14:textId="77777777" w:rsidR="00BC37F9" w:rsidRDefault="00BC37F9" w:rsidP="0066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9D2E" w14:textId="77777777" w:rsidR="00BC37F9" w:rsidRDefault="00BC37F9" w:rsidP="006601E0">
      <w:r>
        <w:separator/>
      </w:r>
    </w:p>
  </w:footnote>
  <w:footnote w:type="continuationSeparator" w:id="0">
    <w:p w14:paraId="23815EE4" w14:textId="77777777" w:rsidR="00BC37F9" w:rsidRDefault="00BC37F9" w:rsidP="0066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06F0"/>
    <w:multiLevelType w:val="hybridMultilevel"/>
    <w:tmpl w:val="5EAC85BC"/>
    <w:lvl w:ilvl="0" w:tplc="29FE52B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CD4584"/>
    <w:multiLevelType w:val="hybridMultilevel"/>
    <w:tmpl w:val="01A45E30"/>
    <w:lvl w:ilvl="0" w:tplc="B14C3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597781"/>
    <w:multiLevelType w:val="hybridMultilevel"/>
    <w:tmpl w:val="45BCD1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F">
      <w:start w:val="1"/>
      <w:numFmt w:val="decimal"/>
      <w:lvlText w:val="%3."/>
      <w:lvlJc w:val="left"/>
      <w:pPr>
        <w:ind w:left="2160" w:hanging="360"/>
      </w:p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D51584"/>
    <w:multiLevelType w:val="hybridMultilevel"/>
    <w:tmpl w:val="F7004F08"/>
    <w:lvl w:ilvl="0" w:tplc="FD60F2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5283"/>
    <w:multiLevelType w:val="hybridMultilevel"/>
    <w:tmpl w:val="D3760070"/>
    <w:lvl w:ilvl="0" w:tplc="581459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FF0000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11929">
    <w:abstractNumId w:val="4"/>
  </w:num>
  <w:num w:numId="2" w16cid:durableId="1474567752">
    <w:abstractNumId w:val="2"/>
  </w:num>
  <w:num w:numId="3" w16cid:durableId="83764603">
    <w:abstractNumId w:val="5"/>
  </w:num>
  <w:num w:numId="4" w16cid:durableId="1671331346">
    <w:abstractNumId w:val="0"/>
  </w:num>
  <w:num w:numId="5" w16cid:durableId="2140611683">
    <w:abstractNumId w:val="1"/>
  </w:num>
  <w:num w:numId="6" w16cid:durableId="2440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17B7"/>
    <w:rsid w:val="00001E5E"/>
    <w:rsid w:val="00004B65"/>
    <w:rsid w:val="00006F3E"/>
    <w:rsid w:val="00011D96"/>
    <w:rsid w:val="0003189B"/>
    <w:rsid w:val="000378BB"/>
    <w:rsid w:val="00045A42"/>
    <w:rsid w:val="000475B5"/>
    <w:rsid w:val="00055F93"/>
    <w:rsid w:val="00066A73"/>
    <w:rsid w:val="00076154"/>
    <w:rsid w:val="00085D8C"/>
    <w:rsid w:val="0009217C"/>
    <w:rsid w:val="000A2CDF"/>
    <w:rsid w:val="000A3648"/>
    <w:rsid w:val="000A5145"/>
    <w:rsid w:val="000B0019"/>
    <w:rsid w:val="000B3E64"/>
    <w:rsid w:val="000B455D"/>
    <w:rsid w:val="000C0601"/>
    <w:rsid w:val="000C44F5"/>
    <w:rsid w:val="000C5609"/>
    <w:rsid w:val="000D0468"/>
    <w:rsid w:val="000D06D5"/>
    <w:rsid w:val="000D6379"/>
    <w:rsid w:val="000F7E32"/>
    <w:rsid w:val="001006CD"/>
    <w:rsid w:val="0010088C"/>
    <w:rsid w:val="00101598"/>
    <w:rsid w:val="0011174A"/>
    <w:rsid w:val="00135F2B"/>
    <w:rsid w:val="001410C8"/>
    <w:rsid w:val="00151E21"/>
    <w:rsid w:val="00154492"/>
    <w:rsid w:val="00156C81"/>
    <w:rsid w:val="00161EE1"/>
    <w:rsid w:val="001742D5"/>
    <w:rsid w:val="00174751"/>
    <w:rsid w:val="0017750C"/>
    <w:rsid w:val="0018276D"/>
    <w:rsid w:val="00182A5F"/>
    <w:rsid w:val="0019410B"/>
    <w:rsid w:val="001A06CF"/>
    <w:rsid w:val="001A2688"/>
    <w:rsid w:val="001A35AB"/>
    <w:rsid w:val="001A4715"/>
    <w:rsid w:val="001A7579"/>
    <w:rsid w:val="001B1981"/>
    <w:rsid w:val="001B5DA6"/>
    <w:rsid w:val="001B5FE9"/>
    <w:rsid w:val="001B6E31"/>
    <w:rsid w:val="001C2DDA"/>
    <w:rsid w:val="001C3934"/>
    <w:rsid w:val="001C6EDA"/>
    <w:rsid w:val="001D18B7"/>
    <w:rsid w:val="001D3698"/>
    <w:rsid w:val="001E0114"/>
    <w:rsid w:val="001F7B16"/>
    <w:rsid w:val="0020057F"/>
    <w:rsid w:val="00202939"/>
    <w:rsid w:val="00205C4D"/>
    <w:rsid w:val="0020797B"/>
    <w:rsid w:val="00216878"/>
    <w:rsid w:val="002219ED"/>
    <w:rsid w:val="00221AB8"/>
    <w:rsid w:val="00221D9C"/>
    <w:rsid w:val="0023197F"/>
    <w:rsid w:val="00233531"/>
    <w:rsid w:val="002434D9"/>
    <w:rsid w:val="00243CE9"/>
    <w:rsid w:val="00247812"/>
    <w:rsid w:val="00255630"/>
    <w:rsid w:val="00255D2E"/>
    <w:rsid w:val="00292729"/>
    <w:rsid w:val="00297BFF"/>
    <w:rsid w:val="002A6175"/>
    <w:rsid w:val="002B05A9"/>
    <w:rsid w:val="002B0DED"/>
    <w:rsid w:val="002C27A6"/>
    <w:rsid w:val="002D1B51"/>
    <w:rsid w:val="002D6313"/>
    <w:rsid w:val="002F3440"/>
    <w:rsid w:val="002F4B51"/>
    <w:rsid w:val="002F7B21"/>
    <w:rsid w:val="003139F6"/>
    <w:rsid w:val="00322A1B"/>
    <w:rsid w:val="0032621D"/>
    <w:rsid w:val="00332454"/>
    <w:rsid w:val="00341C36"/>
    <w:rsid w:val="00347723"/>
    <w:rsid w:val="00384F36"/>
    <w:rsid w:val="00390E96"/>
    <w:rsid w:val="00394EC7"/>
    <w:rsid w:val="00396B43"/>
    <w:rsid w:val="00396CC3"/>
    <w:rsid w:val="003A79B3"/>
    <w:rsid w:val="003B1620"/>
    <w:rsid w:val="003B3F50"/>
    <w:rsid w:val="003B5C11"/>
    <w:rsid w:val="003C72B1"/>
    <w:rsid w:val="003D0457"/>
    <w:rsid w:val="0040718A"/>
    <w:rsid w:val="00416E59"/>
    <w:rsid w:val="0041731D"/>
    <w:rsid w:val="004328B2"/>
    <w:rsid w:val="004341F8"/>
    <w:rsid w:val="00443B64"/>
    <w:rsid w:val="00444E9D"/>
    <w:rsid w:val="004552F6"/>
    <w:rsid w:val="004644C0"/>
    <w:rsid w:val="00465601"/>
    <w:rsid w:val="00466873"/>
    <w:rsid w:val="004679FB"/>
    <w:rsid w:val="0048312A"/>
    <w:rsid w:val="00483385"/>
    <w:rsid w:val="00497259"/>
    <w:rsid w:val="004A6C0E"/>
    <w:rsid w:val="004B783A"/>
    <w:rsid w:val="004C755A"/>
    <w:rsid w:val="004D504C"/>
    <w:rsid w:val="004E4E96"/>
    <w:rsid w:val="004F25E7"/>
    <w:rsid w:val="004F5DFB"/>
    <w:rsid w:val="005055D3"/>
    <w:rsid w:val="00507C7C"/>
    <w:rsid w:val="00511920"/>
    <w:rsid w:val="005218A9"/>
    <w:rsid w:val="005304D4"/>
    <w:rsid w:val="005335B9"/>
    <w:rsid w:val="0054179F"/>
    <w:rsid w:val="00550747"/>
    <w:rsid w:val="00550F06"/>
    <w:rsid w:val="00555E6F"/>
    <w:rsid w:val="0056174F"/>
    <w:rsid w:val="00561F4E"/>
    <w:rsid w:val="005752F3"/>
    <w:rsid w:val="005805BF"/>
    <w:rsid w:val="005827E6"/>
    <w:rsid w:val="005879A3"/>
    <w:rsid w:val="00594CEA"/>
    <w:rsid w:val="005B0C96"/>
    <w:rsid w:val="005B0E16"/>
    <w:rsid w:val="005B71F9"/>
    <w:rsid w:val="005C1253"/>
    <w:rsid w:val="005D1720"/>
    <w:rsid w:val="005D1ACD"/>
    <w:rsid w:val="005E49AA"/>
    <w:rsid w:val="005E7219"/>
    <w:rsid w:val="005E7AF8"/>
    <w:rsid w:val="005F3467"/>
    <w:rsid w:val="00602687"/>
    <w:rsid w:val="00613047"/>
    <w:rsid w:val="00614816"/>
    <w:rsid w:val="00617046"/>
    <w:rsid w:val="00622C3D"/>
    <w:rsid w:val="00624E2F"/>
    <w:rsid w:val="006346D7"/>
    <w:rsid w:val="0063627A"/>
    <w:rsid w:val="006364A8"/>
    <w:rsid w:val="00642CF6"/>
    <w:rsid w:val="00651986"/>
    <w:rsid w:val="006546BA"/>
    <w:rsid w:val="00657DD3"/>
    <w:rsid w:val="006601E0"/>
    <w:rsid w:val="00672BF9"/>
    <w:rsid w:val="00681B84"/>
    <w:rsid w:val="00690EF2"/>
    <w:rsid w:val="006A5096"/>
    <w:rsid w:val="006A5853"/>
    <w:rsid w:val="006B05F9"/>
    <w:rsid w:val="006B16EC"/>
    <w:rsid w:val="006B43FB"/>
    <w:rsid w:val="006B53E9"/>
    <w:rsid w:val="006C781C"/>
    <w:rsid w:val="006C7EC4"/>
    <w:rsid w:val="006D547D"/>
    <w:rsid w:val="006E077C"/>
    <w:rsid w:val="006E79A8"/>
    <w:rsid w:val="00700A9B"/>
    <w:rsid w:val="00703CBC"/>
    <w:rsid w:val="00710CC0"/>
    <w:rsid w:val="00710E5F"/>
    <w:rsid w:val="007175C3"/>
    <w:rsid w:val="007176F9"/>
    <w:rsid w:val="0073282E"/>
    <w:rsid w:val="00734949"/>
    <w:rsid w:val="007354AF"/>
    <w:rsid w:val="00737FF3"/>
    <w:rsid w:val="007421FA"/>
    <w:rsid w:val="00744803"/>
    <w:rsid w:val="0075178D"/>
    <w:rsid w:val="007613DC"/>
    <w:rsid w:val="00761479"/>
    <w:rsid w:val="00761701"/>
    <w:rsid w:val="00765877"/>
    <w:rsid w:val="0077272D"/>
    <w:rsid w:val="00772899"/>
    <w:rsid w:val="00781D70"/>
    <w:rsid w:val="007A4E9E"/>
    <w:rsid w:val="007A7576"/>
    <w:rsid w:val="007C6310"/>
    <w:rsid w:val="007D4F56"/>
    <w:rsid w:val="007E630A"/>
    <w:rsid w:val="007E6B4B"/>
    <w:rsid w:val="007F4D8A"/>
    <w:rsid w:val="00801F61"/>
    <w:rsid w:val="00802D06"/>
    <w:rsid w:val="008122C3"/>
    <w:rsid w:val="008135AC"/>
    <w:rsid w:val="00813B32"/>
    <w:rsid w:val="00816888"/>
    <w:rsid w:val="00817744"/>
    <w:rsid w:val="00820985"/>
    <w:rsid w:val="00823695"/>
    <w:rsid w:val="008279EF"/>
    <w:rsid w:val="00827B8D"/>
    <w:rsid w:val="00835226"/>
    <w:rsid w:val="00835287"/>
    <w:rsid w:val="00843A57"/>
    <w:rsid w:val="008477E7"/>
    <w:rsid w:val="00852E5B"/>
    <w:rsid w:val="00862A6C"/>
    <w:rsid w:val="00866516"/>
    <w:rsid w:val="00873A0D"/>
    <w:rsid w:val="008747DF"/>
    <w:rsid w:val="00874F6E"/>
    <w:rsid w:val="00887AC7"/>
    <w:rsid w:val="00887E7A"/>
    <w:rsid w:val="0089232F"/>
    <w:rsid w:val="008934D5"/>
    <w:rsid w:val="00897D0F"/>
    <w:rsid w:val="008A34CA"/>
    <w:rsid w:val="008B1F94"/>
    <w:rsid w:val="008B6371"/>
    <w:rsid w:val="008B777F"/>
    <w:rsid w:val="008E1149"/>
    <w:rsid w:val="008E7666"/>
    <w:rsid w:val="008E7884"/>
    <w:rsid w:val="00902E34"/>
    <w:rsid w:val="00903E15"/>
    <w:rsid w:val="0090447F"/>
    <w:rsid w:val="00905B5F"/>
    <w:rsid w:val="00914159"/>
    <w:rsid w:val="00920181"/>
    <w:rsid w:val="009326A2"/>
    <w:rsid w:val="009360B5"/>
    <w:rsid w:val="009436BA"/>
    <w:rsid w:val="00944D23"/>
    <w:rsid w:val="00950817"/>
    <w:rsid w:val="00974069"/>
    <w:rsid w:val="009753D7"/>
    <w:rsid w:val="009829B8"/>
    <w:rsid w:val="00983432"/>
    <w:rsid w:val="00987B4B"/>
    <w:rsid w:val="00993AED"/>
    <w:rsid w:val="00997EF1"/>
    <w:rsid w:val="009A2DA3"/>
    <w:rsid w:val="009A61C8"/>
    <w:rsid w:val="009D0F3F"/>
    <w:rsid w:val="009F4198"/>
    <w:rsid w:val="00A13B68"/>
    <w:rsid w:val="00A15031"/>
    <w:rsid w:val="00A301D6"/>
    <w:rsid w:val="00A303DC"/>
    <w:rsid w:val="00A44E58"/>
    <w:rsid w:val="00A513F9"/>
    <w:rsid w:val="00A54317"/>
    <w:rsid w:val="00A5644A"/>
    <w:rsid w:val="00A74F29"/>
    <w:rsid w:val="00A80F88"/>
    <w:rsid w:val="00A85719"/>
    <w:rsid w:val="00A969F4"/>
    <w:rsid w:val="00A97833"/>
    <w:rsid w:val="00AB0932"/>
    <w:rsid w:val="00AB44E3"/>
    <w:rsid w:val="00AC22B5"/>
    <w:rsid w:val="00AD4C51"/>
    <w:rsid w:val="00AE7940"/>
    <w:rsid w:val="00B02A9F"/>
    <w:rsid w:val="00B101C6"/>
    <w:rsid w:val="00B11863"/>
    <w:rsid w:val="00B125E5"/>
    <w:rsid w:val="00B16020"/>
    <w:rsid w:val="00B45532"/>
    <w:rsid w:val="00B53D67"/>
    <w:rsid w:val="00B60CCE"/>
    <w:rsid w:val="00B83A4F"/>
    <w:rsid w:val="00B97FD3"/>
    <w:rsid w:val="00BA1698"/>
    <w:rsid w:val="00BA2D1B"/>
    <w:rsid w:val="00BA39FD"/>
    <w:rsid w:val="00BB3D99"/>
    <w:rsid w:val="00BB5EF2"/>
    <w:rsid w:val="00BC2E13"/>
    <w:rsid w:val="00BC37F9"/>
    <w:rsid w:val="00BC5901"/>
    <w:rsid w:val="00BC5A91"/>
    <w:rsid w:val="00BE4AAB"/>
    <w:rsid w:val="00BF5E84"/>
    <w:rsid w:val="00C03730"/>
    <w:rsid w:val="00C04395"/>
    <w:rsid w:val="00C17FA1"/>
    <w:rsid w:val="00C33780"/>
    <w:rsid w:val="00C33B68"/>
    <w:rsid w:val="00C46CB4"/>
    <w:rsid w:val="00C56ADB"/>
    <w:rsid w:val="00C70FD5"/>
    <w:rsid w:val="00C710AB"/>
    <w:rsid w:val="00C72A22"/>
    <w:rsid w:val="00C732AB"/>
    <w:rsid w:val="00C7586F"/>
    <w:rsid w:val="00C77F70"/>
    <w:rsid w:val="00C80AB8"/>
    <w:rsid w:val="00C84C13"/>
    <w:rsid w:val="00C85F7A"/>
    <w:rsid w:val="00C91B7D"/>
    <w:rsid w:val="00C93DE4"/>
    <w:rsid w:val="00CA0C3A"/>
    <w:rsid w:val="00CA3D29"/>
    <w:rsid w:val="00CA4944"/>
    <w:rsid w:val="00CB4D29"/>
    <w:rsid w:val="00CC622A"/>
    <w:rsid w:val="00CC63F1"/>
    <w:rsid w:val="00CE17B0"/>
    <w:rsid w:val="00CF6A83"/>
    <w:rsid w:val="00D12599"/>
    <w:rsid w:val="00D26156"/>
    <w:rsid w:val="00D277F1"/>
    <w:rsid w:val="00D37376"/>
    <w:rsid w:val="00D40146"/>
    <w:rsid w:val="00D4205C"/>
    <w:rsid w:val="00D455E7"/>
    <w:rsid w:val="00D52C81"/>
    <w:rsid w:val="00D56833"/>
    <w:rsid w:val="00D579D2"/>
    <w:rsid w:val="00D62CCC"/>
    <w:rsid w:val="00D62F87"/>
    <w:rsid w:val="00D7608F"/>
    <w:rsid w:val="00D835AC"/>
    <w:rsid w:val="00D970F1"/>
    <w:rsid w:val="00DA0FEF"/>
    <w:rsid w:val="00DA45A9"/>
    <w:rsid w:val="00DB63FF"/>
    <w:rsid w:val="00DC4EC4"/>
    <w:rsid w:val="00DD1701"/>
    <w:rsid w:val="00DD4692"/>
    <w:rsid w:val="00DE27D3"/>
    <w:rsid w:val="00DE3E1D"/>
    <w:rsid w:val="00DE63B8"/>
    <w:rsid w:val="00DF04EB"/>
    <w:rsid w:val="00E031FF"/>
    <w:rsid w:val="00E05F8E"/>
    <w:rsid w:val="00E105D0"/>
    <w:rsid w:val="00E10860"/>
    <w:rsid w:val="00E1504D"/>
    <w:rsid w:val="00E155F2"/>
    <w:rsid w:val="00E23E67"/>
    <w:rsid w:val="00E3438B"/>
    <w:rsid w:val="00E403AD"/>
    <w:rsid w:val="00E40D78"/>
    <w:rsid w:val="00E731B2"/>
    <w:rsid w:val="00E7374A"/>
    <w:rsid w:val="00E74BAE"/>
    <w:rsid w:val="00E82493"/>
    <w:rsid w:val="00E82E3D"/>
    <w:rsid w:val="00E91F63"/>
    <w:rsid w:val="00E93010"/>
    <w:rsid w:val="00E952BE"/>
    <w:rsid w:val="00EA55B0"/>
    <w:rsid w:val="00EB1AA1"/>
    <w:rsid w:val="00EB273F"/>
    <w:rsid w:val="00EB6418"/>
    <w:rsid w:val="00EC0BD3"/>
    <w:rsid w:val="00EC230C"/>
    <w:rsid w:val="00EC540C"/>
    <w:rsid w:val="00ED07EE"/>
    <w:rsid w:val="00EE45BA"/>
    <w:rsid w:val="00EE6D13"/>
    <w:rsid w:val="00EF2B5E"/>
    <w:rsid w:val="00F17195"/>
    <w:rsid w:val="00F21BB9"/>
    <w:rsid w:val="00F31CFA"/>
    <w:rsid w:val="00F31FBE"/>
    <w:rsid w:val="00F40B98"/>
    <w:rsid w:val="00F42BB1"/>
    <w:rsid w:val="00F502A2"/>
    <w:rsid w:val="00F5672B"/>
    <w:rsid w:val="00F57409"/>
    <w:rsid w:val="00F61C19"/>
    <w:rsid w:val="00F71D53"/>
    <w:rsid w:val="00F730C0"/>
    <w:rsid w:val="00F82F53"/>
    <w:rsid w:val="00F95483"/>
    <w:rsid w:val="00F96D62"/>
    <w:rsid w:val="00FA0970"/>
    <w:rsid w:val="00FA1BF6"/>
    <w:rsid w:val="00FA31FA"/>
    <w:rsid w:val="00FB1AAB"/>
    <w:rsid w:val="00FB3E25"/>
    <w:rsid w:val="00FB610E"/>
    <w:rsid w:val="00FB685C"/>
    <w:rsid w:val="00FC1F58"/>
    <w:rsid w:val="00FC4B88"/>
    <w:rsid w:val="00FC5533"/>
    <w:rsid w:val="00FC79C8"/>
    <w:rsid w:val="00FD151A"/>
    <w:rsid w:val="00FD790F"/>
    <w:rsid w:val="00FE02EE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F3946"/>
  <w15:docId w15:val="{B3060485-16DD-4B70-9ECC-C7EB1D4A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1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E49A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E49A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E49A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E49AA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5E49AA"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table" w:styleId="Tabellrutenett">
    <w:name w:val="Table Grid"/>
    <w:basedOn w:val="Vanligtabell"/>
    <w:uiPriority w:val="39"/>
    <w:rsid w:val="005879A3"/>
    <w:rPr>
      <w:rFonts w:asciiTheme="minorHAnsi" w:eastAsiaTheme="minorHAnsi" w:hAnsiTheme="minorHAnsi" w:cstheme="minorBidi"/>
      <w:sz w:val="22"/>
      <w:szCs w:val="22"/>
      <w:lang w:eastAsia="en-US"/>
    </w:rPr>
    <w:tblPr/>
  </w:style>
  <w:style w:type="paragraph" w:styleId="Topptekst">
    <w:name w:val="header"/>
    <w:basedOn w:val="Normal"/>
    <w:link w:val="Topp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326A2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326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32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34E5FE2-74D5-4FC6-99D4-53E5468DC4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81BAA8-B098-4463-ADC7-C611E1E19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DA08B-A73C-4CBF-BD23-46D6306C0CD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d115526e-3eec-4e01-a896-f1de7b7bdca3"/>
    <ds:schemaRef ds:uri="http://purl.org/dc/dcmitype/"/>
    <ds:schemaRef ds:uri="http://purl.org/dc/terms/"/>
    <ds:schemaRef ds:uri="c29ebae8-1972-4b54-9990-43821e85e817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968B611-369F-45F1-8E6C-CB6F4DDB8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3D59EC-BA73-4285-A798-6AA9A7FB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Benzylpenicillin</vt:lpstr>
    </vt:vector>
  </TitlesOfParts>
  <Company>Ullevål Universitetssykehus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Benzylpenicillin</dc:title>
  <dc:subject/>
  <dc:creator>cecilie ambli</dc:creator>
  <cp:keywords/>
  <cp:lastModifiedBy>Einen, Margrete</cp:lastModifiedBy>
  <cp:revision>8</cp:revision>
  <cp:lastPrinted>2026-02-09T09:13:00Z</cp:lastPrinted>
  <dcterms:created xsi:type="dcterms:W3CDTF">2026-01-29T08:54:00Z</dcterms:created>
  <dcterms:modified xsi:type="dcterms:W3CDTF">2026-02-09T09:13:00Z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2024-06-14T08:32:53Z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7b3e2994-4067-4e25-a48b-a5e2e34db818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