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235"/>
        <w:gridCol w:w="183"/>
        <w:gridCol w:w="2268"/>
        <w:gridCol w:w="809"/>
        <w:gridCol w:w="1175"/>
        <w:gridCol w:w="1574"/>
        <w:gridCol w:w="228"/>
        <w:gridCol w:w="2167"/>
      </w:tblGrid>
      <w:tr w:rsidR="00420006" w:rsidRPr="00CD5020" w14:paraId="0C832FBB" w14:textId="77777777" w:rsidTr="00266A57">
        <w:trPr>
          <w:trHeight w:hRule="exact" w:val="907"/>
          <w:jc w:val="center"/>
        </w:trPr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53949C1" w14:textId="4B84608B" w:rsidR="00420006" w:rsidRPr="006B01E9" w:rsidRDefault="005503C4">
            <w:pPr>
              <w:pStyle w:val="Overskrift2"/>
              <w:jc w:val="center"/>
              <w:rPr>
                <w:bCs w:val="0"/>
                <w:sz w:val="28"/>
                <w:szCs w:val="28"/>
              </w:rPr>
            </w:pPr>
            <w:r w:rsidRPr="005503C4">
              <w:rPr>
                <w:bCs w:val="0"/>
                <w:lang w:val="nb-NO"/>
              </w:rPr>
              <w:t>R07AB01</w:t>
            </w:r>
          </w:p>
        </w:tc>
        <w:tc>
          <w:tcPr>
            <w:tcW w:w="7244" w:type="dxa"/>
            <w:gridSpan w:val="6"/>
            <w:tcBorders>
              <w:bottom w:val="single" w:sz="12" w:space="0" w:color="auto"/>
            </w:tcBorders>
            <w:vAlign w:val="center"/>
          </w:tcPr>
          <w:p w14:paraId="287C1620" w14:textId="77777777" w:rsidR="00420006" w:rsidRDefault="00E072B4" w:rsidP="00025CFA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E072B4">
              <w:rPr>
                <w:rFonts w:ascii="Arial" w:hAnsi="Arial" w:cs="Arial"/>
                <w:b/>
                <w:sz w:val="40"/>
                <w:szCs w:val="40"/>
              </w:rPr>
              <w:t>DOKSAPRAM</w:t>
            </w:r>
          </w:p>
          <w:p w14:paraId="21CF3F1E" w14:textId="27170DC0" w:rsidR="00E072B4" w:rsidRPr="003C11DF" w:rsidRDefault="003C11DF" w:rsidP="00025CFA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Dopram</w:t>
            </w:r>
          </w:p>
        </w:tc>
        <w:tc>
          <w:tcPr>
            <w:tcW w:w="2395" w:type="dxa"/>
            <w:gridSpan w:val="2"/>
            <w:tcBorders>
              <w:bottom w:val="single" w:sz="12" w:space="0" w:color="auto"/>
            </w:tcBorders>
            <w:vAlign w:val="center"/>
          </w:tcPr>
          <w:p w14:paraId="0DD06E31" w14:textId="01FDE111" w:rsidR="007A021C" w:rsidRDefault="007A021C" w:rsidP="007A021C">
            <w:pPr>
              <w:pStyle w:val="NormalWeb"/>
            </w:pPr>
          </w:p>
          <w:p w14:paraId="26B518BF" w14:textId="77777777" w:rsidR="00420006" w:rsidRPr="00CD5020" w:rsidRDefault="00420006">
            <w:pPr>
              <w:pStyle w:val="Overskrift2"/>
              <w:jc w:val="center"/>
              <w:rPr>
                <w:sz w:val="28"/>
                <w:lang w:val="nb-NO"/>
              </w:rPr>
            </w:pPr>
          </w:p>
        </w:tc>
      </w:tr>
      <w:tr w:rsidR="00420006" w:rsidRPr="00CD5020" w14:paraId="66AA9AB3" w14:textId="77777777" w:rsidTr="00266A57">
        <w:trPr>
          <w:trHeight w:hRule="exact" w:val="397"/>
          <w:jc w:val="center"/>
        </w:trPr>
        <w:tc>
          <w:tcPr>
            <w:tcW w:w="1276" w:type="dxa"/>
            <w:shd w:val="pct10" w:color="auto" w:fill="auto"/>
            <w:vAlign w:val="center"/>
          </w:tcPr>
          <w:p w14:paraId="1FCAD255" w14:textId="77777777" w:rsidR="00420006" w:rsidRPr="00CD5020" w:rsidRDefault="00420006">
            <w:pPr>
              <w:pStyle w:val="Overskrift1"/>
            </w:pPr>
            <w: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42F3BF9A" w14:textId="77777777" w:rsidR="00420006" w:rsidRPr="00CD5020" w:rsidRDefault="00420006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1C0A3DAE" w14:textId="77777777" w:rsidR="00420006" w:rsidRPr="00CD5020" w:rsidRDefault="00420006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4" w:type="dxa"/>
            <w:gridSpan w:val="2"/>
            <w:shd w:val="pct10" w:color="auto" w:fill="auto"/>
            <w:vAlign w:val="center"/>
          </w:tcPr>
          <w:p w14:paraId="4FED01AB" w14:textId="77777777" w:rsidR="00420006" w:rsidRPr="00CD5020" w:rsidRDefault="00420006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74" w:type="dxa"/>
            <w:shd w:val="pct10" w:color="auto" w:fill="auto"/>
            <w:vAlign w:val="center"/>
          </w:tcPr>
          <w:p w14:paraId="5265E592" w14:textId="77777777" w:rsidR="00420006" w:rsidRPr="00CD5020" w:rsidRDefault="00420006">
            <w:pPr>
              <w:pStyle w:val="Overskrift1"/>
            </w:pPr>
            <w:r w:rsidRPr="00CD5020">
              <w:t>Holdbarhet</w:t>
            </w:r>
          </w:p>
        </w:tc>
        <w:tc>
          <w:tcPr>
            <w:tcW w:w="2395" w:type="dxa"/>
            <w:gridSpan w:val="2"/>
            <w:shd w:val="pct10" w:color="auto" w:fill="auto"/>
            <w:vAlign w:val="center"/>
          </w:tcPr>
          <w:p w14:paraId="2A24F3D2" w14:textId="77777777" w:rsidR="00420006" w:rsidRPr="00CD5020" w:rsidRDefault="00420006">
            <w:pPr>
              <w:rPr>
                <w:rFonts w:ascii="Arial" w:hAnsi="Arial" w:cs="Arial"/>
                <w:b/>
                <w:bCs/>
                <w:sz w:val="20"/>
              </w:rPr>
            </w:pPr>
            <w:r w:rsidRPr="00CD502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420006" w:rsidRPr="00CD5020" w14:paraId="7152D4FD" w14:textId="77777777" w:rsidTr="00266A57">
        <w:trPr>
          <w:trHeight w:hRule="exact" w:val="3515"/>
          <w:jc w:val="center"/>
        </w:trPr>
        <w:tc>
          <w:tcPr>
            <w:tcW w:w="1276" w:type="dxa"/>
            <w:tcBorders>
              <w:bottom w:val="single" w:sz="12" w:space="0" w:color="auto"/>
            </w:tcBorders>
          </w:tcPr>
          <w:p w14:paraId="6D094463" w14:textId="77777777" w:rsidR="00420006" w:rsidRPr="00CD5020" w:rsidRDefault="00420006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696B18A6" w14:textId="57465516" w:rsidR="00FF44DD" w:rsidRPr="00FA4280" w:rsidRDefault="00FF44DD" w:rsidP="00FF44DD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3C11DF">
              <w:rPr>
                <w:rFonts w:ascii="Arial" w:hAnsi="Arial" w:cs="Arial"/>
                <w:sz w:val="20"/>
              </w:rPr>
              <w:t>20 mg/ml</w:t>
            </w:r>
            <w:r w:rsidR="00EE3CBA">
              <w:rPr>
                <w:rFonts w:ascii="Arial" w:hAnsi="Arial" w:cs="Arial"/>
                <w:sz w:val="20"/>
              </w:rPr>
              <w:br/>
            </w:r>
            <w:proofErr w:type="spellStart"/>
            <w:r w:rsidR="00EE3CBA" w:rsidRPr="00FA4280">
              <w:rPr>
                <w:rFonts w:ascii="Arial" w:hAnsi="Arial" w:cs="Arial"/>
                <w:color w:val="000000" w:themeColor="text1"/>
                <w:sz w:val="20"/>
              </w:rPr>
              <w:t>inj.væske</w:t>
            </w:r>
            <w:proofErr w:type="spellEnd"/>
            <w:r w:rsidR="00EE3CBA" w:rsidRPr="00FA4280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EE3CBA" w:rsidRPr="00FA4280">
              <w:rPr>
                <w:rFonts w:ascii="Arial" w:hAnsi="Arial" w:cs="Arial"/>
                <w:color w:val="000000" w:themeColor="text1"/>
                <w:sz w:val="20"/>
              </w:rPr>
              <w:br/>
              <w:t>ampulle</w:t>
            </w:r>
          </w:p>
          <w:p w14:paraId="4C9D8121" w14:textId="449F1544" w:rsidR="00FF44DD" w:rsidRPr="00853CE7" w:rsidRDefault="00FF44DD" w:rsidP="00FF44DD">
            <w:pPr>
              <w:rPr>
                <w:rFonts w:ascii="Arial" w:hAnsi="Arial" w:cs="Arial"/>
                <w:color w:val="FF0000"/>
                <w:sz w:val="20"/>
              </w:rPr>
            </w:pPr>
            <w:r w:rsidRPr="00853CE7">
              <w:rPr>
                <w:rFonts w:ascii="Arial" w:hAnsi="Arial" w:cs="Arial"/>
                <w:color w:val="FF0000"/>
                <w:sz w:val="20"/>
              </w:rPr>
              <w:t xml:space="preserve"> </w:t>
            </w:r>
          </w:p>
          <w:p w14:paraId="17917198" w14:textId="77777777" w:rsidR="00420006" w:rsidRPr="00CD5020" w:rsidRDefault="00420006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41BF8FC9" w14:textId="77777777" w:rsidR="00420006" w:rsidRPr="00493F17" w:rsidRDefault="00420006">
            <w:pPr>
              <w:rPr>
                <w:rFonts w:ascii="Arial" w:hAnsi="Arial" w:cs="Arial"/>
                <w:sz w:val="20"/>
              </w:rPr>
            </w:pPr>
          </w:p>
          <w:p w14:paraId="6CFBFB5E" w14:textId="77777777" w:rsidR="00420006" w:rsidRDefault="00420006">
            <w:pPr>
              <w:rPr>
                <w:rFonts w:ascii="Arial" w:hAnsi="Arial" w:cs="Arial"/>
                <w:sz w:val="20"/>
              </w:rPr>
            </w:pPr>
          </w:p>
          <w:p w14:paraId="19E72DD3" w14:textId="77777777" w:rsidR="00420006" w:rsidRPr="00CD5020" w:rsidRDefault="00420006">
            <w:pPr>
              <w:rPr>
                <w:rFonts w:ascii="Arial" w:hAnsi="Arial" w:cs="Arial"/>
                <w:sz w:val="20"/>
                <w:lang w:val="sv-SE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54D5C80D" w14:textId="77777777" w:rsidR="00420006" w:rsidRPr="00CD5020" w:rsidRDefault="00420006">
            <w:pPr>
              <w:rPr>
                <w:rFonts w:ascii="Arial" w:hAnsi="Arial" w:cs="Arial"/>
                <w:sz w:val="20"/>
                <w:lang w:val="sv-SE"/>
              </w:rPr>
            </w:pPr>
          </w:p>
          <w:p w14:paraId="286870BE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</w:tcPr>
          <w:p w14:paraId="54520CD2" w14:textId="77777777" w:rsidR="00EE3CBA" w:rsidRDefault="00EE3CBA" w:rsidP="00100B07">
            <w:pPr>
              <w:rPr>
                <w:rFonts w:ascii="Arial" w:hAnsi="Arial" w:cs="Arial"/>
                <w:b/>
                <w:bCs/>
                <w:sz w:val="20"/>
              </w:rPr>
            </w:pPr>
          </w:p>
          <w:p w14:paraId="69537FE0" w14:textId="6AC2AC2D" w:rsidR="00100B07" w:rsidRPr="00D9742D" w:rsidRDefault="001856F4" w:rsidP="00100B07">
            <w:pPr>
              <w:rPr>
                <w:rFonts w:ascii="Arial" w:hAnsi="Arial" w:cs="Arial"/>
                <w:sz w:val="20"/>
              </w:rPr>
            </w:pPr>
            <w:r w:rsidRPr="007E2EE1">
              <w:rPr>
                <w:rFonts w:ascii="Arial" w:hAnsi="Arial" w:cs="Arial"/>
                <w:sz w:val="20"/>
              </w:rPr>
              <w:t>Bør</w:t>
            </w:r>
            <w:r w:rsidRPr="00D9742D">
              <w:rPr>
                <w:rFonts w:ascii="Arial" w:hAnsi="Arial" w:cs="Arial"/>
                <w:sz w:val="20"/>
              </w:rPr>
              <w:t xml:space="preserve"> fortynnes videre</w:t>
            </w:r>
            <w:r w:rsidRPr="00D9742D">
              <w:rPr>
                <w:rFonts w:ascii="Arial" w:hAnsi="Arial" w:cs="Arial"/>
                <w:sz w:val="20"/>
                <w:vertAlign w:val="superscript"/>
              </w:rPr>
              <w:t>84</w:t>
            </w:r>
          </w:p>
          <w:p w14:paraId="69A1AD02" w14:textId="77777777" w:rsidR="001856F4" w:rsidRDefault="001856F4" w:rsidP="00100B07">
            <w:pPr>
              <w:rPr>
                <w:rFonts w:ascii="Arial" w:hAnsi="Arial" w:cs="Arial"/>
                <w:sz w:val="20"/>
                <w:u w:val="single"/>
              </w:rPr>
            </w:pPr>
          </w:p>
          <w:p w14:paraId="7CDC3435" w14:textId="17A8232F" w:rsidR="00100B07" w:rsidRPr="002A42F4" w:rsidRDefault="00B26470" w:rsidP="00100B07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2A42F4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Fortynningsvæske</w:t>
            </w:r>
            <w:r w:rsidR="00812247" w:rsidRPr="002A42F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="00D9742D" w:rsidRPr="002A42F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2A42F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13B1D52F" w14:textId="19415207" w:rsidR="00B26470" w:rsidRPr="00D9742D" w:rsidRDefault="00B26470" w:rsidP="00100B07">
            <w:pPr>
              <w:rPr>
                <w:rFonts w:ascii="Arial" w:hAnsi="Arial" w:cs="Arial"/>
                <w:sz w:val="20"/>
              </w:rPr>
            </w:pPr>
            <w:r w:rsidRPr="002A42F4">
              <w:rPr>
                <w:rFonts w:ascii="Arial" w:hAnsi="Arial" w:cs="Arial"/>
                <w:color w:val="000000" w:themeColor="text1"/>
                <w:sz w:val="20"/>
              </w:rPr>
              <w:t>NaCl 9 mg/ml eller glukose 50</w:t>
            </w:r>
            <w:r w:rsidR="00812247" w:rsidRPr="002A42F4">
              <w:rPr>
                <w:rFonts w:ascii="Arial" w:hAnsi="Arial" w:cs="Arial"/>
                <w:color w:val="000000" w:themeColor="text1"/>
                <w:sz w:val="20"/>
              </w:rPr>
              <w:t>-100</w:t>
            </w:r>
            <w:r w:rsidRPr="002A42F4">
              <w:rPr>
                <w:rFonts w:ascii="Arial" w:hAnsi="Arial" w:cs="Arial"/>
                <w:color w:val="000000" w:themeColor="text1"/>
                <w:sz w:val="20"/>
              </w:rPr>
              <w:t xml:space="preserve"> mg</w:t>
            </w:r>
            <w:r w:rsidRPr="00D9742D">
              <w:rPr>
                <w:rFonts w:ascii="Arial" w:hAnsi="Arial" w:cs="Arial"/>
                <w:sz w:val="20"/>
              </w:rPr>
              <w:t>/ml</w:t>
            </w:r>
          </w:p>
          <w:p w14:paraId="67CA1C8F" w14:textId="77777777" w:rsidR="00396F38" w:rsidRDefault="00396F38" w:rsidP="00100B0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47D58382" w14:textId="77777777" w:rsidR="00396F38" w:rsidRPr="00945606" w:rsidRDefault="00396F38" w:rsidP="00396F38">
            <w:pPr>
              <w:rPr>
                <w:rFonts w:ascii="Arial" w:hAnsi="Arial" w:cs="Arial"/>
                <w:sz w:val="20"/>
                <w:u w:val="single"/>
              </w:rPr>
            </w:pPr>
            <w:r w:rsidRPr="00945606">
              <w:rPr>
                <w:rFonts w:ascii="Arial" w:hAnsi="Arial" w:cs="Arial"/>
                <w:sz w:val="20"/>
                <w:u w:val="single"/>
              </w:rPr>
              <w:t xml:space="preserve">Anbefalt </w:t>
            </w:r>
          </w:p>
          <w:p w14:paraId="6522FF2C" w14:textId="0F0CAB33" w:rsidR="00396F38" w:rsidRPr="00F75949" w:rsidRDefault="00667ED5" w:rsidP="00396F38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>k</w:t>
            </w:r>
            <w:r w:rsidR="00396F38" w:rsidRPr="00945606">
              <w:rPr>
                <w:rFonts w:ascii="Arial" w:hAnsi="Arial" w:cs="Arial"/>
                <w:sz w:val="20"/>
                <w:u w:val="single"/>
              </w:rPr>
              <w:t>onsentrasjon</w:t>
            </w:r>
            <w:r w:rsidR="00396F38" w:rsidRPr="00945606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396F38" w:rsidRPr="002A42F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,10</w:t>
            </w:r>
            <w:r w:rsidR="003E4D6F" w:rsidRPr="002A42F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,69</w:t>
            </w:r>
            <w:r w:rsidR="00F75949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AA418E0" w14:textId="7265BA44" w:rsidR="00396F38" w:rsidRPr="007F521D" w:rsidRDefault="00396F38" w:rsidP="00396F38">
            <w:pPr>
              <w:rPr>
                <w:rFonts w:ascii="Arial" w:hAnsi="Arial" w:cs="Arial"/>
                <w:b/>
                <w:bCs/>
                <w:sz w:val="20"/>
              </w:rPr>
            </w:pPr>
            <w:r w:rsidRPr="007F521D">
              <w:rPr>
                <w:rFonts w:ascii="Arial" w:hAnsi="Arial" w:cs="Arial"/>
                <w:b/>
                <w:bCs/>
                <w:sz w:val="20"/>
              </w:rPr>
              <w:t>1</w:t>
            </w:r>
            <w:r w:rsidR="007F521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F521D">
              <w:rPr>
                <w:rFonts w:ascii="Arial" w:hAnsi="Arial" w:cs="Arial"/>
                <w:b/>
                <w:bCs/>
                <w:sz w:val="20"/>
              </w:rPr>
              <w:t>-</w:t>
            </w:r>
            <w:r w:rsidR="007F521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Pr="007F521D">
              <w:rPr>
                <w:rFonts w:ascii="Arial" w:hAnsi="Arial" w:cs="Arial"/>
                <w:b/>
                <w:bCs/>
                <w:sz w:val="20"/>
              </w:rPr>
              <w:t>2 mg/ml</w:t>
            </w:r>
          </w:p>
          <w:p w14:paraId="0A43C2D5" w14:textId="77777777" w:rsidR="00B26470" w:rsidRDefault="00B26470" w:rsidP="00100B07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65C40812" w14:textId="2B1C509F" w:rsidR="005F10C1" w:rsidRPr="00B26470" w:rsidRDefault="005F10C1" w:rsidP="00100B0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3F7744F9" w14:textId="77777777" w:rsidR="00EE3CBA" w:rsidRDefault="00EE3CBA">
            <w:pPr>
              <w:rPr>
                <w:rFonts w:ascii="Arial" w:hAnsi="Arial" w:cs="Arial"/>
                <w:sz w:val="20"/>
                <w:u w:val="single"/>
              </w:rPr>
            </w:pPr>
          </w:p>
          <w:p w14:paraId="2C768085" w14:textId="1369C37E" w:rsidR="00420006" w:rsidRDefault="002467A9">
            <w:pPr>
              <w:rPr>
                <w:rFonts w:ascii="Arial" w:hAnsi="Arial" w:cs="Arial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="00CD757D" w:rsidRPr="00EF4F41">
              <w:rPr>
                <w:rFonts w:ascii="Arial" w:hAnsi="Arial" w:cs="Arial"/>
                <w:color w:val="000000" w:themeColor="text1"/>
                <w:sz w:val="20"/>
                <w:u w:val="single"/>
              </w:rPr>
              <w:t>startdose</w:t>
            </w:r>
            <w:r w:rsidR="009F4C84" w:rsidRPr="00EF4F4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13,</w:t>
            </w:r>
            <w:r w:rsidR="006F49F3" w:rsidRPr="00EF4F4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8B3B79" w:rsidRPr="00EF4F41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0F3AC80E" w14:textId="08ED4CF6" w:rsidR="00D315F0" w:rsidRDefault="00D315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</w:t>
            </w:r>
          </w:p>
          <w:p w14:paraId="3E2C3574" w14:textId="6E9B7359" w:rsidR="00D315F0" w:rsidRPr="00D315F0" w:rsidRDefault="00D315F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5-10 minutter</w:t>
            </w:r>
          </w:p>
          <w:p w14:paraId="40E28EC4" w14:textId="77777777" w:rsidR="00090ABD" w:rsidRPr="00CD5020" w:rsidRDefault="00090ABD">
            <w:pPr>
              <w:rPr>
                <w:rFonts w:ascii="Arial" w:hAnsi="Arial" w:cs="Arial"/>
                <w:sz w:val="20"/>
                <w:u w:val="single"/>
              </w:rPr>
            </w:pPr>
          </w:p>
          <w:p w14:paraId="60ABFC84" w14:textId="77777777" w:rsidR="00B074C8" w:rsidRPr="00B074C8" w:rsidRDefault="003C0577">
            <w:pPr>
              <w:rPr>
                <w:rFonts w:ascii="Arial" w:hAnsi="Arial" w:cs="Arial"/>
                <w:sz w:val="20"/>
                <w:u w:val="single"/>
              </w:rPr>
            </w:pPr>
            <w:r w:rsidRPr="00B074C8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</w:p>
          <w:p w14:paraId="4DA70A58" w14:textId="504EB687" w:rsidR="00420006" w:rsidRDefault="003E451B">
            <w:pPr>
              <w:rPr>
                <w:rFonts w:ascii="Arial" w:hAnsi="Arial" w:cs="Arial"/>
                <w:sz w:val="20"/>
                <w:u w:val="single"/>
              </w:rPr>
            </w:pPr>
            <w:r w:rsidRPr="00B074C8">
              <w:rPr>
                <w:rFonts w:ascii="Arial" w:hAnsi="Arial" w:cs="Arial"/>
                <w:sz w:val="20"/>
                <w:u w:val="single"/>
              </w:rPr>
              <w:t>IV infusjon</w:t>
            </w:r>
            <w:r w:rsidR="00D17E16">
              <w:rPr>
                <w:rFonts w:ascii="Arial" w:hAnsi="Arial" w:cs="Arial"/>
                <w:sz w:val="20"/>
                <w:u w:val="single"/>
                <w:vertAlign w:val="superscript"/>
              </w:rPr>
              <w:t>69</w:t>
            </w:r>
            <w:r w:rsidR="00765854">
              <w:rPr>
                <w:rFonts w:ascii="Arial" w:hAnsi="Arial" w:cs="Arial"/>
                <w:sz w:val="20"/>
                <w:u w:val="single"/>
                <w:vertAlign w:val="superscript"/>
              </w:rPr>
              <w:t>,84,112</w:t>
            </w:r>
            <w:r w:rsidRPr="00B074C8">
              <w:rPr>
                <w:rFonts w:ascii="Arial" w:hAnsi="Arial" w:cs="Arial"/>
                <w:sz w:val="20"/>
                <w:u w:val="single"/>
              </w:rPr>
              <w:t xml:space="preserve">: </w:t>
            </w:r>
          </w:p>
          <w:p w14:paraId="369561A7" w14:textId="28E41363" w:rsidR="00B074C8" w:rsidRPr="00B074C8" w:rsidRDefault="00B074C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Etter legens ordinasjon</w:t>
            </w:r>
          </w:p>
          <w:p w14:paraId="1C44A2AB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  <w:p w14:paraId="46FD15E8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  <w:p w14:paraId="763E38AC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  <w:p w14:paraId="4C11250E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74" w:type="dxa"/>
            <w:vMerge w:val="restart"/>
          </w:tcPr>
          <w:p w14:paraId="0C8299FE" w14:textId="77777777" w:rsidR="00EE3CBA" w:rsidRDefault="00EE3CBA">
            <w:pPr>
              <w:rPr>
                <w:rFonts w:ascii="Arial" w:hAnsi="Arial" w:cs="Arial"/>
                <w:b/>
                <w:bCs/>
                <w:color w:val="00B050"/>
                <w:sz w:val="20"/>
              </w:rPr>
            </w:pPr>
          </w:p>
          <w:p w14:paraId="66F74036" w14:textId="187E4D0F" w:rsidR="00FD50D3" w:rsidRPr="006961FD" w:rsidRDefault="00FD50D3" w:rsidP="00FD50D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961FD">
              <w:rPr>
                <w:rFonts w:ascii="Arial" w:hAnsi="Arial" w:cs="Arial"/>
                <w:color w:val="000000" w:themeColor="text1"/>
                <w:sz w:val="20"/>
                <w:u w:val="single"/>
              </w:rPr>
              <w:t>Ampuller</w:t>
            </w:r>
            <w:r w:rsidR="006961F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6961FD" w:rsidRPr="006961FD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3667525A" w14:textId="77777777" w:rsidR="00FD50D3" w:rsidRPr="006961FD" w:rsidRDefault="00FD50D3" w:rsidP="00FD50D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961FD">
              <w:rPr>
                <w:rFonts w:ascii="Arial" w:hAnsi="Arial" w:cs="Arial"/>
                <w:color w:val="000000" w:themeColor="text1"/>
                <w:sz w:val="20"/>
              </w:rPr>
              <w:t>Engangsbruk</w:t>
            </w:r>
          </w:p>
          <w:p w14:paraId="34CF0E67" w14:textId="77777777" w:rsidR="00FD50D3" w:rsidRPr="00FD50D3" w:rsidRDefault="00FD50D3" w:rsidP="00FD50D3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</w:p>
          <w:p w14:paraId="066858BE" w14:textId="46A7B2DD" w:rsidR="00FD50D3" w:rsidRPr="00525258" w:rsidRDefault="00FD50D3" w:rsidP="00FD50D3">
            <w:pPr>
              <w:rPr>
                <w:rFonts w:ascii="Arial" w:hAnsi="Arial" w:cs="Arial"/>
                <w:color w:val="FF0000"/>
                <w:sz w:val="20"/>
                <w:u w:val="single"/>
              </w:rPr>
            </w:pPr>
            <w:r w:rsidRPr="00525258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Fortynnet </w:t>
            </w:r>
            <w:r w:rsidRPr="00345F6C">
              <w:rPr>
                <w:rFonts w:ascii="Arial" w:hAnsi="Arial" w:cs="Arial"/>
                <w:color w:val="000000" w:themeColor="text1"/>
                <w:sz w:val="20"/>
                <w:u w:val="single"/>
              </w:rPr>
              <w:t>løsning</w:t>
            </w:r>
            <w:r w:rsidR="00525258" w:rsidRPr="00345F6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D4763F" w:rsidRPr="00345F6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345F6C" w:rsidRPr="00345F6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203</w:t>
            </w:r>
            <w:r w:rsidR="00525258" w:rsidRPr="00345F6C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6C2123E6" w14:textId="77777777" w:rsidR="00FD50D3" w:rsidRDefault="00FD50D3" w:rsidP="00FD50D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67B50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5D84F349" w14:textId="5CE648FA" w:rsidR="00F81013" w:rsidRPr="00767B50" w:rsidRDefault="00F81013" w:rsidP="00FD50D3">
            <w:pPr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</w:rPr>
              <w:t xml:space="preserve">24 timer i </w:t>
            </w:r>
            <w:r w:rsidR="00251E93">
              <w:rPr>
                <w:rFonts w:ascii="Arial" w:hAnsi="Arial" w:cs="Arial"/>
                <w:color w:val="000000" w:themeColor="text1"/>
                <w:sz w:val="20"/>
              </w:rPr>
              <w:t>KJ</w:t>
            </w:r>
          </w:p>
          <w:p w14:paraId="4E6B1535" w14:textId="77777777" w:rsidR="00FD50D3" w:rsidRPr="00FD50D3" w:rsidRDefault="00FD50D3" w:rsidP="00FD50D3">
            <w:pPr>
              <w:rPr>
                <w:rFonts w:ascii="Arial" w:hAnsi="Arial" w:cs="Arial"/>
                <w:color w:val="00B050"/>
                <w:sz w:val="20"/>
                <w:u w:val="single"/>
              </w:rPr>
            </w:pPr>
          </w:p>
          <w:p w14:paraId="7D196665" w14:textId="40009765" w:rsidR="00FD50D3" w:rsidRPr="00525258" w:rsidRDefault="00FD50D3" w:rsidP="00FD50D3">
            <w:pPr>
              <w:rPr>
                <w:rFonts w:ascii="Arial" w:hAnsi="Arial" w:cs="Arial"/>
                <w:sz w:val="20"/>
                <w:u w:val="single"/>
              </w:rPr>
            </w:pPr>
            <w:r w:rsidRPr="00525258">
              <w:rPr>
                <w:rFonts w:ascii="Arial" w:hAnsi="Arial" w:cs="Arial"/>
                <w:sz w:val="20"/>
                <w:u w:val="single"/>
              </w:rPr>
              <w:t xml:space="preserve">Kontinuerlig </w:t>
            </w:r>
            <w:r w:rsidRPr="00345F6C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525258" w:rsidRPr="00345F6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D4763F" w:rsidRPr="00345F6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345F6C" w:rsidRPr="00345F6C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203</w:t>
            </w:r>
            <w:r w:rsidR="00525258" w:rsidRPr="00345F6C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527A3038" w14:textId="77777777" w:rsidR="00FD50D3" w:rsidRPr="00767B50" w:rsidRDefault="00FD50D3" w:rsidP="00FD50D3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67B50">
              <w:rPr>
                <w:rFonts w:ascii="Arial" w:hAnsi="Arial" w:cs="Arial"/>
                <w:color w:val="000000" w:themeColor="text1"/>
                <w:sz w:val="20"/>
              </w:rPr>
              <w:t>24 timer i RT</w:t>
            </w:r>
          </w:p>
          <w:p w14:paraId="259EBDC5" w14:textId="354FD3E8" w:rsidR="00A74B45" w:rsidRPr="00CD5020" w:rsidRDefault="00A74B45" w:rsidP="00EE46DE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gridSpan w:val="2"/>
            <w:vMerge w:val="restart"/>
          </w:tcPr>
          <w:p w14:paraId="55E2F646" w14:textId="77777777" w:rsidR="00420006" w:rsidRDefault="00420006">
            <w:pPr>
              <w:rPr>
                <w:rFonts w:ascii="Arial" w:hAnsi="Arial" w:cs="Arial"/>
                <w:sz w:val="20"/>
              </w:rPr>
            </w:pPr>
          </w:p>
          <w:p w14:paraId="678813F7" w14:textId="5F8C0258" w:rsidR="000B0FA2" w:rsidRPr="00513E9F" w:rsidRDefault="000B0FA2" w:rsidP="000B0FA2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</w:pPr>
            <w:r w:rsidRPr="000759FF">
              <w:rPr>
                <w:rFonts w:ascii="Arial" w:hAnsi="Arial" w:cs="Arial"/>
                <w:bCs/>
                <w:sz w:val="20"/>
                <w:szCs w:val="20"/>
              </w:rPr>
              <w:t xml:space="preserve">Kan gi </w:t>
            </w:r>
            <w:r w:rsidR="00C76C47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hypertensjon</w:t>
            </w:r>
            <w:r w:rsidR="00563FA7" w:rsidRPr="00513E9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,</w:t>
            </w:r>
            <w:r w:rsidR="00C76C47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A559B5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takykardi,</w:t>
            </w:r>
            <w:r w:rsidR="005264FE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kramper,</w:t>
            </w:r>
            <w:r w:rsidR="00C76C47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irritabilitet,</w:t>
            </w:r>
            <w:r w:rsidR="00A559B5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hodepine</w:t>
            </w:r>
            <w:r w:rsidR="00C76C47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, </w:t>
            </w:r>
            <w:r w:rsidR="00CB6C92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feber, </w:t>
            </w:r>
            <w:r w:rsidR="00C76C47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rødme, </w:t>
            </w:r>
            <w:r w:rsidR="00A559B5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svimmelhet, kvalme</w:t>
            </w:r>
            <w:r w:rsidR="005264FE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 og </w:t>
            </w:r>
            <w:r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oppkast</w:t>
            </w:r>
            <w:r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5,10,84</w:t>
            </w:r>
            <w:r w:rsidR="001838C8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,</w:t>
            </w:r>
            <w:r w:rsidR="00513E9F" w:rsidRPr="00513E9F">
              <w:rPr>
                <w:rFonts w:ascii="Arial" w:hAnsi="Arial" w:cs="Arial"/>
                <w:bCs/>
                <w:color w:val="000000" w:themeColor="text1"/>
                <w:sz w:val="20"/>
                <w:szCs w:val="20"/>
                <w:vertAlign w:val="superscript"/>
              </w:rPr>
              <w:t>132</w:t>
            </w:r>
          </w:p>
          <w:p w14:paraId="0B04DE28" w14:textId="77777777" w:rsidR="000B0FA2" w:rsidRDefault="000B0FA2">
            <w:pPr>
              <w:rPr>
                <w:rFonts w:ascii="Arial" w:hAnsi="Arial" w:cs="Arial"/>
                <w:sz w:val="20"/>
              </w:rPr>
            </w:pPr>
          </w:p>
          <w:p w14:paraId="24BBBA0D" w14:textId="377FA433" w:rsidR="00F57628" w:rsidRPr="004B3A13" w:rsidRDefault="00F576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3E9F">
              <w:rPr>
                <w:rFonts w:ascii="Arial" w:hAnsi="Arial" w:cs="Arial"/>
                <w:color w:val="000000" w:themeColor="text1"/>
                <w:sz w:val="20"/>
              </w:rPr>
              <w:t>Kan i sj</w:t>
            </w:r>
            <w:r w:rsidR="00C76C47" w:rsidRPr="00513E9F">
              <w:rPr>
                <w:rFonts w:ascii="Arial" w:hAnsi="Arial" w:cs="Arial"/>
                <w:color w:val="000000" w:themeColor="text1"/>
                <w:sz w:val="20"/>
              </w:rPr>
              <w:t>el</w:t>
            </w:r>
            <w:r w:rsidRPr="00513E9F">
              <w:rPr>
                <w:rFonts w:ascii="Arial" w:hAnsi="Arial" w:cs="Arial"/>
                <w:color w:val="000000" w:themeColor="text1"/>
                <w:sz w:val="20"/>
              </w:rPr>
              <w:t xml:space="preserve">dne tilfeller </w:t>
            </w:r>
            <w:r w:rsidR="00E02337" w:rsidRPr="00513E9F">
              <w:rPr>
                <w:rFonts w:ascii="Arial" w:hAnsi="Arial" w:cs="Arial"/>
                <w:color w:val="000000" w:themeColor="text1"/>
                <w:sz w:val="20"/>
              </w:rPr>
              <w:br/>
            </w:r>
            <w:r w:rsidRPr="00513E9F">
              <w:rPr>
                <w:rFonts w:ascii="Arial" w:hAnsi="Arial" w:cs="Arial"/>
                <w:color w:val="000000" w:themeColor="text1"/>
                <w:sz w:val="20"/>
              </w:rPr>
              <w:t>gi</w:t>
            </w:r>
            <w:r w:rsidR="00E02337" w:rsidRPr="00513E9F">
              <w:rPr>
                <w:rFonts w:ascii="Arial" w:hAnsi="Arial" w:cs="Arial"/>
                <w:color w:val="000000" w:themeColor="text1"/>
                <w:sz w:val="20"/>
              </w:rPr>
              <w:t xml:space="preserve"> dyspné</w:t>
            </w:r>
            <w:r w:rsidR="00A139AF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837D39">
              <w:rPr>
                <w:rFonts w:ascii="Arial" w:hAnsi="Arial" w:cs="Arial"/>
                <w:color w:val="000000" w:themeColor="text1"/>
                <w:sz w:val="20"/>
              </w:rPr>
              <w:t xml:space="preserve"> h</w:t>
            </w:r>
            <w:r w:rsidR="00A139AF">
              <w:rPr>
                <w:rFonts w:ascii="Arial" w:hAnsi="Arial" w:cs="Arial"/>
                <w:color w:val="000000" w:themeColor="text1"/>
                <w:sz w:val="20"/>
              </w:rPr>
              <w:t>ypotensjon</w:t>
            </w:r>
            <w:r w:rsidR="00610366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1208D6" w:rsidRPr="00513E9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610366" w:rsidRPr="00513E9F">
              <w:rPr>
                <w:rFonts w:ascii="Arial" w:hAnsi="Arial" w:cs="Arial"/>
                <w:color w:val="000000" w:themeColor="text1"/>
                <w:sz w:val="20"/>
                <w:szCs w:val="20"/>
              </w:rPr>
              <w:t>forlenget QT-tid</w:t>
            </w:r>
            <w:r w:rsidR="00610366" w:rsidRPr="00513E9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1208D6" w:rsidRPr="00513E9F">
              <w:rPr>
                <w:rFonts w:ascii="Arial" w:hAnsi="Arial" w:cs="Arial"/>
                <w:color w:val="000000" w:themeColor="text1"/>
                <w:sz w:val="20"/>
              </w:rPr>
              <w:t>og</w:t>
            </w:r>
            <w:r w:rsidR="00A139AF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513E9F">
              <w:rPr>
                <w:rFonts w:ascii="Arial" w:hAnsi="Arial" w:cs="Arial"/>
                <w:color w:val="000000" w:themeColor="text1"/>
                <w:sz w:val="20"/>
              </w:rPr>
              <w:t>alvorlige arytmier</w:t>
            </w:r>
            <w:r w:rsidR="00004977" w:rsidRPr="00513E9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5,</w:t>
            </w:r>
            <w:r w:rsidR="001838C8" w:rsidRPr="00513E9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10,</w:t>
            </w:r>
            <w:r w:rsidR="00513E9F" w:rsidRPr="00837D3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132</w:t>
            </w:r>
            <w:r w:rsidR="00E02337" w:rsidRPr="00837D3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="004B3A13" w:rsidRPr="00837D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</w:t>
            </w:r>
          </w:p>
          <w:p w14:paraId="745C034F" w14:textId="77777777" w:rsidR="00C76C47" w:rsidRPr="00F57628" w:rsidRDefault="00C76C47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2C7372A4" w14:textId="2F7F7B54" w:rsidR="00CC4C4F" w:rsidRDefault="00CE69F3" w:rsidP="00CC4C4F">
            <w:pPr>
              <w:rPr>
                <w:rFonts w:ascii="Arial" w:hAnsi="Arial" w:cs="Arial"/>
                <w:bCs/>
                <w:color w:val="FF0000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Monitorer </w:t>
            </w:r>
            <w:r w:rsidR="00EB4828" w:rsidRPr="003C7114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respirasjon, </w:t>
            </w:r>
            <w:r w:rsidR="00EB4828">
              <w:rPr>
                <w:rFonts w:ascii="Arial" w:hAnsi="Arial" w:cs="Arial"/>
                <w:bCs/>
                <w:sz w:val="20"/>
                <w:szCs w:val="20"/>
              </w:rPr>
              <w:t>b</w:t>
            </w:r>
            <w:r w:rsidR="00CC4C4F" w:rsidRPr="00CC4C4F">
              <w:rPr>
                <w:rFonts w:ascii="Arial" w:hAnsi="Arial" w:cs="Arial"/>
                <w:bCs/>
                <w:sz w:val="20"/>
                <w:szCs w:val="20"/>
              </w:rPr>
              <w:t>lodtrykk</w:t>
            </w:r>
            <w:r w:rsidR="00EB4828">
              <w:rPr>
                <w:rFonts w:ascii="Arial" w:hAnsi="Arial" w:cs="Arial"/>
                <w:bCs/>
                <w:sz w:val="20"/>
                <w:szCs w:val="20"/>
              </w:rPr>
              <w:t xml:space="preserve"> og </w:t>
            </w:r>
            <w:r w:rsidR="00802F3E">
              <w:rPr>
                <w:rFonts w:ascii="Arial" w:hAnsi="Arial" w:cs="Arial"/>
                <w:bCs/>
                <w:sz w:val="20"/>
                <w:szCs w:val="20"/>
              </w:rPr>
              <w:t>hjerterytme</w:t>
            </w:r>
            <w:r w:rsidR="00CC4C4F" w:rsidRPr="00CC4C4F"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  <w:t>5,69,84</w:t>
            </w:r>
          </w:p>
          <w:p w14:paraId="10DB6B6A" w14:textId="77777777" w:rsidR="00E02337" w:rsidRDefault="00E02337" w:rsidP="00CC4C4F">
            <w:pPr>
              <w:rPr>
                <w:rFonts w:ascii="Arial" w:hAnsi="Arial" w:cs="Arial"/>
                <w:bCs/>
                <w:sz w:val="20"/>
                <w:szCs w:val="20"/>
                <w:vertAlign w:val="superscript"/>
              </w:rPr>
            </w:pPr>
          </w:p>
          <w:p w14:paraId="2F97D791" w14:textId="77777777" w:rsidR="00A559B5" w:rsidRDefault="00A559B5">
            <w:pPr>
              <w:rPr>
                <w:rFonts w:ascii="Arial" w:hAnsi="Arial" w:cs="Arial"/>
                <w:sz w:val="20"/>
              </w:rPr>
            </w:pPr>
          </w:p>
          <w:p w14:paraId="1D964997" w14:textId="77777777" w:rsidR="003E4D6F" w:rsidRDefault="003E4D6F" w:rsidP="00460C65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5D7ECA34" w14:textId="77777777" w:rsidR="003E4D6F" w:rsidRPr="00460C65" w:rsidRDefault="003E4D6F" w:rsidP="00460C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7F0EAEBF" w14:textId="3136378D" w:rsidR="00460C65" w:rsidRPr="00CD5020" w:rsidRDefault="0046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20006" w:rsidRPr="00CD5020" w14:paraId="4C48AD08" w14:textId="77777777" w:rsidTr="00266A57">
        <w:trPr>
          <w:trHeight w:hRule="exact" w:val="397"/>
          <w:jc w:val="center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11C1D4A4" w14:textId="4FA6AC1E" w:rsidR="00420006" w:rsidRPr="0026349A" w:rsidRDefault="004200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Konsentrasjon:</w:t>
            </w:r>
            <w:r w:rsidR="00025CFA">
              <w:rPr>
                <w:rFonts w:ascii="Arial" w:hAnsi="Arial" w:cs="Arial"/>
                <w:sz w:val="20"/>
              </w:rPr>
              <w:t xml:space="preserve"> </w:t>
            </w:r>
            <w:r w:rsidR="00853CE7" w:rsidRPr="00853CE7">
              <w:rPr>
                <w:rFonts w:ascii="Arial" w:hAnsi="Arial" w:cs="Arial"/>
                <w:b/>
                <w:bCs/>
                <w:sz w:val="20"/>
              </w:rPr>
              <w:t>20 mg/ml</w:t>
            </w:r>
          </w:p>
        </w:tc>
        <w:tc>
          <w:tcPr>
            <w:tcW w:w="2268" w:type="dxa"/>
            <w:vMerge/>
          </w:tcPr>
          <w:p w14:paraId="54074C40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gridSpan w:val="2"/>
            <w:vMerge/>
          </w:tcPr>
          <w:p w14:paraId="370527B0" w14:textId="77777777" w:rsidR="00420006" w:rsidRPr="00CD5020" w:rsidRDefault="00420006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574" w:type="dxa"/>
            <w:vMerge/>
          </w:tcPr>
          <w:p w14:paraId="5BD06F1E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95" w:type="dxa"/>
            <w:gridSpan w:val="2"/>
            <w:vMerge/>
          </w:tcPr>
          <w:p w14:paraId="6643A61E" w14:textId="77777777" w:rsidR="00420006" w:rsidRPr="00CD5020" w:rsidRDefault="00420006">
            <w:pPr>
              <w:rPr>
                <w:rFonts w:ascii="Arial" w:hAnsi="Arial" w:cs="Arial"/>
                <w:sz w:val="20"/>
              </w:rPr>
            </w:pPr>
          </w:p>
        </w:tc>
      </w:tr>
      <w:tr w:rsidR="00420006" w:rsidRPr="001612DF" w14:paraId="74AD7652" w14:textId="77777777" w:rsidTr="00266A57">
        <w:trPr>
          <w:trHeight w:hRule="exact" w:val="850"/>
          <w:jc w:val="center"/>
        </w:trPr>
        <w:tc>
          <w:tcPr>
            <w:tcW w:w="10915" w:type="dxa"/>
            <w:gridSpan w:val="9"/>
            <w:vAlign w:val="center"/>
          </w:tcPr>
          <w:p w14:paraId="189C32CC" w14:textId="5B9FD574" w:rsidR="00035C08" w:rsidRPr="00C92C0E" w:rsidRDefault="00420006" w:rsidP="00035C08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D5020">
              <w:rPr>
                <w:rFonts w:ascii="Arial" w:hAnsi="Arial" w:cs="Arial"/>
                <w:b/>
                <w:sz w:val="20"/>
              </w:rPr>
              <w:t>Tilleggsopplysninger</w:t>
            </w:r>
            <w:r w:rsidR="002F306F">
              <w:rPr>
                <w:rFonts w:ascii="Arial" w:hAnsi="Arial" w:cs="Arial"/>
                <w:b/>
                <w:sz w:val="20"/>
                <w:vertAlign w:val="superscript"/>
              </w:rPr>
              <w:t>120</w:t>
            </w:r>
            <w:r w:rsidRPr="00C92C0E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E02337" w:rsidRPr="00C92C0E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563FA7" w:rsidRPr="00C92C0E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r w:rsidR="00E02337" w:rsidRPr="00C92C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Stopp infusjonen ved plutselig </w:t>
            </w:r>
            <w:r w:rsidR="00D3047F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dyspné eller </w:t>
            </w:r>
            <w:r w:rsidR="00E02337" w:rsidRPr="00C92C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hyp</w:t>
            </w:r>
            <w:r w:rsidR="00776151" w:rsidRPr="00C92C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o</w:t>
            </w:r>
            <w:r w:rsidR="00E02337" w:rsidRPr="00C92C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tensjon</w:t>
            </w:r>
            <w:r w:rsidR="00563FA7" w:rsidRPr="00C92C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.</w:t>
            </w:r>
          </w:p>
          <w:p w14:paraId="6A75EEB0" w14:textId="77777777" w:rsidR="00CB4233" w:rsidRDefault="00420006" w:rsidP="00563FA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Y-sett</w:t>
            </w:r>
            <w:r w:rsidRPr="00CD5020">
              <w:rPr>
                <w:rFonts w:ascii="Arial" w:hAnsi="Arial" w:cs="Arial"/>
                <w:b/>
                <w:sz w:val="20"/>
              </w:rPr>
              <w:t xml:space="preserve">forlikelige </w:t>
            </w:r>
            <w:r w:rsidRPr="003C7114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652A38" w:rsidRPr="003C7114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3,10</w:t>
            </w:r>
            <w:r w:rsidRPr="003C711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7E2BE0" w:rsidRPr="003C711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2516BF16" w14:textId="5B9B28B7" w:rsidR="00420006" w:rsidRPr="001612DF" w:rsidRDefault="00782AED" w:rsidP="00563FA7">
            <w:pPr>
              <w:rPr>
                <w:rFonts w:ascii="Arial" w:hAnsi="Arial" w:cs="Arial"/>
                <w:b/>
                <w:sz w:val="20"/>
              </w:rPr>
            </w:pPr>
            <w:r w:rsidRPr="007E2BE0">
              <w:rPr>
                <w:rFonts w:ascii="Arial" w:hAnsi="Arial" w:cs="Arial"/>
                <w:sz w:val="20"/>
                <w:szCs w:val="20"/>
              </w:rPr>
              <w:t>NaCl 9 mg/ml, glukose 50-100 mg/ml og blandinger av disse, ev. tilsatt inntil 30 mmol KCl</w:t>
            </w:r>
            <w:r w:rsidRPr="00EE3CBA">
              <w:rPr>
                <w:rFonts w:ascii="Arial" w:hAnsi="Arial" w:cs="Arial"/>
                <w:sz w:val="20"/>
                <w:szCs w:val="20"/>
              </w:rPr>
              <w:t>/liter</w:t>
            </w:r>
            <w:r w:rsidR="00652A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20006" w:rsidRPr="009846BE" w14:paraId="10E7D083" w14:textId="77777777" w:rsidTr="00266A57">
        <w:trPr>
          <w:trHeight w:hRule="exact" w:val="284"/>
          <w:jc w:val="center"/>
        </w:trPr>
        <w:tc>
          <w:tcPr>
            <w:tcW w:w="2511" w:type="dxa"/>
            <w:gridSpan w:val="2"/>
            <w:vAlign w:val="center"/>
          </w:tcPr>
          <w:p w14:paraId="3DA124FF" w14:textId="77777777" w:rsidR="00420006" w:rsidRDefault="00420006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6A151231" w14:textId="7EC6C57C" w:rsidR="00420006" w:rsidRDefault="00420006">
            <w:pPr>
              <w:rPr>
                <w:rFonts w:ascii="Arial" w:hAnsi="Arial" w:cs="Arial"/>
                <w:b/>
                <w:color w:val="00B05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977" w:type="dxa"/>
            <w:gridSpan w:val="3"/>
            <w:vAlign w:val="center"/>
          </w:tcPr>
          <w:p w14:paraId="4567CD8C" w14:textId="63D84311" w:rsidR="00420006" w:rsidRPr="00EE3CBA" w:rsidRDefault="00420006">
            <w:pPr>
              <w:rPr>
                <w:rFonts w:ascii="Arial" w:hAnsi="Arial" w:cs="Arial"/>
                <w:bCs/>
                <w:color w:val="FF0000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Sist endret</w:t>
            </w:r>
            <w:r w:rsidRPr="00CB4233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EE3CBA" w:rsidRPr="00CB423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EE3CBA" w:rsidRPr="00CB4233">
              <w:rPr>
                <w:rFonts w:ascii="Arial" w:hAnsi="Arial" w:cs="Arial"/>
                <w:bCs/>
                <w:color w:val="000000" w:themeColor="text1"/>
                <w:sz w:val="20"/>
              </w:rPr>
              <w:t>01.</w:t>
            </w:r>
            <w:r w:rsidR="0005055A" w:rsidRPr="00CB4233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  <w:r w:rsidR="007E1F6D" w:rsidRPr="00CB4233">
              <w:rPr>
                <w:rFonts w:ascii="Arial" w:hAnsi="Arial" w:cs="Arial"/>
                <w:bCs/>
                <w:color w:val="000000" w:themeColor="text1"/>
                <w:sz w:val="20"/>
              </w:rPr>
              <w:t>2</w:t>
            </w:r>
            <w:r w:rsidR="00EE3CBA" w:rsidRPr="00CB4233">
              <w:rPr>
                <w:rFonts w:ascii="Arial" w:hAnsi="Arial" w:cs="Arial"/>
                <w:bCs/>
                <w:color w:val="000000" w:themeColor="text1"/>
                <w:sz w:val="20"/>
              </w:rPr>
              <w:t>.202</w:t>
            </w:r>
            <w:r w:rsidR="001749C2" w:rsidRPr="00CB4233">
              <w:rPr>
                <w:rFonts w:ascii="Arial" w:hAnsi="Arial" w:cs="Arial"/>
                <w:bCs/>
                <w:color w:val="000000" w:themeColor="text1"/>
                <w:sz w:val="20"/>
              </w:rPr>
              <w:t>5</w:t>
            </w:r>
          </w:p>
        </w:tc>
        <w:tc>
          <w:tcPr>
            <w:tcW w:w="2167" w:type="dxa"/>
            <w:vAlign w:val="center"/>
          </w:tcPr>
          <w:p w14:paraId="3A455557" w14:textId="3DC9BFDD" w:rsidR="00420006" w:rsidRPr="009846BE" w:rsidRDefault="0042000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Versjon: </w:t>
            </w:r>
            <w:r w:rsidR="006E13E5">
              <w:rPr>
                <w:rFonts w:ascii="Arial" w:hAnsi="Arial" w:cs="Arial"/>
                <w:bCs/>
                <w:sz w:val="20"/>
              </w:rPr>
              <w:t>1.0</w:t>
            </w:r>
          </w:p>
        </w:tc>
      </w:tr>
    </w:tbl>
    <w:p w14:paraId="5287315F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2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704D9ED4" w14:textId="77777777" w:rsidR="004574A9" w:rsidRDefault="004574A9" w:rsidP="00CE1AEF">
      <w:pPr>
        <w:jc w:val="center"/>
        <w:rPr>
          <w:rFonts w:ascii="Arial" w:hAnsi="Arial" w:cs="Arial"/>
          <w:sz w:val="20"/>
        </w:rPr>
      </w:pPr>
    </w:p>
    <w:p w14:paraId="2FDBDFCF" w14:textId="77777777" w:rsidR="0005055A" w:rsidRDefault="0005055A" w:rsidP="00CE1AEF">
      <w:pPr>
        <w:jc w:val="center"/>
        <w:rPr>
          <w:rFonts w:ascii="Arial" w:hAnsi="Arial" w:cs="Arial"/>
          <w:sz w:val="20"/>
        </w:rPr>
      </w:pPr>
    </w:p>
    <w:p w14:paraId="05A6C607" w14:textId="77777777" w:rsidR="00CB4233" w:rsidRDefault="00CB4233" w:rsidP="00CE1AEF">
      <w:pPr>
        <w:jc w:val="center"/>
        <w:rPr>
          <w:rFonts w:ascii="Arial" w:hAnsi="Arial" w:cs="Arial"/>
          <w:sz w:val="20"/>
        </w:rPr>
      </w:pPr>
    </w:p>
    <w:p w14:paraId="43302D0D" w14:textId="77777777" w:rsidR="00CB4233" w:rsidRDefault="00CB4233" w:rsidP="00CE1AEF">
      <w:pPr>
        <w:jc w:val="center"/>
        <w:rPr>
          <w:rFonts w:ascii="Arial" w:hAnsi="Arial" w:cs="Arial"/>
          <w:sz w:val="20"/>
        </w:rPr>
      </w:pPr>
    </w:p>
    <w:p w14:paraId="049510FC" w14:textId="77777777" w:rsidR="00CB4233" w:rsidRDefault="00CB4233" w:rsidP="00CE1AEF">
      <w:pPr>
        <w:jc w:val="center"/>
        <w:rPr>
          <w:rFonts w:ascii="Arial" w:hAnsi="Arial" w:cs="Arial"/>
          <w:sz w:val="20"/>
        </w:rPr>
      </w:pPr>
    </w:p>
    <w:p w14:paraId="0D7C7EA9" w14:textId="77777777" w:rsidR="00CB4233" w:rsidRDefault="00CB4233" w:rsidP="00CE1AEF">
      <w:pPr>
        <w:jc w:val="center"/>
        <w:rPr>
          <w:rFonts w:ascii="Arial" w:hAnsi="Arial" w:cs="Arial"/>
          <w:sz w:val="20"/>
        </w:rPr>
      </w:pPr>
    </w:p>
    <w:p w14:paraId="1F22F320" w14:textId="77777777" w:rsidR="00CB4233" w:rsidRDefault="00CB4233" w:rsidP="00CE1AEF">
      <w:pPr>
        <w:jc w:val="center"/>
        <w:rPr>
          <w:rFonts w:ascii="Arial" w:hAnsi="Arial" w:cs="Arial"/>
          <w:sz w:val="20"/>
        </w:rPr>
      </w:pPr>
    </w:p>
    <w:p w14:paraId="183FCC8C" w14:textId="77777777" w:rsidR="00CB4233" w:rsidRDefault="00CB4233" w:rsidP="00CE1AEF">
      <w:pPr>
        <w:jc w:val="center"/>
        <w:rPr>
          <w:rFonts w:ascii="Arial" w:hAnsi="Arial" w:cs="Arial"/>
          <w:sz w:val="20"/>
        </w:rPr>
      </w:pPr>
    </w:p>
    <w:p w14:paraId="512FF0A2" w14:textId="77777777" w:rsidR="00CB4233" w:rsidRDefault="00CB4233" w:rsidP="00CE1AEF">
      <w:pPr>
        <w:jc w:val="center"/>
        <w:rPr>
          <w:rFonts w:ascii="Arial" w:hAnsi="Arial" w:cs="Arial"/>
          <w:sz w:val="20"/>
        </w:rPr>
      </w:pPr>
    </w:p>
    <w:p w14:paraId="7A116D67" w14:textId="77777777" w:rsidR="004574A9" w:rsidRDefault="004574A9" w:rsidP="00CE1AEF">
      <w:pPr>
        <w:jc w:val="center"/>
        <w:rPr>
          <w:rFonts w:ascii="Arial" w:hAnsi="Arial" w:cs="Arial"/>
          <w:sz w:val="20"/>
        </w:rPr>
      </w:pPr>
    </w:p>
    <w:tbl>
      <w:tblPr>
        <w:tblpPr w:leftFromText="141" w:rightFromText="141" w:vertAnchor="text" w:tblpX="-45" w:tblpY="1"/>
        <w:tblOverlap w:val="never"/>
        <w:tblW w:w="109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98"/>
        <w:gridCol w:w="1984"/>
        <w:gridCol w:w="2764"/>
        <w:gridCol w:w="1737"/>
        <w:gridCol w:w="1417"/>
      </w:tblGrid>
      <w:tr w:rsidR="00EC44A9" w:rsidRPr="00D9207F" w14:paraId="396DB69F" w14:textId="77777777" w:rsidTr="00266A57">
        <w:trPr>
          <w:trHeight w:val="510"/>
        </w:trPr>
        <w:tc>
          <w:tcPr>
            <w:tcW w:w="948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8DFEBC" w14:textId="1593E664" w:rsidR="00EC44A9" w:rsidRPr="00BE6101" w:rsidRDefault="00EC44A9" w:rsidP="00266A57">
            <w:pPr>
              <w:widowControl w:val="0"/>
              <w:jc w:val="center"/>
              <w:rPr>
                <w:b/>
                <w:noProof/>
                <w:color w:val="000000" w:themeColor="text1"/>
              </w:rPr>
            </w:pPr>
            <w:r w:rsidRPr="00BE6101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 xml:space="preserve">           Forslag til fortynning av </w:t>
            </w:r>
            <w:r w:rsidR="000F34E6" w:rsidRPr="00BE6101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>doksapram</w:t>
            </w:r>
            <w:r w:rsidRPr="00BE6101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 xml:space="preserve"> til </w:t>
            </w:r>
            <w:r w:rsidR="00B71255" w:rsidRPr="00BE6101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 xml:space="preserve">kontinuerlig </w:t>
            </w:r>
            <w:r w:rsidRPr="00BE6101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>infusjon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722120" w14:textId="77777777" w:rsidR="00EC44A9" w:rsidRPr="00BE6101" w:rsidRDefault="00EC44A9" w:rsidP="00266A57">
            <w:pPr>
              <w:widowControl w:val="0"/>
              <w:jc w:val="center"/>
              <w:rPr>
                <w:b/>
                <w:noProof/>
                <w:color w:val="000000" w:themeColor="text1"/>
              </w:rPr>
            </w:pPr>
            <w:r w:rsidRPr="00BE6101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>Nyfødt</w:t>
            </w:r>
          </w:p>
        </w:tc>
      </w:tr>
      <w:tr w:rsidR="00EC44A9" w:rsidRPr="00636EF1" w14:paraId="42810F01" w14:textId="77777777" w:rsidTr="00266A57">
        <w:trPr>
          <w:trHeight w:val="397"/>
        </w:trPr>
        <w:tc>
          <w:tcPr>
            <w:tcW w:w="2998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103BE1D" w14:textId="77777777" w:rsidR="00EC44A9" w:rsidRPr="00BE6101" w:rsidRDefault="00EC44A9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BE6101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47A13BE5" w14:textId="77777777" w:rsidR="00EC44A9" w:rsidRPr="00BE6101" w:rsidRDefault="00EC44A9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1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Totalvolum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F83A679" w14:textId="4039EFDC" w:rsidR="00EC44A9" w:rsidRPr="00BE6101" w:rsidRDefault="000F34E6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BE61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Doksapram</w:t>
            </w:r>
            <w:proofErr w:type="spellEnd"/>
            <w:r w:rsidR="00EC44A9" w:rsidRPr="00BE61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2B4C29" w:rsidRPr="00BE61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20</w:t>
            </w:r>
            <w:r w:rsidR="00EC44A9" w:rsidRPr="00BE61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mg/ml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4896211C" w14:textId="77777777" w:rsidR="00EC44A9" w:rsidRPr="00BE6101" w:rsidRDefault="00EC44A9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1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Fortynningsvæske</w:t>
            </w:r>
          </w:p>
        </w:tc>
      </w:tr>
      <w:tr w:rsidR="00EC44A9" w14:paraId="22B4D331" w14:textId="77777777" w:rsidTr="00266A57">
        <w:trPr>
          <w:trHeight w:val="397"/>
        </w:trPr>
        <w:tc>
          <w:tcPr>
            <w:tcW w:w="2998" w:type="dxa"/>
            <w:vMerge w:val="restart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vAlign w:val="center"/>
          </w:tcPr>
          <w:p w14:paraId="6C297F6A" w14:textId="49E7F0AB" w:rsidR="00EC44A9" w:rsidRPr="00BE6101" w:rsidRDefault="00EC44A9" w:rsidP="00266A5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E61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1 mg/ml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9EE7C" w14:textId="77777777" w:rsidR="00EC44A9" w:rsidRPr="00BE6101" w:rsidRDefault="00EC44A9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>20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ED0F5" w14:textId="1F400B6A" w:rsidR="00EC44A9" w:rsidRPr="00BE6101" w:rsidRDefault="000F34E6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EC44A9"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2730C89" w14:textId="4E08B0E7" w:rsidR="00EC44A9" w:rsidRPr="00BE6101" w:rsidRDefault="000F34E6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  <w:r w:rsidR="00EC44A9"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</w:t>
            </w:r>
          </w:p>
        </w:tc>
      </w:tr>
      <w:tr w:rsidR="00EC44A9" w14:paraId="2901537C" w14:textId="77777777" w:rsidTr="00266A57">
        <w:trPr>
          <w:trHeight w:val="397"/>
        </w:trPr>
        <w:tc>
          <w:tcPr>
            <w:tcW w:w="2998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0E16B61A" w14:textId="77777777" w:rsidR="00EC44A9" w:rsidRPr="00BE6101" w:rsidRDefault="00EC44A9" w:rsidP="00266A5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854B8DF" w14:textId="77777777" w:rsidR="00EC44A9" w:rsidRPr="00BE6101" w:rsidRDefault="00EC44A9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>50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5450A0C" w14:textId="5921CF5F" w:rsidR="00EC44A9" w:rsidRPr="00BE6101" w:rsidRDefault="002B4C29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>2,5</w:t>
            </w:r>
            <w:r w:rsidR="00EC44A9"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49F2954" w14:textId="6430A90B" w:rsidR="00EC44A9" w:rsidRPr="00BE6101" w:rsidRDefault="002B4C29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>47,5</w:t>
            </w:r>
            <w:r w:rsidR="00EC44A9"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</w:t>
            </w:r>
          </w:p>
        </w:tc>
      </w:tr>
      <w:tr w:rsidR="00EC44A9" w14:paraId="5B2445BD" w14:textId="77777777" w:rsidTr="00266A57">
        <w:trPr>
          <w:trHeight w:val="397"/>
        </w:trPr>
        <w:tc>
          <w:tcPr>
            <w:tcW w:w="2998" w:type="dxa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2EC78F7" w14:textId="35AE7D07" w:rsidR="00EC44A9" w:rsidRPr="00BE6101" w:rsidRDefault="00F83268" w:rsidP="00266A57">
            <w:pPr>
              <w:widowControl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E61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2</w:t>
            </w:r>
            <w:r w:rsidR="00EC44A9" w:rsidRPr="00BE610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mg/ml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9690F" w14:textId="77777777" w:rsidR="00EC44A9" w:rsidRPr="00BE6101" w:rsidRDefault="00EC44A9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BE6101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20 ml</w:t>
            </w:r>
          </w:p>
        </w:tc>
        <w:tc>
          <w:tcPr>
            <w:tcW w:w="2764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0294E" w14:textId="3A6FD5F5" w:rsidR="00EC44A9" w:rsidRPr="00BE6101" w:rsidRDefault="00F83268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EC44A9"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</w:t>
            </w:r>
          </w:p>
        </w:tc>
        <w:tc>
          <w:tcPr>
            <w:tcW w:w="3154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5EED92C4" w14:textId="753C145A" w:rsidR="00EC44A9" w:rsidRPr="00BE6101" w:rsidRDefault="00F83268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  <w:r w:rsidR="00EC44A9"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</w:t>
            </w:r>
          </w:p>
        </w:tc>
      </w:tr>
      <w:tr w:rsidR="00EC44A9" w14:paraId="6A0582D1" w14:textId="77777777" w:rsidTr="00266A57">
        <w:trPr>
          <w:trHeight w:val="397"/>
        </w:trPr>
        <w:tc>
          <w:tcPr>
            <w:tcW w:w="29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9944A04" w14:textId="77777777" w:rsidR="00EC44A9" w:rsidRPr="00F96356" w:rsidRDefault="00EC44A9" w:rsidP="00266A57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8E83392" w14:textId="77777777" w:rsidR="00EC44A9" w:rsidRPr="00BE6101" w:rsidRDefault="00EC44A9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BE6101"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  <w:t>50 ml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0F6A1E" w14:textId="049099F5" w:rsidR="00EC44A9" w:rsidRPr="00BE6101" w:rsidRDefault="0061286A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EC44A9"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</w:t>
            </w:r>
          </w:p>
        </w:tc>
        <w:tc>
          <w:tcPr>
            <w:tcW w:w="3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7D66C0F5" w14:textId="7095A0DD" w:rsidR="00EC44A9" w:rsidRPr="00BE6101" w:rsidRDefault="0061286A" w:rsidP="00266A57">
            <w:pPr>
              <w:widowControl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sv-SE"/>
              </w:rPr>
            </w:pPr>
            <w:r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>45</w:t>
            </w:r>
            <w:r w:rsidR="00EC44A9" w:rsidRPr="00BE610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ml</w:t>
            </w:r>
          </w:p>
        </w:tc>
      </w:tr>
    </w:tbl>
    <w:p w14:paraId="52873163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52873164" w14:textId="77777777" w:rsidR="00DA7E51" w:rsidRDefault="00DA7E51" w:rsidP="00CE1AEF">
      <w:pPr>
        <w:jc w:val="center"/>
        <w:rPr>
          <w:rFonts w:ascii="Arial" w:hAnsi="Arial" w:cs="Arial"/>
          <w:sz w:val="20"/>
        </w:rPr>
      </w:pPr>
    </w:p>
    <w:p w14:paraId="2970EFCE" w14:textId="2E70EE07" w:rsidR="00F57628" w:rsidRPr="00F57628" w:rsidRDefault="0040521D" w:rsidP="004574A9">
      <w:pPr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br/>
      </w:r>
    </w:p>
    <w:p w14:paraId="140DADC2" w14:textId="77777777" w:rsidR="00F57628" w:rsidRPr="00CD5020" w:rsidRDefault="00F57628">
      <w:pPr>
        <w:rPr>
          <w:rFonts w:ascii="Arial" w:hAnsi="Arial" w:cs="Arial"/>
          <w:sz w:val="20"/>
        </w:rPr>
      </w:pPr>
    </w:p>
    <w:sectPr w:rsidR="00F57628" w:rsidRPr="00CD5020" w:rsidSect="00732EFD">
      <w:footerReference w:type="even" r:id="rId11"/>
      <w:footerReference w:type="default" r:id="rId12"/>
      <w:footerReference w:type="first" r:id="rId13"/>
      <w:pgSz w:w="11906" w:h="16838"/>
      <w:pgMar w:top="96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22C99" w14:textId="77777777" w:rsidR="00876F10" w:rsidRDefault="00876F10" w:rsidP="003A23EB">
      <w:r>
        <w:separator/>
      </w:r>
    </w:p>
  </w:endnote>
  <w:endnote w:type="continuationSeparator" w:id="0">
    <w:p w14:paraId="7D6CF2EA" w14:textId="77777777" w:rsidR="00876F10" w:rsidRDefault="00876F10" w:rsidP="003A23EB">
      <w:r>
        <w:continuationSeparator/>
      </w:r>
    </w:p>
  </w:endnote>
  <w:endnote w:type="continuationNotice" w:id="1">
    <w:p w14:paraId="16CC06C7" w14:textId="77777777" w:rsidR="00876F10" w:rsidRDefault="00876F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0F924" w14:textId="77777777" w:rsidR="0099589C" w:rsidRDefault="0099589C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25368" w14:textId="77777777" w:rsidR="0099589C" w:rsidRDefault="0099589C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24B9" w14:textId="77777777" w:rsidR="0099589C" w:rsidRDefault="0099589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A625" w14:textId="77777777" w:rsidR="00876F10" w:rsidRDefault="00876F10" w:rsidP="003A23EB">
      <w:r>
        <w:separator/>
      </w:r>
    </w:p>
  </w:footnote>
  <w:footnote w:type="continuationSeparator" w:id="0">
    <w:p w14:paraId="3DFDCC36" w14:textId="77777777" w:rsidR="00876F10" w:rsidRDefault="00876F10" w:rsidP="003A23EB">
      <w:r>
        <w:continuationSeparator/>
      </w:r>
    </w:p>
  </w:footnote>
  <w:footnote w:type="continuationNotice" w:id="1">
    <w:p w14:paraId="4F77BB1F" w14:textId="77777777" w:rsidR="00876F10" w:rsidRDefault="00876F1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45B2"/>
    <w:multiLevelType w:val="multilevel"/>
    <w:tmpl w:val="EA2C5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2496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3AA"/>
    <w:rsid w:val="00004977"/>
    <w:rsid w:val="00021574"/>
    <w:rsid w:val="00022ADD"/>
    <w:rsid w:val="00025CFA"/>
    <w:rsid w:val="00035C08"/>
    <w:rsid w:val="0005055A"/>
    <w:rsid w:val="00050C12"/>
    <w:rsid w:val="000759FF"/>
    <w:rsid w:val="000808F0"/>
    <w:rsid w:val="0008433C"/>
    <w:rsid w:val="00085A28"/>
    <w:rsid w:val="00090ABD"/>
    <w:rsid w:val="000A346C"/>
    <w:rsid w:val="000B0FA2"/>
    <w:rsid w:val="000C488F"/>
    <w:rsid w:val="000E032E"/>
    <w:rsid w:val="000F1A86"/>
    <w:rsid w:val="000F34E6"/>
    <w:rsid w:val="00100B07"/>
    <w:rsid w:val="00104A3B"/>
    <w:rsid w:val="0011725F"/>
    <w:rsid w:val="001172E6"/>
    <w:rsid w:val="00117758"/>
    <w:rsid w:val="001208D6"/>
    <w:rsid w:val="001612DF"/>
    <w:rsid w:val="0016209E"/>
    <w:rsid w:val="00162C13"/>
    <w:rsid w:val="00166E78"/>
    <w:rsid w:val="001749C2"/>
    <w:rsid w:val="00175D43"/>
    <w:rsid w:val="001838C8"/>
    <w:rsid w:val="001856F4"/>
    <w:rsid w:val="001A12CA"/>
    <w:rsid w:val="001F0B30"/>
    <w:rsid w:val="001F0B47"/>
    <w:rsid w:val="002227AE"/>
    <w:rsid w:val="002255DE"/>
    <w:rsid w:val="00234397"/>
    <w:rsid w:val="0024417B"/>
    <w:rsid w:val="002467A9"/>
    <w:rsid w:val="00251E93"/>
    <w:rsid w:val="002564FF"/>
    <w:rsid w:val="0025707D"/>
    <w:rsid w:val="0026349A"/>
    <w:rsid w:val="00266A57"/>
    <w:rsid w:val="002709F1"/>
    <w:rsid w:val="0027481F"/>
    <w:rsid w:val="002940FA"/>
    <w:rsid w:val="002A25BF"/>
    <w:rsid w:val="002A42F4"/>
    <w:rsid w:val="002B4C29"/>
    <w:rsid w:val="002F306F"/>
    <w:rsid w:val="003258B6"/>
    <w:rsid w:val="00326FDE"/>
    <w:rsid w:val="00345F6C"/>
    <w:rsid w:val="00367E72"/>
    <w:rsid w:val="00396F38"/>
    <w:rsid w:val="003A1549"/>
    <w:rsid w:val="003A23EB"/>
    <w:rsid w:val="003B7BAE"/>
    <w:rsid w:val="003C0577"/>
    <w:rsid w:val="003C11DF"/>
    <w:rsid w:val="003C7114"/>
    <w:rsid w:val="003E451B"/>
    <w:rsid w:val="003E4D6F"/>
    <w:rsid w:val="0040521D"/>
    <w:rsid w:val="00411A02"/>
    <w:rsid w:val="00420006"/>
    <w:rsid w:val="004574A9"/>
    <w:rsid w:val="00460C65"/>
    <w:rsid w:val="004679CB"/>
    <w:rsid w:val="004850D2"/>
    <w:rsid w:val="00485D7B"/>
    <w:rsid w:val="004922B7"/>
    <w:rsid w:val="00492CCD"/>
    <w:rsid w:val="00493F17"/>
    <w:rsid w:val="004B3A13"/>
    <w:rsid w:val="004C4BB6"/>
    <w:rsid w:val="004C5F7F"/>
    <w:rsid w:val="004D21CC"/>
    <w:rsid w:val="004E64FB"/>
    <w:rsid w:val="004F43AA"/>
    <w:rsid w:val="00513E9F"/>
    <w:rsid w:val="00525258"/>
    <w:rsid w:val="005264FE"/>
    <w:rsid w:val="00530A00"/>
    <w:rsid w:val="00541360"/>
    <w:rsid w:val="00541B5E"/>
    <w:rsid w:val="005421A1"/>
    <w:rsid w:val="005503C4"/>
    <w:rsid w:val="005513A7"/>
    <w:rsid w:val="00555D00"/>
    <w:rsid w:val="00563FA7"/>
    <w:rsid w:val="00565DDB"/>
    <w:rsid w:val="00567B5E"/>
    <w:rsid w:val="00583B2D"/>
    <w:rsid w:val="005A6AB4"/>
    <w:rsid w:val="005B42CE"/>
    <w:rsid w:val="005B58D6"/>
    <w:rsid w:val="005D100F"/>
    <w:rsid w:val="005D114E"/>
    <w:rsid w:val="005D5ED8"/>
    <w:rsid w:val="005E1452"/>
    <w:rsid w:val="005E445A"/>
    <w:rsid w:val="005E70F5"/>
    <w:rsid w:val="005F0BB2"/>
    <w:rsid w:val="005F10C1"/>
    <w:rsid w:val="00600E53"/>
    <w:rsid w:val="00601DEF"/>
    <w:rsid w:val="00610366"/>
    <w:rsid w:val="0061286A"/>
    <w:rsid w:val="00652A38"/>
    <w:rsid w:val="00661AF0"/>
    <w:rsid w:val="00667396"/>
    <w:rsid w:val="00667ED5"/>
    <w:rsid w:val="00670075"/>
    <w:rsid w:val="0067158A"/>
    <w:rsid w:val="006868DC"/>
    <w:rsid w:val="006961FD"/>
    <w:rsid w:val="006B01E9"/>
    <w:rsid w:val="006C6B43"/>
    <w:rsid w:val="006E13E5"/>
    <w:rsid w:val="006E2510"/>
    <w:rsid w:val="006F1D72"/>
    <w:rsid w:val="006F49F3"/>
    <w:rsid w:val="00704A5C"/>
    <w:rsid w:val="00710E5F"/>
    <w:rsid w:val="00732EFD"/>
    <w:rsid w:val="00762004"/>
    <w:rsid w:val="00763279"/>
    <w:rsid w:val="00765854"/>
    <w:rsid w:val="00766BC4"/>
    <w:rsid w:val="00767B50"/>
    <w:rsid w:val="00776151"/>
    <w:rsid w:val="00782AED"/>
    <w:rsid w:val="00796B86"/>
    <w:rsid w:val="007A021C"/>
    <w:rsid w:val="007B1B12"/>
    <w:rsid w:val="007C6627"/>
    <w:rsid w:val="007D02C0"/>
    <w:rsid w:val="007D030E"/>
    <w:rsid w:val="007E1F6D"/>
    <w:rsid w:val="007E2BE0"/>
    <w:rsid w:val="007E2EE1"/>
    <w:rsid w:val="007F521D"/>
    <w:rsid w:val="00802F3E"/>
    <w:rsid w:val="00804B1B"/>
    <w:rsid w:val="0080557D"/>
    <w:rsid w:val="00812247"/>
    <w:rsid w:val="00832B8B"/>
    <w:rsid w:val="00837D39"/>
    <w:rsid w:val="008440E6"/>
    <w:rsid w:val="00845571"/>
    <w:rsid w:val="00853CE7"/>
    <w:rsid w:val="00856781"/>
    <w:rsid w:val="0086187E"/>
    <w:rsid w:val="00867372"/>
    <w:rsid w:val="00876F10"/>
    <w:rsid w:val="008772ED"/>
    <w:rsid w:val="008B3B79"/>
    <w:rsid w:val="008B4692"/>
    <w:rsid w:val="008C559E"/>
    <w:rsid w:val="008E201A"/>
    <w:rsid w:val="008E6C5D"/>
    <w:rsid w:val="008F7255"/>
    <w:rsid w:val="009211AA"/>
    <w:rsid w:val="00927D45"/>
    <w:rsid w:val="00945606"/>
    <w:rsid w:val="00953BAF"/>
    <w:rsid w:val="00956C6B"/>
    <w:rsid w:val="009846BE"/>
    <w:rsid w:val="0099373C"/>
    <w:rsid w:val="0099589C"/>
    <w:rsid w:val="009D61F8"/>
    <w:rsid w:val="009F4C84"/>
    <w:rsid w:val="00A00E68"/>
    <w:rsid w:val="00A139AF"/>
    <w:rsid w:val="00A173A7"/>
    <w:rsid w:val="00A34B00"/>
    <w:rsid w:val="00A35B6A"/>
    <w:rsid w:val="00A51027"/>
    <w:rsid w:val="00A559B5"/>
    <w:rsid w:val="00A67B05"/>
    <w:rsid w:val="00A74B45"/>
    <w:rsid w:val="00A946C5"/>
    <w:rsid w:val="00A96443"/>
    <w:rsid w:val="00AA3056"/>
    <w:rsid w:val="00B074C8"/>
    <w:rsid w:val="00B137A1"/>
    <w:rsid w:val="00B26470"/>
    <w:rsid w:val="00B32164"/>
    <w:rsid w:val="00B61EAF"/>
    <w:rsid w:val="00B71255"/>
    <w:rsid w:val="00B90315"/>
    <w:rsid w:val="00B933D1"/>
    <w:rsid w:val="00B96E1A"/>
    <w:rsid w:val="00B96F99"/>
    <w:rsid w:val="00BB7DE1"/>
    <w:rsid w:val="00BE6088"/>
    <w:rsid w:val="00BE6101"/>
    <w:rsid w:val="00C0633E"/>
    <w:rsid w:val="00C1008E"/>
    <w:rsid w:val="00C16D70"/>
    <w:rsid w:val="00C4356B"/>
    <w:rsid w:val="00C624C8"/>
    <w:rsid w:val="00C634BE"/>
    <w:rsid w:val="00C65804"/>
    <w:rsid w:val="00C76C47"/>
    <w:rsid w:val="00C805FF"/>
    <w:rsid w:val="00C807F8"/>
    <w:rsid w:val="00C92C0E"/>
    <w:rsid w:val="00C96850"/>
    <w:rsid w:val="00CB4233"/>
    <w:rsid w:val="00CB6C92"/>
    <w:rsid w:val="00CC4C4F"/>
    <w:rsid w:val="00CC785F"/>
    <w:rsid w:val="00CD5020"/>
    <w:rsid w:val="00CD757D"/>
    <w:rsid w:val="00CE1AEF"/>
    <w:rsid w:val="00CE69F3"/>
    <w:rsid w:val="00D17E16"/>
    <w:rsid w:val="00D2614E"/>
    <w:rsid w:val="00D3047F"/>
    <w:rsid w:val="00D315F0"/>
    <w:rsid w:val="00D37CE3"/>
    <w:rsid w:val="00D4763F"/>
    <w:rsid w:val="00D500DB"/>
    <w:rsid w:val="00D55B23"/>
    <w:rsid w:val="00D62E5A"/>
    <w:rsid w:val="00D67FC9"/>
    <w:rsid w:val="00D774F5"/>
    <w:rsid w:val="00D87847"/>
    <w:rsid w:val="00D91597"/>
    <w:rsid w:val="00D9742D"/>
    <w:rsid w:val="00DA66E4"/>
    <w:rsid w:val="00DA7E51"/>
    <w:rsid w:val="00DB1741"/>
    <w:rsid w:val="00DB63CD"/>
    <w:rsid w:val="00DC6B88"/>
    <w:rsid w:val="00DE1C0A"/>
    <w:rsid w:val="00DE2D74"/>
    <w:rsid w:val="00DF1505"/>
    <w:rsid w:val="00E02337"/>
    <w:rsid w:val="00E040DD"/>
    <w:rsid w:val="00E072B4"/>
    <w:rsid w:val="00E84CBD"/>
    <w:rsid w:val="00EB4828"/>
    <w:rsid w:val="00EC44A9"/>
    <w:rsid w:val="00ED1766"/>
    <w:rsid w:val="00ED4285"/>
    <w:rsid w:val="00EE3CBA"/>
    <w:rsid w:val="00EE46DE"/>
    <w:rsid w:val="00EE576B"/>
    <w:rsid w:val="00EF2B8F"/>
    <w:rsid w:val="00EF4F41"/>
    <w:rsid w:val="00F20CE7"/>
    <w:rsid w:val="00F33100"/>
    <w:rsid w:val="00F36C69"/>
    <w:rsid w:val="00F51263"/>
    <w:rsid w:val="00F54106"/>
    <w:rsid w:val="00F55977"/>
    <w:rsid w:val="00F57628"/>
    <w:rsid w:val="00F721D5"/>
    <w:rsid w:val="00F75949"/>
    <w:rsid w:val="00F81013"/>
    <w:rsid w:val="00F83268"/>
    <w:rsid w:val="00F9669C"/>
    <w:rsid w:val="00FA4280"/>
    <w:rsid w:val="00FD1A23"/>
    <w:rsid w:val="00FD50D3"/>
    <w:rsid w:val="00FE365B"/>
    <w:rsid w:val="00FF44DD"/>
    <w:rsid w:val="00FF7ADC"/>
    <w:rsid w:val="2AB93934"/>
    <w:rsid w:val="32E2D04B"/>
    <w:rsid w:val="727C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7312A"/>
  <w15:docId w15:val="{60A8BD2E-A4BF-4EC1-85DE-CF97299B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337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555D00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555D00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2">
    <w:name w:val="Body Text 2"/>
    <w:basedOn w:val="Normal"/>
    <w:semiHidden/>
    <w:rsid w:val="00555D00"/>
    <w:rPr>
      <w:rFonts w:ascii="Arial" w:hAnsi="Arial" w:cs="Arial"/>
      <w:sz w:val="20"/>
      <w:u w:val="single"/>
      <w:lang w:val="en-GB"/>
    </w:rPr>
  </w:style>
  <w:style w:type="paragraph" w:styleId="Brdtekst3">
    <w:name w:val="Body Text 3"/>
    <w:basedOn w:val="Normal"/>
    <w:semiHidden/>
    <w:rsid w:val="00555D00"/>
    <w:rPr>
      <w:rFonts w:ascii="Arial" w:hAnsi="Arial" w:cs="Arial"/>
      <w:color w:val="FF0000"/>
      <w:sz w:val="20"/>
    </w:rPr>
  </w:style>
  <w:style w:type="paragraph" w:customStyle="1" w:styleId="Innrykk">
    <w:name w:val="Innrykk"/>
    <w:basedOn w:val="Normal"/>
    <w:rsid w:val="006C6B43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Topptekst">
    <w:name w:val="header"/>
    <w:basedOn w:val="Normal"/>
    <w:link w:val="Topp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3A23EB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3A23E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3A23EB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23E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23EB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F57628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57628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F5762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A021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60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0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96501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</w:divsChild>
            </w:div>
          </w:divsChild>
        </w:div>
        <w:div w:id="9975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9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7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12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57963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</w:divsChild>
            </w:div>
          </w:divsChild>
        </w:div>
        <w:div w:id="14418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0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1221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  <w:div w:id="60958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09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2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7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7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7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9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3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2795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  <w:div w:id="180978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5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3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3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8950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  <w:div w:id="203780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50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1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6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43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65932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DCDCD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35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DDFF0D-967A-4748-A01F-065637A700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3F53945-9A4E-4AB9-B5BD-1829DF27E5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F5A441-60A0-4500-9125-67B1D8C962B7}"/>
</file>

<file path=customXml/itemProps4.xml><?xml version="1.0" encoding="utf-8"?>
<ds:datastoreItem xmlns:ds="http://schemas.openxmlformats.org/officeDocument/2006/customXml" ds:itemID="{54CA8FD3-BED2-4C81-82DD-1D51BF7AC061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c29ebae8-1972-4b54-9990-43821e85e817"/>
    <ds:schemaRef ds:uri="http://purl.org/dc/elements/1.1/"/>
    <ds:schemaRef ds:uri="http://www.w3.org/XML/1998/namespace"/>
    <ds:schemaRef ds:uri="http://schemas.microsoft.com/office/infopath/2007/PartnerControls"/>
    <ds:schemaRef ds:uri="d115526e-3eec-4e01-a896-f1de7b7bdc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176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ATC</vt:lpstr>
    </vt:vector>
  </TitlesOfParts>
  <Company>Ullevål Universitetssykehus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Doksapram</dc:title>
  <dc:subject/>
  <dc:creator>cecilie ambli</dc:creator>
  <cp:keywords/>
  <cp:lastModifiedBy>Einen, Margrete</cp:lastModifiedBy>
  <cp:revision>148</cp:revision>
  <cp:lastPrinted>2025-11-28T08:28:00Z</cp:lastPrinted>
  <dcterms:created xsi:type="dcterms:W3CDTF">2013-02-12T08:51:00Z</dcterms:created>
  <dcterms:modified xsi:type="dcterms:W3CDTF">2025-11-28T08:28:00Z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-869563326</vt:i4>
  </property>
  <property fmtid="{D5CDD505-2E9C-101B-9397-08002B2CF9AE}" pid="3" name="_NewReviewCycle">
    <vt:lpwstr/>
  </property>
  <property fmtid="{D5CDD505-2E9C-101B-9397-08002B2CF9AE}" pid="4" name="_EmailSubject">
    <vt:lpwstr>is: Blandekort frå juli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1688859899</vt:i4>
  </property>
  <property fmtid="{D5CDD505-2E9C-101B-9397-08002B2CF9AE}" pid="8" name="_ReviewingToolsShownOnce">
    <vt:lpwstr/>
  </property>
  <property fmtid="{D5CDD505-2E9C-101B-9397-08002B2CF9AE}" pid="9" name="ContentTypeId">
    <vt:lpwstr>0x010100A95CDFBAFCA7C54CA79AFC32216BA57E</vt:lpwstr>
  </property>
  <property fmtid="{D5CDD505-2E9C-101B-9397-08002B2CF9AE}" pid="10" name="Order">
    <vt:r8>270200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TemplateUrl">
    <vt:lpwstr/>
  </property>
  <property fmtid="{D5CDD505-2E9C-101B-9397-08002B2CF9AE}" pid="16" name="ComplianceAssetId">
    <vt:lpwstr/>
  </property>
  <property fmtid="{D5CDD505-2E9C-101B-9397-08002B2CF9AE}" pid="17" name="MediaServiceImageTags">
    <vt:lpwstr/>
  </property>
  <property fmtid="{D5CDD505-2E9C-101B-9397-08002B2CF9AE}" pid="18" name="MSIP_Label_d291ddcc-9a90-46b7-a727-d19b3ec4b730_Enabled">
    <vt:lpwstr>true</vt:lpwstr>
  </property>
  <property fmtid="{D5CDD505-2E9C-101B-9397-08002B2CF9AE}" pid="19" name="MSIP_Label_d291ddcc-9a90-46b7-a727-d19b3ec4b730_SetDate">
    <vt:lpwstr>2025-11-28T08:27:40Z</vt:lpwstr>
  </property>
  <property fmtid="{D5CDD505-2E9C-101B-9397-08002B2CF9AE}" pid="20" name="MSIP_Label_d291ddcc-9a90-46b7-a727-d19b3ec4b730_Method">
    <vt:lpwstr>Privileged</vt:lpwstr>
  </property>
  <property fmtid="{D5CDD505-2E9C-101B-9397-08002B2CF9AE}" pid="21" name="MSIP_Label_d291ddcc-9a90-46b7-a727-d19b3ec4b730_Name">
    <vt:lpwstr>Åpen</vt:lpwstr>
  </property>
  <property fmtid="{D5CDD505-2E9C-101B-9397-08002B2CF9AE}" pid="22" name="MSIP_Label_d291ddcc-9a90-46b7-a727-d19b3ec4b730_SiteId">
    <vt:lpwstr>bdcbe535-f3cf-49f5-8a6a-fb6d98dc7837</vt:lpwstr>
  </property>
  <property fmtid="{D5CDD505-2E9C-101B-9397-08002B2CF9AE}" pid="23" name="MSIP_Label_d291ddcc-9a90-46b7-a727-d19b3ec4b730_ActionId">
    <vt:lpwstr>fab6359d-5038-454b-94bb-a797d96eb44a</vt:lpwstr>
  </property>
  <property fmtid="{D5CDD505-2E9C-101B-9397-08002B2CF9AE}" pid="24" name="MSIP_Label_d291ddcc-9a90-46b7-a727-d19b3ec4b730_ContentBits">
    <vt:lpwstr>0</vt:lpwstr>
  </property>
  <property fmtid="{D5CDD505-2E9C-101B-9397-08002B2CF9AE}" pid="25" name="MSIP_Label_d291ddcc-9a90-46b7-a727-d19b3ec4b730_Tag">
    <vt:lpwstr>10, 0, 1, 1</vt:lpwstr>
  </property>
</Properties>
</file>