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6"/>
        <w:gridCol w:w="874"/>
        <w:gridCol w:w="544"/>
        <w:gridCol w:w="2126"/>
        <w:gridCol w:w="590"/>
        <w:gridCol w:w="1395"/>
        <w:gridCol w:w="1582"/>
        <w:gridCol w:w="24"/>
        <w:gridCol w:w="2014"/>
      </w:tblGrid>
      <w:tr w:rsidR="00420006" w:rsidRPr="00AB41AE" w14:paraId="0C832FBB" w14:textId="77777777" w:rsidTr="00CC7E20">
        <w:trPr>
          <w:trHeight w:hRule="exact" w:val="907"/>
          <w:jc w:val="center"/>
        </w:trPr>
        <w:tc>
          <w:tcPr>
            <w:tcW w:w="1686" w:type="dxa"/>
            <w:tcBorders>
              <w:bottom w:val="single" w:sz="12" w:space="0" w:color="auto"/>
            </w:tcBorders>
            <w:vAlign w:val="center"/>
          </w:tcPr>
          <w:p w14:paraId="253949C1" w14:textId="7BA8CFEF" w:rsidR="00420006" w:rsidRPr="003C1685" w:rsidRDefault="00710AA3">
            <w:pPr>
              <w:pStyle w:val="Overskrift2"/>
              <w:jc w:val="center"/>
              <w:rPr>
                <w:bCs w:val="0"/>
              </w:rPr>
            </w:pPr>
            <w:r w:rsidRPr="003C1685">
              <w:rPr>
                <w:bCs w:val="0"/>
              </w:rPr>
              <w:t>J05A B12</w:t>
            </w:r>
          </w:p>
        </w:tc>
        <w:tc>
          <w:tcPr>
            <w:tcW w:w="7135" w:type="dxa"/>
            <w:gridSpan w:val="7"/>
            <w:tcBorders>
              <w:bottom w:val="single" w:sz="12" w:space="0" w:color="auto"/>
            </w:tcBorders>
            <w:vAlign w:val="center"/>
          </w:tcPr>
          <w:p w14:paraId="5A7754D7" w14:textId="454D61D3" w:rsidR="00420006" w:rsidRPr="003C1685" w:rsidRDefault="00E47844" w:rsidP="00025CFA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lang w:val="en-US"/>
              </w:rPr>
            </w:pPr>
            <w:r w:rsidRPr="003C1685">
              <w:rPr>
                <w:rFonts w:ascii="Arial" w:hAnsi="Arial" w:cs="Arial"/>
                <w:b/>
                <w:bCs/>
                <w:sz w:val="40"/>
                <w:szCs w:val="40"/>
                <w:lang w:val="en-US"/>
              </w:rPr>
              <w:t>S</w:t>
            </w:r>
            <w:r w:rsidR="00710AA3" w:rsidRPr="003C1685">
              <w:rPr>
                <w:rFonts w:ascii="Arial" w:hAnsi="Arial" w:cs="Arial"/>
                <w:b/>
                <w:bCs/>
                <w:sz w:val="40"/>
                <w:szCs w:val="40"/>
                <w:lang w:val="en-US"/>
              </w:rPr>
              <w:t>IDOFOVIR</w:t>
            </w:r>
          </w:p>
          <w:p w14:paraId="21CF3F1E" w14:textId="657C70BA" w:rsidR="00710AA3" w:rsidRPr="003C1685" w:rsidRDefault="00E47844" w:rsidP="00025CF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3C1685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Cidofovir</w:t>
            </w:r>
            <w:r w:rsidR="00700CBE" w:rsidRPr="003C1685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(</w:t>
            </w:r>
            <w:proofErr w:type="spellStart"/>
            <w:r w:rsidR="00700CBE" w:rsidRPr="003C1685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Tillomed</w:t>
            </w:r>
            <w:proofErr w:type="spellEnd"/>
            <w:r w:rsidR="000D06D7" w:rsidRPr="003C1685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014" w:type="dxa"/>
            <w:tcBorders>
              <w:bottom w:val="single" w:sz="12" w:space="0" w:color="auto"/>
            </w:tcBorders>
            <w:vAlign w:val="center"/>
          </w:tcPr>
          <w:p w14:paraId="26B518BF" w14:textId="57DFB552" w:rsidR="00420006" w:rsidRPr="00AB41AE" w:rsidRDefault="00420006">
            <w:pPr>
              <w:pStyle w:val="Overskrift2"/>
              <w:jc w:val="center"/>
              <w:rPr>
                <w:sz w:val="28"/>
                <w:lang w:val="en-US"/>
              </w:rPr>
            </w:pPr>
          </w:p>
        </w:tc>
      </w:tr>
      <w:tr w:rsidR="00420006" w:rsidRPr="00CD5020" w14:paraId="66AA9AB3" w14:textId="77777777" w:rsidTr="00CC7E20">
        <w:trPr>
          <w:trHeight w:hRule="exact" w:val="397"/>
          <w:jc w:val="center"/>
        </w:trPr>
        <w:tc>
          <w:tcPr>
            <w:tcW w:w="1686" w:type="dxa"/>
            <w:shd w:val="pct10" w:color="auto" w:fill="auto"/>
            <w:vAlign w:val="center"/>
          </w:tcPr>
          <w:p w14:paraId="1FCAD255" w14:textId="77777777" w:rsidR="00420006" w:rsidRPr="003C1685" w:rsidRDefault="00420006">
            <w:pPr>
              <w:pStyle w:val="Overskrift1"/>
            </w:pPr>
            <w:r w:rsidRPr="003C1685">
              <w:t>Styrke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14:paraId="42F3BF9A" w14:textId="77777777" w:rsidR="00420006" w:rsidRPr="003C1685" w:rsidRDefault="00420006" w:rsidP="00FB6B9A">
            <w:pPr>
              <w:rPr>
                <w:rFonts w:ascii="Arial" w:hAnsi="Arial" w:cs="Arial"/>
                <w:b/>
                <w:bCs/>
                <w:sz w:val="20"/>
              </w:rPr>
            </w:pPr>
            <w:r w:rsidRPr="003C1685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1C0A3DAE" w14:textId="77777777" w:rsidR="00420006" w:rsidRPr="00CD5020" w:rsidRDefault="00420006" w:rsidP="00FB6B9A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985" w:type="dxa"/>
            <w:gridSpan w:val="2"/>
            <w:shd w:val="pct10" w:color="auto" w:fill="auto"/>
            <w:vAlign w:val="center"/>
          </w:tcPr>
          <w:p w14:paraId="4FED01AB" w14:textId="77777777" w:rsidR="00420006" w:rsidRPr="00CD5020" w:rsidRDefault="00420006" w:rsidP="00FB6B9A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606" w:type="dxa"/>
            <w:gridSpan w:val="2"/>
            <w:shd w:val="pct10" w:color="auto" w:fill="auto"/>
            <w:vAlign w:val="center"/>
          </w:tcPr>
          <w:p w14:paraId="5265E592" w14:textId="77777777" w:rsidR="00420006" w:rsidRPr="00B05146" w:rsidRDefault="00420006" w:rsidP="007841E7">
            <w:pPr>
              <w:pStyle w:val="Ingenmellomrom"/>
              <w:rPr>
                <w:rFonts w:ascii="Arial" w:hAnsi="Arial" w:cs="Arial"/>
                <w:b/>
                <w:bCs/>
              </w:rPr>
            </w:pPr>
            <w:r w:rsidRPr="00B05146">
              <w:rPr>
                <w:rFonts w:ascii="Arial" w:hAnsi="Arial" w:cs="Arial"/>
                <w:b/>
                <w:bCs/>
                <w:sz w:val="20"/>
                <w:szCs w:val="20"/>
              </w:rPr>
              <w:t>Holdbarhet</w:t>
            </w:r>
          </w:p>
        </w:tc>
        <w:tc>
          <w:tcPr>
            <w:tcW w:w="2014" w:type="dxa"/>
            <w:shd w:val="pct10" w:color="auto" w:fill="auto"/>
            <w:vAlign w:val="center"/>
          </w:tcPr>
          <w:p w14:paraId="2A24F3D2" w14:textId="77777777" w:rsidR="00420006" w:rsidRPr="00CD5020" w:rsidRDefault="00420006" w:rsidP="00FB6B9A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420006" w:rsidRPr="0047575E" w14:paraId="7152D4FD" w14:textId="77777777" w:rsidTr="00CC7E20">
        <w:trPr>
          <w:trHeight w:hRule="exact" w:val="2324"/>
          <w:jc w:val="center"/>
        </w:trPr>
        <w:tc>
          <w:tcPr>
            <w:tcW w:w="1686" w:type="dxa"/>
            <w:tcBorders>
              <w:bottom w:val="single" w:sz="12" w:space="0" w:color="auto"/>
            </w:tcBorders>
          </w:tcPr>
          <w:p w14:paraId="39FDB5F2" w14:textId="77777777" w:rsidR="00420006" w:rsidRPr="003C1685" w:rsidRDefault="00420006" w:rsidP="00FB6B9A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136601E2" w14:textId="0087A97B" w:rsidR="00025CFA" w:rsidRPr="00CC7E20" w:rsidRDefault="000D06D7" w:rsidP="00025CFA">
            <w:pPr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</w:pPr>
            <w:r w:rsidRPr="003C1685">
              <w:rPr>
                <w:rFonts w:ascii="Arial" w:hAnsi="Arial" w:cs="Arial"/>
                <w:kern w:val="24"/>
                <w:sz w:val="20"/>
                <w:szCs w:val="20"/>
              </w:rPr>
              <w:t xml:space="preserve">75 mg/ml </w:t>
            </w:r>
            <w:proofErr w:type="spellStart"/>
            <w:r w:rsidRPr="003C1685">
              <w:rPr>
                <w:rFonts w:ascii="Arial" w:hAnsi="Arial" w:cs="Arial"/>
                <w:kern w:val="24"/>
                <w:sz w:val="20"/>
                <w:szCs w:val="20"/>
              </w:rPr>
              <w:t>in</w:t>
            </w:r>
            <w:r w:rsidR="000860EC" w:rsidRPr="003C1685">
              <w:rPr>
                <w:rFonts w:ascii="Arial" w:hAnsi="Arial" w:cs="Arial"/>
                <w:kern w:val="24"/>
                <w:sz w:val="20"/>
                <w:szCs w:val="20"/>
              </w:rPr>
              <w:t>f.konsentrat</w:t>
            </w:r>
            <w:proofErr w:type="spellEnd"/>
            <w:r w:rsidRPr="003C1685">
              <w:rPr>
                <w:rFonts w:ascii="Arial" w:hAnsi="Arial" w:cs="Arial"/>
                <w:kern w:val="24"/>
                <w:sz w:val="20"/>
                <w:szCs w:val="20"/>
              </w:rPr>
              <w:t>,</w:t>
            </w:r>
            <w:r w:rsidRPr="003C1685">
              <w:rPr>
                <w:rFonts w:ascii="Arial" w:hAnsi="Arial" w:cs="Arial"/>
                <w:kern w:val="24"/>
                <w:sz w:val="20"/>
                <w:szCs w:val="20"/>
              </w:rPr>
              <w:br/>
              <w:t>h</w:t>
            </w:r>
            <w:r w:rsidR="0047575E" w:rsidRPr="003C1685">
              <w:rPr>
                <w:rFonts w:ascii="Arial" w:hAnsi="Arial" w:cs="Arial"/>
                <w:kern w:val="24"/>
                <w:sz w:val="20"/>
                <w:szCs w:val="20"/>
              </w:rPr>
              <w:t>etteglass</w:t>
            </w:r>
            <w:r w:rsidR="00686526" w:rsidRPr="003C1685">
              <w:rPr>
                <w:rFonts w:ascii="Arial" w:hAnsi="Arial" w:cs="Arial"/>
                <w:kern w:val="24"/>
                <w:sz w:val="20"/>
                <w:szCs w:val="20"/>
              </w:rPr>
              <w:t xml:space="preserve"> </w:t>
            </w:r>
            <w:r w:rsidR="00686526" w:rsidRPr="00B8105B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  <w:t>*</w:t>
            </w:r>
            <w:r w:rsidR="00CC7E20" w:rsidRPr="00F0381B">
              <w:rPr>
                <w:rFonts w:ascii="Arial" w:hAnsi="Arial" w:cs="Arial"/>
                <w:b/>
                <w:bCs/>
                <w:kern w:val="24"/>
                <w:sz w:val="20"/>
                <w:szCs w:val="20"/>
                <w:vertAlign w:val="superscript"/>
              </w:rPr>
              <w:t xml:space="preserve">, </w:t>
            </w:r>
            <w:r w:rsidR="00CC7E20" w:rsidRPr="00F0381B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>**</w:t>
            </w:r>
          </w:p>
          <w:p w14:paraId="5539D47D" w14:textId="77777777" w:rsidR="00420006" w:rsidRPr="003C1685" w:rsidRDefault="00420006" w:rsidP="00FB6B9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26999581" w14:textId="77777777" w:rsidR="00420006" w:rsidRPr="003C1685" w:rsidRDefault="00420006" w:rsidP="00FB6B9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6D094463" w14:textId="77777777" w:rsidR="00420006" w:rsidRPr="003C1685" w:rsidRDefault="00420006" w:rsidP="00FB6B9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7917198" w14:textId="77777777" w:rsidR="00420006" w:rsidRPr="003C1685" w:rsidRDefault="00420006" w:rsidP="00FB6B9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41BF8FC9" w14:textId="77777777" w:rsidR="00420006" w:rsidRPr="003C1685" w:rsidRDefault="00420006" w:rsidP="00FB6B9A">
            <w:pPr>
              <w:rPr>
                <w:rFonts w:ascii="Arial" w:hAnsi="Arial" w:cs="Arial"/>
                <w:sz w:val="20"/>
              </w:rPr>
            </w:pPr>
          </w:p>
          <w:p w14:paraId="6CFBFB5E" w14:textId="77777777" w:rsidR="00420006" w:rsidRPr="003C1685" w:rsidRDefault="00420006" w:rsidP="00FB6B9A">
            <w:pPr>
              <w:rPr>
                <w:rFonts w:ascii="Arial" w:hAnsi="Arial" w:cs="Arial"/>
                <w:sz w:val="20"/>
              </w:rPr>
            </w:pPr>
          </w:p>
          <w:p w14:paraId="19E72DD3" w14:textId="77777777" w:rsidR="00420006" w:rsidRPr="003C1685" w:rsidRDefault="00420006" w:rsidP="00FB6B9A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14:paraId="54D5C80D" w14:textId="77777777" w:rsidR="00420006" w:rsidRPr="003C1685" w:rsidRDefault="00420006" w:rsidP="00FB6B9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286870BE" w14:textId="77777777" w:rsidR="00420006" w:rsidRPr="003C1685" w:rsidRDefault="00420006" w:rsidP="00FB6B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 w:val="restart"/>
          </w:tcPr>
          <w:p w14:paraId="49B9F094" w14:textId="77777777" w:rsidR="00420006" w:rsidRPr="003C1685" w:rsidRDefault="00420006" w:rsidP="00FB6B9A">
            <w:pPr>
              <w:rPr>
                <w:rFonts w:ascii="Arial" w:hAnsi="Arial" w:cs="Arial"/>
                <w:sz w:val="20"/>
              </w:rPr>
            </w:pPr>
          </w:p>
          <w:p w14:paraId="57A0A222" w14:textId="3158D932" w:rsidR="00420006" w:rsidRPr="00173FBF" w:rsidRDefault="000811CB" w:rsidP="000811CB">
            <w:pPr>
              <w:rPr>
                <w:rFonts w:ascii="Arial" w:hAnsi="Arial" w:cs="Arial"/>
                <w:sz w:val="20"/>
                <w:vertAlign w:val="superscript"/>
              </w:rPr>
            </w:pPr>
            <w:r w:rsidRPr="003C1685">
              <w:rPr>
                <w:rFonts w:ascii="Arial" w:hAnsi="Arial" w:cs="Arial"/>
                <w:b/>
                <w:bCs/>
                <w:sz w:val="20"/>
              </w:rPr>
              <w:t>Må</w:t>
            </w:r>
            <w:r w:rsidRPr="003C1685">
              <w:rPr>
                <w:rFonts w:ascii="Arial" w:hAnsi="Arial" w:cs="Arial"/>
                <w:sz w:val="20"/>
              </w:rPr>
              <w:t xml:space="preserve"> fortynnes videre</w:t>
            </w:r>
            <w:r w:rsidR="00173FBF">
              <w:rPr>
                <w:rFonts w:ascii="Arial" w:hAnsi="Arial" w:cs="Arial"/>
                <w:sz w:val="20"/>
                <w:vertAlign w:val="superscript"/>
              </w:rPr>
              <w:t>8</w:t>
            </w:r>
          </w:p>
          <w:p w14:paraId="6120D8B9" w14:textId="77777777" w:rsidR="000811CB" w:rsidRPr="003C1685" w:rsidRDefault="000811CB" w:rsidP="000811CB">
            <w:pPr>
              <w:rPr>
                <w:rFonts w:ascii="Arial" w:hAnsi="Arial" w:cs="Arial"/>
                <w:sz w:val="20"/>
              </w:rPr>
            </w:pPr>
          </w:p>
          <w:p w14:paraId="009F785B" w14:textId="663C268C" w:rsidR="000811CB" w:rsidRPr="004D6A52" w:rsidRDefault="000811CB" w:rsidP="000811CB">
            <w:pPr>
              <w:rPr>
                <w:rFonts w:ascii="Arial" w:hAnsi="Arial" w:cs="Arial"/>
                <w:sz w:val="20"/>
                <w:u w:val="single"/>
              </w:rPr>
            </w:pPr>
            <w:r w:rsidRPr="004D6A52">
              <w:rPr>
                <w:rFonts w:ascii="Arial" w:hAnsi="Arial" w:cs="Arial"/>
                <w:sz w:val="20"/>
                <w:u w:val="single"/>
              </w:rPr>
              <w:t>Fortynningsvæske</w:t>
            </w:r>
            <w:r w:rsidR="008E4428" w:rsidRPr="004D6A52">
              <w:rPr>
                <w:rFonts w:ascii="Arial" w:hAnsi="Arial" w:cs="Arial"/>
                <w:sz w:val="20"/>
                <w:u w:val="single"/>
                <w:vertAlign w:val="superscript"/>
              </w:rPr>
              <w:t>3</w:t>
            </w:r>
            <w:r w:rsidR="006F00F3" w:rsidRPr="004D6A52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173FBF" w:rsidRPr="004D6A52">
              <w:rPr>
                <w:rFonts w:ascii="Arial" w:hAnsi="Arial" w:cs="Arial"/>
                <w:sz w:val="20"/>
                <w:u w:val="single"/>
                <w:vertAlign w:val="superscript"/>
              </w:rPr>
              <w:t>8</w:t>
            </w:r>
            <w:r w:rsidRPr="004D6A52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B7B07D7" w14:textId="33D04644" w:rsidR="00507CAC" w:rsidRPr="00C00951" w:rsidRDefault="000811CB" w:rsidP="006C65CC">
            <w:pPr>
              <w:rPr>
                <w:rFonts w:ascii="Arial" w:hAnsi="Arial" w:cs="Arial"/>
                <w:color w:val="FF0000"/>
                <w:sz w:val="20"/>
              </w:rPr>
            </w:pPr>
            <w:r w:rsidRPr="003C1685">
              <w:rPr>
                <w:rFonts w:ascii="Arial" w:hAnsi="Arial" w:cs="Arial"/>
                <w:sz w:val="20"/>
              </w:rPr>
              <w:t>NaCl 9 mg/ml</w:t>
            </w:r>
            <w:r w:rsidR="008E4428">
              <w:rPr>
                <w:rFonts w:ascii="Arial" w:hAnsi="Arial" w:cs="Arial"/>
                <w:sz w:val="20"/>
              </w:rPr>
              <w:t xml:space="preserve"> </w:t>
            </w:r>
          </w:p>
          <w:p w14:paraId="44D4A316" w14:textId="77777777" w:rsidR="00266770" w:rsidRPr="00FC1C68" w:rsidRDefault="00266770" w:rsidP="000811CB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1843DB1B" w14:textId="40F4F888" w:rsidR="00507CAC" w:rsidRPr="00FC1C68" w:rsidRDefault="006E01B0" w:rsidP="000811CB">
            <w:pPr>
              <w:rPr>
                <w:rFonts w:ascii="Arial" w:hAnsi="Arial" w:cs="Arial"/>
                <w:sz w:val="20"/>
                <w:u w:val="single"/>
                <w:lang w:val="nn-NO"/>
              </w:rPr>
            </w:pPr>
            <w:r w:rsidRPr="00FC1C68">
              <w:rPr>
                <w:rFonts w:ascii="Arial" w:hAnsi="Arial" w:cs="Arial"/>
                <w:sz w:val="20"/>
                <w:u w:val="single"/>
                <w:lang w:val="nn-NO"/>
              </w:rPr>
              <w:t>Maksk</w:t>
            </w:r>
            <w:r w:rsidR="00507CAC" w:rsidRPr="00FC1C68">
              <w:rPr>
                <w:rFonts w:ascii="Arial" w:hAnsi="Arial" w:cs="Arial"/>
                <w:sz w:val="20"/>
                <w:u w:val="single"/>
                <w:lang w:val="nn-NO"/>
              </w:rPr>
              <w:t>onsentrasjon</w:t>
            </w:r>
            <w:r w:rsidR="00927250" w:rsidRPr="00FC1C68">
              <w:rPr>
                <w:rFonts w:ascii="Arial" w:hAnsi="Arial" w:cs="Arial"/>
                <w:sz w:val="20"/>
                <w:u w:val="single"/>
                <w:vertAlign w:val="superscript"/>
                <w:lang w:val="nn-NO"/>
              </w:rPr>
              <w:t>3</w:t>
            </w:r>
            <w:r w:rsidR="00507CAC" w:rsidRPr="00FC1C68">
              <w:rPr>
                <w:rFonts w:ascii="Arial" w:hAnsi="Arial" w:cs="Arial"/>
                <w:sz w:val="20"/>
                <w:u w:val="single"/>
                <w:lang w:val="nn-NO"/>
              </w:rPr>
              <w:t>:</w:t>
            </w:r>
          </w:p>
          <w:p w14:paraId="2E2BBBE0" w14:textId="77777777" w:rsidR="00D94208" w:rsidRPr="00FC1C68" w:rsidRDefault="00D82875" w:rsidP="000811CB">
            <w:pPr>
              <w:rPr>
                <w:rFonts w:ascii="Arial" w:hAnsi="Arial" w:cs="Arial"/>
                <w:b/>
                <w:sz w:val="20"/>
                <w:lang w:val="nn-NO"/>
              </w:rPr>
            </w:pPr>
            <w:r w:rsidRPr="00FC1C68">
              <w:rPr>
                <w:rFonts w:ascii="Arial" w:hAnsi="Arial" w:cs="Arial"/>
                <w:b/>
                <w:sz w:val="20"/>
                <w:lang w:val="nn-NO"/>
              </w:rPr>
              <w:t xml:space="preserve">8 mg/ml </w:t>
            </w:r>
          </w:p>
          <w:p w14:paraId="65C40812" w14:textId="4BA5F1ED" w:rsidR="00ED4C57" w:rsidRPr="00FC1C68" w:rsidRDefault="00ED4C57" w:rsidP="00D94208">
            <w:pPr>
              <w:rPr>
                <w:rFonts w:ascii="Arial" w:hAnsi="Arial" w:cs="Arial"/>
                <w:b/>
                <w:color w:val="00B050"/>
                <w:sz w:val="20"/>
                <w:lang w:val="nn-NO"/>
              </w:rPr>
            </w:pPr>
          </w:p>
        </w:tc>
        <w:tc>
          <w:tcPr>
            <w:tcW w:w="1985" w:type="dxa"/>
            <w:gridSpan w:val="2"/>
            <w:vMerge w:val="restart"/>
          </w:tcPr>
          <w:p w14:paraId="2C768085" w14:textId="77777777" w:rsidR="00420006" w:rsidRPr="00C00951" w:rsidRDefault="00420006" w:rsidP="00FB6B9A">
            <w:pPr>
              <w:rPr>
                <w:rFonts w:ascii="Arial" w:hAnsi="Arial" w:cs="Arial"/>
                <w:sz w:val="20"/>
                <w:u w:val="single"/>
              </w:rPr>
            </w:pPr>
          </w:p>
          <w:p w14:paraId="592D29F5" w14:textId="1B5E0994" w:rsidR="00420006" w:rsidRPr="003C1685" w:rsidRDefault="001A1101" w:rsidP="00FB6B9A">
            <w:pPr>
              <w:rPr>
                <w:rFonts w:ascii="Arial" w:hAnsi="Arial" w:cs="Arial"/>
                <w:sz w:val="20"/>
                <w:u w:val="single"/>
              </w:rPr>
            </w:pPr>
            <w:r w:rsidRPr="003C1685">
              <w:rPr>
                <w:rFonts w:ascii="Arial" w:hAnsi="Arial" w:cs="Arial"/>
                <w:sz w:val="20"/>
                <w:u w:val="single"/>
              </w:rPr>
              <w:t>IV infusjon</w:t>
            </w:r>
            <w:r w:rsidR="00DA42C0">
              <w:rPr>
                <w:rFonts w:ascii="Arial" w:hAnsi="Arial" w:cs="Arial"/>
                <w:sz w:val="20"/>
                <w:u w:val="single"/>
                <w:vertAlign w:val="superscript"/>
              </w:rPr>
              <w:t>5,</w:t>
            </w:r>
            <w:r w:rsidR="00173FBF">
              <w:rPr>
                <w:rFonts w:ascii="Arial" w:hAnsi="Arial" w:cs="Arial"/>
                <w:sz w:val="20"/>
                <w:u w:val="single"/>
                <w:vertAlign w:val="superscript"/>
              </w:rPr>
              <w:t>8</w:t>
            </w:r>
            <w:r w:rsidRPr="003C1685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9712265" w14:textId="13FF9036" w:rsidR="001A1101" w:rsidRPr="003C1685" w:rsidRDefault="001A1101" w:rsidP="00FB6B9A">
            <w:pPr>
              <w:rPr>
                <w:rFonts w:ascii="Arial" w:hAnsi="Arial" w:cs="Arial"/>
                <w:sz w:val="20"/>
              </w:rPr>
            </w:pPr>
            <w:r w:rsidRPr="003C1685">
              <w:rPr>
                <w:rFonts w:ascii="Arial" w:hAnsi="Arial" w:cs="Arial"/>
                <w:sz w:val="20"/>
              </w:rPr>
              <w:t>Over 60 minutter</w:t>
            </w:r>
          </w:p>
          <w:p w14:paraId="34AF8C53" w14:textId="77777777" w:rsidR="00420006" w:rsidRPr="003C1685" w:rsidRDefault="00420006" w:rsidP="00FB6B9A">
            <w:pPr>
              <w:rPr>
                <w:rFonts w:ascii="Arial" w:hAnsi="Arial" w:cs="Arial"/>
                <w:sz w:val="20"/>
              </w:rPr>
            </w:pPr>
          </w:p>
          <w:p w14:paraId="5E195B48" w14:textId="77777777" w:rsidR="0001747A" w:rsidRPr="00CF68EE" w:rsidRDefault="00662CB2" w:rsidP="00662CB2">
            <w:pPr>
              <w:rPr>
                <w:rFonts w:ascii="Arial" w:hAnsi="Arial" w:cs="Arial"/>
                <w:sz w:val="20"/>
                <w:szCs w:val="20"/>
              </w:rPr>
            </w:pPr>
            <w:r w:rsidRPr="00CF68EE">
              <w:rPr>
                <w:rFonts w:ascii="Arial" w:hAnsi="Arial" w:cs="Arial"/>
                <w:sz w:val="20"/>
                <w:szCs w:val="20"/>
              </w:rPr>
              <w:t>For</w:t>
            </w:r>
            <w:r w:rsidR="00761FAD" w:rsidRPr="00CF68EE">
              <w:rPr>
                <w:rFonts w:ascii="Arial" w:hAnsi="Arial" w:cs="Arial"/>
                <w:sz w:val="20"/>
                <w:szCs w:val="20"/>
              </w:rPr>
              <w:t>- og etter</w:t>
            </w:r>
            <w:r w:rsidRPr="00CF68EE">
              <w:rPr>
                <w:rFonts w:ascii="Arial" w:hAnsi="Arial" w:cs="Arial"/>
                <w:sz w:val="20"/>
                <w:szCs w:val="20"/>
              </w:rPr>
              <w:t>behandling</w:t>
            </w:r>
            <w:r w:rsidR="0001747A" w:rsidRPr="00CF68EE">
              <w:rPr>
                <w:rFonts w:ascii="Arial" w:hAnsi="Arial" w:cs="Arial"/>
                <w:sz w:val="20"/>
                <w:szCs w:val="20"/>
              </w:rPr>
              <w:t>,</w:t>
            </w:r>
            <w:r w:rsidRPr="00CF68EE">
              <w:rPr>
                <w:rFonts w:ascii="Arial" w:hAnsi="Arial" w:cs="Arial"/>
                <w:sz w:val="20"/>
                <w:szCs w:val="20"/>
              </w:rPr>
              <w:t xml:space="preserve"> inkl. hydrering</w:t>
            </w:r>
            <w:r w:rsidR="0001747A" w:rsidRPr="00CF68EE">
              <w:rPr>
                <w:rFonts w:ascii="Arial" w:hAnsi="Arial" w:cs="Arial"/>
                <w:sz w:val="20"/>
                <w:szCs w:val="20"/>
              </w:rPr>
              <w:t>,</w:t>
            </w:r>
            <w:r w:rsidRPr="00CF68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6B83EE" w14:textId="5F835CF2" w:rsidR="00662CB2" w:rsidRPr="00CF68EE" w:rsidRDefault="00662CB2" w:rsidP="00662CB2">
            <w:pPr>
              <w:rPr>
                <w:rFonts w:ascii="Arial" w:hAnsi="Arial" w:cs="Arial"/>
                <w:sz w:val="20"/>
                <w:szCs w:val="20"/>
              </w:rPr>
            </w:pPr>
            <w:r w:rsidRPr="00CF68EE">
              <w:rPr>
                <w:rFonts w:ascii="Arial" w:hAnsi="Arial" w:cs="Arial"/>
                <w:sz w:val="20"/>
                <w:szCs w:val="20"/>
              </w:rPr>
              <w:t>skal gis i henhold til lokal prosedyre</w:t>
            </w:r>
          </w:p>
          <w:p w14:paraId="46FD15E8" w14:textId="77777777" w:rsidR="00420006" w:rsidRPr="003C1685" w:rsidRDefault="00420006" w:rsidP="00FB6B9A">
            <w:pPr>
              <w:rPr>
                <w:rFonts w:ascii="Arial" w:hAnsi="Arial" w:cs="Arial"/>
                <w:sz w:val="20"/>
              </w:rPr>
            </w:pPr>
          </w:p>
          <w:p w14:paraId="763E38AC" w14:textId="77777777" w:rsidR="00420006" w:rsidRPr="003C1685" w:rsidRDefault="00420006" w:rsidP="00FB6B9A">
            <w:pPr>
              <w:rPr>
                <w:rFonts w:ascii="Arial" w:hAnsi="Arial" w:cs="Arial"/>
                <w:sz w:val="20"/>
              </w:rPr>
            </w:pPr>
          </w:p>
          <w:p w14:paraId="4C11250E" w14:textId="77777777" w:rsidR="00420006" w:rsidRPr="003C1685" w:rsidRDefault="00420006" w:rsidP="00FB6B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06" w:type="dxa"/>
            <w:gridSpan w:val="2"/>
            <w:vMerge w:val="restart"/>
          </w:tcPr>
          <w:p w14:paraId="48C76C9E" w14:textId="77777777" w:rsidR="00420006" w:rsidRPr="003C1685" w:rsidRDefault="00420006" w:rsidP="00FB6B9A">
            <w:pPr>
              <w:rPr>
                <w:rFonts w:ascii="Arial" w:hAnsi="Arial" w:cs="Arial"/>
                <w:sz w:val="20"/>
              </w:rPr>
            </w:pPr>
          </w:p>
          <w:p w14:paraId="20D6CE78" w14:textId="6E8C90F1" w:rsidR="00420006" w:rsidRPr="003C1685" w:rsidRDefault="00B73F0C" w:rsidP="00FB6B9A">
            <w:pPr>
              <w:rPr>
                <w:rFonts w:ascii="Arial" w:hAnsi="Arial" w:cs="Arial"/>
                <w:sz w:val="20"/>
                <w:u w:val="single"/>
              </w:rPr>
            </w:pPr>
            <w:r w:rsidRPr="003C1685">
              <w:rPr>
                <w:rFonts w:ascii="Arial" w:hAnsi="Arial" w:cs="Arial"/>
                <w:sz w:val="20"/>
                <w:u w:val="single"/>
              </w:rPr>
              <w:t>Anbrutt hetteglass</w:t>
            </w:r>
            <w:r w:rsidR="005B42E1">
              <w:rPr>
                <w:rFonts w:ascii="Arial" w:hAnsi="Arial" w:cs="Arial"/>
                <w:sz w:val="20"/>
                <w:u w:val="single"/>
                <w:vertAlign w:val="superscript"/>
              </w:rPr>
              <w:t>8,15</w:t>
            </w:r>
            <w:r w:rsidRPr="003C1685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3C34FF88" w14:textId="6AC873D8" w:rsidR="00B73F0C" w:rsidRDefault="005B42E1" w:rsidP="00FB6B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 timer i RT</w:t>
            </w:r>
          </w:p>
          <w:p w14:paraId="2711266C" w14:textId="77777777" w:rsidR="005B42E1" w:rsidRPr="005B42E1" w:rsidRDefault="005B42E1" w:rsidP="00FB6B9A">
            <w:pPr>
              <w:rPr>
                <w:rFonts w:ascii="Arial" w:hAnsi="Arial" w:cs="Arial"/>
                <w:sz w:val="20"/>
              </w:rPr>
            </w:pPr>
          </w:p>
          <w:p w14:paraId="1AB99EC3" w14:textId="01EC0770" w:rsidR="00B73F0C" w:rsidRPr="003C1685" w:rsidRDefault="00B73F0C" w:rsidP="00FB6B9A">
            <w:pPr>
              <w:rPr>
                <w:rFonts w:ascii="Arial" w:hAnsi="Arial" w:cs="Arial"/>
                <w:sz w:val="20"/>
                <w:u w:val="single"/>
              </w:rPr>
            </w:pPr>
            <w:r w:rsidRPr="003C1685">
              <w:rPr>
                <w:rFonts w:ascii="Arial" w:hAnsi="Arial" w:cs="Arial"/>
                <w:sz w:val="20"/>
                <w:u w:val="single"/>
              </w:rPr>
              <w:t>Fortynnet løsning</w:t>
            </w:r>
            <w:r w:rsidR="002024BD">
              <w:rPr>
                <w:rFonts w:ascii="Arial" w:hAnsi="Arial" w:cs="Arial"/>
                <w:sz w:val="20"/>
                <w:u w:val="single"/>
                <w:vertAlign w:val="superscript"/>
              </w:rPr>
              <w:t>3,</w:t>
            </w:r>
            <w:r w:rsidR="000722B9">
              <w:rPr>
                <w:rFonts w:ascii="Arial" w:hAnsi="Arial" w:cs="Arial"/>
                <w:sz w:val="20"/>
                <w:u w:val="single"/>
                <w:vertAlign w:val="superscript"/>
              </w:rPr>
              <w:t>8</w:t>
            </w:r>
            <w:r w:rsidR="0099166E">
              <w:rPr>
                <w:rFonts w:ascii="Arial" w:hAnsi="Arial" w:cs="Arial"/>
                <w:sz w:val="20"/>
                <w:u w:val="single"/>
                <w:vertAlign w:val="superscript"/>
              </w:rPr>
              <w:t>,15</w:t>
            </w:r>
            <w:r w:rsidRPr="003C1685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12C0A71" w14:textId="45283E00" w:rsidR="00266770" w:rsidRDefault="000638E5" w:rsidP="00FB6B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  <w:r w:rsidR="00266770">
              <w:rPr>
                <w:rFonts w:ascii="Arial" w:hAnsi="Arial" w:cs="Arial"/>
                <w:sz w:val="20"/>
              </w:rPr>
              <w:t xml:space="preserve"> timer i RT</w:t>
            </w:r>
            <w:r w:rsidR="00266770" w:rsidRPr="003C1685">
              <w:rPr>
                <w:rFonts w:ascii="Arial" w:hAnsi="Arial" w:cs="Arial"/>
                <w:sz w:val="20"/>
              </w:rPr>
              <w:t xml:space="preserve"> </w:t>
            </w:r>
          </w:p>
          <w:p w14:paraId="7ADE887C" w14:textId="2DCCB442" w:rsidR="00B73F0C" w:rsidRDefault="00B73F0C" w:rsidP="00FB6B9A">
            <w:pPr>
              <w:rPr>
                <w:rFonts w:ascii="Arial" w:hAnsi="Arial" w:cs="Arial"/>
                <w:sz w:val="20"/>
              </w:rPr>
            </w:pPr>
            <w:r w:rsidRPr="003C1685">
              <w:rPr>
                <w:rFonts w:ascii="Arial" w:hAnsi="Arial" w:cs="Arial"/>
                <w:sz w:val="20"/>
              </w:rPr>
              <w:t xml:space="preserve">24 </w:t>
            </w:r>
            <w:r w:rsidR="006C0598" w:rsidRPr="003C1685">
              <w:rPr>
                <w:rFonts w:ascii="Arial" w:hAnsi="Arial" w:cs="Arial"/>
                <w:sz w:val="20"/>
              </w:rPr>
              <w:t>timer i KJ</w:t>
            </w:r>
          </w:p>
          <w:p w14:paraId="259EBDC5" w14:textId="466450DE" w:rsidR="00266770" w:rsidRPr="003C1685" w:rsidRDefault="00266770" w:rsidP="00FB6B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 w:val="restart"/>
          </w:tcPr>
          <w:p w14:paraId="55E2F646" w14:textId="77777777" w:rsidR="00420006" w:rsidRPr="0047575E" w:rsidRDefault="00420006" w:rsidP="00FB6B9A">
            <w:pPr>
              <w:rPr>
                <w:rFonts w:ascii="Arial" w:hAnsi="Arial" w:cs="Arial"/>
                <w:sz w:val="20"/>
              </w:rPr>
            </w:pPr>
          </w:p>
          <w:p w14:paraId="7D863CD3" w14:textId="1CB2DC5A" w:rsidR="00420006" w:rsidRDefault="00FD5667" w:rsidP="00C14F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Kan gi </w:t>
            </w:r>
            <w:r w:rsidR="00C14F2C">
              <w:rPr>
                <w:rFonts w:ascii="Arial" w:hAnsi="Arial" w:cs="Arial"/>
                <w:sz w:val="20"/>
                <w:szCs w:val="20"/>
              </w:rPr>
              <w:t>dyspné,</w:t>
            </w:r>
            <w:r w:rsidR="00EE65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65F5" w:rsidRPr="00CF68EE">
              <w:rPr>
                <w:rFonts w:ascii="Arial" w:hAnsi="Arial" w:cs="Arial"/>
                <w:sz w:val="20"/>
                <w:szCs w:val="20"/>
              </w:rPr>
              <w:t>nedsatt nyrefunksjon,</w:t>
            </w:r>
            <w:r w:rsidR="00C14F2C" w:rsidRPr="00CF68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68EE">
              <w:rPr>
                <w:rFonts w:ascii="Arial" w:hAnsi="Arial" w:cs="Arial"/>
                <w:sz w:val="20"/>
                <w:szCs w:val="20"/>
              </w:rPr>
              <w:t>hodepine</w:t>
            </w:r>
            <w:r w:rsidR="00401E74" w:rsidRPr="00CF68EE">
              <w:rPr>
                <w:rFonts w:ascii="Arial" w:hAnsi="Arial" w:cs="Arial"/>
                <w:sz w:val="20"/>
                <w:szCs w:val="20"/>
              </w:rPr>
              <w:t>,</w:t>
            </w:r>
            <w:r w:rsidR="00EE65F5" w:rsidRPr="00CF68EE">
              <w:rPr>
                <w:rFonts w:ascii="Arial" w:hAnsi="Arial" w:cs="Arial"/>
                <w:sz w:val="20"/>
                <w:szCs w:val="20"/>
              </w:rPr>
              <w:t xml:space="preserve"> feber, frysninger,</w:t>
            </w:r>
            <w:r w:rsidR="00401E74" w:rsidRPr="00CF68EE">
              <w:rPr>
                <w:rFonts w:ascii="Arial" w:hAnsi="Arial" w:cs="Arial"/>
                <w:sz w:val="20"/>
                <w:szCs w:val="20"/>
              </w:rPr>
              <w:t xml:space="preserve"> kvalme</w:t>
            </w:r>
            <w:r w:rsidR="00401E74">
              <w:rPr>
                <w:rFonts w:ascii="Arial" w:hAnsi="Arial" w:cs="Arial"/>
                <w:sz w:val="20"/>
                <w:szCs w:val="20"/>
              </w:rPr>
              <w:t>, oppkast</w:t>
            </w:r>
            <w:r w:rsidR="00C14F2C">
              <w:rPr>
                <w:rFonts w:ascii="Arial" w:hAnsi="Arial" w:cs="Arial"/>
                <w:sz w:val="20"/>
                <w:szCs w:val="20"/>
              </w:rPr>
              <w:t xml:space="preserve"> og</w:t>
            </w:r>
            <w:r w:rsidR="00401E74">
              <w:rPr>
                <w:rFonts w:ascii="Arial" w:hAnsi="Arial" w:cs="Arial"/>
                <w:sz w:val="20"/>
                <w:szCs w:val="20"/>
              </w:rPr>
              <w:t xml:space="preserve"> diaré</w:t>
            </w:r>
            <w:r w:rsidR="005F5EBA">
              <w:rPr>
                <w:rFonts w:ascii="Arial" w:hAnsi="Arial" w:cs="Arial"/>
                <w:sz w:val="20"/>
                <w:szCs w:val="20"/>
                <w:vertAlign w:val="superscript"/>
              </w:rPr>
              <w:t>4,</w:t>
            </w:r>
            <w:r w:rsidR="007A6582">
              <w:rPr>
                <w:rFonts w:ascii="Arial" w:hAnsi="Arial" w:cs="Arial"/>
                <w:sz w:val="20"/>
                <w:szCs w:val="20"/>
                <w:vertAlign w:val="superscript"/>
              </w:rPr>
              <w:t>5,</w:t>
            </w:r>
            <w:r w:rsidR="005814F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  <w:p w14:paraId="0845B157" w14:textId="77777777" w:rsidR="00221438" w:rsidRPr="00221438" w:rsidRDefault="00221438" w:rsidP="002214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C90D9A" w14:textId="77777777" w:rsidR="00D71D7D" w:rsidRPr="003C1685" w:rsidRDefault="00D71D7D" w:rsidP="00D71D7D">
            <w:pPr>
              <w:rPr>
                <w:rFonts w:ascii="Arial" w:hAnsi="Arial" w:cs="Arial"/>
                <w:sz w:val="20"/>
              </w:rPr>
            </w:pPr>
          </w:p>
          <w:p w14:paraId="4038C6DC" w14:textId="77777777" w:rsidR="00221438" w:rsidRPr="00221438" w:rsidRDefault="00221438" w:rsidP="002214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1E09F6" w14:textId="77777777" w:rsidR="00221438" w:rsidRPr="00221438" w:rsidRDefault="00221438" w:rsidP="002214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1A65CC" w14:textId="77777777" w:rsidR="00221438" w:rsidRPr="00221438" w:rsidRDefault="00221438" w:rsidP="002214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E6311D" w14:textId="77777777" w:rsidR="00221438" w:rsidRPr="00221438" w:rsidRDefault="00221438" w:rsidP="002214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397A51" w14:textId="77777777" w:rsidR="00221438" w:rsidRDefault="00221438" w:rsidP="002214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0EAEBF" w14:textId="0FF38AE0" w:rsidR="00221438" w:rsidRPr="00221438" w:rsidRDefault="00221438" w:rsidP="002214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006" w:rsidRPr="00CD5020" w14:paraId="4C48AD08" w14:textId="77777777" w:rsidTr="00CC7E20">
        <w:trPr>
          <w:trHeight w:hRule="exact" w:val="397"/>
          <w:jc w:val="center"/>
        </w:trPr>
        <w:tc>
          <w:tcPr>
            <w:tcW w:w="3104" w:type="dxa"/>
            <w:gridSpan w:val="3"/>
            <w:shd w:val="pct15" w:color="auto" w:fill="auto"/>
            <w:vAlign w:val="center"/>
          </w:tcPr>
          <w:p w14:paraId="11C1D4A4" w14:textId="33D3BF53" w:rsidR="00420006" w:rsidRPr="003C1685" w:rsidRDefault="00420006" w:rsidP="00FB6B9A">
            <w:pPr>
              <w:rPr>
                <w:rFonts w:ascii="Arial" w:hAnsi="Arial" w:cs="Arial"/>
                <w:b/>
                <w:bCs/>
                <w:sz w:val="20"/>
              </w:rPr>
            </w:pPr>
            <w:r w:rsidRPr="003C1685">
              <w:rPr>
                <w:rFonts w:ascii="Arial" w:hAnsi="Arial" w:cs="Arial"/>
                <w:sz w:val="20"/>
              </w:rPr>
              <w:t>Konsentrasjon:</w:t>
            </w:r>
            <w:r w:rsidR="00025CFA" w:rsidRPr="003C1685">
              <w:rPr>
                <w:rFonts w:ascii="Arial" w:hAnsi="Arial" w:cs="Arial"/>
                <w:sz w:val="20"/>
              </w:rPr>
              <w:t xml:space="preserve"> </w:t>
            </w:r>
            <w:r w:rsidR="00C44BA6" w:rsidRPr="003C1685">
              <w:rPr>
                <w:rFonts w:ascii="Arial" w:hAnsi="Arial" w:cs="Arial"/>
                <w:b/>
                <w:bCs/>
                <w:sz w:val="20"/>
              </w:rPr>
              <w:t>75 mg/ml</w:t>
            </w:r>
          </w:p>
        </w:tc>
        <w:tc>
          <w:tcPr>
            <w:tcW w:w="2126" w:type="dxa"/>
            <w:vMerge/>
          </w:tcPr>
          <w:p w14:paraId="54074C40" w14:textId="77777777" w:rsidR="00420006" w:rsidRPr="00CD5020" w:rsidRDefault="00420006" w:rsidP="00FB6B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14:paraId="370527B0" w14:textId="77777777" w:rsidR="00420006" w:rsidRPr="00CD5020" w:rsidRDefault="00420006" w:rsidP="00FB6B9A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606" w:type="dxa"/>
            <w:gridSpan w:val="2"/>
            <w:vMerge/>
          </w:tcPr>
          <w:p w14:paraId="5BD06F1E" w14:textId="77777777" w:rsidR="00420006" w:rsidRPr="00CD5020" w:rsidRDefault="00420006" w:rsidP="00FB6B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/>
          </w:tcPr>
          <w:p w14:paraId="6643A61E" w14:textId="77777777" w:rsidR="00420006" w:rsidRPr="00CD5020" w:rsidRDefault="00420006" w:rsidP="00FB6B9A">
            <w:pPr>
              <w:rPr>
                <w:rFonts w:ascii="Arial" w:hAnsi="Arial" w:cs="Arial"/>
                <w:sz w:val="20"/>
              </w:rPr>
            </w:pPr>
          </w:p>
        </w:tc>
      </w:tr>
      <w:tr w:rsidR="00420006" w:rsidRPr="001612DF" w14:paraId="74AD7652" w14:textId="77777777" w:rsidTr="00B95ACB">
        <w:trPr>
          <w:trHeight w:hRule="exact" w:val="1077"/>
          <w:jc w:val="center"/>
        </w:trPr>
        <w:tc>
          <w:tcPr>
            <w:tcW w:w="10835" w:type="dxa"/>
            <w:gridSpan w:val="9"/>
            <w:vAlign w:val="center"/>
          </w:tcPr>
          <w:p w14:paraId="44ED204F" w14:textId="1578FAA2" w:rsidR="00A15AB7" w:rsidRDefault="00420006" w:rsidP="007841E7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3C1685">
              <w:rPr>
                <w:rFonts w:ascii="Arial" w:hAnsi="Arial" w:cs="Arial"/>
                <w:b/>
                <w:sz w:val="20"/>
              </w:rPr>
              <w:t>Tilleggsopplysninger:</w:t>
            </w:r>
            <w:r w:rsidR="00686526" w:rsidRPr="003C1685">
              <w:rPr>
                <w:rFonts w:ascii="Arial" w:hAnsi="Arial" w:cs="Arial"/>
                <w:b/>
                <w:sz w:val="20"/>
              </w:rPr>
              <w:t xml:space="preserve"> </w:t>
            </w:r>
            <w:r w:rsidR="00A15AB7">
              <w:rPr>
                <w:rFonts w:ascii="Arial" w:hAnsi="Arial" w:cs="Arial"/>
                <w:b/>
                <w:sz w:val="20"/>
              </w:rPr>
              <w:t>*</w:t>
            </w:r>
            <w:r w:rsidR="00A15AB7" w:rsidRPr="003C1685">
              <w:rPr>
                <w:rFonts w:ascii="Arial" w:hAnsi="Arial" w:cs="Arial"/>
                <w:bCs/>
                <w:sz w:val="20"/>
              </w:rPr>
              <w:t>Hetteglasset kan være merket med 375 mg/5 ml</w:t>
            </w:r>
            <w:r w:rsidR="007D79D1">
              <w:rPr>
                <w:rFonts w:ascii="Arial" w:hAnsi="Arial" w:cs="Arial"/>
                <w:bCs/>
                <w:sz w:val="20"/>
              </w:rPr>
              <w:t>.</w:t>
            </w:r>
            <w:r w:rsidR="00A15AB7" w:rsidRPr="00B8105B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</w:p>
          <w:p w14:paraId="2516BF16" w14:textId="1D1EF879" w:rsidR="00420006" w:rsidRPr="003C1685" w:rsidRDefault="00A15AB7" w:rsidP="00A15AB7">
            <w:pPr>
              <w:rPr>
                <w:rFonts w:ascii="Arial" w:hAnsi="Arial" w:cs="Arial"/>
                <w:b/>
                <w:sz w:val="20"/>
              </w:rPr>
            </w:pPr>
            <w:r w:rsidRPr="00C161DF">
              <w:rPr>
                <w:rFonts w:ascii="Arial" w:hAnsi="Arial" w:cs="Arial"/>
                <w:b/>
                <w:color w:val="000000" w:themeColor="text1"/>
                <w:sz w:val="20"/>
              </w:rPr>
              <w:t>*</w:t>
            </w:r>
            <w:r w:rsidR="00E928C6" w:rsidRPr="00C161DF">
              <w:rPr>
                <w:rFonts w:ascii="Arial" w:hAnsi="Arial" w:cs="Arial"/>
                <w:b/>
                <w:color w:val="000000" w:themeColor="text1"/>
                <w:sz w:val="20"/>
              </w:rPr>
              <w:t>*</w:t>
            </w:r>
            <w:proofErr w:type="spellStart"/>
            <w:r w:rsidR="00BC10D4" w:rsidRPr="003C1685">
              <w:rPr>
                <w:rFonts w:ascii="Arial" w:hAnsi="Arial" w:cs="Arial"/>
                <w:sz w:val="20"/>
              </w:rPr>
              <w:t>Sidofovir</w:t>
            </w:r>
            <w:proofErr w:type="spellEnd"/>
            <w:r w:rsidR="007841E7" w:rsidRPr="003C1685">
              <w:rPr>
                <w:rFonts w:ascii="Arial" w:hAnsi="Arial" w:cs="Arial"/>
                <w:sz w:val="20"/>
              </w:rPr>
              <w:t xml:space="preserve"> er </w:t>
            </w:r>
            <w:proofErr w:type="spellStart"/>
            <w:r w:rsidR="007841E7" w:rsidRPr="003C1685">
              <w:rPr>
                <w:rFonts w:ascii="Arial" w:hAnsi="Arial" w:cs="Arial"/>
                <w:sz w:val="20"/>
              </w:rPr>
              <w:t>teratogent</w:t>
            </w:r>
            <w:proofErr w:type="spellEnd"/>
            <w:r w:rsidR="007841E7" w:rsidRPr="003C1685">
              <w:rPr>
                <w:rFonts w:ascii="Arial" w:hAnsi="Arial" w:cs="Arial"/>
                <w:sz w:val="20"/>
              </w:rPr>
              <w:t xml:space="preserve"> og</w:t>
            </w:r>
            <w:r w:rsidR="007841E7" w:rsidRPr="003C1685">
              <w:rPr>
                <w:rFonts w:ascii="Arial" w:hAnsi="Arial" w:cs="Arial"/>
                <w:b/>
                <w:sz w:val="20"/>
              </w:rPr>
              <w:t xml:space="preserve"> </w:t>
            </w:r>
            <w:r w:rsidR="007841E7" w:rsidRPr="003C1685">
              <w:rPr>
                <w:rFonts w:ascii="Arial" w:hAnsi="Arial" w:cs="Arial"/>
                <w:sz w:val="20"/>
              </w:rPr>
              <w:t xml:space="preserve">karsinogent, og </w:t>
            </w:r>
            <w:r w:rsidR="007841E7" w:rsidRPr="00C161DF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krever spesiell håndtering</w:t>
            </w:r>
            <w:r w:rsidR="007841E7" w:rsidRPr="00C161DF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7841E7" w:rsidRPr="00C161DF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="007841E7" w:rsidRPr="003C1685">
              <w:rPr>
                <w:rFonts w:ascii="Arial" w:hAnsi="Arial" w:cs="Arial"/>
                <w:sz w:val="20"/>
              </w:rPr>
              <w:t>Følg lokale prosedyrer.</w:t>
            </w:r>
            <w:r w:rsidR="00C161DF">
              <w:rPr>
                <w:rFonts w:ascii="Arial" w:hAnsi="Arial" w:cs="Arial"/>
                <w:sz w:val="20"/>
              </w:rPr>
              <w:t xml:space="preserve"> </w:t>
            </w:r>
            <w:r w:rsidR="007841E7" w:rsidRPr="003C1685">
              <w:rPr>
                <w:rFonts w:ascii="Arial" w:hAnsi="Arial" w:cs="Arial"/>
                <w:sz w:val="20"/>
              </w:rPr>
              <w:t>Ved søl på hud, vask med såpe og vann. Skyll øyne med vann</w:t>
            </w:r>
            <w:r w:rsidR="00173FBF">
              <w:rPr>
                <w:rFonts w:ascii="Arial" w:hAnsi="Arial" w:cs="Arial"/>
                <w:sz w:val="20"/>
                <w:vertAlign w:val="superscript"/>
              </w:rPr>
              <w:t>8</w:t>
            </w:r>
            <w:r w:rsidR="006369B0">
              <w:rPr>
                <w:rFonts w:ascii="Arial" w:hAnsi="Arial" w:cs="Arial"/>
                <w:sz w:val="20"/>
              </w:rPr>
              <w:t>.</w:t>
            </w:r>
            <w:r w:rsidR="00E928C6">
              <w:rPr>
                <w:rFonts w:ascii="Arial" w:hAnsi="Arial" w:cs="Arial"/>
                <w:sz w:val="20"/>
              </w:rPr>
              <w:t xml:space="preserve"> </w:t>
            </w:r>
            <w:r w:rsidR="00E928C6">
              <w:rPr>
                <w:rFonts w:ascii="Arial" w:hAnsi="Arial" w:cs="Arial"/>
                <w:sz w:val="20"/>
              </w:rPr>
              <w:br/>
            </w:r>
            <w:r w:rsidR="00420006" w:rsidRPr="003C1685">
              <w:rPr>
                <w:rFonts w:ascii="Arial" w:hAnsi="Arial" w:cs="Arial"/>
                <w:b/>
                <w:sz w:val="20"/>
              </w:rPr>
              <w:t>Y-settforlikelige væsker</w:t>
            </w:r>
            <w:r w:rsidR="00605F30">
              <w:rPr>
                <w:rFonts w:ascii="Arial" w:hAnsi="Arial" w:cs="Arial"/>
                <w:b/>
                <w:sz w:val="20"/>
                <w:vertAlign w:val="superscript"/>
              </w:rPr>
              <w:t>3,8</w:t>
            </w:r>
            <w:r w:rsidR="00420006" w:rsidRPr="003C1685">
              <w:rPr>
                <w:rFonts w:ascii="Arial" w:hAnsi="Arial" w:cs="Arial"/>
                <w:b/>
                <w:sz w:val="20"/>
              </w:rPr>
              <w:t>:</w:t>
            </w:r>
            <w:r w:rsidR="00420006" w:rsidRPr="003C16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5F30">
              <w:rPr>
                <w:rFonts w:ascii="Arial" w:hAnsi="Arial" w:cs="Arial"/>
                <w:sz w:val="20"/>
                <w:szCs w:val="20"/>
              </w:rPr>
              <w:t>NaCl 9 mg/ml, glukose 50 mg/ml og blandinger av disse, ev. tilsatt inntil 30 mmol KCl/liter.</w:t>
            </w:r>
          </w:p>
        </w:tc>
      </w:tr>
      <w:tr w:rsidR="00420006" w:rsidRPr="009846BE" w14:paraId="10E7D083" w14:textId="77777777" w:rsidTr="00205139">
        <w:trPr>
          <w:trHeight w:hRule="exact" w:val="284"/>
          <w:jc w:val="center"/>
        </w:trPr>
        <w:tc>
          <w:tcPr>
            <w:tcW w:w="2560" w:type="dxa"/>
            <w:gridSpan w:val="2"/>
            <w:vAlign w:val="center"/>
          </w:tcPr>
          <w:p w14:paraId="3DA124FF" w14:textId="77777777" w:rsidR="00420006" w:rsidRDefault="00420006" w:rsidP="00FB6B9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260" w:type="dxa"/>
            <w:gridSpan w:val="3"/>
            <w:vAlign w:val="center"/>
          </w:tcPr>
          <w:p w14:paraId="6A151231" w14:textId="7EC6C57C" w:rsidR="00420006" w:rsidRDefault="00420006" w:rsidP="00FB6B9A">
            <w:pPr>
              <w:rPr>
                <w:rFonts w:ascii="Arial" w:hAnsi="Arial" w:cs="Arial"/>
                <w:b/>
                <w:color w:val="00B05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977" w:type="dxa"/>
            <w:gridSpan w:val="2"/>
            <w:vAlign w:val="center"/>
          </w:tcPr>
          <w:p w14:paraId="4567CD8C" w14:textId="0EE8C61A" w:rsidR="00420006" w:rsidRPr="004E140C" w:rsidRDefault="00420006" w:rsidP="00FB6B9A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4E140C">
              <w:rPr>
                <w:rFonts w:ascii="Arial" w:hAnsi="Arial" w:cs="Arial"/>
                <w:b/>
                <w:color w:val="000000" w:themeColor="text1"/>
                <w:sz w:val="20"/>
              </w:rPr>
              <w:t>Sist endret:</w:t>
            </w:r>
            <w:r w:rsidR="00CF370A" w:rsidRPr="004E140C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="003A696F" w:rsidRPr="004E140C">
              <w:rPr>
                <w:rFonts w:ascii="Arial" w:hAnsi="Arial" w:cs="Arial"/>
                <w:bCs/>
                <w:color w:val="000000" w:themeColor="text1"/>
                <w:sz w:val="20"/>
              </w:rPr>
              <w:t>01.</w:t>
            </w:r>
            <w:r w:rsidR="00E928C6" w:rsidRPr="004E140C">
              <w:rPr>
                <w:rFonts w:ascii="Arial" w:hAnsi="Arial" w:cs="Arial"/>
                <w:bCs/>
                <w:color w:val="000000" w:themeColor="text1"/>
                <w:sz w:val="20"/>
              </w:rPr>
              <w:t>10</w:t>
            </w:r>
            <w:r w:rsidR="003A696F" w:rsidRPr="004E140C">
              <w:rPr>
                <w:rFonts w:ascii="Arial" w:hAnsi="Arial" w:cs="Arial"/>
                <w:bCs/>
                <w:color w:val="000000" w:themeColor="text1"/>
                <w:sz w:val="20"/>
              </w:rPr>
              <w:t>.202</w:t>
            </w:r>
            <w:r w:rsidR="00E928C6" w:rsidRPr="004E140C">
              <w:rPr>
                <w:rFonts w:ascii="Arial" w:hAnsi="Arial" w:cs="Arial"/>
                <w:bCs/>
                <w:color w:val="000000" w:themeColor="text1"/>
                <w:sz w:val="20"/>
              </w:rPr>
              <w:t>5</w:t>
            </w:r>
          </w:p>
        </w:tc>
        <w:tc>
          <w:tcPr>
            <w:tcW w:w="2038" w:type="dxa"/>
            <w:gridSpan w:val="2"/>
            <w:vAlign w:val="center"/>
          </w:tcPr>
          <w:p w14:paraId="3A455557" w14:textId="300959C9" w:rsidR="00420006" w:rsidRPr="004E140C" w:rsidRDefault="00420006" w:rsidP="00FB6B9A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E140C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6E13E5" w:rsidRPr="004E140C">
              <w:rPr>
                <w:rFonts w:ascii="Arial" w:hAnsi="Arial" w:cs="Arial"/>
                <w:bCs/>
                <w:color w:val="000000" w:themeColor="text1"/>
                <w:sz w:val="20"/>
              </w:rPr>
              <w:t>1.</w:t>
            </w:r>
            <w:r w:rsidR="00E928C6" w:rsidRPr="004E140C">
              <w:rPr>
                <w:rFonts w:ascii="Arial" w:hAnsi="Arial" w:cs="Arial"/>
                <w:bCs/>
                <w:color w:val="000000" w:themeColor="text1"/>
                <w:sz w:val="20"/>
              </w:rPr>
              <w:t>1</w:t>
            </w:r>
          </w:p>
        </w:tc>
      </w:tr>
    </w:tbl>
    <w:p w14:paraId="5287315F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18A80F88" w14:textId="77777777" w:rsidR="00CA07CB" w:rsidRPr="00591C65" w:rsidRDefault="00CA07CB" w:rsidP="00591C65">
      <w:pPr>
        <w:rPr>
          <w:rFonts w:ascii="Arial" w:hAnsi="Arial" w:cs="Arial"/>
          <w:color w:val="00B050"/>
          <w:sz w:val="20"/>
        </w:rPr>
      </w:pPr>
    </w:p>
    <w:p w14:paraId="52873162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3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8A1D5BD" w14:textId="77777777" w:rsidR="0095009B" w:rsidRDefault="0095009B" w:rsidP="00CE1AEF">
      <w:pPr>
        <w:jc w:val="center"/>
        <w:rPr>
          <w:rFonts w:ascii="Arial" w:hAnsi="Arial" w:cs="Arial"/>
          <w:sz w:val="20"/>
        </w:rPr>
      </w:pPr>
    </w:p>
    <w:p w14:paraId="12C5CF7A" w14:textId="77777777" w:rsidR="0095009B" w:rsidRDefault="0095009B" w:rsidP="00CE1AEF">
      <w:pPr>
        <w:jc w:val="center"/>
        <w:rPr>
          <w:rFonts w:ascii="Arial" w:hAnsi="Arial" w:cs="Arial"/>
          <w:sz w:val="20"/>
        </w:rPr>
      </w:pPr>
    </w:p>
    <w:p w14:paraId="466C7E4F" w14:textId="77777777" w:rsidR="0095009B" w:rsidRDefault="0095009B" w:rsidP="00CE1AEF">
      <w:pPr>
        <w:jc w:val="center"/>
        <w:rPr>
          <w:rFonts w:ascii="Arial" w:hAnsi="Arial" w:cs="Arial"/>
          <w:sz w:val="20"/>
        </w:rPr>
      </w:pPr>
    </w:p>
    <w:p w14:paraId="01FB8E7E" w14:textId="77777777" w:rsidR="0095009B" w:rsidRDefault="0095009B" w:rsidP="00CE1AEF">
      <w:pPr>
        <w:jc w:val="center"/>
        <w:rPr>
          <w:rFonts w:ascii="Arial" w:hAnsi="Arial" w:cs="Arial"/>
          <w:sz w:val="20"/>
        </w:rPr>
      </w:pPr>
    </w:p>
    <w:p w14:paraId="5D22F224" w14:textId="77777777" w:rsidR="0095009B" w:rsidRDefault="0095009B" w:rsidP="00CE1AEF">
      <w:pPr>
        <w:jc w:val="center"/>
        <w:rPr>
          <w:rFonts w:ascii="Arial" w:hAnsi="Arial" w:cs="Arial"/>
          <w:sz w:val="20"/>
        </w:rPr>
      </w:pPr>
    </w:p>
    <w:p w14:paraId="549A87E5" w14:textId="77777777" w:rsidR="0095009B" w:rsidRDefault="0095009B" w:rsidP="008F33E5">
      <w:pPr>
        <w:rPr>
          <w:rFonts w:ascii="Arial" w:hAnsi="Arial" w:cs="Arial"/>
          <w:sz w:val="20"/>
        </w:rPr>
      </w:pPr>
    </w:p>
    <w:sectPr w:rsidR="0095009B" w:rsidSect="00420006">
      <w:footerReference w:type="even" r:id="rId10"/>
      <w:footerReference w:type="first" r:id="rId11"/>
      <w:pgSz w:w="11906" w:h="16838"/>
      <w:pgMar w:top="1418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771CD" w14:textId="77777777" w:rsidR="00F219C6" w:rsidRDefault="00F219C6" w:rsidP="003A23EB">
      <w:r>
        <w:separator/>
      </w:r>
    </w:p>
  </w:endnote>
  <w:endnote w:type="continuationSeparator" w:id="0">
    <w:p w14:paraId="207E5055" w14:textId="77777777" w:rsidR="00F219C6" w:rsidRDefault="00F219C6" w:rsidP="003A23EB">
      <w:r>
        <w:continuationSeparator/>
      </w:r>
    </w:p>
  </w:endnote>
  <w:endnote w:type="continuationNotice" w:id="1">
    <w:p w14:paraId="2E1DF5C4" w14:textId="77777777" w:rsidR="00F219C6" w:rsidRDefault="00F219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C8C63" w14:textId="49679815" w:rsidR="006D4327" w:rsidRDefault="006D432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DBA2B" w14:textId="639B35E9" w:rsidR="006D4327" w:rsidRDefault="006D432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2950D" w14:textId="77777777" w:rsidR="00F219C6" w:rsidRDefault="00F219C6" w:rsidP="003A23EB">
      <w:r>
        <w:separator/>
      </w:r>
    </w:p>
  </w:footnote>
  <w:footnote w:type="continuationSeparator" w:id="0">
    <w:p w14:paraId="00ABF667" w14:textId="77777777" w:rsidR="00F219C6" w:rsidRDefault="00F219C6" w:rsidP="003A23EB">
      <w:r>
        <w:continuationSeparator/>
      </w:r>
    </w:p>
  </w:footnote>
  <w:footnote w:type="continuationNotice" w:id="1">
    <w:p w14:paraId="2449E312" w14:textId="77777777" w:rsidR="00F219C6" w:rsidRDefault="00F219C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A"/>
    <w:rsid w:val="0001747A"/>
    <w:rsid w:val="00022ADD"/>
    <w:rsid w:val="00025CFA"/>
    <w:rsid w:val="00032AA7"/>
    <w:rsid w:val="000638E5"/>
    <w:rsid w:val="000722B9"/>
    <w:rsid w:val="000808F0"/>
    <w:rsid w:val="000811CB"/>
    <w:rsid w:val="0008433C"/>
    <w:rsid w:val="00084AC2"/>
    <w:rsid w:val="00085A28"/>
    <w:rsid w:val="000860EC"/>
    <w:rsid w:val="000A2B78"/>
    <w:rsid w:val="000B588D"/>
    <w:rsid w:val="000D06D7"/>
    <w:rsid w:val="000E032E"/>
    <w:rsid w:val="00104A3B"/>
    <w:rsid w:val="001162ED"/>
    <w:rsid w:val="00117758"/>
    <w:rsid w:val="00133A29"/>
    <w:rsid w:val="00145F41"/>
    <w:rsid w:val="001612DF"/>
    <w:rsid w:val="00162C13"/>
    <w:rsid w:val="00173FBF"/>
    <w:rsid w:val="00175A54"/>
    <w:rsid w:val="00175D43"/>
    <w:rsid w:val="001A1101"/>
    <w:rsid w:val="001F03C5"/>
    <w:rsid w:val="00201C04"/>
    <w:rsid w:val="002024BD"/>
    <w:rsid w:val="00205139"/>
    <w:rsid w:val="00221438"/>
    <w:rsid w:val="002255DE"/>
    <w:rsid w:val="00234397"/>
    <w:rsid w:val="0024417B"/>
    <w:rsid w:val="00246924"/>
    <w:rsid w:val="00266770"/>
    <w:rsid w:val="002709F1"/>
    <w:rsid w:val="00271D6D"/>
    <w:rsid w:val="00276C38"/>
    <w:rsid w:val="00286521"/>
    <w:rsid w:val="002904CD"/>
    <w:rsid w:val="002A25BF"/>
    <w:rsid w:val="002B2AC1"/>
    <w:rsid w:val="002C28BC"/>
    <w:rsid w:val="00302F1A"/>
    <w:rsid w:val="003578E1"/>
    <w:rsid w:val="00373AA6"/>
    <w:rsid w:val="003A23EB"/>
    <w:rsid w:val="003A696F"/>
    <w:rsid w:val="003B5040"/>
    <w:rsid w:val="003B7AA5"/>
    <w:rsid w:val="003C1685"/>
    <w:rsid w:val="003C1E49"/>
    <w:rsid w:val="003E2AF9"/>
    <w:rsid w:val="00401E74"/>
    <w:rsid w:val="00415392"/>
    <w:rsid w:val="00420006"/>
    <w:rsid w:val="00434EF8"/>
    <w:rsid w:val="004369DE"/>
    <w:rsid w:val="004413FF"/>
    <w:rsid w:val="0047575E"/>
    <w:rsid w:val="004850D2"/>
    <w:rsid w:val="004922B7"/>
    <w:rsid w:val="00493F17"/>
    <w:rsid w:val="0049527F"/>
    <w:rsid w:val="004976B1"/>
    <w:rsid w:val="004D4ACD"/>
    <w:rsid w:val="004D6A52"/>
    <w:rsid w:val="004E140C"/>
    <w:rsid w:val="004F43AA"/>
    <w:rsid w:val="004F6E2E"/>
    <w:rsid w:val="004F7BAD"/>
    <w:rsid w:val="005006DD"/>
    <w:rsid w:val="00501937"/>
    <w:rsid w:val="00507CAC"/>
    <w:rsid w:val="005111A9"/>
    <w:rsid w:val="005256F1"/>
    <w:rsid w:val="005513A7"/>
    <w:rsid w:val="00555D00"/>
    <w:rsid w:val="005608EC"/>
    <w:rsid w:val="00573BC4"/>
    <w:rsid w:val="00576B67"/>
    <w:rsid w:val="005814FA"/>
    <w:rsid w:val="00591C65"/>
    <w:rsid w:val="005B42E1"/>
    <w:rsid w:val="005B58D6"/>
    <w:rsid w:val="005C0924"/>
    <w:rsid w:val="005C58D3"/>
    <w:rsid w:val="005D100F"/>
    <w:rsid w:val="005E1452"/>
    <w:rsid w:val="005E26D3"/>
    <w:rsid w:val="005F0BB2"/>
    <w:rsid w:val="005F5EBA"/>
    <w:rsid w:val="00600E53"/>
    <w:rsid w:val="00601DEF"/>
    <w:rsid w:val="0060580C"/>
    <w:rsid w:val="00605F30"/>
    <w:rsid w:val="00616B88"/>
    <w:rsid w:val="006369B0"/>
    <w:rsid w:val="00636ECE"/>
    <w:rsid w:val="006511D0"/>
    <w:rsid w:val="00661AF0"/>
    <w:rsid w:val="00662CB2"/>
    <w:rsid w:val="0067158A"/>
    <w:rsid w:val="00686526"/>
    <w:rsid w:val="006A5E6D"/>
    <w:rsid w:val="006B4B1E"/>
    <w:rsid w:val="006C0598"/>
    <w:rsid w:val="006C65CC"/>
    <w:rsid w:val="006C6B43"/>
    <w:rsid w:val="006D42CA"/>
    <w:rsid w:val="006D4327"/>
    <w:rsid w:val="006E01B0"/>
    <w:rsid w:val="006E13E5"/>
    <w:rsid w:val="006E2510"/>
    <w:rsid w:val="006F00F3"/>
    <w:rsid w:val="006F1D72"/>
    <w:rsid w:val="00700CBE"/>
    <w:rsid w:val="00710AA3"/>
    <w:rsid w:val="00742108"/>
    <w:rsid w:val="00742B6A"/>
    <w:rsid w:val="00756469"/>
    <w:rsid w:val="00761FAD"/>
    <w:rsid w:val="00782129"/>
    <w:rsid w:val="007841E7"/>
    <w:rsid w:val="007920E4"/>
    <w:rsid w:val="007A4957"/>
    <w:rsid w:val="007A6582"/>
    <w:rsid w:val="007B6DEC"/>
    <w:rsid w:val="007C6627"/>
    <w:rsid w:val="007D4E3D"/>
    <w:rsid w:val="007D79D1"/>
    <w:rsid w:val="007E32E7"/>
    <w:rsid w:val="007F3505"/>
    <w:rsid w:val="007F45AC"/>
    <w:rsid w:val="00806CF7"/>
    <w:rsid w:val="00832504"/>
    <w:rsid w:val="00832DE6"/>
    <w:rsid w:val="00833316"/>
    <w:rsid w:val="008357C2"/>
    <w:rsid w:val="008514D3"/>
    <w:rsid w:val="008772ED"/>
    <w:rsid w:val="008A2A1F"/>
    <w:rsid w:val="008B4692"/>
    <w:rsid w:val="008B5D4E"/>
    <w:rsid w:val="008C27DA"/>
    <w:rsid w:val="008E4428"/>
    <w:rsid w:val="008E67F3"/>
    <w:rsid w:val="008F33E5"/>
    <w:rsid w:val="008F5611"/>
    <w:rsid w:val="009117FD"/>
    <w:rsid w:val="00927250"/>
    <w:rsid w:val="00934C6F"/>
    <w:rsid w:val="0095009B"/>
    <w:rsid w:val="00952811"/>
    <w:rsid w:val="00953BAF"/>
    <w:rsid w:val="00954248"/>
    <w:rsid w:val="00964465"/>
    <w:rsid w:val="00980A26"/>
    <w:rsid w:val="009846BE"/>
    <w:rsid w:val="009853CF"/>
    <w:rsid w:val="00985A73"/>
    <w:rsid w:val="0099166E"/>
    <w:rsid w:val="009A5C9B"/>
    <w:rsid w:val="009D34A3"/>
    <w:rsid w:val="00A15AB7"/>
    <w:rsid w:val="00A173A7"/>
    <w:rsid w:val="00A2666A"/>
    <w:rsid w:val="00A3047D"/>
    <w:rsid w:val="00A55552"/>
    <w:rsid w:val="00A56F3F"/>
    <w:rsid w:val="00A61C2E"/>
    <w:rsid w:val="00A70FB6"/>
    <w:rsid w:val="00A84E86"/>
    <w:rsid w:val="00A946C5"/>
    <w:rsid w:val="00A96443"/>
    <w:rsid w:val="00AB41AE"/>
    <w:rsid w:val="00AB44E3"/>
    <w:rsid w:val="00AC18A1"/>
    <w:rsid w:val="00AC1D7A"/>
    <w:rsid w:val="00AD720F"/>
    <w:rsid w:val="00AF4195"/>
    <w:rsid w:val="00B032DF"/>
    <w:rsid w:val="00B05146"/>
    <w:rsid w:val="00B137A1"/>
    <w:rsid w:val="00B32164"/>
    <w:rsid w:val="00B578E0"/>
    <w:rsid w:val="00B60CB6"/>
    <w:rsid w:val="00B61EAF"/>
    <w:rsid w:val="00B659DD"/>
    <w:rsid w:val="00B73F0C"/>
    <w:rsid w:val="00B75959"/>
    <w:rsid w:val="00B8105B"/>
    <w:rsid w:val="00B822EC"/>
    <w:rsid w:val="00B90D79"/>
    <w:rsid w:val="00B95ACB"/>
    <w:rsid w:val="00B96E1A"/>
    <w:rsid w:val="00B96F99"/>
    <w:rsid w:val="00BC10D4"/>
    <w:rsid w:val="00BE6088"/>
    <w:rsid w:val="00C00951"/>
    <w:rsid w:val="00C07C40"/>
    <w:rsid w:val="00C1008E"/>
    <w:rsid w:val="00C14F2C"/>
    <w:rsid w:val="00C161DF"/>
    <w:rsid w:val="00C20C0F"/>
    <w:rsid w:val="00C210DD"/>
    <w:rsid w:val="00C223C2"/>
    <w:rsid w:val="00C2533E"/>
    <w:rsid w:val="00C26A14"/>
    <w:rsid w:val="00C40652"/>
    <w:rsid w:val="00C44BA6"/>
    <w:rsid w:val="00C504A9"/>
    <w:rsid w:val="00C55391"/>
    <w:rsid w:val="00C85775"/>
    <w:rsid w:val="00C96758"/>
    <w:rsid w:val="00C96850"/>
    <w:rsid w:val="00CA07CB"/>
    <w:rsid w:val="00CB45C3"/>
    <w:rsid w:val="00CC0096"/>
    <w:rsid w:val="00CC0D12"/>
    <w:rsid w:val="00CC785F"/>
    <w:rsid w:val="00CC7E20"/>
    <w:rsid w:val="00CD3588"/>
    <w:rsid w:val="00CD5020"/>
    <w:rsid w:val="00CE1AEF"/>
    <w:rsid w:val="00CE7DBE"/>
    <w:rsid w:val="00CF32A1"/>
    <w:rsid w:val="00CF370A"/>
    <w:rsid w:val="00CF68EE"/>
    <w:rsid w:val="00D208E1"/>
    <w:rsid w:val="00D2614E"/>
    <w:rsid w:val="00D55B23"/>
    <w:rsid w:val="00D60806"/>
    <w:rsid w:val="00D71D7D"/>
    <w:rsid w:val="00D72E27"/>
    <w:rsid w:val="00D774F5"/>
    <w:rsid w:val="00D775AE"/>
    <w:rsid w:val="00D82875"/>
    <w:rsid w:val="00D94208"/>
    <w:rsid w:val="00DA42C0"/>
    <w:rsid w:val="00DA7E51"/>
    <w:rsid w:val="00DE2D74"/>
    <w:rsid w:val="00E2500D"/>
    <w:rsid w:val="00E3344B"/>
    <w:rsid w:val="00E4606E"/>
    <w:rsid w:val="00E47433"/>
    <w:rsid w:val="00E47844"/>
    <w:rsid w:val="00E52840"/>
    <w:rsid w:val="00E70FAF"/>
    <w:rsid w:val="00E928C6"/>
    <w:rsid w:val="00E951AB"/>
    <w:rsid w:val="00EA4BA6"/>
    <w:rsid w:val="00ED4285"/>
    <w:rsid w:val="00ED4C57"/>
    <w:rsid w:val="00EE576B"/>
    <w:rsid w:val="00EE65F5"/>
    <w:rsid w:val="00EF5FEB"/>
    <w:rsid w:val="00F0381B"/>
    <w:rsid w:val="00F20CE7"/>
    <w:rsid w:val="00F219C6"/>
    <w:rsid w:val="00F54106"/>
    <w:rsid w:val="00F721D5"/>
    <w:rsid w:val="00F8575B"/>
    <w:rsid w:val="00F9669C"/>
    <w:rsid w:val="00FB6B9A"/>
    <w:rsid w:val="00FC1C68"/>
    <w:rsid w:val="00FD1A23"/>
    <w:rsid w:val="00FD553C"/>
    <w:rsid w:val="00FD5667"/>
    <w:rsid w:val="00FD6BB4"/>
    <w:rsid w:val="00FE365B"/>
    <w:rsid w:val="00FE70DF"/>
    <w:rsid w:val="13C0F828"/>
    <w:rsid w:val="2AB93934"/>
    <w:rsid w:val="32E2D04B"/>
    <w:rsid w:val="7C87E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87312A"/>
  <w15:docId w15:val="{B02A5CFB-0FB5-4C2C-8D46-D5DA68551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CB2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555D00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555D00"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555D00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555D00"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  <w:style w:type="paragraph" w:styleId="Ingenmellomrom">
    <w:name w:val="No Spacing"/>
    <w:uiPriority w:val="1"/>
    <w:qFormat/>
    <w:rsid w:val="007841E7"/>
    <w:rPr>
      <w:sz w:val="24"/>
      <w:szCs w:val="24"/>
    </w:rPr>
  </w:style>
  <w:style w:type="paragraph" w:customStyle="1" w:styleId="paragraph">
    <w:name w:val="paragraph"/>
    <w:basedOn w:val="Normal"/>
    <w:rsid w:val="00FE70DF"/>
    <w:pPr>
      <w:spacing w:before="100" w:beforeAutospacing="1" w:after="100" w:afterAutospacing="1"/>
    </w:pPr>
  </w:style>
  <w:style w:type="character" w:customStyle="1" w:styleId="normaltextrun">
    <w:name w:val="normaltextrun"/>
    <w:basedOn w:val="Standardskriftforavsnitt"/>
    <w:rsid w:val="00FE70DF"/>
  </w:style>
  <w:style w:type="character" w:customStyle="1" w:styleId="eop">
    <w:name w:val="eop"/>
    <w:basedOn w:val="Standardskriftforavsnitt"/>
    <w:rsid w:val="00FE7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1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8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3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3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4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0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5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0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0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4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9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4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8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33a0a0d9b501da6764e589f652573dd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859495a79266636bef23e701acc6f20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43FBB-0F6C-4573-9845-E0A2DFB9C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F53945-9A4E-4AB9-B5BD-1829DF27E5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CA8FD3-BED2-4C81-82DD-1D51BF7AC061}">
  <ds:schemaRefs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d115526e-3eec-4e01-a896-f1de7b7bdca3"/>
    <ds:schemaRef ds:uri="c29ebae8-1972-4b54-9990-43821e85e817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E32163F-4EBC-4D94-918D-7D0E1DBBD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Sidofovir</vt:lpstr>
    </vt:vector>
  </TitlesOfParts>
  <Company>Ullevål Universitetssykehus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Sidofovir</dc:title>
  <dc:subject/>
  <dc:creator>cecilie ambli</dc:creator>
  <cp:keywords/>
  <cp:lastModifiedBy>Einen, Margrete</cp:lastModifiedBy>
  <cp:revision>15</cp:revision>
  <cp:lastPrinted>2025-10-08T11:28:00Z</cp:lastPrinted>
  <dcterms:created xsi:type="dcterms:W3CDTF">2025-09-22T13:56:00Z</dcterms:created>
  <dcterms:modified xsi:type="dcterms:W3CDTF">2025-10-08T11:28:00Z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-869563326</vt:i4>
  </property>
  <property fmtid="{D5CDD505-2E9C-101B-9397-08002B2CF9AE}" pid="3" name="_NewReviewCycle">
    <vt:lpwstr/>
  </property>
  <property fmtid="{D5CDD505-2E9C-101B-9397-08002B2CF9AE}" pid="4" name="_EmailSubject">
    <vt:lpwstr>is: Blandekort frå juli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1688859899</vt:i4>
  </property>
  <property fmtid="{D5CDD505-2E9C-101B-9397-08002B2CF9AE}" pid="8" name="_ReviewingToolsShownOnce">
    <vt:lpwstr/>
  </property>
  <property fmtid="{D5CDD505-2E9C-101B-9397-08002B2CF9AE}" pid="9" name="ContentTypeId">
    <vt:lpwstr>0x010100A95CDFBAFCA7C54CA79AFC32216BA57E</vt:lpwstr>
  </property>
  <property fmtid="{D5CDD505-2E9C-101B-9397-08002B2CF9AE}" pid="10" name="Order">
    <vt:r8>270200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TemplateUrl">
    <vt:lpwstr/>
  </property>
  <property fmtid="{D5CDD505-2E9C-101B-9397-08002B2CF9AE}" pid="16" name="ComplianceAssetId">
    <vt:lpwstr/>
  </property>
  <property fmtid="{D5CDD505-2E9C-101B-9397-08002B2CF9AE}" pid="17" name="MediaServiceImageTags">
    <vt:lpwstr/>
  </property>
  <property fmtid="{D5CDD505-2E9C-101B-9397-08002B2CF9AE}" pid="18" name="ClassificationContentMarkingFooterShapeIds">
    <vt:lpwstr>65ce30c5</vt:lpwstr>
  </property>
  <property fmtid="{D5CDD505-2E9C-101B-9397-08002B2CF9AE}" pid="19" name="ClassificationContentMarkingFooterFontProps">
    <vt:lpwstr>#000000,10,Aptos</vt:lpwstr>
  </property>
  <property fmtid="{D5CDD505-2E9C-101B-9397-08002B2CF9AE}" pid="20" name="ClassificationContentMarkingFooterText">
    <vt:lpwstr>Følsomhet Intern (gul)</vt:lpwstr>
  </property>
  <property fmtid="{D5CDD505-2E9C-101B-9397-08002B2CF9AE}" pid="21" name="MSIP_Label_d291ddcc-9a90-46b7-a727-d19b3ec4b730_Enabled">
    <vt:lpwstr>true</vt:lpwstr>
  </property>
  <property fmtid="{D5CDD505-2E9C-101B-9397-08002B2CF9AE}" pid="22" name="MSIP_Label_d291ddcc-9a90-46b7-a727-d19b3ec4b730_SetDate">
    <vt:lpwstr>2025-10-08T11:28:50Z</vt:lpwstr>
  </property>
  <property fmtid="{D5CDD505-2E9C-101B-9397-08002B2CF9AE}" pid="23" name="MSIP_Label_d291ddcc-9a90-46b7-a727-d19b3ec4b730_Method">
    <vt:lpwstr>Privileged</vt:lpwstr>
  </property>
  <property fmtid="{D5CDD505-2E9C-101B-9397-08002B2CF9AE}" pid="24" name="MSIP_Label_d291ddcc-9a90-46b7-a727-d19b3ec4b730_Name">
    <vt:lpwstr>Åpen</vt:lpwstr>
  </property>
  <property fmtid="{D5CDD505-2E9C-101B-9397-08002B2CF9AE}" pid="25" name="MSIP_Label_d291ddcc-9a90-46b7-a727-d19b3ec4b730_SiteId">
    <vt:lpwstr>bdcbe535-f3cf-49f5-8a6a-fb6d98dc7837</vt:lpwstr>
  </property>
  <property fmtid="{D5CDD505-2E9C-101B-9397-08002B2CF9AE}" pid="26" name="MSIP_Label_d291ddcc-9a90-46b7-a727-d19b3ec4b730_ActionId">
    <vt:lpwstr>8ce5e8a0-dcf9-4f1d-8fd6-6ef3809571a9</vt:lpwstr>
  </property>
  <property fmtid="{D5CDD505-2E9C-101B-9397-08002B2CF9AE}" pid="27" name="MSIP_Label_d291ddcc-9a90-46b7-a727-d19b3ec4b730_ContentBits">
    <vt:lpwstr>0</vt:lpwstr>
  </property>
  <property fmtid="{D5CDD505-2E9C-101B-9397-08002B2CF9AE}" pid="28" name="MSIP_Label_d291ddcc-9a90-46b7-a727-d19b3ec4b730_Tag">
    <vt:lpwstr>10, 0, 1, 1</vt:lpwstr>
  </property>
</Properties>
</file>