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X="-639" w:tblpY="-465"/>
        <w:tblW w:w="110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1219"/>
        <w:gridCol w:w="340"/>
        <w:gridCol w:w="1985"/>
        <w:gridCol w:w="1077"/>
        <w:gridCol w:w="1049"/>
        <w:gridCol w:w="1418"/>
        <w:gridCol w:w="510"/>
        <w:gridCol w:w="2205"/>
      </w:tblGrid>
      <w:tr w:rsidR="004F43AA" w:rsidRPr="00595D41" w14:paraId="5287312D" w14:textId="77777777" w:rsidTr="006A5F68">
        <w:trPr>
          <w:cantSplit/>
          <w:trHeight w:hRule="exact" w:val="1247"/>
        </w:trPr>
        <w:tc>
          <w:tcPr>
            <w:tcW w:w="1261" w:type="dxa"/>
            <w:tcBorders>
              <w:bottom w:val="single" w:sz="12" w:space="0" w:color="auto"/>
            </w:tcBorders>
            <w:vAlign w:val="center"/>
          </w:tcPr>
          <w:p w14:paraId="5287312A" w14:textId="4052640B" w:rsidR="004F43AA" w:rsidRPr="00595D41" w:rsidRDefault="00493F17" w:rsidP="006A5F68">
            <w:pPr>
              <w:pStyle w:val="Overskrift2"/>
              <w:jc w:val="center"/>
              <w:rPr>
                <w:lang w:val="nb-NO"/>
              </w:rPr>
            </w:pPr>
            <w:bookmarkStart w:id="0" w:name="_GoBack"/>
            <w:bookmarkEnd w:id="0"/>
            <w:r w:rsidRPr="00595D41">
              <w:rPr>
                <w:lang w:val="nb-NO"/>
              </w:rPr>
              <w:t>J06B A02</w:t>
            </w:r>
          </w:p>
        </w:tc>
        <w:tc>
          <w:tcPr>
            <w:tcW w:w="7088" w:type="dxa"/>
            <w:gridSpan w:val="6"/>
            <w:tcBorders>
              <w:bottom w:val="single" w:sz="12" w:space="0" w:color="auto"/>
            </w:tcBorders>
            <w:vAlign w:val="center"/>
          </w:tcPr>
          <w:p w14:paraId="5914EA26" w14:textId="77777777" w:rsidR="00873B49" w:rsidRDefault="00493F17" w:rsidP="00873B49">
            <w:pPr>
              <w:pStyle w:val="Overskrift2"/>
              <w:jc w:val="center"/>
              <w:rPr>
                <w:sz w:val="36"/>
                <w:szCs w:val="22"/>
                <w:lang w:val="nb-NO"/>
              </w:rPr>
            </w:pPr>
            <w:r w:rsidRPr="00D32CE9">
              <w:rPr>
                <w:sz w:val="36"/>
                <w:szCs w:val="22"/>
                <w:lang w:val="nb-NO"/>
              </w:rPr>
              <w:t>HUMANT IMMUNGLOBULIN</w:t>
            </w:r>
          </w:p>
          <w:p w14:paraId="190ECB6F" w14:textId="56DC361D" w:rsidR="004F43AA" w:rsidRPr="00873B49" w:rsidRDefault="002367AE" w:rsidP="00873B49">
            <w:pPr>
              <w:pStyle w:val="Overskrift2"/>
              <w:jc w:val="center"/>
              <w:rPr>
                <w:sz w:val="36"/>
                <w:szCs w:val="22"/>
                <w:lang w:val="nb-NO"/>
              </w:rPr>
            </w:pPr>
            <w:r w:rsidRPr="00133E5F">
              <w:rPr>
                <w:sz w:val="28"/>
                <w:szCs w:val="28"/>
                <w:lang w:val="nb-NO"/>
              </w:rPr>
              <w:t>Privigen</w:t>
            </w:r>
            <w:r w:rsidR="000D5858" w:rsidRPr="00133E5F">
              <w:rPr>
                <w:sz w:val="28"/>
                <w:szCs w:val="28"/>
                <w:lang w:val="nb-NO"/>
              </w:rPr>
              <w:t xml:space="preserve"> </w:t>
            </w:r>
            <w:r w:rsidR="00A60ED5" w:rsidRPr="00133E5F">
              <w:rPr>
                <w:sz w:val="20"/>
                <w:szCs w:val="20"/>
                <w:lang w:val="nb-NO"/>
              </w:rPr>
              <w:t>(ikke byttbart preparat)</w:t>
            </w:r>
          </w:p>
          <w:p w14:paraId="43A74153" w14:textId="77777777" w:rsidR="0002766E" w:rsidRPr="00445FE5" w:rsidRDefault="0002766E" w:rsidP="006A5F68">
            <w:pPr>
              <w:jc w:val="center"/>
              <w:outlineLvl w:val="1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287312B" w14:textId="6799AAD7" w:rsidR="003B31CC" w:rsidRPr="000B3B97" w:rsidRDefault="003B31CC" w:rsidP="006A5F68">
            <w:pPr>
              <w:jc w:val="center"/>
              <w:rPr>
                <w:rFonts w:ascii="Arial" w:hAnsi="Arial" w:cs="Arial"/>
              </w:rPr>
            </w:pPr>
            <w:r w:rsidRPr="00445FE5">
              <w:rPr>
                <w:rFonts w:ascii="Arial" w:hAnsi="Arial" w:cs="Arial"/>
                <w:sz w:val="20"/>
                <w:szCs w:val="18"/>
              </w:rPr>
              <w:t xml:space="preserve">NB! Se eget blandekort for </w:t>
            </w:r>
            <w:r w:rsidR="00DC24E0" w:rsidRPr="00445FE5">
              <w:rPr>
                <w:rFonts w:ascii="Arial" w:hAnsi="Arial" w:cs="Arial"/>
                <w:sz w:val="20"/>
                <w:szCs w:val="18"/>
              </w:rPr>
              <w:t>Kiovig, Octagam og Panzyga</w:t>
            </w:r>
          </w:p>
        </w:tc>
        <w:tc>
          <w:tcPr>
            <w:tcW w:w="2715" w:type="dxa"/>
            <w:gridSpan w:val="2"/>
            <w:tcBorders>
              <w:bottom w:val="single" w:sz="12" w:space="0" w:color="auto"/>
            </w:tcBorders>
            <w:vAlign w:val="center"/>
          </w:tcPr>
          <w:p w14:paraId="5287312C" w14:textId="6CCE602F" w:rsidR="004F43AA" w:rsidRPr="00595D41" w:rsidRDefault="004F43AA" w:rsidP="006A5F68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4F43AA" w:rsidRPr="00595D41" w14:paraId="52873134" w14:textId="77777777" w:rsidTr="006A5F68">
        <w:trPr>
          <w:trHeight w:hRule="exact" w:val="397"/>
        </w:trPr>
        <w:tc>
          <w:tcPr>
            <w:tcW w:w="1261" w:type="dxa"/>
            <w:shd w:val="pct10" w:color="auto" w:fill="auto"/>
            <w:vAlign w:val="center"/>
          </w:tcPr>
          <w:p w14:paraId="5287312E" w14:textId="77777777" w:rsidR="004F43AA" w:rsidRPr="00595D41" w:rsidRDefault="005F0BB2" w:rsidP="006A5F68">
            <w:pPr>
              <w:pStyle w:val="Overskrift1"/>
            </w:pPr>
            <w:r w:rsidRPr="00595D41">
              <w:t>Styrke</w:t>
            </w: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14:paraId="5287312F" w14:textId="77777777" w:rsidR="004F43AA" w:rsidRPr="00595D41" w:rsidRDefault="004F43AA" w:rsidP="006A5F68">
            <w:pPr>
              <w:rPr>
                <w:rFonts w:ascii="Arial" w:hAnsi="Arial" w:cs="Arial"/>
                <w:b/>
                <w:bCs/>
                <w:sz w:val="20"/>
              </w:rPr>
            </w:pPr>
            <w:r w:rsidRPr="00595D41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52873130" w14:textId="77777777" w:rsidR="004F43AA" w:rsidRPr="00595D41" w:rsidRDefault="004F43AA" w:rsidP="006A5F68">
            <w:pPr>
              <w:rPr>
                <w:rFonts w:ascii="Arial" w:hAnsi="Arial" w:cs="Arial"/>
                <w:b/>
                <w:bCs/>
                <w:sz w:val="20"/>
              </w:rPr>
            </w:pPr>
            <w:r w:rsidRPr="00595D41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126" w:type="dxa"/>
            <w:gridSpan w:val="2"/>
            <w:shd w:val="pct10" w:color="auto" w:fill="auto"/>
            <w:vAlign w:val="center"/>
          </w:tcPr>
          <w:p w14:paraId="52873131" w14:textId="77777777" w:rsidR="004F43AA" w:rsidRPr="00595D41" w:rsidRDefault="004F43AA" w:rsidP="006A5F68">
            <w:pPr>
              <w:rPr>
                <w:rFonts w:ascii="Arial" w:hAnsi="Arial" w:cs="Arial"/>
                <w:b/>
                <w:bCs/>
                <w:sz w:val="20"/>
              </w:rPr>
            </w:pPr>
            <w:r w:rsidRPr="00595D41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52873132" w14:textId="77777777" w:rsidR="004F43AA" w:rsidRPr="00595D41" w:rsidRDefault="004F43AA" w:rsidP="006A5F68">
            <w:pPr>
              <w:pStyle w:val="Overskrift1"/>
            </w:pPr>
            <w:r w:rsidRPr="00595D41">
              <w:t>Holdbarhet</w:t>
            </w:r>
          </w:p>
        </w:tc>
        <w:tc>
          <w:tcPr>
            <w:tcW w:w="2715" w:type="dxa"/>
            <w:gridSpan w:val="2"/>
            <w:shd w:val="pct10" w:color="auto" w:fill="auto"/>
            <w:vAlign w:val="center"/>
          </w:tcPr>
          <w:p w14:paraId="52873133" w14:textId="77777777" w:rsidR="004F43AA" w:rsidRPr="00595D41" w:rsidRDefault="004F43AA" w:rsidP="006A5F68">
            <w:pPr>
              <w:rPr>
                <w:rFonts w:ascii="Arial" w:hAnsi="Arial" w:cs="Arial"/>
                <w:b/>
                <w:bCs/>
                <w:sz w:val="20"/>
              </w:rPr>
            </w:pPr>
            <w:r w:rsidRPr="00595D41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160792" w:rsidRPr="00595D41" w14:paraId="5287314E" w14:textId="77777777" w:rsidTr="006A5F68">
        <w:trPr>
          <w:trHeight w:val="3175"/>
        </w:trPr>
        <w:tc>
          <w:tcPr>
            <w:tcW w:w="1261" w:type="dxa"/>
          </w:tcPr>
          <w:p w14:paraId="25848846" w14:textId="77777777" w:rsidR="00160792" w:rsidRPr="00E97BCC" w:rsidRDefault="00160792" w:rsidP="006A5F68">
            <w:pPr>
              <w:rPr>
                <w:rFonts w:ascii="Arial" w:hAnsi="Arial" w:cs="Arial"/>
                <w:sz w:val="12"/>
                <w:szCs w:val="16"/>
              </w:rPr>
            </w:pPr>
          </w:p>
          <w:p w14:paraId="002D1EE6" w14:textId="62C5582C" w:rsidR="00160792" w:rsidRPr="004E0B58" w:rsidRDefault="00160792" w:rsidP="006A5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  <w:r w:rsidRPr="004E0B58">
              <w:rPr>
                <w:rFonts w:ascii="Arial" w:hAnsi="Arial" w:cs="Arial"/>
                <w:sz w:val="20"/>
              </w:rPr>
              <w:t xml:space="preserve"> mg/ml inf.væske,</w:t>
            </w:r>
          </w:p>
          <w:p w14:paraId="2C96DD26" w14:textId="28E61FA9" w:rsidR="00160792" w:rsidRDefault="00160792" w:rsidP="006A5F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4E0B58">
              <w:rPr>
                <w:rFonts w:ascii="Arial" w:hAnsi="Arial" w:cs="Arial"/>
                <w:sz w:val="20"/>
              </w:rPr>
              <w:t>etteglass</w:t>
            </w:r>
          </w:p>
          <w:p w14:paraId="358D3345" w14:textId="77777777" w:rsidR="00160792" w:rsidRDefault="00160792" w:rsidP="006A5F68">
            <w:pPr>
              <w:rPr>
                <w:rFonts w:ascii="Arial" w:hAnsi="Arial" w:cs="Arial"/>
                <w:sz w:val="20"/>
              </w:rPr>
            </w:pPr>
          </w:p>
          <w:p w14:paraId="372F7FC5" w14:textId="77777777" w:rsidR="00160792" w:rsidRDefault="00160792" w:rsidP="006A5F68">
            <w:pPr>
              <w:rPr>
                <w:rFonts w:ascii="Arial" w:hAnsi="Arial" w:cs="Arial"/>
                <w:sz w:val="20"/>
              </w:rPr>
            </w:pPr>
          </w:p>
          <w:p w14:paraId="7E080DDE" w14:textId="186B38FD" w:rsidR="00160792" w:rsidRPr="004E0B58" w:rsidRDefault="00160792" w:rsidP="006A5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</w:tcPr>
          <w:p w14:paraId="092D80BC" w14:textId="77777777" w:rsidR="00160792" w:rsidRPr="00E97BCC" w:rsidRDefault="00160792" w:rsidP="006A5F68">
            <w:pPr>
              <w:rPr>
                <w:rFonts w:ascii="Arial" w:hAnsi="Arial" w:cs="Arial"/>
                <w:sz w:val="12"/>
                <w:szCs w:val="16"/>
              </w:rPr>
            </w:pPr>
          </w:p>
          <w:p w14:paraId="5287313C" w14:textId="6476099D" w:rsidR="00160792" w:rsidRPr="004E0B58" w:rsidRDefault="00522DC4" w:rsidP="006A5F68">
            <w:pPr>
              <w:rPr>
                <w:rFonts w:ascii="Arial" w:hAnsi="Arial" w:cs="Arial"/>
                <w:sz w:val="20"/>
              </w:rPr>
            </w:pPr>
            <w:r w:rsidRPr="004E0B58">
              <w:rPr>
                <w:rFonts w:ascii="Arial" w:hAnsi="Arial" w:cs="Arial"/>
                <w:sz w:val="20"/>
              </w:rPr>
              <w:t>Batch-/lotnr. skal dokumenter</w:t>
            </w:r>
            <w:r w:rsidRPr="000612E9">
              <w:rPr>
                <w:rFonts w:ascii="Arial" w:hAnsi="Arial" w:cs="Arial"/>
                <w:sz w:val="20"/>
              </w:rPr>
              <w:t>es</w:t>
            </w:r>
            <w:r w:rsidRPr="000612E9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985" w:type="dxa"/>
            <w:vMerge w:val="restart"/>
          </w:tcPr>
          <w:p w14:paraId="5287313D" w14:textId="77777777" w:rsidR="00160792" w:rsidRPr="00E97BCC" w:rsidRDefault="00160792" w:rsidP="006A5F68">
            <w:pPr>
              <w:rPr>
                <w:rFonts w:ascii="Arial" w:hAnsi="Arial" w:cs="Arial"/>
                <w:sz w:val="12"/>
                <w:szCs w:val="16"/>
              </w:rPr>
            </w:pPr>
          </w:p>
          <w:p w14:paraId="69530E58" w14:textId="6B3CBBD7" w:rsidR="009C7093" w:rsidRPr="008B2247" w:rsidRDefault="009C7093" w:rsidP="006A5F68">
            <w:pPr>
              <w:rPr>
                <w:rFonts w:ascii="Arial" w:hAnsi="Arial" w:cs="Arial"/>
                <w:color w:val="FF0000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Gis ufortynnet</w:t>
            </w:r>
            <w:r w:rsidR="008B2247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445E15D3" w14:textId="77777777" w:rsidR="00991A05" w:rsidRPr="00721A32" w:rsidRDefault="00991A05" w:rsidP="006A5F68">
            <w:pPr>
              <w:rPr>
                <w:rFonts w:ascii="Arial" w:hAnsi="Arial" w:cs="Arial"/>
                <w:sz w:val="12"/>
                <w:szCs w:val="16"/>
              </w:rPr>
            </w:pPr>
          </w:p>
          <w:p w14:paraId="0D30C9B9" w14:textId="0362E519" w:rsidR="00160792" w:rsidRPr="00595D41" w:rsidRDefault="00160792" w:rsidP="006A5F68">
            <w:pPr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Pr="00595D41">
              <w:rPr>
                <w:rFonts w:ascii="Arial" w:hAnsi="Arial" w:cs="Arial"/>
                <w:sz w:val="20"/>
              </w:rPr>
              <w:t>an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95D41">
              <w:rPr>
                <w:rFonts w:ascii="Arial" w:hAnsi="Arial" w:cs="Arial"/>
                <w:sz w:val="20"/>
              </w:rPr>
              <w:t xml:space="preserve">fortynnes </w:t>
            </w:r>
            <w:r w:rsidRPr="004E0B58">
              <w:rPr>
                <w:rFonts w:ascii="Arial" w:hAnsi="Arial" w:cs="Arial"/>
                <w:sz w:val="20"/>
              </w:rPr>
              <w:t>vid</w:t>
            </w:r>
            <w:r w:rsidRPr="005802D6">
              <w:rPr>
                <w:rFonts w:ascii="Arial" w:hAnsi="Arial" w:cs="Arial"/>
                <w:sz w:val="20"/>
              </w:rPr>
              <w:t>ere</w:t>
            </w:r>
            <w:r w:rsidRPr="005802D6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1100EC0A" w14:textId="77777777" w:rsidR="00160792" w:rsidRPr="00871102" w:rsidRDefault="00160792" w:rsidP="006A5F68">
            <w:pPr>
              <w:rPr>
                <w:rFonts w:ascii="Arial" w:hAnsi="Arial" w:cs="Arial"/>
                <w:sz w:val="12"/>
                <w:szCs w:val="16"/>
              </w:rPr>
            </w:pPr>
          </w:p>
          <w:p w14:paraId="378222F9" w14:textId="77777777" w:rsidR="00160792" w:rsidRPr="00595D41" w:rsidRDefault="00160792" w:rsidP="006A5F68">
            <w:pPr>
              <w:pStyle w:val="Brdtekst2"/>
              <w:rPr>
                <w:lang w:val="nb-NO"/>
              </w:rPr>
            </w:pPr>
            <w:r w:rsidRPr="00595D41">
              <w:rPr>
                <w:lang w:val="nb-NO"/>
              </w:rPr>
              <w:t>Fortynnings-</w:t>
            </w:r>
          </w:p>
          <w:p w14:paraId="16848DBD" w14:textId="4C35D2B3" w:rsidR="00160792" w:rsidRPr="005802D6" w:rsidRDefault="00160792" w:rsidP="006A5F68">
            <w:pPr>
              <w:pStyle w:val="Brdtekst2"/>
              <w:rPr>
                <w:lang w:val="nb-NO"/>
              </w:rPr>
            </w:pPr>
            <w:r w:rsidRPr="005802D6">
              <w:rPr>
                <w:lang w:val="nb-NO"/>
              </w:rPr>
              <w:t>væske</w:t>
            </w:r>
            <w:r w:rsidRPr="005802D6">
              <w:rPr>
                <w:vertAlign w:val="superscript"/>
                <w:lang w:val="nb-NO"/>
              </w:rPr>
              <w:t>2</w:t>
            </w:r>
            <w:r w:rsidRPr="005802D6">
              <w:rPr>
                <w:lang w:val="nb-NO"/>
              </w:rPr>
              <w:t>:</w:t>
            </w:r>
          </w:p>
          <w:p w14:paraId="763E58FC" w14:textId="77777777" w:rsidR="00160792" w:rsidRPr="00595D41" w:rsidRDefault="00160792" w:rsidP="006A5F68">
            <w:pPr>
              <w:pStyle w:val="Brdtekst2"/>
              <w:rPr>
                <w:u w:val="none"/>
                <w:lang w:val="nb-NO"/>
              </w:rPr>
            </w:pPr>
            <w:r w:rsidRPr="00595D41">
              <w:rPr>
                <w:u w:val="none"/>
                <w:lang w:val="nb-NO"/>
              </w:rPr>
              <w:t>Glukose 50 mg/ml</w:t>
            </w:r>
          </w:p>
          <w:p w14:paraId="50E8A6C5" w14:textId="77777777" w:rsidR="00160792" w:rsidRPr="00871102" w:rsidRDefault="00160792" w:rsidP="006A5F68">
            <w:pPr>
              <w:pStyle w:val="Brdtekst2"/>
              <w:rPr>
                <w:sz w:val="12"/>
                <w:szCs w:val="16"/>
                <w:u w:val="none"/>
                <w:lang w:val="nb-NO"/>
              </w:rPr>
            </w:pPr>
          </w:p>
          <w:p w14:paraId="0852AAB6" w14:textId="363EDA5D" w:rsidR="00160792" w:rsidRPr="005802D6" w:rsidRDefault="00160792" w:rsidP="006A5F68">
            <w:pPr>
              <w:pStyle w:val="Brdtekst2"/>
              <w:rPr>
                <w:u w:val="none"/>
                <w:lang w:val="nb-NO"/>
              </w:rPr>
            </w:pPr>
            <w:r w:rsidRPr="005802D6">
              <w:rPr>
                <w:lang w:val="nb-NO"/>
              </w:rPr>
              <w:t>Konsentrasjon</w:t>
            </w:r>
            <w:r w:rsidRPr="005802D6">
              <w:rPr>
                <w:vertAlign w:val="superscript"/>
                <w:lang w:val="nb-NO"/>
              </w:rPr>
              <w:t>2</w:t>
            </w:r>
            <w:r w:rsidRPr="005802D6">
              <w:rPr>
                <w:u w:val="none"/>
                <w:lang w:val="nb-NO"/>
              </w:rPr>
              <w:t>:</w:t>
            </w:r>
          </w:p>
          <w:p w14:paraId="666BC51B" w14:textId="77777777" w:rsidR="00160792" w:rsidRPr="00595D41" w:rsidRDefault="00160792" w:rsidP="006A5F68">
            <w:pPr>
              <w:pStyle w:val="Brdtekst2"/>
              <w:rPr>
                <w:u w:val="none"/>
                <w:lang w:val="nb-NO"/>
              </w:rPr>
            </w:pPr>
            <w:r w:rsidRPr="00595D41">
              <w:rPr>
                <w:u w:val="none"/>
                <w:lang w:val="nb-NO"/>
              </w:rPr>
              <w:t>50 mg/ml</w:t>
            </w:r>
          </w:p>
          <w:p w14:paraId="4F759777" w14:textId="77777777" w:rsidR="00160792" w:rsidRPr="009B1CF7" w:rsidRDefault="00160792" w:rsidP="006A5F68">
            <w:pPr>
              <w:pStyle w:val="Brdtekst2"/>
              <w:rPr>
                <w:sz w:val="12"/>
                <w:szCs w:val="16"/>
                <w:u w:val="none"/>
                <w:lang w:val="nb-NO"/>
              </w:rPr>
            </w:pPr>
          </w:p>
          <w:p w14:paraId="5287313F" w14:textId="6C89CF6E" w:rsidR="00160792" w:rsidRPr="000612E9" w:rsidRDefault="00160792" w:rsidP="006A5F68">
            <w:pPr>
              <w:pStyle w:val="Brdtekst2"/>
              <w:rPr>
                <w:color w:val="FF0000"/>
                <w:u w:val="none"/>
                <w:lang w:val="nb-NO"/>
              </w:rPr>
            </w:pPr>
            <w:r w:rsidRPr="00595D41">
              <w:rPr>
                <w:u w:val="none"/>
                <w:lang w:val="nb-NO"/>
              </w:rPr>
              <w:t>Tilsett og bland forsiktig</w:t>
            </w:r>
            <w:r w:rsidRPr="0040215B">
              <w:rPr>
                <w:color w:val="0070C0"/>
                <w:u w:val="none"/>
                <w:lang w:val="nb-NO"/>
              </w:rPr>
              <w:t xml:space="preserve"> </w:t>
            </w:r>
            <w:r w:rsidRPr="00595D41">
              <w:rPr>
                <w:u w:val="none"/>
                <w:lang w:val="nb-NO"/>
              </w:rPr>
              <w:t xml:space="preserve">for å unngå </w:t>
            </w:r>
            <w:r>
              <w:rPr>
                <w:u w:val="none"/>
                <w:lang w:val="nb-NO"/>
              </w:rPr>
              <w:t>s</w:t>
            </w:r>
            <w:r w:rsidRPr="00595D41">
              <w:rPr>
                <w:u w:val="none"/>
                <w:lang w:val="nb-NO"/>
              </w:rPr>
              <w:t>kumdannelse</w:t>
            </w:r>
            <w:r w:rsidR="003432A6">
              <w:rPr>
                <w:u w:val="none"/>
                <w:lang w:val="nb-NO"/>
              </w:rPr>
              <w:t xml:space="preserve">. </w:t>
            </w:r>
            <w:r>
              <w:rPr>
                <w:u w:val="none"/>
                <w:lang w:val="nb-NO"/>
              </w:rPr>
              <w:br/>
            </w:r>
            <w:r w:rsidRPr="00595D41">
              <w:rPr>
                <w:u w:val="none"/>
                <w:lang w:val="nb-NO"/>
              </w:rPr>
              <w:t>Ikke rist</w:t>
            </w:r>
            <w:r w:rsidR="003432A6" w:rsidRPr="00595D41">
              <w:rPr>
                <w:szCs w:val="20"/>
                <w:u w:val="none"/>
                <w:vertAlign w:val="superscript"/>
                <w:lang w:val="nb-NO"/>
              </w:rPr>
              <w:t>116</w:t>
            </w:r>
          </w:p>
        </w:tc>
        <w:tc>
          <w:tcPr>
            <w:tcW w:w="2126" w:type="dxa"/>
            <w:gridSpan w:val="2"/>
            <w:vMerge w:val="restart"/>
          </w:tcPr>
          <w:p w14:paraId="52873140" w14:textId="77777777" w:rsidR="00160792" w:rsidRPr="00E97BCC" w:rsidRDefault="00160792" w:rsidP="006A5F68">
            <w:pPr>
              <w:rPr>
                <w:rFonts w:ascii="Arial" w:hAnsi="Arial" w:cs="Arial"/>
                <w:sz w:val="12"/>
                <w:szCs w:val="16"/>
                <w:u w:val="single"/>
              </w:rPr>
            </w:pPr>
          </w:p>
          <w:p w14:paraId="52873141" w14:textId="2DFD7A44" w:rsidR="00160792" w:rsidRPr="00454B36" w:rsidRDefault="00160792" w:rsidP="006A5F68">
            <w:pPr>
              <w:spacing w:after="60"/>
              <w:rPr>
                <w:rFonts w:ascii="Arial" w:hAnsi="Arial" w:cs="Arial"/>
                <w:sz w:val="20"/>
                <w:u w:val="single"/>
              </w:rPr>
            </w:pPr>
            <w:r w:rsidRPr="00454B36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CD4768">
              <w:rPr>
                <w:rFonts w:ascii="Arial" w:hAnsi="Arial" w:cs="Arial"/>
                <w:sz w:val="20"/>
                <w:u w:val="single"/>
              </w:rPr>
              <w:t>infusjon</w:t>
            </w:r>
            <w:r w:rsidRPr="00CD4768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Pr="00E70498">
              <w:rPr>
                <w:rFonts w:ascii="Arial" w:hAnsi="Arial" w:cs="Arial"/>
                <w:sz w:val="20"/>
                <w:u w:val="single"/>
                <w:vertAlign w:val="superscript"/>
              </w:rPr>
              <w:t>28</w:t>
            </w:r>
            <w:r w:rsidR="00E70498" w:rsidRPr="00E70498">
              <w:rPr>
                <w:rFonts w:ascii="Arial" w:hAnsi="Arial" w:cs="Arial"/>
                <w:sz w:val="20"/>
                <w:u w:val="single"/>
                <w:vertAlign w:val="superscript"/>
              </w:rPr>
              <w:t>,187</w:t>
            </w:r>
            <w:r w:rsidRPr="00E70498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2873142" w14:textId="73557B2E" w:rsidR="00160792" w:rsidRPr="00B23499" w:rsidRDefault="00160792" w:rsidP="006A5F68">
            <w:pPr>
              <w:rPr>
                <w:rFonts w:ascii="Arial" w:hAnsi="Arial" w:cs="Arial"/>
                <w:b/>
                <w:bCs/>
                <w:sz w:val="20"/>
              </w:rPr>
            </w:pPr>
            <w:r w:rsidRPr="00B23499">
              <w:rPr>
                <w:rFonts w:ascii="Arial" w:hAnsi="Arial" w:cs="Arial"/>
                <w:b/>
                <w:bCs/>
                <w:sz w:val="20"/>
              </w:rPr>
              <w:t>Starthastighet:</w:t>
            </w:r>
          </w:p>
          <w:p w14:paraId="26DA254F" w14:textId="476DB5A5" w:rsidR="00160792" w:rsidRPr="00CD4768" w:rsidRDefault="00160792" w:rsidP="006A5F68">
            <w:pPr>
              <w:rPr>
                <w:rFonts w:ascii="Arial" w:hAnsi="Arial" w:cs="Arial"/>
                <w:sz w:val="20"/>
              </w:rPr>
            </w:pPr>
            <w:r w:rsidRPr="00CD4768">
              <w:rPr>
                <w:rFonts w:ascii="Arial" w:hAnsi="Arial" w:cs="Arial"/>
                <w:sz w:val="20"/>
              </w:rPr>
              <w:t>30 mg/kg/time</w:t>
            </w:r>
          </w:p>
          <w:p w14:paraId="47BB5874" w14:textId="22385001" w:rsidR="00160792" w:rsidRPr="00494398" w:rsidRDefault="00160792" w:rsidP="006A5F68">
            <w:pPr>
              <w:rPr>
                <w:rFonts w:ascii="Arial" w:hAnsi="Arial" w:cs="Arial"/>
                <w:sz w:val="20"/>
              </w:rPr>
            </w:pPr>
            <w:r w:rsidRPr="00454B36">
              <w:rPr>
                <w:rFonts w:ascii="Arial" w:hAnsi="Arial" w:cs="Arial"/>
                <w:sz w:val="20"/>
              </w:rPr>
              <w:t>i 30 minutter</w:t>
            </w:r>
            <w:r w:rsidRPr="00454B36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  <w:p w14:paraId="650ABD01" w14:textId="77777777" w:rsidR="00160792" w:rsidRPr="00454B36" w:rsidRDefault="00160792" w:rsidP="006A5F68">
            <w:pPr>
              <w:rPr>
                <w:rFonts w:ascii="Arial" w:hAnsi="Arial" w:cs="Arial"/>
                <w:sz w:val="12"/>
                <w:szCs w:val="16"/>
              </w:rPr>
            </w:pPr>
          </w:p>
          <w:p w14:paraId="4BEDCCCC" w14:textId="13DE7424" w:rsidR="00160792" w:rsidRPr="00EC7083" w:rsidRDefault="00AB6D45" w:rsidP="006A5F6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Doble </w:t>
            </w:r>
            <w:r w:rsidR="00160792" w:rsidRPr="00454B36">
              <w:rPr>
                <w:rFonts w:ascii="Arial" w:hAnsi="Arial" w:cs="Arial"/>
                <w:sz w:val="20"/>
              </w:rPr>
              <w:t xml:space="preserve">hastigheten hvert </w:t>
            </w:r>
            <w:r w:rsidR="00E3731D">
              <w:rPr>
                <w:rFonts w:ascii="Arial" w:hAnsi="Arial" w:cs="Arial"/>
                <w:sz w:val="20"/>
              </w:rPr>
              <w:t>15</w:t>
            </w:r>
            <w:r w:rsidR="00A76BC0">
              <w:rPr>
                <w:rFonts w:ascii="Arial" w:hAnsi="Arial" w:cs="Arial"/>
                <w:sz w:val="20"/>
              </w:rPr>
              <w:t>.</w:t>
            </w:r>
            <w:r w:rsidR="00E3731D">
              <w:rPr>
                <w:rFonts w:ascii="Arial" w:hAnsi="Arial" w:cs="Arial"/>
                <w:sz w:val="20"/>
              </w:rPr>
              <w:t>-</w:t>
            </w:r>
            <w:r w:rsidR="0000609D" w:rsidRPr="003C57F6">
              <w:rPr>
                <w:rFonts w:ascii="Arial" w:hAnsi="Arial" w:cs="Arial"/>
                <w:sz w:val="20"/>
              </w:rPr>
              <w:t xml:space="preserve">20. </w:t>
            </w:r>
            <w:r w:rsidR="00160792" w:rsidRPr="003C57F6">
              <w:rPr>
                <w:rFonts w:ascii="Arial" w:hAnsi="Arial" w:cs="Arial"/>
                <w:sz w:val="20"/>
              </w:rPr>
              <w:t>min</w:t>
            </w:r>
            <w:r w:rsidR="00C00B9E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="00EC7083">
              <w:rPr>
                <w:rFonts w:ascii="Arial" w:hAnsi="Arial" w:cs="Arial"/>
                <w:b/>
                <w:bCs/>
                <w:sz w:val="20"/>
              </w:rPr>
              <w:t>*</w:t>
            </w:r>
          </w:p>
          <w:p w14:paraId="1CC1023D" w14:textId="77777777" w:rsidR="00160792" w:rsidRPr="00454B36" w:rsidRDefault="00160792" w:rsidP="006A5F68">
            <w:pPr>
              <w:rPr>
                <w:rFonts w:ascii="Arial" w:hAnsi="Arial" w:cs="Arial"/>
                <w:sz w:val="12"/>
                <w:szCs w:val="16"/>
              </w:rPr>
            </w:pPr>
          </w:p>
          <w:p w14:paraId="10461E9A" w14:textId="2CD0A9C0" w:rsidR="00160792" w:rsidRPr="00447C7F" w:rsidRDefault="00160792" w:rsidP="006A5F68">
            <w:pPr>
              <w:rPr>
                <w:rFonts w:ascii="Arial" w:hAnsi="Arial" w:cs="Arial"/>
                <w:b/>
                <w:bCs/>
                <w:sz w:val="20"/>
              </w:rPr>
            </w:pPr>
            <w:r w:rsidRPr="00447C7F">
              <w:rPr>
                <w:rFonts w:ascii="Arial" w:hAnsi="Arial" w:cs="Arial"/>
                <w:b/>
                <w:bCs/>
                <w:sz w:val="20"/>
              </w:rPr>
              <w:t>Makshastighet:</w:t>
            </w:r>
          </w:p>
          <w:p w14:paraId="337FAF3C" w14:textId="26EA37AC" w:rsidR="00160792" w:rsidRPr="00454B36" w:rsidRDefault="00160792" w:rsidP="006A5F68">
            <w:pPr>
              <w:rPr>
                <w:rFonts w:ascii="Arial" w:hAnsi="Arial" w:cs="Arial"/>
                <w:sz w:val="20"/>
                <w:vertAlign w:val="superscript"/>
              </w:rPr>
            </w:pPr>
            <w:r w:rsidRPr="00454B36">
              <w:rPr>
                <w:rFonts w:ascii="Arial" w:hAnsi="Arial" w:cs="Arial"/>
                <w:sz w:val="20"/>
              </w:rPr>
              <w:t>500 mg/kg/time</w:t>
            </w:r>
          </w:p>
          <w:p w14:paraId="52873144" w14:textId="46022C61" w:rsidR="00160792" w:rsidRPr="002C095A" w:rsidRDefault="00160792" w:rsidP="006A5F68">
            <w:pPr>
              <w:rPr>
                <w:rFonts w:ascii="Arial" w:hAnsi="Arial" w:cs="Arial"/>
                <w:sz w:val="10"/>
                <w:szCs w:val="14"/>
              </w:rPr>
            </w:pPr>
          </w:p>
          <w:p w14:paraId="5F0BC90D" w14:textId="73AFC368" w:rsidR="00160792" w:rsidRPr="00F866B7" w:rsidRDefault="00160792" w:rsidP="006A5F68">
            <w:pPr>
              <w:rPr>
                <w:rFonts w:ascii="Arial" w:hAnsi="Arial" w:cs="Arial"/>
                <w:sz w:val="20"/>
              </w:rPr>
            </w:pPr>
            <w:r w:rsidRPr="00F866B7">
              <w:rPr>
                <w:rFonts w:ascii="Arial" w:hAnsi="Arial" w:cs="Arial"/>
                <w:sz w:val="20"/>
              </w:rPr>
              <w:t>For Kawasaki:</w:t>
            </w:r>
          </w:p>
          <w:p w14:paraId="09591007" w14:textId="77D6DDB7" w:rsidR="00160792" w:rsidRPr="00F866B7" w:rsidRDefault="00160792" w:rsidP="006A5F68">
            <w:pPr>
              <w:rPr>
                <w:rFonts w:ascii="Arial" w:hAnsi="Arial" w:cs="Arial"/>
                <w:sz w:val="20"/>
                <w:lang w:val="en-US"/>
              </w:rPr>
            </w:pPr>
            <w:r w:rsidRPr="00F866B7">
              <w:rPr>
                <w:rFonts w:ascii="Arial" w:hAnsi="Arial" w:cs="Arial"/>
                <w:sz w:val="20"/>
                <w:lang w:val="en-US"/>
              </w:rPr>
              <w:t>215 mg/kg/time</w:t>
            </w:r>
          </w:p>
          <w:p w14:paraId="14A21B20" w14:textId="77777777" w:rsidR="00160792" w:rsidRPr="00F866B7" w:rsidRDefault="00160792" w:rsidP="006A5F68">
            <w:pPr>
              <w:rPr>
                <w:rFonts w:ascii="Arial" w:hAnsi="Arial" w:cs="Arial"/>
                <w:sz w:val="10"/>
                <w:szCs w:val="14"/>
                <w:lang w:val="en-US"/>
              </w:rPr>
            </w:pPr>
          </w:p>
          <w:p w14:paraId="74ABC205" w14:textId="3EE51E7F" w:rsidR="00160792" w:rsidRPr="00F866B7" w:rsidRDefault="00160792" w:rsidP="006A5F68">
            <w:pPr>
              <w:rPr>
                <w:rFonts w:ascii="Arial" w:hAnsi="Arial" w:cs="Arial"/>
                <w:sz w:val="20"/>
                <w:lang w:val="en-US"/>
              </w:rPr>
            </w:pPr>
            <w:r w:rsidRPr="00F866B7">
              <w:rPr>
                <w:rFonts w:ascii="Arial" w:hAnsi="Arial" w:cs="Arial"/>
                <w:sz w:val="20"/>
                <w:lang w:val="en-US"/>
              </w:rPr>
              <w:t>For MIS-C:</w:t>
            </w:r>
            <w:r w:rsidRPr="00F866B7">
              <w:rPr>
                <w:rFonts w:ascii="Arial" w:hAnsi="Arial" w:cs="Arial"/>
                <w:b/>
                <w:bCs/>
                <w:sz w:val="20"/>
                <w:vertAlign w:val="superscript"/>
                <w:lang w:val="en-US"/>
              </w:rPr>
              <w:t xml:space="preserve"> </w:t>
            </w:r>
            <w:r w:rsidRPr="00F866B7">
              <w:rPr>
                <w:rFonts w:ascii="Arial" w:hAnsi="Arial" w:cs="Arial"/>
                <w:b/>
                <w:bCs/>
                <w:sz w:val="20"/>
                <w:vertAlign w:val="superscript"/>
                <w:lang w:val="en-US"/>
              </w:rPr>
              <w:br/>
            </w:r>
            <w:r w:rsidRPr="00F866B7">
              <w:rPr>
                <w:rFonts w:ascii="Arial" w:hAnsi="Arial" w:cs="Arial"/>
                <w:sz w:val="20"/>
                <w:lang w:val="en-US"/>
              </w:rPr>
              <w:t>175 mg/kg/time</w:t>
            </w:r>
          </w:p>
          <w:p w14:paraId="52873146" w14:textId="77777777" w:rsidR="00160792" w:rsidRPr="0040215B" w:rsidRDefault="00160792" w:rsidP="006A5F6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2873147" w14:textId="77777777" w:rsidR="00160792" w:rsidRPr="0040215B" w:rsidRDefault="00160792" w:rsidP="006A5F6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2873148" w14:textId="77777777" w:rsidR="00160792" w:rsidRPr="0040215B" w:rsidRDefault="00160792" w:rsidP="006A5F6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2C1C6E3" w14:textId="77777777" w:rsidR="00160792" w:rsidRPr="0040215B" w:rsidRDefault="00160792" w:rsidP="006A5F6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EF79B86" w14:textId="77777777" w:rsidR="00160792" w:rsidRPr="0040215B" w:rsidRDefault="00160792" w:rsidP="006A5F6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2873149" w14:textId="77777777" w:rsidR="00160792" w:rsidRPr="0040215B" w:rsidRDefault="00160792" w:rsidP="006A5F68">
            <w:pPr>
              <w:pStyle w:val="Brdtekst2"/>
              <w:rPr>
                <w:lang w:val="en-US"/>
              </w:rPr>
            </w:pPr>
          </w:p>
        </w:tc>
        <w:tc>
          <w:tcPr>
            <w:tcW w:w="1418" w:type="dxa"/>
            <w:vMerge w:val="restart"/>
          </w:tcPr>
          <w:p w14:paraId="5287314A" w14:textId="77777777" w:rsidR="00160792" w:rsidRPr="00E97BCC" w:rsidRDefault="00160792" w:rsidP="006A5F68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  <w:p w14:paraId="53F33E4D" w14:textId="1F7D02D9" w:rsidR="00160792" w:rsidRPr="00454B36" w:rsidRDefault="00160792" w:rsidP="006A5F68">
            <w:pPr>
              <w:rPr>
                <w:rFonts w:ascii="Arial" w:hAnsi="Arial" w:cs="Arial"/>
                <w:sz w:val="20"/>
                <w:u w:val="single"/>
              </w:rPr>
            </w:pPr>
            <w:r w:rsidRPr="00454B36">
              <w:rPr>
                <w:rFonts w:ascii="Arial" w:hAnsi="Arial" w:cs="Arial"/>
                <w:sz w:val="20"/>
                <w:u w:val="single"/>
              </w:rPr>
              <w:t>Anbrutt hetteglass</w:t>
            </w:r>
            <w:r w:rsidRPr="00454B36">
              <w:rPr>
                <w:rFonts w:ascii="Arial" w:hAnsi="Arial" w:cs="Arial"/>
                <w:sz w:val="20"/>
                <w:u w:val="single"/>
                <w:vertAlign w:val="superscript"/>
              </w:rPr>
              <w:t>2,15</w:t>
            </w:r>
            <w:r w:rsidRPr="00454B36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D09C15A" w14:textId="356CE7E2" w:rsidR="00160792" w:rsidRPr="00454B36" w:rsidRDefault="00160792" w:rsidP="006A5F68">
            <w:pPr>
              <w:rPr>
                <w:rFonts w:ascii="Arial" w:hAnsi="Arial" w:cs="Arial"/>
                <w:sz w:val="20"/>
              </w:rPr>
            </w:pPr>
            <w:r w:rsidRPr="00454B36">
              <w:rPr>
                <w:rFonts w:ascii="Arial" w:hAnsi="Arial" w:cs="Arial"/>
                <w:sz w:val="20"/>
              </w:rPr>
              <w:t>12 timer i RT</w:t>
            </w:r>
          </w:p>
          <w:p w14:paraId="024FCAF3" w14:textId="230FD443" w:rsidR="00160792" w:rsidRPr="00454B36" w:rsidRDefault="00160792" w:rsidP="006A5F68">
            <w:pPr>
              <w:rPr>
                <w:rFonts w:ascii="Arial" w:hAnsi="Arial" w:cs="Arial"/>
                <w:sz w:val="20"/>
              </w:rPr>
            </w:pPr>
            <w:r w:rsidRPr="00454B36">
              <w:rPr>
                <w:rFonts w:ascii="Arial" w:hAnsi="Arial" w:cs="Arial"/>
                <w:sz w:val="20"/>
              </w:rPr>
              <w:t>24 timer i KJ</w:t>
            </w:r>
          </w:p>
          <w:p w14:paraId="4A298BE5" w14:textId="77777777" w:rsidR="00160792" w:rsidRPr="00454B36" w:rsidRDefault="00160792" w:rsidP="006A5F68">
            <w:pPr>
              <w:rPr>
                <w:rFonts w:ascii="Arial" w:hAnsi="Arial" w:cs="Arial"/>
                <w:sz w:val="20"/>
              </w:rPr>
            </w:pPr>
          </w:p>
          <w:p w14:paraId="6524BCED" w14:textId="47BFADD8" w:rsidR="00160792" w:rsidRPr="00454B36" w:rsidRDefault="00160792" w:rsidP="006A5F68">
            <w:pPr>
              <w:rPr>
                <w:rFonts w:ascii="Arial" w:hAnsi="Arial" w:cs="Arial"/>
                <w:sz w:val="20"/>
                <w:u w:val="single"/>
              </w:rPr>
            </w:pPr>
            <w:r w:rsidRPr="00454B36">
              <w:rPr>
                <w:rFonts w:ascii="Arial" w:hAnsi="Arial" w:cs="Arial"/>
                <w:sz w:val="20"/>
                <w:u w:val="single"/>
              </w:rPr>
              <w:t>Kontinuerlig infusjon</w:t>
            </w:r>
            <w:r w:rsidRPr="00454B36">
              <w:rPr>
                <w:rFonts w:ascii="Arial" w:hAnsi="Arial" w:cs="Arial"/>
                <w:sz w:val="20"/>
                <w:u w:val="single"/>
                <w:vertAlign w:val="superscript"/>
              </w:rPr>
              <w:t>2,15</w:t>
            </w:r>
            <w:r w:rsidRPr="00454B36">
              <w:rPr>
                <w:rFonts w:ascii="Arial" w:hAnsi="Arial" w:cs="Arial"/>
                <w:sz w:val="20"/>
                <w:u w:val="single"/>
              </w:rPr>
              <w:t xml:space="preserve">: </w:t>
            </w:r>
          </w:p>
          <w:p w14:paraId="5287314B" w14:textId="4D70C1C3" w:rsidR="00160792" w:rsidRPr="00454B36" w:rsidRDefault="00160792" w:rsidP="006A5F68">
            <w:pPr>
              <w:rPr>
                <w:rFonts w:ascii="Arial" w:hAnsi="Arial" w:cs="Arial"/>
                <w:sz w:val="20"/>
              </w:rPr>
            </w:pPr>
            <w:r w:rsidRPr="00454B36">
              <w:rPr>
                <w:rFonts w:ascii="Arial" w:hAnsi="Arial" w:cs="Arial"/>
                <w:sz w:val="20"/>
              </w:rPr>
              <w:t>24 timer i RT</w:t>
            </w:r>
          </w:p>
        </w:tc>
        <w:tc>
          <w:tcPr>
            <w:tcW w:w="2715" w:type="dxa"/>
            <w:gridSpan w:val="2"/>
            <w:vMerge w:val="restart"/>
          </w:tcPr>
          <w:p w14:paraId="5287314C" w14:textId="77777777" w:rsidR="00160792" w:rsidRPr="00E97BCC" w:rsidRDefault="00160792" w:rsidP="006A5F68">
            <w:pPr>
              <w:rPr>
                <w:rFonts w:ascii="Arial" w:hAnsi="Arial" w:cs="Arial"/>
                <w:sz w:val="12"/>
                <w:szCs w:val="16"/>
              </w:rPr>
            </w:pPr>
          </w:p>
          <w:p w14:paraId="628A5473" w14:textId="3C4FA714" w:rsidR="00160792" w:rsidRPr="00454B36" w:rsidRDefault="00160792" w:rsidP="006A5F68">
            <w:pPr>
              <w:rPr>
                <w:rFonts w:ascii="Arial" w:hAnsi="Arial" w:cs="Arial"/>
                <w:sz w:val="20"/>
                <w:szCs w:val="20"/>
              </w:rPr>
            </w:pPr>
            <w:r w:rsidRPr="00454B36">
              <w:rPr>
                <w:rFonts w:ascii="Arial" w:hAnsi="Arial" w:cs="Arial"/>
                <w:b/>
                <w:sz w:val="20"/>
                <w:szCs w:val="20"/>
              </w:rPr>
              <w:t>Obs!</w:t>
            </w:r>
            <w:r w:rsidRPr="00454B36">
              <w:rPr>
                <w:rFonts w:ascii="Arial" w:hAnsi="Arial" w:cs="Arial"/>
                <w:sz w:val="20"/>
                <w:szCs w:val="20"/>
              </w:rPr>
              <w:t xml:space="preserve"> Tromboflebitt</w:t>
            </w:r>
            <w:r w:rsidRPr="00454B36">
              <w:rPr>
                <w:rFonts w:ascii="Arial" w:hAnsi="Arial" w:cs="Arial"/>
                <w:sz w:val="20"/>
                <w:szCs w:val="20"/>
                <w:vertAlign w:val="superscript"/>
              </w:rPr>
              <w:t>1,2,5</w:t>
            </w:r>
          </w:p>
          <w:p w14:paraId="00561AD3" w14:textId="77777777" w:rsidR="00160792" w:rsidRPr="00454B36" w:rsidRDefault="00160792" w:rsidP="006A5F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3612D7" w14:textId="07C05F4A" w:rsidR="00D476A9" w:rsidRDefault="00160792" w:rsidP="006A5F68">
            <w:pPr>
              <w:rPr>
                <w:rFonts w:ascii="Arial" w:hAnsi="Arial" w:cs="Arial"/>
                <w:sz w:val="20"/>
                <w:szCs w:val="20"/>
              </w:rPr>
            </w:pPr>
            <w:r w:rsidRPr="00454B36">
              <w:rPr>
                <w:rFonts w:ascii="Arial" w:hAnsi="Arial" w:cs="Arial"/>
                <w:sz w:val="20"/>
                <w:szCs w:val="20"/>
              </w:rPr>
              <w:t xml:space="preserve">Kan gi alvorlige </w:t>
            </w:r>
            <w:r w:rsidRPr="00533B35">
              <w:rPr>
                <w:rFonts w:ascii="Arial" w:hAnsi="Arial" w:cs="Arial"/>
                <w:sz w:val="20"/>
                <w:szCs w:val="20"/>
              </w:rPr>
              <w:t>hypersensitivitetsreaksjoner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33B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226220" w14:textId="4FA5C9A8" w:rsidR="00160792" w:rsidRPr="00533B35" w:rsidRDefault="00160792" w:rsidP="006A5F68">
            <w:pPr>
              <w:rPr>
                <w:rFonts w:ascii="Arial" w:hAnsi="Arial" w:cs="Arial"/>
                <w:sz w:val="20"/>
                <w:szCs w:val="20"/>
              </w:rPr>
            </w:pPr>
            <w:r w:rsidRPr="00533B35">
              <w:rPr>
                <w:rFonts w:ascii="Arial" w:hAnsi="Arial" w:cs="Arial"/>
                <w:sz w:val="20"/>
                <w:szCs w:val="20"/>
              </w:rPr>
              <w:t>inkl. anafylaksi</w:t>
            </w:r>
            <w:r w:rsidRPr="00533B3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33B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3B35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  <w:p w14:paraId="229B9A87" w14:textId="77777777" w:rsidR="00160792" w:rsidRPr="00454B36" w:rsidRDefault="00160792" w:rsidP="006A5F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1A977B" w14:textId="47110689" w:rsidR="00160792" w:rsidRPr="00454B36" w:rsidRDefault="00160792" w:rsidP="006A5F68">
            <w:pPr>
              <w:rPr>
                <w:rFonts w:ascii="Arial" w:hAnsi="Arial" w:cs="Arial"/>
                <w:sz w:val="20"/>
                <w:szCs w:val="20"/>
              </w:rPr>
            </w:pPr>
            <w:r w:rsidRPr="00454B36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454B36">
              <w:rPr>
                <w:rFonts w:ascii="Arial" w:hAnsi="Arial" w:cs="Arial"/>
                <w:sz w:val="20"/>
                <w:szCs w:val="20"/>
              </w:rPr>
              <w:t>akykardi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54B36">
              <w:rPr>
                <w:rFonts w:ascii="Arial" w:hAnsi="Arial" w:cs="Arial"/>
                <w:sz w:val="20"/>
                <w:szCs w:val="20"/>
              </w:rPr>
              <w:t>hypo- og hypertensjon, dyspné,</w:t>
            </w:r>
            <w:r w:rsidR="004F35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1CA3" w:rsidRPr="00454B36">
              <w:rPr>
                <w:rFonts w:ascii="Arial" w:hAnsi="Arial" w:cs="Arial"/>
                <w:sz w:val="20"/>
                <w:szCs w:val="20"/>
              </w:rPr>
              <w:t xml:space="preserve"> hodepine</w:t>
            </w:r>
            <w:r w:rsidR="00661CA3">
              <w:rPr>
                <w:rFonts w:ascii="Arial" w:hAnsi="Arial" w:cs="Arial"/>
                <w:sz w:val="20"/>
                <w:szCs w:val="20"/>
              </w:rPr>
              <w:t>,</w:t>
            </w:r>
            <w:r w:rsidR="00661CA3" w:rsidRPr="00454B36">
              <w:rPr>
                <w:rFonts w:ascii="Arial" w:hAnsi="Arial" w:cs="Arial"/>
                <w:sz w:val="20"/>
                <w:szCs w:val="20"/>
              </w:rPr>
              <w:t xml:space="preserve"> tretthet</w:t>
            </w:r>
            <w:r w:rsidR="00661CA3">
              <w:rPr>
                <w:rFonts w:ascii="Arial" w:hAnsi="Arial" w:cs="Arial"/>
                <w:sz w:val="20"/>
                <w:szCs w:val="20"/>
              </w:rPr>
              <w:t>,</w:t>
            </w:r>
            <w:r w:rsidR="00661CA3" w:rsidRPr="00454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46">
              <w:rPr>
                <w:rFonts w:ascii="Arial" w:hAnsi="Arial" w:cs="Arial"/>
                <w:sz w:val="20"/>
                <w:szCs w:val="20"/>
              </w:rPr>
              <w:t>rødme</w:t>
            </w:r>
            <w:r w:rsidR="004F3508">
              <w:rPr>
                <w:rFonts w:ascii="Arial" w:hAnsi="Arial" w:cs="Arial"/>
                <w:sz w:val="20"/>
                <w:szCs w:val="20"/>
              </w:rPr>
              <w:t>,</w:t>
            </w:r>
            <w:r w:rsidR="00661C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4B36">
              <w:rPr>
                <w:rFonts w:ascii="Arial" w:hAnsi="Arial" w:cs="Arial"/>
                <w:sz w:val="20"/>
                <w:szCs w:val="20"/>
              </w:rPr>
              <w:t xml:space="preserve">svimmelhet, </w:t>
            </w:r>
            <w:r w:rsidR="000E4D16" w:rsidRPr="00454B36">
              <w:rPr>
                <w:rFonts w:ascii="Arial" w:hAnsi="Arial" w:cs="Arial"/>
                <w:sz w:val="20"/>
                <w:szCs w:val="20"/>
              </w:rPr>
              <w:t xml:space="preserve">feber, </w:t>
            </w:r>
            <w:r w:rsidRPr="00454B36">
              <w:rPr>
                <w:rFonts w:ascii="Arial" w:hAnsi="Arial" w:cs="Arial"/>
                <w:sz w:val="20"/>
                <w:szCs w:val="20"/>
              </w:rPr>
              <w:t>frysninger, muskel- og leddsmerter</w:t>
            </w:r>
            <w:r w:rsidR="008E770A">
              <w:rPr>
                <w:rFonts w:ascii="Arial" w:hAnsi="Arial" w:cs="Arial"/>
                <w:sz w:val="20"/>
                <w:szCs w:val="20"/>
              </w:rPr>
              <w:t xml:space="preserve"> og </w:t>
            </w:r>
            <w:r w:rsidRPr="00454B36">
              <w:rPr>
                <w:rFonts w:ascii="Arial" w:hAnsi="Arial" w:cs="Arial"/>
                <w:sz w:val="20"/>
                <w:szCs w:val="20"/>
              </w:rPr>
              <w:t>kvalme</w:t>
            </w:r>
            <w:r w:rsidRPr="00454B3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2,4 </w:t>
            </w:r>
            <w:r w:rsidRPr="00EC7083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  <w:p w14:paraId="1C60E1C2" w14:textId="77777777" w:rsidR="001D7A4B" w:rsidRPr="006B5B13" w:rsidRDefault="001D7A4B" w:rsidP="006A5F68">
            <w:pPr>
              <w:rPr>
                <w:rFonts w:ascii="Arial" w:hAnsi="Arial" w:cs="Arial"/>
                <w:bCs/>
                <w:sz w:val="16"/>
                <w:szCs w:val="20"/>
              </w:rPr>
            </w:pPr>
          </w:p>
          <w:p w14:paraId="26E5D76F" w14:textId="1E4D73D1" w:rsidR="00160792" w:rsidRPr="00454B36" w:rsidRDefault="00160792" w:rsidP="006A5F68">
            <w:pPr>
              <w:rPr>
                <w:rFonts w:ascii="Arial" w:hAnsi="Arial" w:cs="Arial"/>
                <w:bCs/>
                <w:sz w:val="20"/>
              </w:rPr>
            </w:pPr>
            <w:r w:rsidRPr="00454B36">
              <w:rPr>
                <w:rFonts w:ascii="Arial" w:hAnsi="Arial" w:cs="Arial"/>
                <w:bCs/>
                <w:sz w:val="20"/>
              </w:rPr>
              <w:t>Blodtrykk, puls og temp. skal monitoreres</w:t>
            </w:r>
            <w:r w:rsidRPr="00454B36">
              <w:rPr>
                <w:rFonts w:ascii="Arial" w:hAnsi="Arial" w:cs="Arial"/>
                <w:bCs/>
                <w:sz w:val="20"/>
                <w:vertAlign w:val="superscript"/>
              </w:rPr>
              <w:t>2,4,84</w:t>
            </w:r>
          </w:p>
          <w:p w14:paraId="5A867213" w14:textId="77777777" w:rsidR="00160792" w:rsidRPr="00454B36" w:rsidRDefault="00160792" w:rsidP="006A5F68">
            <w:pPr>
              <w:rPr>
                <w:rFonts w:ascii="Arial" w:hAnsi="Arial" w:cs="Arial"/>
                <w:bCs/>
                <w:sz w:val="20"/>
              </w:rPr>
            </w:pPr>
          </w:p>
          <w:p w14:paraId="5287314D" w14:textId="13A76E11" w:rsidR="00160792" w:rsidRPr="00454B36" w:rsidRDefault="00160792" w:rsidP="006A5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F31" w:rsidRPr="00595D41" w14:paraId="52873154" w14:textId="77777777" w:rsidTr="006A5F68">
        <w:trPr>
          <w:trHeight w:hRule="exact" w:val="397"/>
        </w:trPr>
        <w:tc>
          <w:tcPr>
            <w:tcW w:w="2820" w:type="dxa"/>
            <w:gridSpan w:val="3"/>
            <w:shd w:val="pct15" w:color="auto" w:fill="auto"/>
            <w:vAlign w:val="center"/>
          </w:tcPr>
          <w:p w14:paraId="5287314F" w14:textId="5D289F87" w:rsidR="00547F31" w:rsidRPr="00595D41" w:rsidRDefault="00547F31" w:rsidP="006A5F68">
            <w:pPr>
              <w:rPr>
                <w:rFonts w:ascii="Arial" w:hAnsi="Arial" w:cs="Arial"/>
                <w:sz w:val="20"/>
              </w:rPr>
            </w:pPr>
            <w:r w:rsidRPr="00595D41">
              <w:rPr>
                <w:rFonts w:ascii="Arial" w:hAnsi="Arial" w:cs="Arial"/>
                <w:sz w:val="20"/>
              </w:rPr>
              <w:t xml:space="preserve">Konsentrasjon: </w:t>
            </w:r>
            <w:r w:rsidRPr="00595D41">
              <w:rPr>
                <w:rFonts w:ascii="Arial" w:hAnsi="Arial" w:cs="Arial"/>
                <w:b/>
                <w:sz w:val="20"/>
              </w:rPr>
              <w:t>100 mg/ml</w:t>
            </w:r>
          </w:p>
        </w:tc>
        <w:tc>
          <w:tcPr>
            <w:tcW w:w="1985" w:type="dxa"/>
            <w:vMerge/>
          </w:tcPr>
          <w:p w14:paraId="52873150" w14:textId="77777777" w:rsidR="00547F31" w:rsidRPr="00595D41" w:rsidRDefault="00547F31" w:rsidP="006A5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vMerge/>
          </w:tcPr>
          <w:p w14:paraId="52873151" w14:textId="77777777" w:rsidR="00547F31" w:rsidRPr="00454B36" w:rsidRDefault="00547F31" w:rsidP="006A5F68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vMerge/>
          </w:tcPr>
          <w:p w14:paraId="52873152" w14:textId="77777777" w:rsidR="00547F31" w:rsidRPr="00454B36" w:rsidRDefault="00547F31" w:rsidP="006A5F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15" w:type="dxa"/>
            <w:gridSpan w:val="2"/>
            <w:vMerge/>
          </w:tcPr>
          <w:p w14:paraId="52873153" w14:textId="77777777" w:rsidR="00547F31" w:rsidRPr="00454B36" w:rsidRDefault="00547F31" w:rsidP="006A5F68">
            <w:pPr>
              <w:rPr>
                <w:rFonts w:ascii="Arial" w:hAnsi="Arial" w:cs="Arial"/>
                <w:sz w:val="20"/>
              </w:rPr>
            </w:pPr>
          </w:p>
        </w:tc>
      </w:tr>
      <w:tr w:rsidR="00547F31" w:rsidRPr="00595D41" w14:paraId="52873157" w14:textId="77777777" w:rsidTr="006A5F68">
        <w:trPr>
          <w:trHeight w:val="1701"/>
        </w:trPr>
        <w:tc>
          <w:tcPr>
            <w:tcW w:w="11064" w:type="dxa"/>
            <w:gridSpan w:val="9"/>
            <w:vAlign w:val="center"/>
          </w:tcPr>
          <w:p w14:paraId="52873156" w14:textId="581A3A61" w:rsidR="00547F31" w:rsidRPr="00454B36" w:rsidRDefault="00547F31" w:rsidP="006A5F68">
            <w:pPr>
              <w:rPr>
                <w:rFonts w:ascii="Arial" w:hAnsi="Arial" w:cs="Arial"/>
                <w:b/>
                <w:bCs/>
                <w:sz w:val="20"/>
              </w:rPr>
            </w:pPr>
            <w:r w:rsidRPr="00454B36">
              <w:rPr>
                <w:rFonts w:ascii="Arial" w:hAnsi="Arial" w:cs="Arial"/>
                <w:b/>
                <w:sz w:val="20"/>
              </w:rPr>
              <w:t>Tilleggsopplysninger</w:t>
            </w:r>
            <w:r w:rsidR="00B615D4">
              <w:rPr>
                <w:rFonts w:ascii="Arial" w:hAnsi="Arial" w:cs="Arial"/>
                <w:b/>
                <w:sz w:val="20"/>
                <w:vertAlign w:val="superscript"/>
              </w:rPr>
              <w:t>2,84</w:t>
            </w:r>
            <w:r w:rsidRPr="00454B36">
              <w:rPr>
                <w:rFonts w:ascii="Arial" w:hAnsi="Arial" w:cs="Arial"/>
                <w:b/>
                <w:sz w:val="20"/>
              </w:rPr>
              <w:t>:</w:t>
            </w:r>
            <w:r w:rsidR="00CE54BE">
              <w:rPr>
                <w:rFonts w:ascii="Arial" w:hAnsi="Arial" w:cs="Arial"/>
                <w:b/>
                <w:sz w:val="20"/>
              </w:rPr>
              <w:t xml:space="preserve"> </w:t>
            </w:r>
            <w:r w:rsidRPr="00454B36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Pr="00EC7083">
              <w:rPr>
                <w:rFonts w:ascii="Arial" w:hAnsi="Arial" w:cs="Arial"/>
                <w:b/>
                <w:bCs/>
                <w:sz w:val="20"/>
              </w:rPr>
              <w:t>*</w:t>
            </w:r>
            <w:r w:rsidRPr="00EC7083">
              <w:rPr>
                <w:rFonts w:ascii="Arial" w:hAnsi="Arial" w:cs="Arial"/>
                <w:sz w:val="20"/>
              </w:rPr>
              <w:t xml:space="preserve">Ved de 3 første infusjonene trappes hastigheten </w:t>
            </w:r>
            <w:r w:rsidRPr="00F13773">
              <w:rPr>
                <w:rFonts w:ascii="Arial" w:hAnsi="Arial" w:cs="Arial"/>
                <w:sz w:val="20"/>
              </w:rPr>
              <w:t xml:space="preserve">opp hvert </w:t>
            </w:r>
            <w:r w:rsidR="00EC7083" w:rsidRPr="00F13773">
              <w:rPr>
                <w:rFonts w:ascii="Arial" w:hAnsi="Arial" w:cs="Arial"/>
                <w:sz w:val="20"/>
              </w:rPr>
              <w:t>20</w:t>
            </w:r>
            <w:r w:rsidRPr="00F13773">
              <w:rPr>
                <w:rFonts w:ascii="Arial" w:hAnsi="Arial" w:cs="Arial"/>
                <w:sz w:val="20"/>
              </w:rPr>
              <w:t xml:space="preserve">. minutt. </w:t>
            </w:r>
            <w:r w:rsidRPr="00EC7083">
              <w:rPr>
                <w:rFonts w:ascii="Arial" w:hAnsi="Arial" w:cs="Arial"/>
                <w:sz w:val="20"/>
              </w:rPr>
              <w:t xml:space="preserve">Dette gjelder også </w:t>
            </w:r>
            <w:r w:rsidR="0018141B" w:rsidRPr="00EC7083">
              <w:rPr>
                <w:rFonts w:ascii="Arial" w:hAnsi="Arial" w:cs="Arial"/>
                <w:sz w:val="20"/>
              </w:rPr>
              <w:br/>
            </w:r>
            <w:r w:rsidRPr="00EC7083">
              <w:rPr>
                <w:rFonts w:ascii="Arial" w:hAnsi="Arial" w:cs="Arial"/>
                <w:sz w:val="20"/>
              </w:rPr>
              <w:t xml:space="preserve">v/ bytte av preparat og v/ mer enn 8 ukers opphold. Ved gjentatte og jevnlige infusjoner trappes hastigheten opp hvert </w:t>
            </w:r>
            <w:r w:rsidR="0018141B" w:rsidRPr="00EC7083">
              <w:rPr>
                <w:rFonts w:ascii="Arial" w:hAnsi="Arial" w:cs="Arial"/>
                <w:sz w:val="20"/>
              </w:rPr>
              <w:br/>
            </w:r>
            <w:r w:rsidRPr="00EC7083">
              <w:rPr>
                <w:rFonts w:ascii="Arial" w:hAnsi="Arial" w:cs="Arial"/>
                <w:sz w:val="20"/>
              </w:rPr>
              <w:t xml:space="preserve">15. minutt. </w:t>
            </w:r>
            <w:r w:rsidRPr="00EC7083">
              <w:rPr>
                <w:rFonts w:ascii="Arial" w:hAnsi="Arial" w:cs="Arial"/>
                <w:b/>
                <w:bCs/>
                <w:sz w:val="20"/>
              </w:rPr>
              <w:t>**</w:t>
            </w:r>
            <w:r w:rsidRPr="00EC7083">
              <w:rPr>
                <w:rFonts w:ascii="Arial" w:hAnsi="Arial" w:cs="Arial"/>
                <w:sz w:val="20"/>
              </w:rPr>
              <w:t xml:space="preserve">Anafylaksiberedskap og observasjoner </w:t>
            </w:r>
            <w:r w:rsidRPr="00454B36">
              <w:rPr>
                <w:rFonts w:ascii="Arial" w:hAnsi="Arial" w:cs="Arial"/>
                <w:sz w:val="20"/>
              </w:rPr>
              <w:t xml:space="preserve">etter enhetens rutiner. Pasienten bør observeres/være i avdelingen etter avsluttet infusjon; </w:t>
            </w:r>
            <w:r w:rsidRPr="00454B36">
              <w:rPr>
                <w:rFonts w:ascii="Arial" w:hAnsi="Arial" w:cs="Arial"/>
                <w:sz w:val="20"/>
                <w:u w:val="single"/>
              </w:rPr>
              <w:t>1 time v/ 1. infusjon</w:t>
            </w:r>
            <w:r w:rsidRPr="00454B36">
              <w:rPr>
                <w:rFonts w:ascii="Arial" w:hAnsi="Arial" w:cs="Arial"/>
                <w:sz w:val="20"/>
              </w:rPr>
              <w:t xml:space="preserve"> (inkl. v/ bytte av preparat og mer enn 8 ukers opphold) og</w:t>
            </w:r>
            <w:r w:rsidR="00035319">
              <w:rPr>
                <w:rFonts w:ascii="Arial" w:hAnsi="Arial" w:cs="Arial"/>
                <w:sz w:val="20"/>
              </w:rPr>
              <w:t xml:space="preserve"> i </w:t>
            </w:r>
            <w:r w:rsidRPr="00454B36">
              <w:rPr>
                <w:rFonts w:ascii="Arial" w:hAnsi="Arial" w:cs="Arial"/>
                <w:sz w:val="20"/>
                <w:u w:val="single"/>
              </w:rPr>
              <w:t xml:space="preserve">minst 20 minutter </w:t>
            </w:r>
            <w:r w:rsidR="0018141B">
              <w:rPr>
                <w:rFonts w:ascii="Arial" w:hAnsi="Arial" w:cs="Arial"/>
                <w:sz w:val="20"/>
                <w:u w:val="single"/>
              </w:rPr>
              <w:br/>
            </w:r>
            <w:r w:rsidRPr="00454B36">
              <w:rPr>
                <w:rFonts w:ascii="Arial" w:hAnsi="Arial" w:cs="Arial"/>
                <w:sz w:val="20"/>
                <w:u w:val="single"/>
              </w:rPr>
              <w:t>v/ påfølgende infusjoner</w:t>
            </w:r>
            <w:r w:rsidRPr="00454B36">
              <w:rPr>
                <w:rFonts w:ascii="Arial" w:hAnsi="Arial" w:cs="Arial"/>
                <w:sz w:val="20"/>
              </w:rPr>
              <w:t>. Ved alvorlige reaksjoner skal infusjonen avbrytes umiddelbart. Milde og moderate reaksjoner kan bedres ved redusert infusjonshastighet/opptrappin</w:t>
            </w:r>
            <w:r w:rsidR="00B615D4">
              <w:rPr>
                <w:rFonts w:ascii="Arial" w:hAnsi="Arial" w:cs="Arial"/>
                <w:sz w:val="20"/>
              </w:rPr>
              <w:t>g</w:t>
            </w:r>
            <w:r w:rsidRPr="00454B36">
              <w:rPr>
                <w:rFonts w:ascii="Arial" w:hAnsi="Arial" w:cs="Arial"/>
                <w:sz w:val="20"/>
              </w:rPr>
              <w:t>.</w:t>
            </w:r>
            <w:r w:rsidR="00CE54BE">
              <w:rPr>
                <w:rFonts w:ascii="Arial" w:hAnsi="Arial" w:cs="Arial"/>
                <w:sz w:val="20"/>
              </w:rPr>
              <w:t xml:space="preserve"> </w:t>
            </w:r>
            <w:r w:rsidR="008A084F" w:rsidRPr="00454B36">
              <w:rPr>
                <w:rFonts w:ascii="Arial" w:hAnsi="Arial" w:cs="Arial"/>
                <w:sz w:val="20"/>
              </w:rPr>
              <w:t xml:space="preserve">For ytterligere informasjon </w:t>
            </w:r>
            <w:hyperlink r:id="rId10" w:history="1">
              <w:r w:rsidR="008A084F" w:rsidRPr="00133E5F">
                <w:rPr>
                  <w:rStyle w:val="Hyperkobling"/>
                  <w:rFonts w:ascii="Arial" w:hAnsi="Arial" w:cs="Arial"/>
                  <w:color w:val="009163"/>
                  <w:sz w:val="20"/>
                </w:rPr>
                <w:t>se fagprosedyre OUS</w:t>
              </w:r>
            </w:hyperlink>
            <w:r w:rsidR="008A084F" w:rsidRPr="00133E5F">
              <w:rPr>
                <w:rFonts w:ascii="Arial" w:hAnsi="Arial" w:cs="Arial"/>
                <w:color w:val="009163"/>
                <w:sz w:val="20"/>
              </w:rPr>
              <w:t>.</w:t>
            </w:r>
            <w:r w:rsidR="0001190E">
              <w:rPr>
                <w:rFonts w:ascii="Arial" w:hAnsi="Arial" w:cs="Arial"/>
                <w:sz w:val="20"/>
              </w:rPr>
              <w:br/>
            </w:r>
            <w:r w:rsidRPr="00774B5F">
              <w:rPr>
                <w:rFonts w:ascii="Arial" w:hAnsi="Arial" w:cs="Arial"/>
                <w:b/>
                <w:bCs/>
                <w:sz w:val="20"/>
              </w:rPr>
              <w:t>Skyll</w:t>
            </w:r>
            <w:r w:rsidR="00E7258D" w:rsidRPr="00774B5F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  <w:r w:rsidRPr="00774B5F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Pr="005C55AA">
              <w:rPr>
                <w:rFonts w:ascii="Arial" w:hAnsi="Arial" w:cs="Arial"/>
                <w:sz w:val="20"/>
              </w:rPr>
              <w:t>Glukose 50 m</w:t>
            </w:r>
            <w:r w:rsidR="00A76BC0">
              <w:rPr>
                <w:rFonts w:ascii="Arial" w:hAnsi="Arial" w:cs="Arial"/>
                <w:sz w:val="20"/>
              </w:rPr>
              <w:t>g</w:t>
            </w:r>
            <w:r w:rsidRPr="005C55AA">
              <w:rPr>
                <w:rFonts w:ascii="Arial" w:hAnsi="Arial" w:cs="Arial"/>
                <w:sz w:val="20"/>
              </w:rPr>
              <w:t xml:space="preserve">/ml eller </w:t>
            </w:r>
            <w:r w:rsidRPr="00A234D5">
              <w:rPr>
                <w:rFonts w:ascii="Arial" w:hAnsi="Arial" w:cs="Arial"/>
                <w:sz w:val="20"/>
              </w:rPr>
              <w:t>NaCl 9 mg/ml.</w:t>
            </w:r>
            <w:r w:rsidRPr="00454B3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547F31" w:rsidRPr="00595D41" w14:paraId="5287315B" w14:textId="77777777" w:rsidTr="006A5F68">
        <w:trPr>
          <w:trHeight w:hRule="exact" w:val="284"/>
        </w:trPr>
        <w:tc>
          <w:tcPr>
            <w:tcW w:w="2480" w:type="dxa"/>
            <w:gridSpan w:val="2"/>
            <w:vAlign w:val="center"/>
          </w:tcPr>
          <w:p w14:paraId="52873158" w14:textId="77777777" w:rsidR="00547F31" w:rsidRPr="00595D41" w:rsidRDefault="00547F31" w:rsidP="006A5F68">
            <w:pPr>
              <w:rPr>
                <w:rFonts w:ascii="Arial" w:hAnsi="Arial" w:cs="Arial"/>
                <w:b/>
                <w:sz w:val="20"/>
              </w:rPr>
            </w:pPr>
            <w:r w:rsidRPr="00595D41"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52873159" w14:textId="72AD739E" w:rsidR="00547F31" w:rsidRPr="00454B36" w:rsidRDefault="00547F31" w:rsidP="006A5F68">
            <w:pPr>
              <w:rPr>
                <w:rFonts w:ascii="Arial" w:hAnsi="Arial" w:cs="Arial"/>
                <w:b/>
                <w:sz w:val="20"/>
              </w:rPr>
            </w:pPr>
            <w:r w:rsidRPr="00454B36">
              <w:rPr>
                <w:rFonts w:ascii="Arial" w:hAnsi="Arial" w:cs="Arial"/>
                <w:b/>
                <w:sz w:val="20"/>
              </w:rPr>
              <w:t>Kilder:</w:t>
            </w:r>
            <w:r w:rsidRPr="00454B36"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3"/>
            <w:vAlign w:val="center"/>
          </w:tcPr>
          <w:p w14:paraId="062C2856" w14:textId="1B2DB754" w:rsidR="00547F31" w:rsidRPr="00400AC8" w:rsidRDefault="00547F31" w:rsidP="00133E5F">
            <w:pPr>
              <w:rPr>
                <w:rFonts w:ascii="Arial" w:hAnsi="Arial" w:cs="Arial"/>
                <w:b/>
                <w:sz w:val="20"/>
              </w:rPr>
            </w:pPr>
            <w:r w:rsidRPr="00400AC8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Pr="00400AC8">
              <w:rPr>
                <w:rFonts w:ascii="Arial" w:hAnsi="Arial" w:cs="Arial"/>
                <w:sz w:val="20"/>
              </w:rPr>
              <w:t>01</w:t>
            </w:r>
            <w:r w:rsidR="003E5238" w:rsidRPr="00400AC8">
              <w:rPr>
                <w:rFonts w:ascii="Arial" w:hAnsi="Arial" w:cs="Arial"/>
                <w:sz w:val="20"/>
              </w:rPr>
              <w:t>.0</w:t>
            </w:r>
            <w:r w:rsidR="00133E5F">
              <w:rPr>
                <w:rFonts w:ascii="Arial" w:hAnsi="Arial" w:cs="Arial"/>
                <w:sz w:val="20"/>
              </w:rPr>
              <w:t>7</w:t>
            </w:r>
            <w:r w:rsidR="003E5238" w:rsidRPr="00400AC8">
              <w:rPr>
                <w:rFonts w:ascii="Arial" w:hAnsi="Arial" w:cs="Arial"/>
                <w:sz w:val="20"/>
              </w:rPr>
              <w:t>.2023</w:t>
            </w:r>
          </w:p>
        </w:tc>
        <w:tc>
          <w:tcPr>
            <w:tcW w:w="2205" w:type="dxa"/>
            <w:vAlign w:val="center"/>
          </w:tcPr>
          <w:p w14:paraId="5287315A" w14:textId="4F831EF3" w:rsidR="00547F31" w:rsidRPr="00400AC8" w:rsidRDefault="00547F31" w:rsidP="006A5F68">
            <w:pPr>
              <w:rPr>
                <w:rFonts w:ascii="Arial" w:hAnsi="Arial" w:cs="Arial"/>
                <w:sz w:val="20"/>
              </w:rPr>
            </w:pPr>
            <w:r w:rsidRPr="00400AC8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3E5238" w:rsidRPr="00400AC8">
              <w:rPr>
                <w:rFonts w:ascii="Arial" w:hAnsi="Arial" w:cs="Arial"/>
                <w:sz w:val="20"/>
              </w:rPr>
              <w:t>1.5</w:t>
            </w:r>
          </w:p>
        </w:tc>
      </w:tr>
    </w:tbl>
    <w:p w14:paraId="034202AE" w14:textId="30853530" w:rsidR="006302D2" w:rsidRPr="00721A32" w:rsidRDefault="006302D2" w:rsidP="00AE180F">
      <w:pPr>
        <w:rPr>
          <w:rFonts w:ascii="Arial" w:hAnsi="Arial" w:cs="Arial"/>
          <w:b/>
          <w:bCs/>
          <w:color w:val="FF0000"/>
          <w:sz w:val="16"/>
          <w:szCs w:val="20"/>
        </w:rPr>
      </w:pPr>
    </w:p>
    <w:p w14:paraId="3A474159" w14:textId="77777777" w:rsidR="00522DC4" w:rsidRDefault="00522DC4" w:rsidP="00AE180F">
      <w:pPr>
        <w:rPr>
          <w:rFonts w:ascii="Arial" w:hAnsi="Arial" w:cs="Arial"/>
          <w:sz w:val="20"/>
        </w:rPr>
      </w:pPr>
    </w:p>
    <w:p w14:paraId="3329C0B2" w14:textId="77777777" w:rsidR="00522DC4" w:rsidRDefault="00522DC4" w:rsidP="00AE180F">
      <w:pPr>
        <w:rPr>
          <w:rFonts w:ascii="Arial" w:hAnsi="Arial" w:cs="Arial"/>
          <w:sz w:val="20"/>
        </w:rPr>
      </w:pPr>
    </w:p>
    <w:p w14:paraId="14DC150E" w14:textId="77777777" w:rsidR="00522DC4" w:rsidRDefault="00522DC4" w:rsidP="00AE180F">
      <w:pPr>
        <w:rPr>
          <w:rFonts w:ascii="Arial" w:hAnsi="Arial" w:cs="Arial"/>
          <w:sz w:val="20"/>
        </w:rPr>
      </w:pPr>
    </w:p>
    <w:p w14:paraId="2B7F234F" w14:textId="77777777" w:rsidR="00522DC4" w:rsidRDefault="00522DC4" w:rsidP="00AE180F">
      <w:pPr>
        <w:rPr>
          <w:rFonts w:ascii="Arial" w:hAnsi="Arial" w:cs="Arial"/>
          <w:sz w:val="20"/>
        </w:rPr>
      </w:pPr>
    </w:p>
    <w:p w14:paraId="3DE2EACE" w14:textId="77777777" w:rsidR="00522DC4" w:rsidRDefault="00522DC4" w:rsidP="00AE180F">
      <w:pPr>
        <w:rPr>
          <w:rFonts w:ascii="Arial" w:hAnsi="Arial" w:cs="Arial"/>
          <w:sz w:val="20"/>
        </w:rPr>
      </w:pPr>
    </w:p>
    <w:p w14:paraId="2B33114C" w14:textId="77777777" w:rsidR="00522DC4" w:rsidRDefault="00522DC4" w:rsidP="00AE180F">
      <w:pPr>
        <w:rPr>
          <w:rFonts w:ascii="Arial" w:hAnsi="Arial" w:cs="Arial"/>
          <w:sz w:val="20"/>
        </w:rPr>
      </w:pPr>
    </w:p>
    <w:p w14:paraId="578327C3" w14:textId="77777777" w:rsidR="00522DC4" w:rsidRDefault="00522DC4" w:rsidP="00AE180F">
      <w:pPr>
        <w:rPr>
          <w:rFonts w:ascii="Arial" w:hAnsi="Arial" w:cs="Arial"/>
          <w:sz w:val="20"/>
        </w:rPr>
      </w:pPr>
    </w:p>
    <w:sectPr w:rsidR="00522DC4" w:rsidSect="00466D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BE98D" w14:textId="77777777" w:rsidR="00AE5CB7" w:rsidRDefault="00AE5CB7" w:rsidP="003A23EB">
      <w:r>
        <w:separator/>
      </w:r>
    </w:p>
  </w:endnote>
  <w:endnote w:type="continuationSeparator" w:id="0">
    <w:p w14:paraId="5EB49E10" w14:textId="77777777" w:rsidR="00AE5CB7" w:rsidRDefault="00AE5CB7" w:rsidP="003A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65C12" w14:textId="68D1212B" w:rsidR="003F5170" w:rsidRDefault="003F517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0AFE6" w14:textId="1C64DA35" w:rsidR="003F5170" w:rsidRDefault="003F517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36D35" w14:textId="39F2580C" w:rsidR="003F5170" w:rsidRDefault="003F517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030F9" w14:textId="77777777" w:rsidR="00AE5CB7" w:rsidRDefault="00AE5CB7" w:rsidP="003A23EB">
      <w:r>
        <w:separator/>
      </w:r>
    </w:p>
  </w:footnote>
  <w:footnote w:type="continuationSeparator" w:id="0">
    <w:p w14:paraId="30CC496D" w14:textId="77777777" w:rsidR="00AE5CB7" w:rsidRDefault="00AE5CB7" w:rsidP="003A2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E98C8" w14:textId="77777777" w:rsidR="00133E5F" w:rsidRDefault="00133E5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7EDC9" w14:textId="77777777" w:rsidR="00133E5F" w:rsidRDefault="00133E5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61BE5" w14:textId="77777777" w:rsidR="00133E5F" w:rsidRDefault="00133E5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4EE2"/>
    <w:multiLevelType w:val="hybridMultilevel"/>
    <w:tmpl w:val="807CBDB8"/>
    <w:lvl w:ilvl="0" w:tplc="63B455D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DB24AE9"/>
    <w:multiLevelType w:val="hybridMultilevel"/>
    <w:tmpl w:val="464AE5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1A5381"/>
    <w:multiLevelType w:val="hybridMultilevel"/>
    <w:tmpl w:val="7A522EA8"/>
    <w:lvl w:ilvl="0" w:tplc="1F7090A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AA"/>
    <w:rsid w:val="0000609D"/>
    <w:rsid w:val="0000732F"/>
    <w:rsid w:val="0001190E"/>
    <w:rsid w:val="00013313"/>
    <w:rsid w:val="000206EF"/>
    <w:rsid w:val="000207AE"/>
    <w:rsid w:val="00022ADD"/>
    <w:rsid w:val="0002306D"/>
    <w:rsid w:val="0002766E"/>
    <w:rsid w:val="00030F38"/>
    <w:rsid w:val="000326BF"/>
    <w:rsid w:val="00034438"/>
    <w:rsid w:val="00035319"/>
    <w:rsid w:val="00047183"/>
    <w:rsid w:val="000612E9"/>
    <w:rsid w:val="000654AE"/>
    <w:rsid w:val="00071683"/>
    <w:rsid w:val="000808F0"/>
    <w:rsid w:val="000812D4"/>
    <w:rsid w:val="000835DD"/>
    <w:rsid w:val="0008433C"/>
    <w:rsid w:val="00084566"/>
    <w:rsid w:val="00085A28"/>
    <w:rsid w:val="0009337A"/>
    <w:rsid w:val="000A1EF2"/>
    <w:rsid w:val="000B3B97"/>
    <w:rsid w:val="000C042E"/>
    <w:rsid w:val="000C0990"/>
    <w:rsid w:val="000C1EDA"/>
    <w:rsid w:val="000D1365"/>
    <w:rsid w:val="000D4531"/>
    <w:rsid w:val="000D4A3C"/>
    <w:rsid w:val="000D5858"/>
    <w:rsid w:val="000E032E"/>
    <w:rsid w:val="000E4D16"/>
    <w:rsid w:val="00101A1A"/>
    <w:rsid w:val="00102C61"/>
    <w:rsid w:val="00104A3B"/>
    <w:rsid w:val="00117758"/>
    <w:rsid w:val="00117F96"/>
    <w:rsid w:val="00122387"/>
    <w:rsid w:val="00124E2E"/>
    <w:rsid w:val="00124F1F"/>
    <w:rsid w:val="001256DA"/>
    <w:rsid w:val="00133337"/>
    <w:rsid w:val="00133E5F"/>
    <w:rsid w:val="00137298"/>
    <w:rsid w:val="00140B9E"/>
    <w:rsid w:val="0014330F"/>
    <w:rsid w:val="00144B87"/>
    <w:rsid w:val="00146A9A"/>
    <w:rsid w:val="001535FC"/>
    <w:rsid w:val="00160792"/>
    <w:rsid w:val="001612DF"/>
    <w:rsid w:val="00162C13"/>
    <w:rsid w:val="001674B0"/>
    <w:rsid w:val="001741B5"/>
    <w:rsid w:val="00174DC9"/>
    <w:rsid w:val="00175D28"/>
    <w:rsid w:val="00175D43"/>
    <w:rsid w:val="0018141B"/>
    <w:rsid w:val="00183847"/>
    <w:rsid w:val="00194585"/>
    <w:rsid w:val="00195F8C"/>
    <w:rsid w:val="001B6AAF"/>
    <w:rsid w:val="001C3AE3"/>
    <w:rsid w:val="001C50D3"/>
    <w:rsid w:val="001D2159"/>
    <w:rsid w:val="001D5809"/>
    <w:rsid w:val="001D7A4B"/>
    <w:rsid w:val="001E43C3"/>
    <w:rsid w:val="00206E67"/>
    <w:rsid w:val="002218D4"/>
    <w:rsid w:val="00222FFB"/>
    <w:rsid w:val="002255DE"/>
    <w:rsid w:val="00231E7F"/>
    <w:rsid w:val="00234397"/>
    <w:rsid w:val="00235474"/>
    <w:rsid w:val="002367AE"/>
    <w:rsid w:val="00247F01"/>
    <w:rsid w:val="0025096A"/>
    <w:rsid w:val="00254697"/>
    <w:rsid w:val="002576FA"/>
    <w:rsid w:val="00265AC1"/>
    <w:rsid w:val="00265B70"/>
    <w:rsid w:val="00272DF0"/>
    <w:rsid w:val="002912A8"/>
    <w:rsid w:val="002A0D87"/>
    <w:rsid w:val="002A75DF"/>
    <w:rsid w:val="002B7F7A"/>
    <w:rsid w:val="002C095A"/>
    <w:rsid w:val="002E0D4F"/>
    <w:rsid w:val="002E5967"/>
    <w:rsid w:val="00301BC3"/>
    <w:rsid w:val="00304C3A"/>
    <w:rsid w:val="003071A9"/>
    <w:rsid w:val="00312AC0"/>
    <w:rsid w:val="0032365E"/>
    <w:rsid w:val="00336A9C"/>
    <w:rsid w:val="003415F2"/>
    <w:rsid w:val="003432A6"/>
    <w:rsid w:val="00392898"/>
    <w:rsid w:val="003A06B7"/>
    <w:rsid w:val="003A23EB"/>
    <w:rsid w:val="003A77B3"/>
    <w:rsid w:val="003B31CC"/>
    <w:rsid w:val="003B7235"/>
    <w:rsid w:val="003C53AA"/>
    <w:rsid w:val="003C57F6"/>
    <w:rsid w:val="003D5929"/>
    <w:rsid w:val="003E5238"/>
    <w:rsid w:val="003F0627"/>
    <w:rsid w:val="003F289D"/>
    <w:rsid w:val="003F5170"/>
    <w:rsid w:val="00400AC8"/>
    <w:rsid w:val="0040215B"/>
    <w:rsid w:val="004034A3"/>
    <w:rsid w:val="00404ED2"/>
    <w:rsid w:val="00413A35"/>
    <w:rsid w:val="00415A84"/>
    <w:rsid w:val="004241B1"/>
    <w:rsid w:val="00425A28"/>
    <w:rsid w:val="004311E5"/>
    <w:rsid w:val="00432A48"/>
    <w:rsid w:val="00435AAB"/>
    <w:rsid w:val="00445FE5"/>
    <w:rsid w:val="00447C7F"/>
    <w:rsid w:val="00454B36"/>
    <w:rsid w:val="00466C75"/>
    <w:rsid w:val="00466DE1"/>
    <w:rsid w:val="00472689"/>
    <w:rsid w:val="004817AA"/>
    <w:rsid w:val="00481DD1"/>
    <w:rsid w:val="00484BF0"/>
    <w:rsid w:val="004850D2"/>
    <w:rsid w:val="00491B82"/>
    <w:rsid w:val="0049206E"/>
    <w:rsid w:val="004922B7"/>
    <w:rsid w:val="00493F17"/>
    <w:rsid w:val="00494398"/>
    <w:rsid w:val="00494E6E"/>
    <w:rsid w:val="004A31C8"/>
    <w:rsid w:val="004B0856"/>
    <w:rsid w:val="004B41E7"/>
    <w:rsid w:val="004B7561"/>
    <w:rsid w:val="004C458A"/>
    <w:rsid w:val="004C5DF7"/>
    <w:rsid w:val="004C6E50"/>
    <w:rsid w:val="004D48CF"/>
    <w:rsid w:val="004E0B58"/>
    <w:rsid w:val="004F2C97"/>
    <w:rsid w:val="004F3508"/>
    <w:rsid w:val="004F43AA"/>
    <w:rsid w:val="004F697F"/>
    <w:rsid w:val="005059B6"/>
    <w:rsid w:val="005076B2"/>
    <w:rsid w:val="0051463B"/>
    <w:rsid w:val="00522DC4"/>
    <w:rsid w:val="00533B35"/>
    <w:rsid w:val="00547F31"/>
    <w:rsid w:val="005513A7"/>
    <w:rsid w:val="00555D00"/>
    <w:rsid w:val="00562F4A"/>
    <w:rsid w:val="005802D6"/>
    <w:rsid w:val="00581BD9"/>
    <w:rsid w:val="00595D41"/>
    <w:rsid w:val="00597418"/>
    <w:rsid w:val="005A21CD"/>
    <w:rsid w:val="005B58D6"/>
    <w:rsid w:val="005C2673"/>
    <w:rsid w:val="005C55AA"/>
    <w:rsid w:val="005D100F"/>
    <w:rsid w:val="005D3362"/>
    <w:rsid w:val="005E195E"/>
    <w:rsid w:val="005E4E87"/>
    <w:rsid w:val="005F0BB2"/>
    <w:rsid w:val="005F5D65"/>
    <w:rsid w:val="00600E53"/>
    <w:rsid w:val="00601DEF"/>
    <w:rsid w:val="00617A72"/>
    <w:rsid w:val="00624343"/>
    <w:rsid w:val="006302D2"/>
    <w:rsid w:val="00630AAE"/>
    <w:rsid w:val="00641D9D"/>
    <w:rsid w:val="00642EBA"/>
    <w:rsid w:val="00645D31"/>
    <w:rsid w:val="00652936"/>
    <w:rsid w:val="00656B14"/>
    <w:rsid w:val="0065791C"/>
    <w:rsid w:val="00661AF0"/>
    <w:rsid w:val="00661CA3"/>
    <w:rsid w:val="0067158A"/>
    <w:rsid w:val="00671E15"/>
    <w:rsid w:val="00691541"/>
    <w:rsid w:val="0069747D"/>
    <w:rsid w:val="006A20D4"/>
    <w:rsid w:val="006A5F68"/>
    <w:rsid w:val="006B5B13"/>
    <w:rsid w:val="006C2F6F"/>
    <w:rsid w:val="006C6B43"/>
    <w:rsid w:val="006D2C62"/>
    <w:rsid w:val="006D70BC"/>
    <w:rsid w:val="006E2510"/>
    <w:rsid w:val="006F1D72"/>
    <w:rsid w:val="00700F57"/>
    <w:rsid w:val="007053B1"/>
    <w:rsid w:val="00721A32"/>
    <w:rsid w:val="007271CA"/>
    <w:rsid w:val="00730F1A"/>
    <w:rsid w:val="00731209"/>
    <w:rsid w:val="007375A6"/>
    <w:rsid w:val="00743C85"/>
    <w:rsid w:val="007457EC"/>
    <w:rsid w:val="00756C99"/>
    <w:rsid w:val="0076611D"/>
    <w:rsid w:val="00772616"/>
    <w:rsid w:val="00774B5F"/>
    <w:rsid w:val="00776922"/>
    <w:rsid w:val="007955C5"/>
    <w:rsid w:val="007A72AA"/>
    <w:rsid w:val="007B0E86"/>
    <w:rsid w:val="007C2248"/>
    <w:rsid w:val="007C6627"/>
    <w:rsid w:val="007D3B03"/>
    <w:rsid w:val="007F14F3"/>
    <w:rsid w:val="007F1C76"/>
    <w:rsid w:val="00812EBF"/>
    <w:rsid w:val="00817B21"/>
    <w:rsid w:val="008308D2"/>
    <w:rsid w:val="00834944"/>
    <w:rsid w:val="008358B3"/>
    <w:rsid w:val="00836F8C"/>
    <w:rsid w:val="008415C2"/>
    <w:rsid w:val="00845F72"/>
    <w:rsid w:val="0085789D"/>
    <w:rsid w:val="0086469D"/>
    <w:rsid w:val="00864D08"/>
    <w:rsid w:val="00871102"/>
    <w:rsid w:val="00873B49"/>
    <w:rsid w:val="008772ED"/>
    <w:rsid w:val="00885449"/>
    <w:rsid w:val="008941CE"/>
    <w:rsid w:val="00894B42"/>
    <w:rsid w:val="00895BA3"/>
    <w:rsid w:val="008963A4"/>
    <w:rsid w:val="008A084F"/>
    <w:rsid w:val="008A5EC9"/>
    <w:rsid w:val="008A62E2"/>
    <w:rsid w:val="008B2247"/>
    <w:rsid w:val="008B4692"/>
    <w:rsid w:val="008B682E"/>
    <w:rsid w:val="008C0526"/>
    <w:rsid w:val="008C0896"/>
    <w:rsid w:val="008C46D0"/>
    <w:rsid w:val="008C54F3"/>
    <w:rsid w:val="008E1B06"/>
    <w:rsid w:val="008E1D46"/>
    <w:rsid w:val="008E770A"/>
    <w:rsid w:val="008E77B8"/>
    <w:rsid w:val="008F283F"/>
    <w:rsid w:val="008F53F8"/>
    <w:rsid w:val="00904579"/>
    <w:rsid w:val="009047A8"/>
    <w:rsid w:val="00911F85"/>
    <w:rsid w:val="00930A2C"/>
    <w:rsid w:val="009357A2"/>
    <w:rsid w:val="00936C3D"/>
    <w:rsid w:val="00936CDF"/>
    <w:rsid w:val="00942FF9"/>
    <w:rsid w:val="00964C41"/>
    <w:rsid w:val="00964DB0"/>
    <w:rsid w:val="00965823"/>
    <w:rsid w:val="00966FED"/>
    <w:rsid w:val="009678F0"/>
    <w:rsid w:val="00991A05"/>
    <w:rsid w:val="0099263E"/>
    <w:rsid w:val="009931F3"/>
    <w:rsid w:val="00994C92"/>
    <w:rsid w:val="009B1CF7"/>
    <w:rsid w:val="009C453D"/>
    <w:rsid w:val="009C5399"/>
    <w:rsid w:val="009C7093"/>
    <w:rsid w:val="009E36BF"/>
    <w:rsid w:val="009F5345"/>
    <w:rsid w:val="009F5D2E"/>
    <w:rsid w:val="00A00440"/>
    <w:rsid w:val="00A03B3C"/>
    <w:rsid w:val="00A03E41"/>
    <w:rsid w:val="00A04D38"/>
    <w:rsid w:val="00A06292"/>
    <w:rsid w:val="00A12725"/>
    <w:rsid w:val="00A173A7"/>
    <w:rsid w:val="00A234D5"/>
    <w:rsid w:val="00A32599"/>
    <w:rsid w:val="00A343CC"/>
    <w:rsid w:val="00A50FAC"/>
    <w:rsid w:val="00A549C9"/>
    <w:rsid w:val="00A54ED1"/>
    <w:rsid w:val="00A60ED5"/>
    <w:rsid w:val="00A741EA"/>
    <w:rsid w:val="00A76BC0"/>
    <w:rsid w:val="00A774FE"/>
    <w:rsid w:val="00A80C72"/>
    <w:rsid w:val="00A83DCA"/>
    <w:rsid w:val="00A844CA"/>
    <w:rsid w:val="00A858C8"/>
    <w:rsid w:val="00A946C5"/>
    <w:rsid w:val="00A96559"/>
    <w:rsid w:val="00AB6D45"/>
    <w:rsid w:val="00AC3BA0"/>
    <w:rsid w:val="00AD2136"/>
    <w:rsid w:val="00AE180F"/>
    <w:rsid w:val="00AE5CB7"/>
    <w:rsid w:val="00AF0D9C"/>
    <w:rsid w:val="00AF6202"/>
    <w:rsid w:val="00B137A1"/>
    <w:rsid w:val="00B21C46"/>
    <w:rsid w:val="00B22075"/>
    <w:rsid w:val="00B23499"/>
    <w:rsid w:val="00B32164"/>
    <w:rsid w:val="00B337DA"/>
    <w:rsid w:val="00B571C1"/>
    <w:rsid w:val="00B615D4"/>
    <w:rsid w:val="00B615FE"/>
    <w:rsid w:val="00B61EAF"/>
    <w:rsid w:val="00B64119"/>
    <w:rsid w:val="00B73A49"/>
    <w:rsid w:val="00B77BA9"/>
    <w:rsid w:val="00B8716B"/>
    <w:rsid w:val="00B90B25"/>
    <w:rsid w:val="00B92CDB"/>
    <w:rsid w:val="00B96E1A"/>
    <w:rsid w:val="00B96F99"/>
    <w:rsid w:val="00BB7AE6"/>
    <w:rsid w:val="00BD5314"/>
    <w:rsid w:val="00BE6088"/>
    <w:rsid w:val="00BF0E22"/>
    <w:rsid w:val="00C00B9E"/>
    <w:rsid w:val="00C02D76"/>
    <w:rsid w:val="00C11EE5"/>
    <w:rsid w:val="00C342E5"/>
    <w:rsid w:val="00C34306"/>
    <w:rsid w:val="00C631CD"/>
    <w:rsid w:val="00C635AA"/>
    <w:rsid w:val="00C75A6A"/>
    <w:rsid w:val="00C925CA"/>
    <w:rsid w:val="00C96850"/>
    <w:rsid w:val="00C97301"/>
    <w:rsid w:val="00CB4E3F"/>
    <w:rsid w:val="00CC5E58"/>
    <w:rsid w:val="00CC636E"/>
    <w:rsid w:val="00CD220A"/>
    <w:rsid w:val="00CD3910"/>
    <w:rsid w:val="00CD4768"/>
    <w:rsid w:val="00CD5020"/>
    <w:rsid w:val="00CE1AEF"/>
    <w:rsid w:val="00CE2A19"/>
    <w:rsid w:val="00CE54BE"/>
    <w:rsid w:val="00CE5DFF"/>
    <w:rsid w:val="00CE72F8"/>
    <w:rsid w:val="00D02110"/>
    <w:rsid w:val="00D0368F"/>
    <w:rsid w:val="00D04FD0"/>
    <w:rsid w:val="00D2614E"/>
    <w:rsid w:val="00D3050A"/>
    <w:rsid w:val="00D316D8"/>
    <w:rsid w:val="00D32CE9"/>
    <w:rsid w:val="00D368CC"/>
    <w:rsid w:val="00D43A00"/>
    <w:rsid w:val="00D476A9"/>
    <w:rsid w:val="00D55B23"/>
    <w:rsid w:val="00D561C1"/>
    <w:rsid w:val="00D701CA"/>
    <w:rsid w:val="00D70BC5"/>
    <w:rsid w:val="00D720F3"/>
    <w:rsid w:val="00D74680"/>
    <w:rsid w:val="00DA09D7"/>
    <w:rsid w:val="00DA56E8"/>
    <w:rsid w:val="00DA7E51"/>
    <w:rsid w:val="00DB4493"/>
    <w:rsid w:val="00DC24E0"/>
    <w:rsid w:val="00DC4C32"/>
    <w:rsid w:val="00DC7360"/>
    <w:rsid w:val="00DD084F"/>
    <w:rsid w:val="00DD4BCF"/>
    <w:rsid w:val="00DE4300"/>
    <w:rsid w:val="00DE6FC2"/>
    <w:rsid w:val="00DF39AB"/>
    <w:rsid w:val="00DF4882"/>
    <w:rsid w:val="00DF4F9F"/>
    <w:rsid w:val="00E062B0"/>
    <w:rsid w:val="00E1328B"/>
    <w:rsid w:val="00E2743A"/>
    <w:rsid w:val="00E3001D"/>
    <w:rsid w:val="00E3731D"/>
    <w:rsid w:val="00E4173A"/>
    <w:rsid w:val="00E57E53"/>
    <w:rsid w:val="00E63631"/>
    <w:rsid w:val="00E70498"/>
    <w:rsid w:val="00E7258D"/>
    <w:rsid w:val="00E72C0B"/>
    <w:rsid w:val="00E763F6"/>
    <w:rsid w:val="00E76A8B"/>
    <w:rsid w:val="00E80029"/>
    <w:rsid w:val="00E92046"/>
    <w:rsid w:val="00E944AC"/>
    <w:rsid w:val="00E97BCC"/>
    <w:rsid w:val="00EA099E"/>
    <w:rsid w:val="00EA09D4"/>
    <w:rsid w:val="00EA0F30"/>
    <w:rsid w:val="00EC4291"/>
    <w:rsid w:val="00EC7083"/>
    <w:rsid w:val="00ED4285"/>
    <w:rsid w:val="00ED4E86"/>
    <w:rsid w:val="00EE576B"/>
    <w:rsid w:val="00F00084"/>
    <w:rsid w:val="00F121C8"/>
    <w:rsid w:val="00F13773"/>
    <w:rsid w:val="00F1630B"/>
    <w:rsid w:val="00F168DA"/>
    <w:rsid w:val="00F20CE7"/>
    <w:rsid w:val="00F31638"/>
    <w:rsid w:val="00F32099"/>
    <w:rsid w:val="00F54106"/>
    <w:rsid w:val="00F5742A"/>
    <w:rsid w:val="00F6207A"/>
    <w:rsid w:val="00F665A1"/>
    <w:rsid w:val="00F711E0"/>
    <w:rsid w:val="00F721D5"/>
    <w:rsid w:val="00F73224"/>
    <w:rsid w:val="00F74AAD"/>
    <w:rsid w:val="00F81E42"/>
    <w:rsid w:val="00F866B7"/>
    <w:rsid w:val="00F87087"/>
    <w:rsid w:val="00F9669C"/>
    <w:rsid w:val="00FB75A4"/>
    <w:rsid w:val="00FC5926"/>
    <w:rsid w:val="00FD1A23"/>
    <w:rsid w:val="00FE365B"/>
    <w:rsid w:val="00FE3D8B"/>
    <w:rsid w:val="00FE7147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87312A"/>
  <w15:docId w15:val="{69617BC5-35C5-4794-8F7B-8F0493E9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F8C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55D00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555D00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sid w:val="00555D00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555D00"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3E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D4E86"/>
    <w:pPr>
      <w:ind w:left="720"/>
      <w:contextualSpacing/>
    </w:pPr>
  </w:style>
  <w:style w:type="character" w:customStyle="1" w:styleId="Brdtekst2Tegn">
    <w:name w:val="Brødtekst 2 Tegn"/>
    <w:basedOn w:val="Standardskriftforavsnitt"/>
    <w:link w:val="Brdtekst2"/>
    <w:semiHidden/>
    <w:rsid w:val="001D2159"/>
    <w:rPr>
      <w:rFonts w:ascii="Arial" w:hAnsi="Arial" w:cs="Arial"/>
      <w:szCs w:val="24"/>
      <w:u w:val="single"/>
      <w:lang w:val="en-GB"/>
    </w:rPr>
  </w:style>
  <w:style w:type="table" w:styleId="Tabellrutenett">
    <w:name w:val="Table Grid"/>
    <w:basedOn w:val="Vanligtabell"/>
    <w:uiPriority w:val="39"/>
    <w:rsid w:val="00BB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61C1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561C1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D02110"/>
    <w:rPr>
      <w:color w:val="800080" w:themeColor="followedHyperlink"/>
      <w:u w:val="single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A54ED1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rsid w:val="00195F8C"/>
    <w:rPr>
      <w:rFonts w:ascii="Arial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ehandboken.ous-hf.no/document/12722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1" ma:contentTypeDescription="Opprett et nytt dokument." ma:contentTypeScope="" ma:versionID="5ada3f0078c3f038636edde950fafe11">
  <xsd:schema xmlns:xsd="http://www.w3.org/2001/XMLSchema" xmlns:xs="http://www.w3.org/2001/XMLSchema" xmlns:p="http://schemas.microsoft.com/office/2006/metadata/properties" xmlns:ns2="c29ebae8-1972-4b54-9990-43821e85e817" targetNamespace="http://schemas.microsoft.com/office/2006/metadata/properties" ma:root="true" ma:fieldsID="7db6d3a2552af654520f820b3cf993b5" ns2:_="">
    <xsd:import namespace="c29ebae8-1972-4b54-9990-43821e85e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53945-9A4E-4AB9-B5BD-1829DF27E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CA8FD3-BED2-4C81-82DD-1D51BF7AC06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656E034-8EE2-4436-AA1F-0262E68EC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Humant immunglobulin</vt:lpstr>
    </vt:vector>
  </TitlesOfParts>
  <Company>Ullevål Universitetssykehus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Humant immunglobulin</dc:title>
  <dc:creator>cecilie ambli</dc:creator>
  <cp:lastModifiedBy>Einen, Margrete</cp:lastModifiedBy>
  <cp:revision>272</cp:revision>
  <cp:lastPrinted>2022-11-21T10:27:00Z</cp:lastPrinted>
  <dcterms:created xsi:type="dcterms:W3CDTF">2023-06-05T08:27:00Z</dcterms:created>
  <dcterms:modified xsi:type="dcterms:W3CDTF">2023-07-03T10:27:00Z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_ReviewingToolsShownOnce">
    <vt:lpwstr/>
  </property>
  <property fmtid="{D5CDD505-2E9C-101B-9397-08002B2CF9AE}" pid="5" name="_AuthorEmailDisplayName">
    <vt:lpwstr>Einen, Margrete</vt:lpwstr>
  </property>
  <property fmtid="{D5CDD505-2E9C-101B-9397-08002B2CF9AE}" pid="6" name="_AdHocReviewCycleID">
    <vt:i4>-869563326</vt:i4>
  </property>
  <property fmtid="{D5CDD505-2E9C-101B-9397-08002B2CF9AE}" pid="7" name="_EmailSubject">
    <vt:lpwstr>is: Blandekort frå juli</vt:lpwstr>
  </property>
  <property fmtid="{D5CDD505-2E9C-101B-9397-08002B2CF9AE}" pid="8" name="_PreviousAdHocReviewCycleID">
    <vt:i4>1688859899</vt:i4>
  </property>
  <property fmtid="{D5CDD505-2E9C-101B-9397-08002B2CF9AE}" pid="9" name="_AuthorEmail">
    <vt:lpwstr>margrete.einen@sjukehusapoteka-vest.no</vt:lpwstr>
  </property>
  <property fmtid="{D5CDD505-2E9C-101B-9397-08002B2CF9AE}" pid="10" name="MSIP_Label_d291ddcc-9a90-46b7-a727-d19b3ec4b730_Enabled">
    <vt:lpwstr>true</vt:lpwstr>
  </property>
  <property fmtid="{D5CDD505-2E9C-101B-9397-08002B2CF9AE}" pid="11" name="MSIP_Label_d291ddcc-9a90-46b7-a727-d19b3ec4b730_SetDate">
    <vt:lpwstr>2023-07-03T10:27:51Z</vt:lpwstr>
  </property>
  <property fmtid="{D5CDD505-2E9C-101B-9397-08002B2CF9AE}" pid="12" name="MSIP_Label_d291ddcc-9a90-46b7-a727-d19b3ec4b730_Method">
    <vt:lpwstr>Privileged</vt:lpwstr>
  </property>
  <property fmtid="{D5CDD505-2E9C-101B-9397-08002B2CF9AE}" pid="13" name="MSIP_Label_d291ddcc-9a90-46b7-a727-d19b3ec4b730_Name">
    <vt:lpwstr>Åpen</vt:lpwstr>
  </property>
  <property fmtid="{D5CDD505-2E9C-101B-9397-08002B2CF9AE}" pid="14" name="MSIP_Label_d291ddcc-9a90-46b7-a727-d19b3ec4b730_SiteId">
    <vt:lpwstr>bdcbe535-f3cf-49f5-8a6a-fb6d98dc7837</vt:lpwstr>
  </property>
  <property fmtid="{D5CDD505-2E9C-101B-9397-08002B2CF9AE}" pid="15" name="MSIP_Label_d291ddcc-9a90-46b7-a727-d19b3ec4b730_ActionId">
    <vt:lpwstr>d3890f4c-8af9-4e51-9935-4235fd13375f</vt:lpwstr>
  </property>
  <property fmtid="{D5CDD505-2E9C-101B-9397-08002B2CF9AE}" pid="16" name="MSIP_Label_d291ddcc-9a90-46b7-a727-d19b3ec4b730_ContentBits">
    <vt:lpwstr>0</vt:lpwstr>
  </property>
</Properties>
</file>