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325"/>
        <w:gridCol w:w="1077"/>
        <w:gridCol w:w="624"/>
        <w:gridCol w:w="1417"/>
        <w:gridCol w:w="936"/>
        <w:gridCol w:w="1701"/>
      </w:tblGrid>
      <w:tr w:rsidR="001C70D1" w:rsidRPr="00217D8E" w14:paraId="01B52554" w14:textId="77777777" w:rsidTr="00127573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1B52550" w14:textId="77777777" w:rsidR="001C70D1" w:rsidRDefault="00A94440" w:rsidP="00067D02">
            <w:pPr>
              <w:pStyle w:val="Overskrift2"/>
              <w:rPr>
                <w:sz w:val="40"/>
              </w:rPr>
            </w:pPr>
            <w:r>
              <w:t>N02A B02</w:t>
            </w:r>
            <w:r>
              <w:rPr>
                <w:lang w:val="nb-NO"/>
              </w:rPr>
              <w:t xml:space="preserve">                    </w:t>
            </w:r>
          </w:p>
        </w:tc>
        <w:tc>
          <w:tcPr>
            <w:tcW w:w="6860" w:type="dxa"/>
            <w:gridSpan w:val="6"/>
            <w:tcBorders>
              <w:bottom w:val="single" w:sz="12" w:space="0" w:color="auto"/>
            </w:tcBorders>
            <w:vAlign w:val="center"/>
          </w:tcPr>
          <w:p w14:paraId="01B52551" w14:textId="77777777" w:rsidR="00A94440" w:rsidRPr="00E672A1" w:rsidRDefault="00A94440" w:rsidP="00067D02">
            <w:pPr>
              <w:pStyle w:val="Overskrift2"/>
              <w:jc w:val="center"/>
              <w:rPr>
                <w:color w:val="000000" w:themeColor="text1"/>
                <w:sz w:val="40"/>
                <w:lang w:val="nn-NO"/>
              </w:rPr>
            </w:pPr>
            <w:r w:rsidRPr="00E672A1">
              <w:rPr>
                <w:color w:val="000000" w:themeColor="text1"/>
                <w:sz w:val="40"/>
                <w:szCs w:val="36"/>
                <w:lang w:val="nn-NO"/>
              </w:rPr>
              <w:t>PETIDIN</w:t>
            </w:r>
          </w:p>
          <w:p w14:paraId="01B52552" w14:textId="18CF27B4" w:rsidR="001C70D1" w:rsidRPr="00E672A1" w:rsidRDefault="009214EB" w:rsidP="00067D02">
            <w:pPr>
              <w:pStyle w:val="Overskrift2"/>
              <w:jc w:val="center"/>
              <w:rPr>
                <w:color w:val="000000" w:themeColor="text1"/>
                <w:sz w:val="28"/>
                <w:lang w:val="nn-NO"/>
              </w:rPr>
            </w:pPr>
            <w:r w:rsidRPr="00E672A1">
              <w:rPr>
                <w:color w:val="000000" w:themeColor="text1"/>
                <w:sz w:val="28"/>
                <w:szCs w:val="28"/>
                <w:lang w:val="nl-NL"/>
              </w:rPr>
              <w:t xml:space="preserve">Pethidine </w:t>
            </w:r>
            <w:r w:rsidRPr="00E672A1">
              <w:rPr>
                <w:color w:val="000000" w:themeColor="text1"/>
                <w:sz w:val="20"/>
                <w:szCs w:val="20"/>
                <w:lang w:val="nl-NL"/>
              </w:rPr>
              <w:t xml:space="preserve">(Macure), </w:t>
            </w:r>
            <w:r w:rsidRPr="00E672A1">
              <w:rPr>
                <w:color w:val="000000" w:themeColor="text1"/>
                <w:sz w:val="28"/>
                <w:szCs w:val="28"/>
                <w:lang w:val="nl-NL"/>
              </w:rPr>
              <w:t xml:space="preserve">Petidin </w:t>
            </w:r>
            <w:r w:rsidRPr="00E672A1">
              <w:rPr>
                <w:color w:val="000000" w:themeColor="text1"/>
                <w:sz w:val="20"/>
                <w:szCs w:val="20"/>
                <w:lang w:val="nl-NL"/>
              </w:rPr>
              <w:t>(Takeda)</w:t>
            </w:r>
          </w:p>
        </w:tc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01B52553" w14:textId="77777777" w:rsidR="001C70D1" w:rsidRPr="00B86B78" w:rsidRDefault="001C70D1" w:rsidP="00067D02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026126" w14:paraId="01B5255B" w14:textId="77777777" w:rsidTr="00127573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01B52555" w14:textId="77777777" w:rsidR="00026126" w:rsidRDefault="00026126" w:rsidP="00067D0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1B52556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1B52557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B52558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1B52559" w14:textId="77777777" w:rsidR="00026126" w:rsidRDefault="00026126" w:rsidP="00067D02">
            <w:pPr>
              <w:pStyle w:val="Overskrift1"/>
            </w:pPr>
            <w:r>
              <w:t>Holdbarhet</w:t>
            </w:r>
          </w:p>
        </w:tc>
        <w:tc>
          <w:tcPr>
            <w:tcW w:w="2637" w:type="dxa"/>
            <w:gridSpan w:val="2"/>
            <w:shd w:val="pct10" w:color="auto" w:fill="auto"/>
            <w:vAlign w:val="center"/>
          </w:tcPr>
          <w:p w14:paraId="01B5255A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67D02" w14:paraId="01B5259B" w14:textId="77777777" w:rsidTr="003C26E7">
        <w:trPr>
          <w:trHeight w:hRule="exact" w:val="794"/>
        </w:trPr>
        <w:tc>
          <w:tcPr>
            <w:tcW w:w="1277" w:type="dxa"/>
            <w:vMerge w:val="restart"/>
          </w:tcPr>
          <w:p w14:paraId="01B5255C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01B5255D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 mg/ml</w:t>
            </w:r>
          </w:p>
          <w:p w14:paraId="01B5255E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 væske, ampulle</w:t>
            </w:r>
          </w:p>
          <w:p w14:paraId="01B5255F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1B52560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1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2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3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4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5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6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7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8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9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A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B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C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D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E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F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70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71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72" w14:textId="77777777" w:rsidR="0007370A" w:rsidRPr="0007370A" w:rsidRDefault="0007370A" w:rsidP="00067D02">
            <w:pPr>
              <w:rPr>
                <w:rFonts w:ascii="Arial" w:hAnsi="Arial" w:cs="Arial"/>
                <w:color w:val="FF0000"/>
                <w:sz w:val="14"/>
              </w:rPr>
            </w:pPr>
          </w:p>
        </w:tc>
        <w:tc>
          <w:tcPr>
            <w:tcW w:w="2325" w:type="dxa"/>
            <w:vMerge w:val="restart"/>
          </w:tcPr>
          <w:p w14:paraId="01B52573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5AF7C886" w14:textId="6E78EFC8" w:rsidR="006D0000" w:rsidRDefault="004568CA" w:rsidP="001C1A4E">
            <w:pPr>
              <w:rPr>
                <w:rFonts w:ascii="Arial" w:hAnsi="Arial" w:cs="Arial"/>
                <w:sz w:val="20"/>
              </w:rPr>
            </w:pPr>
            <w:r w:rsidRPr="004568CA">
              <w:rPr>
                <w:rFonts w:ascii="Arial" w:hAnsi="Arial" w:cs="Arial"/>
                <w:b/>
                <w:sz w:val="20"/>
              </w:rPr>
              <w:t>Må</w:t>
            </w:r>
            <w:r w:rsidR="00D606DD" w:rsidRPr="0007370A">
              <w:rPr>
                <w:rFonts w:ascii="Arial" w:hAnsi="Arial" w:cs="Arial"/>
                <w:sz w:val="20"/>
              </w:rPr>
              <w:t xml:space="preserve"> f</w:t>
            </w:r>
            <w:r w:rsidR="00067D02" w:rsidRPr="0007370A">
              <w:rPr>
                <w:rFonts w:ascii="Arial" w:hAnsi="Arial" w:cs="Arial"/>
                <w:sz w:val="20"/>
              </w:rPr>
              <w:t xml:space="preserve">ortynnes videre </w:t>
            </w:r>
          </w:p>
          <w:p w14:paraId="01B52574" w14:textId="6938A5D0" w:rsidR="00067D02" w:rsidRPr="004568CA" w:rsidRDefault="00393F28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v/</w:t>
            </w:r>
            <w:r w:rsidR="00D74ABC" w:rsidRPr="0007370A">
              <w:rPr>
                <w:rFonts w:ascii="Arial" w:hAnsi="Arial" w:cs="Arial"/>
                <w:sz w:val="20"/>
              </w:rPr>
              <w:t xml:space="preserve"> IV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4568CA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95047C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B0F39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6,</w:t>
            </w:r>
            <w:r w:rsidR="0095047C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</w:p>
          <w:p w14:paraId="01B52575" w14:textId="77777777" w:rsidR="004568CA" w:rsidRDefault="004568CA" w:rsidP="001C1A4E">
            <w:pPr>
              <w:rPr>
                <w:rFonts w:ascii="Arial" w:hAnsi="Arial" w:cs="Arial"/>
                <w:sz w:val="20"/>
              </w:rPr>
            </w:pPr>
          </w:p>
          <w:p w14:paraId="01B52576" w14:textId="7B1E26C7" w:rsidR="00067D02" w:rsidRPr="00D24C00" w:rsidRDefault="00067D02" w:rsidP="001C1A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763C31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55312C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6B0F39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</w:t>
            </w:r>
            <w:r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1B52577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</w:t>
            </w:r>
          </w:p>
          <w:p w14:paraId="01B52578" w14:textId="77777777" w:rsidR="00067D02" w:rsidRDefault="00D606DD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067D02">
              <w:rPr>
                <w:rFonts w:ascii="Arial" w:hAnsi="Arial" w:cs="Arial"/>
                <w:sz w:val="20"/>
              </w:rPr>
              <w:t xml:space="preserve">lukose 50 mg/ml </w:t>
            </w:r>
          </w:p>
          <w:p w14:paraId="01B52579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</w:p>
          <w:p w14:paraId="01B5257A" w14:textId="68129AB8" w:rsidR="00067D02" w:rsidRPr="00AF6F20" w:rsidRDefault="00821975" w:rsidP="00240B93">
            <w:pPr>
              <w:rPr>
                <w:rFonts w:ascii="Arial" w:hAnsi="Arial" w:cs="Arial"/>
                <w:sz w:val="20"/>
                <w:u w:val="single"/>
              </w:rPr>
            </w:pPr>
            <w:r w:rsidRPr="00AF6F2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FE6871" w:rsidRPr="00AF6F20">
              <w:rPr>
                <w:rFonts w:ascii="Arial" w:hAnsi="Arial" w:cs="Arial"/>
                <w:sz w:val="20"/>
                <w:u w:val="single"/>
              </w:rPr>
              <w:t>maks</w:t>
            </w:r>
            <w:r w:rsidR="00870F79" w:rsidRPr="00AF6F20">
              <w:rPr>
                <w:rFonts w:ascii="Arial" w:hAnsi="Arial" w:cs="Arial"/>
                <w:sz w:val="20"/>
                <w:u w:val="single"/>
              </w:rPr>
              <w:t>-</w:t>
            </w:r>
            <w:r w:rsidR="00870F79"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konsentrasjon</w:t>
            </w:r>
            <w:r w:rsidR="008A72E6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="006B0F39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6,1</w:t>
            </w:r>
            <w:r w:rsidR="00FE6871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067D02"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1B5257B" w14:textId="77777777" w:rsidR="00067D02" w:rsidRPr="005A0960" w:rsidRDefault="00067D02" w:rsidP="00240B93">
            <w:pPr>
              <w:rPr>
                <w:rFonts w:ascii="Arial" w:hAnsi="Arial" w:cs="Arial"/>
                <w:b/>
                <w:sz w:val="20"/>
              </w:rPr>
            </w:pPr>
            <w:r w:rsidRPr="005A0960">
              <w:rPr>
                <w:rFonts w:ascii="Arial" w:hAnsi="Arial" w:cs="Arial"/>
                <w:b/>
                <w:sz w:val="20"/>
              </w:rPr>
              <w:t>10 mg/ml</w:t>
            </w:r>
          </w:p>
          <w:p w14:paraId="01B5257C" w14:textId="77777777" w:rsidR="00067D02" w:rsidRDefault="00067D02" w:rsidP="00240B9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B5257F" w14:textId="1E821EAA" w:rsidR="00067D02" w:rsidRPr="005A0960" w:rsidRDefault="00067D02" w:rsidP="00240B9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1B52580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  <w:szCs w:val="20"/>
                <w:u w:val="single"/>
              </w:rPr>
            </w:pPr>
          </w:p>
          <w:p w14:paraId="01B52581" w14:textId="1DC79C18" w:rsidR="00067D02" w:rsidRPr="004A4108" w:rsidRDefault="00067D02" w:rsidP="001C1A4E">
            <w:pPr>
              <w:pStyle w:val="Brdtekst"/>
              <w:rPr>
                <w:u w:val="single"/>
              </w:rPr>
            </w:pPr>
            <w:r w:rsidRPr="004A4108">
              <w:rPr>
                <w:u w:val="single"/>
              </w:rPr>
              <w:t>IV</w:t>
            </w:r>
            <w:r w:rsidR="00F569EA">
              <w:rPr>
                <w:u w:val="single"/>
              </w:rPr>
              <w:t xml:space="preserve"> injeksjon</w:t>
            </w:r>
            <w:r w:rsidR="004568CA" w:rsidRPr="00FD2E45">
              <w:rPr>
                <w:szCs w:val="20"/>
                <w:u w:val="single"/>
                <w:vertAlign w:val="superscript"/>
              </w:rPr>
              <w:t>5</w:t>
            </w:r>
            <w:r w:rsidRPr="004A4108">
              <w:rPr>
                <w:u w:val="single"/>
              </w:rPr>
              <w:t>:</w:t>
            </w:r>
          </w:p>
          <w:p w14:paraId="01B52582" w14:textId="4FDD4804" w:rsidR="00FD2E45" w:rsidRDefault="008D5F46" w:rsidP="001C1A4E">
            <w:pPr>
              <w:rPr>
                <w:rFonts w:ascii="Arial" w:hAnsi="Arial" w:cs="Arial"/>
                <w:sz w:val="20"/>
                <w:szCs w:val="20"/>
              </w:rPr>
            </w:pPr>
            <w:r w:rsidRPr="0007370A">
              <w:rPr>
                <w:rFonts w:ascii="Arial" w:hAnsi="Arial" w:cs="Arial"/>
                <w:sz w:val="20"/>
                <w:szCs w:val="20"/>
              </w:rPr>
              <w:t>Over</w:t>
            </w:r>
          </w:p>
          <w:p w14:paraId="01B52583" w14:textId="3B57DCCA" w:rsidR="00067D02" w:rsidRPr="0007370A" w:rsidRDefault="008D5F46" w:rsidP="001C1A4E">
            <w:pPr>
              <w:rPr>
                <w:rFonts w:ascii="Arial" w:hAnsi="Arial" w:cs="Arial"/>
                <w:sz w:val="20"/>
                <w:szCs w:val="20"/>
              </w:rPr>
            </w:pPr>
            <w:r w:rsidRPr="0007370A">
              <w:rPr>
                <w:rFonts w:ascii="Arial" w:hAnsi="Arial" w:cs="Arial"/>
                <w:sz w:val="20"/>
                <w:szCs w:val="20"/>
              </w:rPr>
              <w:t>5</w:t>
            </w:r>
            <w:r w:rsidR="00F47081">
              <w:rPr>
                <w:rFonts w:ascii="Arial" w:hAnsi="Arial" w:cs="Arial"/>
                <w:sz w:val="20"/>
                <w:szCs w:val="20"/>
              </w:rPr>
              <w:t xml:space="preserve">-15 </w:t>
            </w:r>
            <w:r w:rsidRPr="0007370A">
              <w:rPr>
                <w:rFonts w:ascii="Arial" w:hAnsi="Arial" w:cs="Arial"/>
                <w:sz w:val="20"/>
                <w:szCs w:val="20"/>
              </w:rPr>
              <w:t>minutter</w:t>
            </w:r>
            <w:r w:rsidR="00F47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081" w:rsidRPr="00FA57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1B52584" w14:textId="77777777" w:rsidR="008D5F46" w:rsidRPr="00DB728B" w:rsidRDefault="008D5F46" w:rsidP="001C1A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33015" w14:textId="77777777" w:rsidR="00F47081" w:rsidRDefault="00F47081" w:rsidP="00FF68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258A" w14:textId="7D4FA237" w:rsidR="007D4C62" w:rsidRPr="008873E7" w:rsidRDefault="00925683" w:rsidP="00FF68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Ufortynnet petidin</w:t>
            </w:r>
            <w:r w:rsidR="00836F66"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 w:rsidR="00067D02">
              <w:rPr>
                <w:rFonts w:ascii="Arial" w:hAnsi="Arial" w:cs="Arial"/>
                <w:color w:val="000000"/>
                <w:sz w:val="20"/>
                <w:szCs w:val="20"/>
              </w:rPr>
              <w:t>an gis SC/</w:t>
            </w:r>
            <w:r w:rsidR="00836F66" w:rsidRPr="00F569EA">
              <w:rPr>
                <w:rFonts w:ascii="Arial" w:hAnsi="Arial" w:cs="Arial"/>
                <w:sz w:val="20"/>
                <w:szCs w:val="20"/>
              </w:rPr>
              <w:t>IM</w:t>
            </w:r>
            <w:r w:rsidR="008D5F46" w:rsidRPr="00033EE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062C82" w:rsidRPr="00033EE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01B5258B" w14:textId="77777777" w:rsidR="00067D02" w:rsidRPr="007D4C62" w:rsidRDefault="00067D02" w:rsidP="00FF680A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1B5258C" w14:textId="77777777" w:rsidR="00067D02" w:rsidRPr="008E2AE3" w:rsidRDefault="00067D02" w:rsidP="001C1A4E">
            <w:pPr>
              <w:rPr>
                <w:rFonts w:ascii="Arial" w:hAnsi="Arial" w:cs="Arial"/>
                <w:sz w:val="16"/>
              </w:rPr>
            </w:pPr>
          </w:p>
          <w:p w14:paraId="01B5258D" w14:textId="77777777" w:rsidR="00D606DD" w:rsidRPr="005962C6" w:rsidRDefault="00D606DD" w:rsidP="001C1A4E">
            <w:pPr>
              <w:rPr>
                <w:rFonts w:ascii="Arial" w:hAnsi="Arial" w:cs="Arial"/>
                <w:sz w:val="20"/>
                <w:u w:val="single"/>
              </w:rPr>
            </w:pPr>
            <w:r w:rsidRPr="005962C6">
              <w:rPr>
                <w:rFonts w:ascii="Arial" w:hAnsi="Arial" w:cs="Arial"/>
                <w:sz w:val="20"/>
                <w:u w:val="single"/>
              </w:rPr>
              <w:t>Ampuller</w:t>
            </w:r>
            <w:r w:rsidRPr="005962C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962C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B5258E" w14:textId="77777777" w:rsidR="00D606DD" w:rsidRPr="005962C6" w:rsidRDefault="00D606DD" w:rsidP="001C1A4E">
            <w:pPr>
              <w:rPr>
                <w:rFonts w:ascii="Arial" w:hAnsi="Arial" w:cs="Arial"/>
                <w:sz w:val="20"/>
              </w:rPr>
            </w:pPr>
            <w:r w:rsidRPr="005962C6">
              <w:rPr>
                <w:rFonts w:ascii="Arial" w:hAnsi="Arial" w:cs="Arial"/>
                <w:sz w:val="20"/>
              </w:rPr>
              <w:t>Engangsbruk</w:t>
            </w:r>
          </w:p>
          <w:p w14:paraId="01B5258F" w14:textId="77777777" w:rsidR="00D606DD" w:rsidRDefault="00D606DD" w:rsidP="001C1A4E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01B52590" w14:textId="67D54382" w:rsidR="00067D02" w:rsidRPr="00B3601E" w:rsidRDefault="00067D02" w:rsidP="001C1A4E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B3601E">
              <w:rPr>
                <w:rFonts w:ascii="Arial" w:hAnsi="Arial" w:cs="Arial"/>
                <w:color w:val="000000"/>
                <w:sz w:val="20"/>
                <w:u w:val="single"/>
              </w:rPr>
              <w:t xml:space="preserve">Fortynnet </w:t>
            </w:r>
            <w:r w:rsidRPr="00033EE5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E41E39" w:rsidRPr="00033EE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5962C6" w:rsidRPr="00033EE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5962C6" w:rsidRPr="00D07E1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73E7" w:rsidRPr="00D07E1C">
              <w:rPr>
                <w:rFonts w:ascii="Arial" w:hAnsi="Arial" w:cs="Arial"/>
                <w:sz w:val="20"/>
                <w:u w:val="single"/>
                <w:vertAlign w:val="superscript"/>
              </w:rPr>
              <w:t>6,</w:t>
            </w:r>
            <w:r w:rsidR="005962C6" w:rsidRPr="00D07E1C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07E1C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1B52591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</w:t>
            </w:r>
            <w:r w:rsidR="00D606DD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7BABE2D8" w14:textId="519363D1" w:rsidR="00B548A4" w:rsidRPr="00B548A4" w:rsidRDefault="00B548A4" w:rsidP="001C1A4E">
            <w:pPr>
              <w:rPr>
                <w:rFonts w:ascii="Arial" w:hAnsi="Arial" w:cs="Arial"/>
                <w:color w:val="FF33CC"/>
                <w:sz w:val="20"/>
              </w:rPr>
            </w:pPr>
          </w:p>
          <w:p w14:paraId="01B52592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1B52593" w14:textId="77777777" w:rsidR="005962C6" w:rsidRDefault="005962C6" w:rsidP="001C1A4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1B52594" w14:textId="77777777" w:rsidR="00D606DD" w:rsidRDefault="00D606DD" w:rsidP="001C1A4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1B52595" w14:textId="77777777" w:rsidR="00D606DD" w:rsidRPr="00D606DD" w:rsidRDefault="00D606DD" w:rsidP="00691C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37" w:type="dxa"/>
            <w:gridSpan w:val="2"/>
          </w:tcPr>
          <w:p w14:paraId="01B52596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01B52597" w14:textId="60712605" w:rsidR="00C301EB" w:rsidRPr="00E672A1" w:rsidRDefault="00067D02" w:rsidP="001C1A4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Antidot</w:t>
            </w:r>
            <w:r w:rsidR="00B15952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578DCB94" w14:textId="77777777" w:rsidR="00B548A4" w:rsidRDefault="00C301EB" w:rsidP="001C1A4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Nalokson </w:t>
            </w:r>
          </w:p>
          <w:p w14:paraId="01B52599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259A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D02" w14:paraId="01B525A9" w14:textId="77777777" w:rsidTr="00127573">
        <w:trPr>
          <w:trHeight w:hRule="exact" w:val="3458"/>
        </w:trPr>
        <w:tc>
          <w:tcPr>
            <w:tcW w:w="1277" w:type="dxa"/>
            <w:vMerge/>
            <w:tcBorders>
              <w:bottom w:val="single" w:sz="12" w:space="0" w:color="auto"/>
            </w:tcBorders>
          </w:tcPr>
          <w:p w14:paraId="01B5259C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01B5259D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325" w:type="dxa"/>
            <w:vMerge/>
          </w:tcPr>
          <w:p w14:paraId="01B5259E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1B5259F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14:paraId="01B525A0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 w:val="restart"/>
          </w:tcPr>
          <w:p w14:paraId="01B525A1" w14:textId="77777777" w:rsidR="00067D02" w:rsidRPr="008B635C" w:rsidRDefault="00067D02" w:rsidP="001C1A4E">
            <w:pPr>
              <w:rPr>
                <w:rFonts w:ascii="Arial" w:hAnsi="Arial" w:cs="Arial"/>
                <w:color w:val="000000"/>
                <w:sz w:val="6"/>
                <w:szCs w:val="20"/>
              </w:rPr>
            </w:pPr>
          </w:p>
          <w:p w14:paraId="01B525A2" w14:textId="77777777" w:rsidR="00DB728B" w:rsidRPr="00DB728B" w:rsidRDefault="00DB728B" w:rsidP="00067D02">
            <w:pPr>
              <w:rPr>
                <w:rFonts w:ascii="Arial" w:hAnsi="Arial" w:cs="Arial"/>
                <w:sz w:val="12"/>
                <w:szCs w:val="20"/>
              </w:rPr>
            </w:pPr>
          </w:p>
          <w:p w14:paraId="01B525A4" w14:textId="78CB7702" w:rsidR="00067D02" w:rsidRPr="00E91941" w:rsidRDefault="00067D02" w:rsidP="00067D0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635C">
              <w:rPr>
                <w:rFonts w:ascii="Arial" w:hAnsi="Arial" w:cs="Arial"/>
                <w:sz w:val="20"/>
                <w:szCs w:val="20"/>
              </w:rPr>
              <w:t>Kan gi respirasjons</w:t>
            </w:r>
            <w:r w:rsidR="003772FA">
              <w:rPr>
                <w:rFonts w:ascii="Arial" w:hAnsi="Arial" w:cs="Arial"/>
                <w:sz w:val="20"/>
                <w:szCs w:val="20"/>
              </w:rPr>
              <w:t>-</w:t>
            </w:r>
            <w:r w:rsidR="008E1412">
              <w:rPr>
                <w:rFonts w:ascii="Arial" w:hAnsi="Arial" w:cs="Arial"/>
                <w:sz w:val="20"/>
                <w:szCs w:val="20"/>
              </w:rPr>
              <w:t xml:space="preserve"> og CNS-</w:t>
            </w:r>
            <w:r w:rsidR="008B635C" w:rsidRPr="008B635C">
              <w:rPr>
                <w:rFonts w:ascii="Arial" w:hAnsi="Arial" w:cs="Arial"/>
                <w:sz w:val="20"/>
                <w:szCs w:val="20"/>
              </w:rPr>
              <w:t>depresjon</w:t>
            </w:r>
            <w:r w:rsidR="003772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4377" w:rsidRPr="00E91941">
              <w:rPr>
                <w:rFonts w:ascii="Arial" w:hAnsi="Arial" w:cs="Arial"/>
                <w:sz w:val="20"/>
                <w:szCs w:val="20"/>
              </w:rPr>
              <w:t>brady- og taky</w:t>
            </w:r>
            <w:r w:rsidR="00031A1D" w:rsidRPr="00E91941">
              <w:rPr>
                <w:rFonts w:ascii="Arial" w:hAnsi="Arial" w:cs="Arial"/>
                <w:sz w:val="20"/>
                <w:szCs w:val="20"/>
              </w:rPr>
              <w:t>kardi</w:t>
            </w:r>
            <w:r w:rsidR="0007370A" w:rsidRPr="00E919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A1D" w:rsidRPr="00E91941">
              <w:rPr>
                <w:rFonts w:ascii="Arial" w:hAnsi="Arial" w:cs="Arial"/>
                <w:sz w:val="20"/>
                <w:szCs w:val="20"/>
              </w:rPr>
              <w:t xml:space="preserve">hjertebank, </w:t>
            </w:r>
            <w:r w:rsidRPr="00E91941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AB5E6F" w:rsidRPr="00E91941">
              <w:rPr>
                <w:rFonts w:ascii="Arial" w:hAnsi="Arial" w:cs="Arial"/>
                <w:sz w:val="20"/>
                <w:szCs w:val="20"/>
              </w:rPr>
              <w:t xml:space="preserve">rødme, </w:t>
            </w:r>
            <w:r w:rsidR="008E1412" w:rsidRPr="00E91941">
              <w:rPr>
                <w:rFonts w:ascii="Arial" w:hAnsi="Arial" w:cs="Arial"/>
                <w:sz w:val="20"/>
                <w:szCs w:val="20"/>
              </w:rPr>
              <w:t>kvalme</w:t>
            </w:r>
            <w:r w:rsidRPr="00E91941">
              <w:rPr>
                <w:rFonts w:ascii="Arial" w:hAnsi="Arial" w:cs="Arial"/>
                <w:sz w:val="20"/>
                <w:szCs w:val="20"/>
              </w:rPr>
              <w:t>,</w:t>
            </w:r>
            <w:r w:rsidR="008E1412" w:rsidRPr="00E91941">
              <w:rPr>
                <w:rFonts w:ascii="Arial" w:hAnsi="Arial" w:cs="Arial"/>
                <w:sz w:val="20"/>
                <w:szCs w:val="20"/>
              </w:rPr>
              <w:t xml:space="preserve"> oppkast,</w:t>
            </w:r>
            <w:r w:rsidR="00AB5E6F" w:rsidRPr="00E91941">
              <w:rPr>
                <w:rFonts w:ascii="Arial" w:hAnsi="Arial" w:cs="Arial"/>
                <w:sz w:val="20"/>
                <w:szCs w:val="20"/>
              </w:rPr>
              <w:t xml:space="preserve"> kløe og </w:t>
            </w:r>
            <w:r w:rsidR="008B635C" w:rsidRPr="0001629A">
              <w:rPr>
                <w:rFonts w:ascii="Arial" w:hAnsi="Arial" w:cs="Arial"/>
                <w:color w:val="000000" w:themeColor="text1"/>
                <w:sz w:val="20"/>
                <w:szCs w:val="20"/>
              </w:rPr>
              <w:t>sve</w:t>
            </w:r>
            <w:r w:rsidR="008E2AE3" w:rsidRPr="0001629A">
              <w:rPr>
                <w:rFonts w:ascii="Arial" w:hAnsi="Arial" w:cs="Arial"/>
                <w:color w:val="000000" w:themeColor="text1"/>
                <w:sz w:val="20"/>
                <w:szCs w:val="20"/>
              </w:rPr>
              <w:t>tte</w:t>
            </w:r>
            <w:r w:rsidR="008B635C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B548A4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107181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B548A4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  <w:p w14:paraId="72185A79" w14:textId="77777777" w:rsidR="00031A1D" w:rsidRDefault="00031A1D" w:rsidP="001C1A4E">
            <w:pPr>
              <w:rPr>
                <w:rFonts w:ascii="Arial" w:hAnsi="Arial" w:cs="Arial"/>
                <w:sz w:val="20"/>
              </w:rPr>
            </w:pPr>
          </w:p>
          <w:p w14:paraId="01B525A6" w14:textId="5F1149D1" w:rsidR="008B635C" w:rsidRPr="00031A1D" w:rsidRDefault="000D267D" w:rsidP="001C1A4E">
            <w:pPr>
              <w:rPr>
                <w:rFonts w:ascii="Arial" w:hAnsi="Arial" w:cs="Arial"/>
                <w:color w:val="FF0000"/>
                <w:sz w:val="20"/>
              </w:rPr>
            </w:pPr>
            <w:r w:rsidRPr="00BA411E">
              <w:rPr>
                <w:rFonts w:ascii="Arial" w:hAnsi="Arial" w:cs="Arial"/>
                <w:sz w:val="20"/>
              </w:rPr>
              <w:t xml:space="preserve">Gjentatte doser </w:t>
            </w:r>
            <w:r w:rsidR="000A1494" w:rsidRPr="00BA411E">
              <w:rPr>
                <w:rFonts w:ascii="Arial" w:hAnsi="Arial" w:cs="Arial"/>
                <w:sz w:val="20"/>
              </w:rPr>
              <w:t xml:space="preserve">hos små barn </w:t>
            </w:r>
            <w:r w:rsidRPr="00BA411E">
              <w:rPr>
                <w:rFonts w:ascii="Arial" w:hAnsi="Arial" w:cs="Arial"/>
                <w:sz w:val="20"/>
              </w:rPr>
              <w:t xml:space="preserve">kan gi økt risiko for </w:t>
            </w:r>
            <w:r w:rsidR="002F1222" w:rsidRPr="00BA411E">
              <w:rPr>
                <w:rFonts w:ascii="Arial" w:hAnsi="Arial" w:cs="Arial"/>
                <w:sz w:val="20"/>
              </w:rPr>
              <w:t>nevrotoksisitet og</w:t>
            </w:r>
            <w:r w:rsidR="000A1494" w:rsidRPr="00BA411E">
              <w:rPr>
                <w:rFonts w:ascii="Arial" w:hAnsi="Arial" w:cs="Arial"/>
                <w:sz w:val="20"/>
              </w:rPr>
              <w:t xml:space="preserve"> </w:t>
            </w:r>
            <w:r w:rsidR="000C34F8" w:rsidRPr="00BA411E">
              <w:rPr>
                <w:rFonts w:ascii="Arial" w:hAnsi="Arial" w:cs="Arial"/>
                <w:sz w:val="20"/>
              </w:rPr>
              <w:t>kramper</w:t>
            </w:r>
            <w:r w:rsidR="002F1222" w:rsidRPr="00BA411E">
              <w:rPr>
                <w:rFonts w:ascii="Arial" w:hAnsi="Arial" w:cs="Arial"/>
                <w:sz w:val="20"/>
              </w:rPr>
              <w:t xml:space="preserve"> </w:t>
            </w:r>
            <w:r w:rsidR="00121B9F" w:rsidRPr="00BA411E">
              <w:rPr>
                <w:rFonts w:ascii="Arial" w:hAnsi="Arial" w:cs="Arial"/>
                <w:sz w:val="20"/>
              </w:rPr>
              <w:t>som følge av</w:t>
            </w:r>
            <w:r w:rsidR="00EB6017">
              <w:rPr>
                <w:rFonts w:ascii="Arial" w:hAnsi="Arial" w:cs="Arial"/>
                <w:sz w:val="20"/>
              </w:rPr>
              <w:t xml:space="preserve"> </w:t>
            </w:r>
            <w:r w:rsidR="00EB6017" w:rsidRPr="00866095">
              <w:rPr>
                <w:rFonts w:ascii="Arial" w:hAnsi="Arial" w:cs="Arial"/>
                <w:sz w:val="20"/>
              </w:rPr>
              <w:t xml:space="preserve">opphoping av toksiske </w:t>
            </w:r>
            <w:r w:rsidR="00EB6017" w:rsidRPr="001D4F4D">
              <w:rPr>
                <w:rFonts w:ascii="Arial" w:hAnsi="Arial" w:cs="Arial"/>
                <w:color w:val="000000" w:themeColor="text1"/>
                <w:sz w:val="20"/>
              </w:rPr>
              <w:t>metabolitter</w:t>
            </w:r>
            <w:r w:rsidR="00107181" w:rsidRPr="001D4F4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0A1494" w:rsidRPr="001D4F4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0A1494" w:rsidRPr="00866095">
              <w:rPr>
                <w:rFonts w:ascii="Arial" w:hAnsi="Arial" w:cs="Arial"/>
                <w:sz w:val="20"/>
                <w:vertAlign w:val="superscript"/>
              </w:rPr>
              <w:t>,</w:t>
            </w:r>
            <w:r w:rsidRPr="00866095">
              <w:rPr>
                <w:rFonts w:ascii="Arial" w:hAnsi="Arial" w:cs="Arial"/>
                <w:sz w:val="20"/>
                <w:vertAlign w:val="superscript"/>
              </w:rPr>
              <w:t>13</w:t>
            </w:r>
          </w:p>
          <w:p w14:paraId="2BD7A4C5" w14:textId="7AE1956D" w:rsidR="00BA411E" w:rsidRPr="00BA411E" w:rsidRDefault="00BA411E" w:rsidP="00BA411E">
            <w:pPr>
              <w:rPr>
                <w:rFonts w:ascii="Arial" w:hAnsi="Arial" w:cs="Arial"/>
                <w:sz w:val="20"/>
              </w:rPr>
            </w:pPr>
          </w:p>
          <w:p w14:paraId="01B525A8" w14:textId="5FCCEB6F" w:rsidR="00067D02" w:rsidRDefault="008E1412" w:rsidP="00BA411E">
            <w:pPr>
              <w:rPr>
                <w:rFonts w:ascii="Arial" w:hAnsi="Arial" w:cs="Arial"/>
                <w:color w:val="FF0000"/>
                <w:sz w:val="20"/>
              </w:rPr>
            </w:pPr>
            <w:r w:rsidRPr="00DC1F5C">
              <w:rPr>
                <w:rFonts w:ascii="Arial" w:hAnsi="Arial" w:cs="Arial"/>
                <w:sz w:val="20"/>
              </w:rPr>
              <w:t>R</w:t>
            </w:r>
            <w:r w:rsidR="00D606DD" w:rsidRPr="00DC1F5C">
              <w:rPr>
                <w:rFonts w:ascii="Arial" w:hAnsi="Arial" w:cs="Arial"/>
                <w:sz w:val="20"/>
              </w:rPr>
              <w:t>espirasjon</w:t>
            </w:r>
            <w:r w:rsidR="00031A1D" w:rsidRPr="00DC1F5C">
              <w:rPr>
                <w:rFonts w:ascii="Arial" w:hAnsi="Arial" w:cs="Arial"/>
                <w:sz w:val="20"/>
              </w:rPr>
              <w:t>,</w:t>
            </w:r>
            <w:r w:rsidR="00031A1D" w:rsidRPr="00DC1F5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031A1D" w:rsidRPr="00E91941">
              <w:rPr>
                <w:rFonts w:ascii="Arial" w:hAnsi="Arial" w:cs="Arial"/>
                <w:sz w:val="20"/>
              </w:rPr>
              <w:t>blodtrykk og puls</w:t>
            </w:r>
            <w:r w:rsidRPr="00E91941">
              <w:rPr>
                <w:rFonts w:ascii="Arial" w:hAnsi="Arial" w:cs="Arial"/>
                <w:sz w:val="20"/>
              </w:rPr>
              <w:t xml:space="preserve"> bør monitoreres</w:t>
            </w:r>
            <w:r w:rsidR="00B548A4" w:rsidRPr="00E91941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7D0026" w:rsidRPr="00E91941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</w:tc>
      </w:tr>
      <w:tr w:rsidR="00067D02" w14:paraId="01B525AF" w14:textId="77777777" w:rsidTr="00127573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1B525AA" w14:textId="77777777" w:rsidR="00067D02" w:rsidRPr="005A0960" w:rsidRDefault="00067D02" w:rsidP="00067D0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 w:rsidR="00BB75AB" w:rsidRPr="0055571F">
              <w:rPr>
                <w:rFonts w:ascii="Arial" w:hAnsi="Arial" w:cs="Arial"/>
                <w:b/>
                <w:sz w:val="20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325" w:type="dxa"/>
            <w:vMerge/>
          </w:tcPr>
          <w:p w14:paraId="01B525AB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1B525AC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14:paraId="01B525AD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/>
          </w:tcPr>
          <w:p w14:paraId="01B525AE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01B525B3" w14:textId="77777777" w:rsidTr="003C26E7">
        <w:trPr>
          <w:trHeight w:val="794"/>
        </w:trPr>
        <w:tc>
          <w:tcPr>
            <w:tcW w:w="10774" w:type="dxa"/>
            <w:gridSpan w:val="9"/>
            <w:vAlign w:val="center"/>
          </w:tcPr>
          <w:p w14:paraId="01B525B0" w14:textId="6703C39F" w:rsidR="00F15F63" w:rsidRPr="00BA411E" w:rsidRDefault="00F15F63" w:rsidP="000737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6F66">
              <w:rPr>
                <w:rFonts w:ascii="Arial" w:hAnsi="Arial" w:cs="Arial"/>
                <w:b/>
                <w:sz w:val="20"/>
              </w:rPr>
              <w:t>Tilleggsopplysninger</w:t>
            </w:r>
            <w:r w:rsidR="0010676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F47081" w:rsidRPr="00FA57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F47081" w:rsidRPr="00F47081">
              <w:rPr>
                <w:rFonts w:ascii="Arial" w:hAnsi="Arial" w:cs="Arial"/>
                <w:bCs/>
                <w:sz w:val="20"/>
              </w:rPr>
              <w:t>Opioider kan gis raskere hvis situasjonen krever det, men for å unngå uønskede bivirkninger som ruseffekt og respirasjonsdepresjon, anbefales en administrasjonstid på minst 5 minutter.</w:t>
            </w:r>
            <w:r w:rsidR="003C26E7">
              <w:rPr>
                <w:rFonts w:ascii="Arial" w:hAnsi="Arial" w:cs="Arial"/>
                <w:bCs/>
                <w:sz w:val="20"/>
              </w:rPr>
              <w:t xml:space="preserve"> </w:t>
            </w:r>
            <w:r w:rsidR="00DE24AC" w:rsidRPr="00BA411E">
              <w:rPr>
                <w:rFonts w:ascii="Arial" w:hAnsi="Arial" w:cs="Arial"/>
                <w:sz w:val="20"/>
              </w:rPr>
              <w:t>Petidin</w:t>
            </w:r>
            <w:r w:rsidR="006D0000">
              <w:rPr>
                <w:rFonts w:ascii="Arial" w:hAnsi="Arial" w:cs="Arial"/>
                <w:sz w:val="20"/>
              </w:rPr>
              <w:t xml:space="preserve"> </w:t>
            </w:r>
            <w:r w:rsidR="00DE24AC" w:rsidRPr="00BA411E">
              <w:rPr>
                <w:rFonts w:ascii="Arial" w:hAnsi="Arial" w:cs="Arial"/>
                <w:sz w:val="20"/>
              </w:rPr>
              <w:t>=</w:t>
            </w:r>
            <w:r w:rsidR="006D0000">
              <w:rPr>
                <w:rFonts w:ascii="Arial" w:hAnsi="Arial" w:cs="Arial"/>
                <w:sz w:val="20"/>
              </w:rPr>
              <w:t xml:space="preserve"> </w:t>
            </w:r>
            <w:r w:rsidR="00DE24AC" w:rsidRPr="00BA411E">
              <w:rPr>
                <w:rFonts w:ascii="Arial" w:hAnsi="Arial" w:cs="Arial"/>
                <w:sz w:val="20"/>
              </w:rPr>
              <w:t>Meperidine</w:t>
            </w:r>
            <w:r w:rsidR="00106763">
              <w:rPr>
                <w:rFonts w:ascii="Arial" w:hAnsi="Arial" w:cs="Arial"/>
                <w:sz w:val="20"/>
                <w:vertAlign w:val="superscript"/>
              </w:rPr>
              <w:t>5,63</w:t>
            </w:r>
            <w:r w:rsidR="00DE24AC" w:rsidRPr="00BA411E">
              <w:rPr>
                <w:rFonts w:ascii="Arial" w:hAnsi="Arial" w:cs="Arial"/>
                <w:sz w:val="20"/>
              </w:rPr>
              <w:t>.</w:t>
            </w:r>
          </w:p>
          <w:p w14:paraId="01B525B2" w14:textId="1446E60F" w:rsidR="009753D0" w:rsidRPr="00240B93" w:rsidRDefault="002C3868" w:rsidP="008D78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240B93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240B93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217D8E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6632F1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E91941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E9194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6</w:t>
            </w:r>
            <w:r w:rsidR="00240B93" w:rsidRPr="005557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40B93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B1B45">
              <w:rPr>
                <w:rFonts w:ascii="Arial" w:hAnsi="Arial" w:cs="Arial"/>
                <w:sz w:val="20"/>
              </w:rPr>
              <w:t>Na</w:t>
            </w:r>
            <w:r w:rsidR="00F95239">
              <w:rPr>
                <w:rFonts w:ascii="Arial" w:hAnsi="Arial" w:cs="Arial"/>
                <w:sz w:val="20"/>
              </w:rPr>
              <w:t>Cl</w:t>
            </w:r>
            <w:r w:rsidR="00AB1B45">
              <w:rPr>
                <w:rFonts w:ascii="Arial" w:hAnsi="Arial" w:cs="Arial"/>
                <w:sz w:val="20"/>
              </w:rPr>
              <w:t xml:space="preserve"> 9 mg/ml</w:t>
            </w:r>
            <w:r w:rsidR="00F95239">
              <w:rPr>
                <w:rFonts w:ascii="Arial" w:hAnsi="Arial" w:cs="Arial"/>
                <w:sz w:val="20"/>
              </w:rPr>
              <w:t>,</w:t>
            </w:r>
            <w:r w:rsidR="009753D0">
              <w:rPr>
                <w:rFonts w:ascii="Arial" w:hAnsi="Arial" w:cs="Arial"/>
                <w:sz w:val="20"/>
              </w:rPr>
              <w:t xml:space="preserve"> glukose 5</w:t>
            </w:r>
            <w:r w:rsidR="00FD2E45">
              <w:rPr>
                <w:rFonts w:ascii="Arial" w:hAnsi="Arial" w:cs="Arial"/>
                <w:sz w:val="20"/>
              </w:rPr>
              <w:t>0</w:t>
            </w:r>
            <w:r w:rsidR="009753D0">
              <w:rPr>
                <w:rFonts w:ascii="Arial" w:hAnsi="Arial" w:cs="Arial"/>
                <w:sz w:val="20"/>
              </w:rPr>
              <w:t xml:space="preserve"> mg/ml og</w:t>
            </w:r>
            <w:r w:rsidR="00F95239">
              <w:rPr>
                <w:rFonts w:ascii="Arial" w:hAnsi="Arial" w:cs="Arial"/>
                <w:sz w:val="20"/>
              </w:rPr>
              <w:t xml:space="preserve"> </w:t>
            </w:r>
            <w:r w:rsidR="00F95239" w:rsidRPr="0055571F">
              <w:rPr>
                <w:rFonts w:ascii="Arial" w:hAnsi="Arial" w:cs="Arial"/>
                <w:sz w:val="20"/>
              </w:rPr>
              <w:t>blandinger av disse</w:t>
            </w:r>
            <w:r w:rsidR="00DE5167" w:rsidRPr="0055571F">
              <w:rPr>
                <w:rFonts w:ascii="Arial" w:hAnsi="Arial" w:cs="Arial"/>
                <w:sz w:val="20"/>
              </w:rPr>
              <w:t>,</w:t>
            </w:r>
            <w:r w:rsidR="00F95239" w:rsidRPr="0055571F">
              <w:rPr>
                <w:rFonts w:ascii="Arial" w:hAnsi="Arial" w:cs="Arial"/>
                <w:sz w:val="20"/>
              </w:rPr>
              <w:t xml:space="preserve"> ev</w:t>
            </w:r>
            <w:r w:rsidR="008508AA">
              <w:rPr>
                <w:rFonts w:ascii="Arial" w:hAnsi="Arial" w:cs="Arial"/>
                <w:sz w:val="20"/>
              </w:rPr>
              <w:t>.</w:t>
            </w:r>
            <w:r w:rsidR="00F95239" w:rsidRPr="0055571F">
              <w:rPr>
                <w:rFonts w:ascii="Arial" w:hAnsi="Arial" w:cs="Arial"/>
                <w:sz w:val="20"/>
              </w:rPr>
              <w:t xml:space="preserve"> tilsatt</w:t>
            </w:r>
            <w:r w:rsidR="00DE5167" w:rsidRPr="0055571F">
              <w:rPr>
                <w:rFonts w:ascii="Arial" w:hAnsi="Arial" w:cs="Arial"/>
                <w:sz w:val="20"/>
              </w:rPr>
              <w:t xml:space="preserve"> inntil</w:t>
            </w:r>
            <w:r w:rsidR="00F95239" w:rsidRPr="0055571F">
              <w:rPr>
                <w:rFonts w:ascii="Arial" w:hAnsi="Arial" w:cs="Arial"/>
                <w:sz w:val="20"/>
              </w:rPr>
              <w:t xml:space="preserve"> 30 mmol KCl/liter.</w:t>
            </w:r>
            <w:r w:rsidR="00AB1B4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508AA" w14:paraId="01B525B7" w14:textId="77777777" w:rsidTr="008508AA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1B525B4" w14:textId="77777777" w:rsidR="008508AA" w:rsidRPr="00F15F63" w:rsidRDefault="008508AA" w:rsidP="0055571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01B525B5" w14:textId="572AB36D" w:rsidR="008508AA" w:rsidRPr="00F15F63" w:rsidRDefault="008508AA" w:rsidP="0055571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903F3AD" w14:textId="2A027A7F" w:rsidR="008508AA" w:rsidRPr="003C26E7" w:rsidRDefault="008508AA" w:rsidP="00067D0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C26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3C26E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C75968" w:rsidRPr="003C26E7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Pr="003C26E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9214EB" w:rsidRPr="003C26E7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01B525B6" w14:textId="08C46305" w:rsidR="008508AA" w:rsidRPr="003C26E7" w:rsidRDefault="008508AA" w:rsidP="00067D0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C26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75968" w:rsidRPr="003C26E7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3C26E7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C75968" w:rsidRPr="003C26E7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01B525B8" w14:textId="77777777" w:rsidR="00026126" w:rsidRDefault="00026126" w:rsidP="005A0960">
      <w:pPr>
        <w:rPr>
          <w:rFonts w:ascii="Arial" w:hAnsi="Arial" w:cs="Arial"/>
          <w:sz w:val="20"/>
        </w:rPr>
      </w:pPr>
    </w:p>
    <w:p w14:paraId="01B525B9" w14:textId="77777777" w:rsidR="00F95239" w:rsidRDefault="00F95239" w:rsidP="005A0960">
      <w:pPr>
        <w:rPr>
          <w:rFonts w:ascii="Arial" w:hAnsi="Arial" w:cs="Arial"/>
          <w:b/>
          <w:color w:val="00B050"/>
          <w:sz w:val="20"/>
        </w:rPr>
      </w:pPr>
    </w:p>
    <w:p w14:paraId="5B602071" w14:textId="77777777" w:rsidR="00BF5F89" w:rsidRDefault="00BF5F89" w:rsidP="005A0960">
      <w:pPr>
        <w:rPr>
          <w:rFonts w:ascii="Arial" w:hAnsi="Arial" w:cs="Arial"/>
          <w:b/>
          <w:color w:val="00B050"/>
          <w:sz w:val="20"/>
        </w:rPr>
      </w:pPr>
    </w:p>
    <w:p w14:paraId="11C9819F" w14:textId="77777777" w:rsidR="00BF5F89" w:rsidRDefault="00BF5F89" w:rsidP="005A0960">
      <w:pPr>
        <w:rPr>
          <w:rFonts w:ascii="Arial" w:hAnsi="Arial" w:cs="Arial"/>
          <w:b/>
          <w:color w:val="00B050"/>
          <w:sz w:val="20"/>
        </w:rPr>
      </w:pPr>
    </w:p>
    <w:p w14:paraId="27785497" w14:textId="77777777" w:rsidR="0028070F" w:rsidRDefault="0028070F" w:rsidP="005A0960">
      <w:pPr>
        <w:rPr>
          <w:rFonts w:ascii="Arial" w:hAnsi="Arial" w:cs="Arial"/>
          <w:b/>
          <w:color w:val="00B050"/>
          <w:sz w:val="20"/>
        </w:rPr>
      </w:pPr>
    </w:p>
    <w:p w14:paraId="36D4EE89" w14:textId="77777777" w:rsidR="0089142B" w:rsidRDefault="0089142B" w:rsidP="005A0960">
      <w:pPr>
        <w:rPr>
          <w:rFonts w:ascii="Arial" w:hAnsi="Arial" w:cs="Arial"/>
          <w:b/>
          <w:color w:val="00B050"/>
          <w:sz w:val="20"/>
        </w:rPr>
      </w:pPr>
    </w:p>
    <w:p w14:paraId="3C9B0F57" w14:textId="77777777" w:rsidR="0089142B" w:rsidRDefault="0089142B" w:rsidP="005A0960">
      <w:pPr>
        <w:rPr>
          <w:rFonts w:ascii="Arial" w:hAnsi="Arial" w:cs="Arial"/>
          <w:b/>
          <w:color w:val="00B050"/>
          <w:sz w:val="20"/>
        </w:rPr>
      </w:pPr>
    </w:p>
    <w:p w14:paraId="79A619BF" w14:textId="77777777" w:rsidR="00D81671" w:rsidRDefault="00D81671" w:rsidP="005A0960">
      <w:pPr>
        <w:rPr>
          <w:rFonts w:ascii="Arial" w:hAnsi="Arial" w:cs="Arial"/>
          <w:b/>
          <w:color w:val="00B050"/>
          <w:sz w:val="20"/>
        </w:rPr>
      </w:pPr>
    </w:p>
    <w:p w14:paraId="5713F4E1" w14:textId="77777777" w:rsidR="008E2AE3" w:rsidRDefault="008E2AE3" w:rsidP="005A0960">
      <w:pPr>
        <w:rPr>
          <w:rFonts w:ascii="Arial" w:hAnsi="Arial" w:cs="Arial"/>
          <w:b/>
          <w:color w:val="00B050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3591"/>
        <w:gridCol w:w="2255"/>
        <w:gridCol w:w="1418"/>
      </w:tblGrid>
      <w:tr w:rsidR="00BF5F89" w:rsidRPr="00D9207F" w14:paraId="2752A4BE" w14:textId="77777777" w:rsidTr="00AE29AF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F427F" w14:textId="2C24B28A" w:rsidR="00BF5F89" w:rsidRPr="00AD4DBE" w:rsidRDefault="00BF5F89" w:rsidP="00415678">
            <w:pPr>
              <w:widowControl w:val="0"/>
              <w:jc w:val="center"/>
              <w:rPr>
                <w:b/>
                <w:noProof/>
              </w:rPr>
            </w:pPr>
            <w:r w:rsidRPr="00AD4DBE">
              <w:rPr>
                <w:rFonts w:ascii="Arial" w:hAnsi="Arial"/>
                <w:b/>
                <w:sz w:val="28"/>
                <w:lang w:val="sv-SE"/>
              </w:rPr>
              <w:t xml:space="preserve">    Forslag til fortynning av petidin til </w:t>
            </w:r>
            <w:r w:rsidRPr="00AD4DBE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6E6D7" w14:textId="77777777" w:rsidR="00BF5F89" w:rsidRPr="00AD4DBE" w:rsidRDefault="00BF5F89" w:rsidP="00415678">
            <w:pPr>
              <w:widowControl w:val="0"/>
              <w:jc w:val="center"/>
              <w:rPr>
                <w:b/>
                <w:noProof/>
              </w:rPr>
            </w:pPr>
            <w:r w:rsidRPr="00AD4DBE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BF5F89" w:rsidRPr="00636EF1" w14:paraId="489918E2" w14:textId="77777777" w:rsidTr="00AE29AF">
        <w:trPr>
          <w:trHeight w:hRule="exact" w:val="397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886D050" w14:textId="77777777" w:rsidR="00BF5F89" w:rsidRPr="00AD4DBE" w:rsidRDefault="00BF5F89" w:rsidP="0041567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DBE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6F244E2" w14:textId="386A3776" w:rsidR="00BF5F89" w:rsidRPr="00AD4DBE" w:rsidRDefault="00BF5F89" w:rsidP="00BF5F8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DBE">
              <w:rPr>
                <w:rFonts w:ascii="Arial" w:hAnsi="Arial" w:cs="Arial"/>
                <w:b/>
                <w:bCs/>
                <w:sz w:val="20"/>
              </w:rPr>
              <w:t>Petidin 50 mg/ml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749784E" w14:textId="77777777" w:rsidR="00BF5F89" w:rsidRPr="00AD4DBE" w:rsidRDefault="00BF5F89" w:rsidP="0041567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BF5F89" w:rsidRPr="00281E5C" w14:paraId="6050FEAE" w14:textId="77777777" w:rsidTr="00AE29AF">
        <w:trPr>
          <w:trHeight w:hRule="exact" w:val="397"/>
        </w:trPr>
        <w:tc>
          <w:tcPr>
            <w:tcW w:w="35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5C7A0F" w14:textId="1F2DB589" w:rsidR="00BF5F89" w:rsidRPr="00AD4DBE" w:rsidRDefault="00BF5F89" w:rsidP="004156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DBE">
              <w:rPr>
                <w:rFonts w:ascii="Arial" w:hAnsi="Arial" w:cs="Arial"/>
                <w:b/>
                <w:sz w:val="20"/>
                <w:szCs w:val="20"/>
              </w:rPr>
              <w:t>10 mg/ml</w:t>
            </w:r>
            <w:r w:rsidRPr="00AD4D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350C3" w14:textId="77777777" w:rsidR="00BF5F89" w:rsidRPr="00AD4DBE" w:rsidRDefault="00BF5F89" w:rsidP="004156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DBE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E3557" w14:textId="379A1CEA" w:rsidR="00BF5F89" w:rsidRPr="00AD4DBE" w:rsidRDefault="00BF5F89" w:rsidP="0041567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DBE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BF5F89" w:rsidRPr="00521420" w14:paraId="4F636646" w14:textId="77777777" w:rsidTr="00AE29AF">
        <w:trPr>
          <w:trHeight w:hRule="exact" w:val="397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45F198A" w14:textId="77777777" w:rsidR="00BF5F89" w:rsidRPr="00AD4DBE" w:rsidRDefault="00BF5F89" w:rsidP="0041567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D4DBE">
              <w:rPr>
                <w:rFonts w:ascii="Arial" w:hAnsi="Arial" w:cs="Arial"/>
                <w:b/>
                <w:sz w:val="20"/>
              </w:rPr>
              <w:t>Fortynning til</w:t>
            </w:r>
            <w:r w:rsidRPr="00AD4DBE">
              <w:rPr>
                <w:rFonts w:ascii="Arial" w:hAnsi="Arial" w:cs="Arial"/>
                <w:sz w:val="20"/>
              </w:rPr>
              <w:t xml:space="preserve"> </w:t>
            </w:r>
            <w:r w:rsidRPr="00AD4DBE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BF5F89" w:rsidRPr="00281E5C" w14:paraId="3BEBAD32" w14:textId="77777777" w:rsidTr="00AE29AF">
        <w:trPr>
          <w:trHeight w:hRule="exact" w:val="90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76C8A" w14:textId="77777777" w:rsidR="00BF5F89" w:rsidRPr="00AD4DBE" w:rsidRDefault="00BF5F89" w:rsidP="00415678">
            <w:pPr>
              <w:rPr>
                <w:rFonts w:ascii="Arial" w:hAnsi="Arial" w:cs="Arial"/>
                <w:sz w:val="20"/>
                <w:szCs w:val="20"/>
              </w:rPr>
            </w:pPr>
            <w:r w:rsidRPr="00AD4DBE">
              <w:rPr>
                <w:rFonts w:ascii="Arial" w:hAnsi="Arial" w:cs="Arial"/>
                <w:bCs/>
                <w:sz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AD4DBE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AD4DBE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AD4DBE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AD4DBE">
              <w:rPr>
                <w:rFonts w:ascii="Arial" w:hAnsi="Arial" w:cs="Arial"/>
                <w:bCs/>
                <w:sz w:val="20"/>
              </w:rPr>
              <w:t xml:space="preserve"> angitt i tabellen.</w:t>
            </w:r>
          </w:p>
        </w:tc>
      </w:tr>
    </w:tbl>
    <w:p w14:paraId="01B525BA" w14:textId="77777777" w:rsidR="00A11A5D" w:rsidRDefault="00A11A5D" w:rsidP="00A11A5D">
      <w:pPr>
        <w:ind w:left="720"/>
        <w:rPr>
          <w:rFonts w:ascii="Arial" w:hAnsi="Arial" w:cs="Arial"/>
          <w:b/>
          <w:color w:val="7030A0"/>
          <w:sz w:val="20"/>
        </w:rPr>
      </w:pPr>
    </w:p>
    <w:sectPr w:rsidR="00A11A5D" w:rsidSect="00B37612">
      <w:footerReference w:type="even" r:id="rId11"/>
      <w:footerReference w:type="first" r:id="rId12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9154" w14:textId="77777777" w:rsidR="00313133" w:rsidRDefault="00313133" w:rsidP="00F15F63">
      <w:r>
        <w:separator/>
      </w:r>
    </w:p>
  </w:endnote>
  <w:endnote w:type="continuationSeparator" w:id="0">
    <w:p w14:paraId="44C1B1FA" w14:textId="77777777" w:rsidR="00313133" w:rsidRDefault="00313133" w:rsidP="00F15F63">
      <w:r>
        <w:continuationSeparator/>
      </w:r>
    </w:p>
  </w:endnote>
  <w:endnote w:type="continuationNotice" w:id="1">
    <w:p w14:paraId="01475477" w14:textId="77777777" w:rsidR="00313133" w:rsidRDefault="00313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CF68" w14:textId="5DFB14CC" w:rsidR="004E325D" w:rsidRDefault="004E32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977E" w14:textId="297A9035" w:rsidR="004E325D" w:rsidRDefault="004E32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FDBE" w14:textId="77777777" w:rsidR="00313133" w:rsidRDefault="00313133" w:rsidP="00F15F63">
      <w:r>
        <w:separator/>
      </w:r>
    </w:p>
  </w:footnote>
  <w:footnote w:type="continuationSeparator" w:id="0">
    <w:p w14:paraId="0DF5C697" w14:textId="77777777" w:rsidR="00313133" w:rsidRDefault="00313133" w:rsidP="00F15F63">
      <w:r>
        <w:continuationSeparator/>
      </w:r>
    </w:p>
  </w:footnote>
  <w:footnote w:type="continuationNotice" w:id="1">
    <w:p w14:paraId="5A7072D3" w14:textId="77777777" w:rsidR="00313133" w:rsidRDefault="003131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38F8"/>
    <w:multiLevelType w:val="hybridMultilevel"/>
    <w:tmpl w:val="80607B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01735"/>
    <w:rsid w:val="00005D42"/>
    <w:rsid w:val="0001629A"/>
    <w:rsid w:val="00026126"/>
    <w:rsid w:val="00031A1D"/>
    <w:rsid w:val="00033EE5"/>
    <w:rsid w:val="00035636"/>
    <w:rsid w:val="00060CAD"/>
    <w:rsid w:val="00062C82"/>
    <w:rsid w:val="00067D02"/>
    <w:rsid w:val="00071673"/>
    <w:rsid w:val="0007370A"/>
    <w:rsid w:val="00084A82"/>
    <w:rsid w:val="00091497"/>
    <w:rsid w:val="000A1494"/>
    <w:rsid w:val="000C34F8"/>
    <w:rsid w:val="000D267D"/>
    <w:rsid w:val="000E1CAF"/>
    <w:rsid w:val="000F4590"/>
    <w:rsid w:val="00103D13"/>
    <w:rsid w:val="00106763"/>
    <w:rsid w:val="00107181"/>
    <w:rsid w:val="001169D3"/>
    <w:rsid w:val="0011744C"/>
    <w:rsid w:val="00121B9F"/>
    <w:rsid w:val="001267D1"/>
    <w:rsid w:val="00127573"/>
    <w:rsid w:val="00135F92"/>
    <w:rsid w:val="00141E8A"/>
    <w:rsid w:val="001C1A4E"/>
    <w:rsid w:val="001C70D1"/>
    <w:rsid w:val="001D3B6F"/>
    <w:rsid w:val="001D4F4D"/>
    <w:rsid w:val="00217D8E"/>
    <w:rsid w:val="00240B93"/>
    <w:rsid w:val="00271E9D"/>
    <w:rsid w:val="0028070F"/>
    <w:rsid w:val="002C3845"/>
    <w:rsid w:val="002C3868"/>
    <w:rsid w:val="002D3E10"/>
    <w:rsid w:val="002D529E"/>
    <w:rsid w:val="002E3F44"/>
    <w:rsid w:val="002E4644"/>
    <w:rsid w:val="002F1222"/>
    <w:rsid w:val="002F27D9"/>
    <w:rsid w:val="00304377"/>
    <w:rsid w:val="00313133"/>
    <w:rsid w:val="00335471"/>
    <w:rsid w:val="00342D0E"/>
    <w:rsid w:val="00342F93"/>
    <w:rsid w:val="003772FA"/>
    <w:rsid w:val="00386F86"/>
    <w:rsid w:val="00393F28"/>
    <w:rsid w:val="003C26E7"/>
    <w:rsid w:val="003D537C"/>
    <w:rsid w:val="004254D5"/>
    <w:rsid w:val="00426A65"/>
    <w:rsid w:val="004568CA"/>
    <w:rsid w:val="00492E0D"/>
    <w:rsid w:val="004A2044"/>
    <w:rsid w:val="004A4108"/>
    <w:rsid w:val="004C525B"/>
    <w:rsid w:val="004C5663"/>
    <w:rsid w:val="004C605E"/>
    <w:rsid w:val="004D7A23"/>
    <w:rsid w:val="004E325D"/>
    <w:rsid w:val="00503144"/>
    <w:rsid w:val="00515C08"/>
    <w:rsid w:val="0053127E"/>
    <w:rsid w:val="0055312C"/>
    <w:rsid w:val="0055571F"/>
    <w:rsid w:val="005737B1"/>
    <w:rsid w:val="00590CF5"/>
    <w:rsid w:val="005962C6"/>
    <w:rsid w:val="005A0960"/>
    <w:rsid w:val="006019A2"/>
    <w:rsid w:val="006059CD"/>
    <w:rsid w:val="00646C17"/>
    <w:rsid w:val="00654C42"/>
    <w:rsid w:val="006632F1"/>
    <w:rsid w:val="0066434A"/>
    <w:rsid w:val="00680B00"/>
    <w:rsid w:val="00685FD4"/>
    <w:rsid w:val="00691C3B"/>
    <w:rsid w:val="006A36CE"/>
    <w:rsid w:val="006A56EF"/>
    <w:rsid w:val="006B0F39"/>
    <w:rsid w:val="006B5210"/>
    <w:rsid w:val="006B6BA6"/>
    <w:rsid w:val="006D0000"/>
    <w:rsid w:val="006D5B5C"/>
    <w:rsid w:val="00756D9C"/>
    <w:rsid w:val="00763C31"/>
    <w:rsid w:val="00767573"/>
    <w:rsid w:val="0077101E"/>
    <w:rsid w:val="007A0A47"/>
    <w:rsid w:val="007D0026"/>
    <w:rsid w:val="007D227B"/>
    <w:rsid w:val="007D4C62"/>
    <w:rsid w:val="00821975"/>
    <w:rsid w:val="00836F66"/>
    <w:rsid w:val="008508AA"/>
    <w:rsid w:val="00866089"/>
    <w:rsid w:val="00866095"/>
    <w:rsid w:val="0086687B"/>
    <w:rsid w:val="00870F79"/>
    <w:rsid w:val="008715C6"/>
    <w:rsid w:val="00880E24"/>
    <w:rsid w:val="008824B2"/>
    <w:rsid w:val="008873E7"/>
    <w:rsid w:val="0089142B"/>
    <w:rsid w:val="00892B81"/>
    <w:rsid w:val="008A72E6"/>
    <w:rsid w:val="008B3AC9"/>
    <w:rsid w:val="008B635C"/>
    <w:rsid w:val="008D5F46"/>
    <w:rsid w:val="008D78EA"/>
    <w:rsid w:val="008E1412"/>
    <w:rsid w:val="008E2AE3"/>
    <w:rsid w:val="00902DF5"/>
    <w:rsid w:val="009063AB"/>
    <w:rsid w:val="009214EB"/>
    <w:rsid w:val="00925683"/>
    <w:rsid w:val="0095047C"/>
    <w:rsid w:val="00963E17"/>
    <w:rsid w:val="009753D0"/>
    <w:rsid w:val="0098286D"/>
    <w:rsid w:val="009A0E60"/>
    <w:rsid w:val="009B1F24"/>
    <w:rsid w:val="00A11A5D"/>
    <w:rsid w:val="00A13363"/>
    <w:rsid w:val="00A15B28"/>
    <w:rsid w:val="00A464CC"/>
    <w:rsid w:val="00A57C39"/>
    <w:rsid w:val="00A6312D"/>
    <w:rsid w:val="00A92E9E"/>
    <w:rsid w:val="00A94440"/>
    <w:rsid w:val="00AA4352"/>
    <w:rsid w:val="00AB115B"/>
    <w:rsid w:val="00AB1B45"/>
    <w:rsid w:val="00AB2292"/>
    <w:rsid w:val="00AB5E6F"/>
    <w:rsid w:val="00AC4AD7"/>
    <w:rsid w:val="00AD4DBE"/>
    <w:rsid w:val="00AE1D49"/>
    <w:rsid w:val="00AE29AF"/>
    <w:rsid w:val="00AF6F20"/>
    <w:rsid w:val="00B15952"/>
    <w:rsid w:val="00B307AE"/>
    <w:rsid w:val="00B334A5"/>
    <w:rsid w:val="00B3575B"/>
    <w:rsid w:val="00B3601E"/>
    <w:rsid w:val="00B37612"/>
    <w:rsid w:val="00B37E41"/>
    <w:rsid w:val="00B46D8F"/>
    <w:rsid w:val="00B548A4"/>
    <w:rsid w:val="00B7706C"/>
    <w:rsid w:val="00B86B78"/>
    <w:rsid w:val="00BA411E"/>
    <w:rsid w:val="00BB5B10"/>
    <w:rsid w:val="00BB75AB"/>
    <w:rsid w:val="00BC3033"/>
    <w:rsid w:val="00BC463E"/>
    <w:rsid w:val="00BF5F89"/>
    <w:rsid w:val="00C301EB"/>
    <w:rsid w:val="00C345C5"/>
    <w:rsid w:val="00C75968"/>
    <w:rsid w:val="00C77117"/>
    <w:rsid w:val="00C80123"/>
    <w:rsid w:val="00CC056F"/>
    <w:rsid w:val="00CD587A"/>
    <w:rsid w:val="00CF2AFE"/>
    <w:rsid w:val="00D07E1C"/>
    <w:rsid w:val="00D1176F"/>
    <w:rsid w:val="00D24C00"/>
    <w:rsid w:val="00D33436"/>
    <w:rsid w:val="00D606DD"/>
    <w:rsid w:val="00D74ABC"/>
    <w:rsid w:val="00D81671"/>
    <w:rsid w:val="00D929A0"/>
    <w:rsid w:val="00DA08C3"/>
    <w:rsid w:val="00DA7A5F"/>
    <w:rsid w:val="00DB5BC6"/>
    <w:rsid w:val="00DB728B"/>
    <w:rsid w:val="00DC1F5C"/>
    <w:rsid w:val="00DD11E3"/>
    <w:rsid w:val="00DE24AC"/>
    <w:rsid w:val="00DE5167"/>
    <w:rsid w:val="00DE5B1A"/>
    <w:rsid w:val="00DF704A"/>
    <w:rsid w:val="00E04641"/>
    <w:rsid w:val="00E12A65"/>
    <w:rsid w:val="00E1474B"/>
    <w:rsid w:val="00E26E66"/>
    <w:rsid w:val="00E31F56"/>
    <w:rsid w:val="00E41E39"/>
    <w:rsid w:val="00E4302E"/>
    <w:rsid w:val="00E672A1"/>
    <w:rsid w:val="00E77C78"/>
    <w:rsid w:val="00E91941"/>
    <w:rsid w:val="00EB2695"/>
    <w:rsid w:val="00EB6017"/>
    <w:rsid w:val="00F02CC5"/>
    <w:rsid w:val="00F1313D"/>
    <w:rsid w:val="00F15F63"/>
    <w:rsid w:val="00F2372D"/>
    <w:rsid w:val="00F47081"/>
    <w:rsid w:val="00F553D6"/>
    <w:rsid w:val="00F569EA"/>
    <w:rsid w:val="00F8756C"/>
    <w:rsid w:val="00F91F6B"/>
    <w:rsid w:val="00F95239"/>
    <w:rsid w:val="00FA57AD"/>
    <w:rsid w:val="00FD2A5C"/>
    <w:rsid w:val="00FD2E45"/>
    <w:rsid w:val="00FD7641"/>
    <w:rsid w:val="00FE4E9F"/>
    <w:rsid w:val="00FE6871"/>
    <w:rsid w:val="00FF5573"/>
    <w:rsid w:val="00FF680A"/>
    <w:rsid w:val="7CB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52550"/>
  <w15:docId w15:val="{C9B00896-D64D-43F3-BB47-3DCF72D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89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italic">
    <w:name w:val="italic"/>
    <w:rsid w:val="00902D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D5F46"/>
    <w:pPr>
      <w:spacing w:before="180" w:after="180"/>
    </w:pPr>
  </w:style>
  <w:style w:type="character" w:styleId="Hyperkobling">
    <w:name w:val="Hyperlink"/>
    <w:uiPriority w:val="99"/>
    <w:semiHidden/>
    <w:unhideWhenUsed/>
    <w:rsid w:val="00A11A5D"/>
    <w:rPr>
      <w:color w:val="0000FF"/>
      <w:u w:val="single"/>
    </w:rPr>
  </w:style>
  <w:style w:type="paragraph" w:customStyle="1" w:styleId="disp-p">
    <w:name w:val="disp-p"/>
    <w:basedOn w:val="Normal"/>
    <w:rsid w:val="007D4C62"/>
    <w:pPr>
      <w:spacing w:before="180" w:after="180"/>
    </w:pPr>
  </w:style>
  <w:style w:type="character" w:customStyle="1" w:styleId="rwrro4">
    <w:name w:val="rwrro4"/>
    <w:rsid w:val="00F1313D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Standardskriftforavsnitt"/>
    <w:rsid w:val="00F1313D"/>
  </w:style>
  <w:style w:type="character" w:customStyle="1" w:styleId="rwrro5">
    <w:name w:val="rwrro5"/>
    <w:rsid w:val="00F1313D"/>
    <w:rPr>
      <w:strike w:val="0"/>
      <w:dstrike w:val="0"/>
      <w:color w:val="408CD9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29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2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6887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855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019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7239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926232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1901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285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741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4948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52989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6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4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4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8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02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869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25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31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30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593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8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74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22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275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62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705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12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60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894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53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55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82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1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2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47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91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4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80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596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97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69984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2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52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0972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906969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43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8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05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4427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5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2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0EB95-9C43-4709-9760-A576F6EBE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E0C62B-F889-4A10-B337-6B7212814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124CB-65EE-479E-8120-73D36215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EDD19-8503-40B0-8B80-5A2B64F4BF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1486</Characters>
  <Application>Microsoft Office Word</Application>
  <DocSecurity>0</DocSecurity>
  <Lines>12</Lines>
  <Paragraphs>3</Paragraphs>
  <ScaleCrop>false</ScaleCrop>
  <Company>Ullevål Universitetssykehus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cp:lastModifiedBy>Einen, Margrete</cp:lastModifiedBy>
  <cp:revision>32</cp:revision>
  <cp:lastPrinted>2017-02-16T21:51:00Z</cp:lastPrinted>
  <dcterms:created xsi:type="dcterms:W3CDTF">2024-05-13T10:59:00Z</dcterms:created>
  <dcterms:modified xsi:type="dcterms:W3CDTF">2024-06-14T09:09:00Z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913970004</vt:i4>
  </property>
  <property fmtid="{D5CDD505-2E9C-101B-9397-08002B2CF9AE}" pid="3" name="_NewReviewCycle">
    <vt:lpwstr/>
  </property>
  <property fmtid="{D5CDD505-2E9C-101B-9397-08002B2CF9AE}" pid="4" name="_EmailSubject">
    <vt:lpwstr>is: SV: Kort og godt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ContentTypeId">
    <vt:lpwstr>0x010100A95CDFBAFCA7C54CA79AFC32216BA57E</vt:lpwstr>
  </property>
  <property fmtid="{D5CDD505-2E9C-101B-9397-08002B2CF9AE}" pid="9" name="ClassificationContentMarkingFooterShapeIds">
    <vt:lpwstr>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SIP_Label_d291ddcc-9a90-46b7-a727-d19b3ec4b730_Enabled">
    <vt:lpwstr>true</vt:lpwstr>
  </property>
  <property fmtid="{D5CDD505-2E9C-101B-9397-08002B2CF9AE}" pid="13" name="MSIP_Label_d291ddcc-9a90-46b7-a727-d19b3ec4b730_SetDate">
    <vt:lpwstr>2024-06-14T09:09:14Z</vt:lpwstr>
  </property>
  <property fmtid="{D5CDD505-2E9C-101B-9397-08002B2CF9AE}" pid="14" name="MSIP_Label_d291ddcc-9a90-46b7-a727-d19b3ec4b730_Method">
    <vt:lpwstr>Privileged</vt:lpwstr>
  </property>
  <property fmtid="{D5CDD505-2E9C-101B-9397-08002B2CF9AE}" pid="15" name="MSIP_Label_d291ddcc-9a90-46b7-a727-d19b3ec4b730_Name">
    <vt:lpwstr>Åpen</vt:lpwstr>
  </property>
  <property fmtid="{D5CDD505-2E9C-101B-9397-08002B2CF9AE}" pid="16" name="MSIP_Label_d291ddcc-9a90-46b7-a727-d19b3ec4b730_SiteId">
    <vt:lpwstr>bdcbe535-f3cf-49f5-8a6a-fb6d98dc7837</vt:lpwstr>
  </property>
  <property fmtid="{D5CDD505-2E9C-101B-9397-08002B2CF9AE}" pid="17" name="MSIP_Label_d291ddcc-9a90-46b7-a727-d19b3ec4b730_ActionId">
    <vt:lpwstr>a2919a79-4925-42ae-8f8e-78aa225dda01</vt:lpwstr>
  </property>
  <property fmtid="{D5CDD505-2E9C-101B-9397-08002B2CF9AE}" pid="18" name="MSIP_Label_d291ddcc-9a90-46b7-a727-d19b3ec4b730_ContentBits">
    <vt:lpwstr>0</vt:lpwstr>
  </property>
</Properties>
</file>