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Bases legales del sorteo de Instagram</w:t>
      </w:r>
    </w:p>
    <w:p w:rsidR="00000000" w:rsidDel="00000000" w:rsidP="00000000" w:rsidRDefault="00000000" w:rsidRPr="00000000" w14:paraId="00000002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Empresa organizadora de la promoción</w:t>
      </w:r>
    </w:p>
    <w:p w:rsidR="00000000" w:rsidDel="00000000" w:rsidP="00000000" w:rsidRDefault="00000000" w:rsidRPr="00000000" w14:paraId="0000000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empresa Ascenza España organiza con fines promocionales el sorteo a desarrollar a través de Instagram con ayuda de la plataforma App Sorteos o similar. La promoción es exclusiva para usuarios mayores de 18 años de acuerdo con lo dispuesto en el apartado de condiciones para participar.</w:t>
      </w:r>
    </w:p>
    <w:p w:rsidR="00000000" w:rsidDel="00000000" w:rsidP="00000000" w:rsidRDefault="00000000" w:rsidRPr="00000000" w14:paraId="0000000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Fecha de inicio y finalización de la promoción</w:t>
      </w:r>
    </w:p>
    <w:p w:rsidR="00000000" w:rsidDel="00000000" w:rsidP="00000000" w:rsidRDefault="00000000" w:rsidRPr="00000000" w14:paraId="00000007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promoción se iniciará el día 13 de abril de 2022 y finalizará el día 31 de mayo de 2022 a las 23:59h.</w:t>
      </w:r>
    </w:p>
    <w:p w:rsidR="00000000" w:rsidDel="00000000" w:rsidP="00000000" w:rsidRDefault="00000000" w:rsidRPr="00000000" w14:paraId="00000008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Requisitos de participación y mecánica de la promoción</w:t>
      </w:r>
    </w:p>
    <w:p w:rsidR="00000000" w:rsidDel="00000000" w:rsidP="00000000" w:rsidRDefault="00000000" w:rsidRPr="00000000" w14:paraId="0000000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Los requisitos de participación serán los siguientes:</w:t>
      </w:r>
    </w:p>
    <w:p w:rsidR="00000000" w:rsidDel="00000000" w:rsidP="00000000" w:rsidRDefault="00000000" w:rsidRPr="00000000" w14:paraId="0000000B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Podrán participar aquellas personas que sean mayores de 18 años y que tengan una cuenta de Instagram activa.</w:t>
      </w:r>
    </w:p>
    <w:p w:rsidR="00000000" w:rsidDel="00000000" w:rsidP="00000000" w:rsidRDefault="00000000" w:rsidRPr="00000000" w14:paraId="0000000C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mecánica de la promoción será la siguiente:</w:t>
      </w:r>
    </w:p>
    <w:p w:rsidR="00000000" w:rsidDel="00000000" w:rsidP="00000000" w:rsidRDefault="00000000" w:rsidRPr="00000000" w14:paraId="0000000D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Los participantes deberán ser seguidores de la cuenta @ascenzaespana, dejar un comentario etiquetando a 3 amigos y dar like en la publicación del sorteo.</w:t>
      </w:r>
    </w:p>
    <w:p w:rsidR="00000000" w:rsidDel="00000000" w:rsidP="00000000" w:rsidRDefault="00000000" w:rsidRPr="00000000" w14:paraId="0000000E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No se contabilizarán aquellas participaciones de cuentas que infrinjan las normas de la comunidad de Instagram o que presentes características propias de cuentas fraudulentas o falsas.</w:t>
      </w:r>
    </w:p>
    <w:p w:rsidR="00000000" w:rsidDel="00000000" w:rsidP="00000000" w:rsidRDefault="00000000" w:rsidRPr="00000000" w14:paraId="00000010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Condiciones generales de la promoción y premios:</w:t>
      </w:r>
    </w:p>
    <w:p w:rsidR="00000000" w:rsidDel="00000000" w:rsidP="00000000" w:rsidRDefault="00000000" w:rsidRPr="00000000" w14:paraId="00000012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Se elegirá a un ganador y a dos suplentes mediante el sorteo aleatorio realizado a través de la plataforma App Sorteos o similar el día 1 de junio de 2022. Se comunicará a través de post e IG Stories.</w:t>
      </w:r>
    </w:p>
    <w:p w:rsidR="00000000" w:rsidDel="00000000" w:rsidP="00000000" w:rsidRDefault="00000000" w:rsidRPr="00000000" w14:paraId="00000013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El ganador obtendrá como premio un viaje en globo aerostático para 10 personas.</w:t>
      </w:r>
    </w:p>
    <w:p w:rsidR="00000000" w:rsidDel="00000000" w:rsidP="00000000" w:rsidRDefault="00000000" w:rsidRPr="00000000" w14:paraId="0000001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Si se evidenciase que cualquiera de los participantes no cumple con los requisitos exigidos en las bases, su participación se considerará nula y quedarán automáticamente excluidos de la promoción, perdiendo todo derecho sobre los premios otorgados en virtud de esta promoción.</w:t>
      </w:r>
    </w:p>
    <w:p w:rsidR="00000000" w:rsidDel="00000000" w:rsidP="00000000" w:rsidRDefault="00000000" w:rsidRPr="00000000" w14:paraId="00000017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No podrán participar en la promoción las siguientes personas:</w:t>
      </w:r>
    </w:p>
    <w:p w:rsidR="00000000" w:rsidDel="00000000" w:rsidP="00000000" w:rsidRDefault="00000000" w:rsidRPr="00000000" w14:paraId="0000001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Las personas físicas que participen directa o indirectamente en la creación de la promoción.</w:t>
      </w:r>
    </w:p>
    <w:p w:rsidR="00000000" w:rsidDel="00000000" w:rsidP="00000000" w:rsidRDefault="00000000" w:rsidRPr="00000000" w14:paraId="0000001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Cualquier otra persona física que haya participado directa o indirectamente en la organización de este sorteo o haya estado involucrado directa o indirectamente en su preparación o desarrollo (agencia, proveedores, etc.).</w:t>
      </w:r>
    </w:p>
    <w:p w:rsidR="00000000" w:rsidDel="00000000" w:rsidP="00000000" w:rsidRDefault="00000000" w:rsidRPr="00000000" w14:paraId="0000001B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Sobre el premio:</w:t>
      </w:r>
    </w:p>
    <w:p w:rsidR="00000000" w:rsidDel="00000000" w:rsidP="00000000" w:rsidRDefault="00000000" w:rsidRPr="00000000" w14:paraId="0000001C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El premio entregado no será transferible ni susceptible de cambios, alteraciones o compensaciones a petición de los participantes, no pudiendo ser canjeado por cualquier otro producto ni por dinero.</w:t>
      </w:r>
    </w:p>
    <w:p w:rsidR="00000000" w:rsidDel="00000000" w:rsidP="00000000" w:rsidRDefault="00000000" w:rsidRPr="00000000" w14:paraId="0000001D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Las condiciones de vuelo estarán sujetas a los requisitos establecidos por la empresa responsable de los vuelos, teniendo que acordar la zona y horario según disponibilidad. No será posible realizar el vuelo en Jaén, Galicia y Almería.</w:t>
      </w:r>
    </w:p>
    <w:p w:rsidR="00000000" w:rsidDel="00000000" w:rsidP="00000000" w:rsidRDefault="00000000" w:rsidRPr="00000000" w14:paraId="0000001E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El premio solo consta de un vuelo en globo para 10 personas, asumiendo el ganador los costes de transportes, dietas y alojamientos si fueran necesarios. El vuelo deberá realizarse antes del 31/12/2022 en la fecha acordada tanto por el proveedor como el ganador.</w:t>
      </w:r>
    </w:p>
    <w:p w:rsidR="00000000" w:rsidDel="00000000" w:rsidP="00000000" w:rsidRDefault="00000000" w:rsidRPr="00000000" w14:paraId="00000020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Ascenza se reserva el derecho, si concurre justa causa y previa comunicación en legal forma, de efectuar cualquier cambio, suspender o ampliar esta promoción.</w:t>
      </w:r>
    </w:p>
    <w:p w:rsidR="00000000" w:rsidDel="00000000" w:rsidP="00000000" w:rsidRDefault="00000000" w:rsidRPr="00000000" w14:paraId="00000022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Publicación de comentarios u opiniones</w:t>
      </w:r>
    </w:p>
    <w:p w:rsidR="00000000" w:rsidDel="00000000" w:rsidP="00000000" w:rsidRDefault="00000000" w:rsidRPr="00000000" w14:paraId="0000002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No se permitirán comentarios u opiniones cuyo contenido se considere inadecuado, que sean ofensivos, injuriosos o discriminatorios o que pudieran vulnerar derechos de terceros.</w:t>
      </w:r>
    </w:p>
    <w:p w:rsidR="00000000" w:rsidDel="00000000" w:rsidP="00000000" w:rsidRDefault="00000000" w:rsidRPr="00000000" w14:paraId="00000026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Tampoco se permitirán comentarios contra un particular que vulneren los principios de derecho al honor, a la intimidad personal y familiar y a la propia imagen. No nos responsabilizamos de los daños ocasionados por los comentarios que hagan los participantes en la promoción, y que en cualquier momento pudieran herir la sensibilidad de otros participantes.</w:t>
      </w:r>
    </w:p>
    <w:p w:rsidR="00000000" w:rsidDel="00000000" w:rsidP="00000000" w:rsidRDefault="00000000" w:rsidRPr="00000000" w14:paraId="00000027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Exoneración de responsabilidad</w:t>
      </w:r>
    </w:p>
    <w:p w:rsidR="00000000" w:rsidDel="00000000" w:rsidP="00000000" w:rsidRDefault="00000000" w:rsidRPr="00000000" w14:paraId="0000002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A título enunciativo, pero no limitativo, no nos responsabilizamos de las posibles pérdidas, robos, retrasos o cualquiera otra circunstancia imputable a terceros que puedan afectar al desarrollo de la presente promoción, así como tampoco nos responsabilizamos a del uso que haga el participante respecto del premio que obtenga de esta promoción, y no asume responsabilidad alguna por ningún daño o perjuicio de cualquier tipo que pudieren sufrir los participantes, ganador o terceros.</w:t>
      </w:r>
    </w:p>
    <w:p w:rsidR="00000000" w:rsidDel="00000000" w:rsidP="00000000" w:rsidRDefault="00000000" w:rsidRPr="00000000" w14:paraId="0000002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No asumimos la responsabilidad en casos de fuerza mayor o caso fortuito que pudieran impedir la realización de la promoción o el disfrute total o parcial del premio. En caso de que esta promoción no pudiera realizarse, bien por fraudes detectados en la misma, errores técnicos, o cualquier otro motivo que no esté bajo el control de Ascenza y que afecte al normal desarrollo del sorteo, nos reservamos el derecho a cancelar, modificar, o suspender la misma, incluyendo la página web del sorteo.</w:t>
      </w:r>
    </w:p>
    <w:p w:rsidR="00000000" w:rsidDel="00000000" w:rsidP="00000000" w:rsidRDefault="00000000" w:rsidRPr="00000000" w14:paraId="0000002C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Instagram</w:t>
      </w:r>
    </w:p>
    <w:p w:rsidR="00000000" w:rsidDel="00000000" w:rsidP="00000000" w:rsidRDefault="00000000" w:rsidRPr="00000000" w14:paraId="0000002E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promoción no está patrocinada, avalada, administrada ni asociada en modo alguno a Instagram por lo que los participantes liberan a Facebook de toda responsabilidad por los eventuales daños que se deriven de la misma.</w:t>
      </w:r>
    </w:p>
    <w:p w:rsidR="00000000" w:rsidDel="00000000" w:rsidP="00000000" w:rsidRDefault="00000000" w:rsidRPr="00000000" w14:paraId="0000002F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Protección de datos personales</w:t>
      </w:r>
    </w:p>
    <w:p w:rsidR="00000000" w:rsidDel="00000000" w:rsidP="00000000" w:rsidRDefault="00000000" w:rsidRPr="00000000" w14:paraId="00000031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empresa responsable del tratamiento de sus datos es Ascenza, que toma muy en serio la protección de su privacidad y de tus datos personales. Por lo tanto, tu información personal se conserva de forma segura y se trata con el máximo cuidado.</w:t>
      </w:r>
    </w:p>
    <w:p w:rsidR="00000000" w:rsidDel="00000000" w:rsidP="00000000" w:rsidRDefault="00000000" w:rsidRPr="00000000" w14:paraId="00000032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De conformidad con lo establecido en la normativa aplicable en materia de protección de datos, y concretamente en el Reglamento (UE) 2016/679 del Parlamento Europeo y del Consejo, de 27 de abril de 2016, relativo a la protección de las personas físicas en lo que respecta al tratamiento de datos personales y a la libre circulación de estos datos, cada participante, con la aceptación de estas Bases Legales consiente que los datos personales facilitados para la participación en este concurso sean incorporados a un fichero titularidad de Ascenza para tramitar la participación en el concurso y para comunicarle el premio en caso de que resultase ganador.</w:t>
      </w:r>
    </w:p>
    <w:p w:rsidR="00000000" w:rsidDel="00000000" w:rsidP="00000000" w:rsidRDefault="00000000" w:rsidRPr="00000000" w14:paraId="0000003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Le informamos de que sus datos personales de contacto serán utilizados para las siguientes finalidades:</w:t>
      </w:r>
    </w:p>
    <w:p w:rsidR="00000000" w:rsidDel="00000000" w:rsidP="00000000" w:rsidRDefault="00000000" w:rsidRPr="00000000" w14:paraId="00000036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Comunicar al participante el premio en caso de ser ganador.</w:t>
      </w:r>
    </w:p>
    <w:p w:rsidR="00000000" w:rsidDel="00000000" w:rsidP="00000000" w:rsidRDefault="00000000" w:rsidRPr="00000000" w14:paraId="00000037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Los participantes garantizan que los datos personales facilitados son veraces y se hacen responsables de comunicar a Ascenza cualquier modificación de los mismos.</w:t>
      </w:r>
    </w:p>
    <w:p w:rsidR="00000000" w:rsidDel="00000000" w:rsidP="00000000" w:rsidRDefault="00000000" w:rsidRPr="00000000" w14:paraId="00000038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Ascenza se reserva el derecho a excluir de la presente promoción a todo participante que haya facilitado datos falsos.</w:t>
      </w:r>
    </w:p>
    <w:p w:rsidR="00000000" w:rsidDel="00000000" w:rsidP="00000000" w:rsidRDefault="00000000" w:rsidRPr="00000000" w14:paraId="0000003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Se recomienda tener la máxima diligencia en materia de Protección de Datos mediante la utilización de herramientas de seguridad, no pudiéndose responsabilizar a Ascenza de sustracciones, modificaciones o pérdidas de datos ilícitas.</w:t>
      </w:r>
    </w:p>
    <w:p w:rsidR="00000000" w:rsidDel="00000000" w:rsidP="00000000" w:rsidRDefault="00000000" w:rsidRPr="00000000" w14:paraId="0000003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Los participantes tienen derecho a (I) acceder a sus datos personales, así como a (II) solicitar la rectificación de los datos inexactos o, en su caso, solicitar su supresión, (III) solicitar la limitación del tratamiento de sus datos, (IV) oponerse al tratamiento de sus datos y (V) solicitar su portabilidad.</w:t>
      </w:r>
    </w:p>
    <w:p w:rsidR="00000000" w:rsidDel="00000000" w:rsidP="00000000" w:rsidRDefault="00000000" w:rsidRPr="00000000" w14:paraId="0000003B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Los participantes pueden ejercer todos estos derechos en la siguiente dirección de email ariadna@itsgreener.com indicando, el motivo de su petición.</w:t>
      </w:r>
    </w:p>
    <w:p w:rsidR="00000000" w:rsidDel="00000000" w:rsidP="00000000" w:rsidRDefault="00000000" w:rsidRPr="00000000" w14:paraId="0000003C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Sin perjuicio de cualquier otro recurso administrativo o acción judicial, el participante tendrá derecho a presentar una reclamación ante una Autoridad de Control, en particular en el Estado miembro en el que tenga su residencia habitual, lugar de trabajo o lugar de la supuesta infracción, en caso de que considere que el tratamiento de sus datos personales no es adecuado a la normativa, así como en el caso de no ver satisfecho el ejercicio de sus derechos.</w:t>
      </w:r>
    </w:p>
    <w:p w:rsidR="00000000" w:rsidDel="00000000" w:rsidP="00000000" w:rsidRDefault="00000000" w:rsidRPr="00000000" w14:paraId="0000003E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La Autoridad de Control ante la que se haya presentado la reclamación informará al reclamante sobre el curso y el resultado de la reclamación.</w:t>
      </w:r>
    </w:p>
    <w:p w:rsidR="00000000" w:rsidDel="00000000" w:rsidP="00000000" w:rsidRDefault="00000000" w:rsidRPr="00000000" w14:paraId="00000040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Nos reservamos el derecho de modificar o ampliar estas bases promocionales, en la medida que no perjudique o menoscabe los derechos de los participantes en la promoción.</w:t>
      </w:r>
    </w:p>
    <w:p w:rsidR="00000000" w:rsidDel="00000000" w:rsidP="00000000" w:rsidRDefault="00000000" w:rsidRPr="00000000" w14:paraId="00000041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b w:val="1"/>
          <w:color w:val="1a202c"/>
          <w:sz w:val="27"/>
          <w:szCs w:val="27"/>
        </w:rPr>
      </w:pPr>
      <w:r w:rsidDel="00000000" w:rsidR="00000000" w:rsidRPr="00000000">
        <w:rPr>
          <w:b w:val="1"/>
          <w:color w:val="1a202c"/>
          <w:sz w:val="27"/>
          <w:szCs w:val="27"/>
          <w:rtl w:val="0"/>
        </w:rPr>
        <w:t xml:space="preserve">Legislación aplicable y jurisdicción</w:t>
      </w:r>
    </w:p>
    <w:p w:rsidR="00000000" w:rsidDel="00000000" w:rsidP="00000000" w:rsidRDefault="00000000" w:rsidRPr="00000000" w14:paraId="00000043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Estas bases legales se regirán de conformidad con la ley española. Serán competentes para resolver cualquier reclamación o controversia que pudiera plantearse en relación con la validez, interpretación o cumplimiento de estas bases en los Juzgados y Tribunales de la ciudad.</w:t>
      </w:r>
    </w:p>
    <w:p w:rsidR="00000000" w:rsidDel="00000000" w:rsidP="00000000" w:rsidRDefault="00000000" w:rsidRPr="00000000" w14:paraId="0000004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jc w:val="both"/>
        <w:rPr>
          <w:color w:val="1a20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Contacto: Ariadna Duran</w:t>
      </w:r>
    </w:p>
    <w:p w:rsidR="00000000" w:rsidDel="00000000" w:rsidP="00000000" w:rsidRDefault="00000000" w:rsidRPr="00000000" w14:paraId="00000047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Teléfono: 647 84 33 01</w:t>
      </w:r>
    </w:p>
    <w:p w:rsidR="00000000" w:rsidDel="00000000" w:rsidP="00000000" w:rsidRDefault="00000000" w:rsidRPr="00000000" w14:paraId="00000048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Mail: ariadna@itsgreener.com</w:t>
      </w:r>
    </w:p>
    <w:p w:rsidR="00000000" w:rsidDel="00000000" w:rsidP="00000000" w:rsidRDefault="00000000" w:rsidRPr="00000000" w14:paraId="0000004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Agencia: Greener</w:t>
      </w:r>
    </w:p>
    <w:p w:rsidR="00000000" w:rsidDel="00000000" w:rsidP="00000000" w:rsidRDefault="00000000" w:rsidRPr="00000000" w14:paraId="0000004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bfbfd" w:val="clear"/>
        <w:rPr>
          <w:color w:val="1a202c"/>
          <w:sz w:val="27"/>
          <w:szCs w:val="27"/>
        </w:rPr>
      </w:pPr>
      <w:r w:rsidDel="00000000" w:rsidR="00000000" w:rsidRPr="00000000">
        <w:rPr>
          <w:color w:val="1a202c"/>
          <w:sz w:val="27"/>
          <w:szCs w:val="27"/>
          <w:rtl w:val="0"/>
        </w:rPr>
        <w:t xml:space="preserve">Web: www.itsgreener.com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