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5555" w14:textId="56781A74" w:rsidR="00E24C49" w:rsidRPr="00BD5097" w:rsidRDefault="65A0E33B" w:rsidP="65A0E33B">
      <w:pPr>
        <w:pStyle w:val="Attachment"/>
        <w:rPr>
          <w:rFonts w:eastAsiaTheme="minorEastAsia"/>
          <w:lang w:eastAsia="en-US"/>
        </w:rPr>
      </w:pPr>
      <w:bookmarkStart w:id="0" w:name="_Toc534616715"/>
      <w:bookmarkStart w:id="1" w:name="_GoBack"/>
      <w:bookmarkEnd w:id="1"/>
      <w:r w:rsidRPr="65A0E33B">
        <w:rPr>
          <w:rFonts w:eastAsiaTheme="minorEastAsia"/>
          <w:lang w:eastAsia="en-US"/>
        </w:rPr>
        <w:t xml:space="preserve">Fixed Ladder Inspection Checklist </w:t>
      </w:r>
      <w:bookmarkEnd w:id="0"/>
    </w:p>
    <w:p w14:paraId="35DD86B4" w14:textId="77777777" w:rsidR="00E24C49" w:rsidRDefault="00E24C49" w:rsidP="00E24C49">
      <w:pPr>
        <w:pStyle w:val="Attachment"/>
        <w:rPr>
          <w:rFonts w:eastAsiaTheme="minorHAnsi"/>
          <w:color w:val="00B050"/>
          <w:lang w:eastAsia="en-US"/>
        </w:rPr>
      </w:pPr>
    </w:p>
    <w:p w14:paraId="0E8585BB" w14:textId="77777777" w:rsidR="00E24C49" w:rsidRPr="008F37E3" w:rsidRDefault="00E24C49" w:rsidP="00E24C49">
      <w:pPr>
        <w:pStyle w:val="Attachment"/>
        <w:rPr>
          <w:color w:val="00B050"/>
        </w:rPr>
      </w:pPr>
    </w:p>
    <w:tbl>
      <w:tblPr>
        <w:tblStyle w:val="TableGrid2"/>
        <w:tblW w:w="111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0"/>
        <w:gridCol w:w="630"/>
        <w:gridCol w:w="2628"/>
        <w:gridCol w:w="1962"/>
        <w:gridCol w:w="3150"/>
      </w:tblGrid>
      <w:tr w:rsidR="00E24C49" w:rsidRPr="00617217" w14:paraId="22ED9B17" w14:textId="77777777" w:rsidTr="00ED43CC">
        <w:trPr>
          <w:trHeight w:val="116"/>
        </w:trPr>
        <w:tc>
          <w:tcPr>
            <w:tcW w:w="2790" w:type="dxa"/>
            <w:vAlign w:val="bottom"/>
          </w:tcPr>
          <w:p w14:paraId="3367FE59" w14:textId="77777777" w:rsidR="00E24C49" w:rsidRPr="00617217" w:rsidRDefault="00E24C49" w:rsidP="00CB3660">
            <w:pPr>
              <w:spacing w:line="276" w:lineRule="auto"/>
              <w:ind w:left="0" w:right="-108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Name of ladder inspector: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vAlign w:val="bottom"/>
          </w:tcPr>
          <w:p w14:paraId="379564A4" w14:textId="77777777" w:rsidR="00E24C49" w:rsidRPr="00617217" w:rsidRDefault="00E24C49" w:rsidP="00CB3660">
            <w:pPr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vAlign w:val="bottom"/>
          </w:tcPr>
          <w:p w14:paraId="7942A5EA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Inspection date: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CE40702" w14:textId="77777777" w:rsidR="00E24C49" w:rsidRPr="00617217" w:rsidRDefault="00E24C49" w:rsidP="00CB3660">
            <w:pPr>
              <w:spacing w:after="200"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009FFE9B" w14:textId="77777777" w:rsidTr="00ED43CC">
        <w:trPr>
          <w:trHeight w:val="332"/>
        </w:trPr>
        <w:tc>
          <w:tcPr>
            <w:tcW w:w="3420" w:type="dxa"/>
            <w:gridSpan w:val="2"/>
            <w:tcBorders>
              <w:bottom w:val="nil"/>
            </w:tcBorders>
            <w:vAlign w:val="bottom"/>
          </w:tcPr>
          <w:p w14:paraId="10638026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Ladder description and location:</w:t>
            </w:r>
          </w:p>
        </w:tc>
        <w:tc>
          <w:tcPr>
            <w:tcW w:w="7740" w:type="dxa"/>
            <w:gridSpan w:val="3"/>
          </w:tcPr>
          <w:p w14:paraId="5437ED86" w14:textId="77777777" w:rsidR="00E24C49" w:rsidRPr="00617217" w:rsidRDefault="00E24C49" w:rsidP="00CB3660">
            <w:pPr>
              <w:spacing w:after="120"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14F73A62" w14:textId="77777777" w:rsidR="00E24C49" w:rsidRPr="00617217" w:rsidRDefault="00E24C49" w:rsidP="00E24C49">
      <w:pPr>
        <w:ind w:left="0"/>
        <w:rPr>
          <w:rFonts w:eastAsiaTheme="minorHAnsi" w:cs="Arial"/>
          <w:color w:val="000000" w:themeColor="text1"/>
          <w:sz w:val="10"/>
          <w:szCs w:val="10"/>
          <w:lang w:eastAsia="en-US"/>
        </w:rPr>
      </w:pPr>
    </w:p>
    <w:tbl>
      <w:tblPr>
        <w:tblStyle w:val="TableGrid2"/>
        <w:tblW w:w="11136" w:type="dxa"/>
        <w:tblLayout w:type="fixed"/>
        <w:tblLook w:val="04A0" w:firstRow="1" w:lastRow="0" w:firstColumn="1" w:lastColumn="0" w:noHBand="0" w:noVBand="1"/>
      </w:tblPr>
      <w:tblGrid>
        <w:gridCol w:w="6114"/>
        <w:gridCol w:w="815"/>
        <w:gridCol w:w="815"/>
        <w:gridCol w:w="815"/>
        <w:gridCol w:w="2577"/>
      </w:tblGrid>
      <w:tr w:rsidR="00E24C49" w:rsidRPr="00617217" w14:paraId="32FD0FEA" w14:textId="77777777" w:rsidTr="00CB3660">
        <w:trPr>
          <w:trHeight w:val="244"/>
        </w:trPr>
        <w:tc>
          <w:tcPr>
            <w:tcW w:w="4320" w:type="dxa"/>
          </w:tcPr>
          <w:p w14:paraId="6B876C4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lang w:eastAsia="en-US"/>
              </w:rPr>
            </w:pPr>
            <w:r w:rsidRPr="00617217">
              <w:rPr>
                <w:rFonts w:cs="Arial"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576" w:type="dxa"/>
            <w:vAlign w:val="center"/>
          </w:tcPr>
          <w:p w14:paraId="45530C92" w14:textId="77777777" w:rsidR="00E24C49" w:rsidRPr="00617217" w:rsidRDefault="00E24C49" w:rsidP="00CB3660">
            <w:pPr>
              <w:spacing w:line="276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lang w:eastAsia="en-US"/>
              </w:rPr>
              <w:t>Yes</w:t>
            </w:r>
          </w:p>
        </w:tc>
        <w:tc>
          <w:tcPr>
            <w:tcW w:w="576" w:type="dxa"/>
            <w:vAlign w:val="center"/>
          </w:tcPr>
          <w:p w14:paraId="1E1614A2" w14:textId="77777777" w:rsidR="00E24C49" w:rsidRPr="00617217" w:rsidRDefault="00E24C49" w:rsidP="00CB3660">
            <w:pPr>
              <w:spacing w:line="276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lang w:eastAsia="en-US"/>
              </w:rPr>
              <w:t>No</w:t>
            </w:r>
          </w:p>
        </w:tc>
        <w:tc>
          <w:tcPr>
            <w:tcW w:w="576" w:type="dxa"/>
            <w:vAlign w:val="center"/>
          </w:tcPr>
          <w:p w14:paraId="50224B4A" w14:textId="77777777" w:rsidR="00E24C49" w:rsidRPr="00617217" w:rsidRDefault="00E24C49" w:rsidP="00CB3660">
            <w:pPr>
              <w:spacing w:line="276" w:lineRule="auto"/>
              <w:ind w:left="-108" w:right="-108"/>
              <w:jc w:val="center"/>
              <w:rPr>
                <w:rFonts w:cs="Arial"/>
                <w:b/>
                <w:color w:val="000000" w:themeColor="text1"/>
                <w:sz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lang w:eastAsia="en-US"/>
              </w:rPr>
              <w:t>N/A</w:t>
            </w:r>
          </w:p>
        </w:tc>
        <w:tc>
          <w:tcPr>
            <w:tcW w:w="1821" w:type="dxa"/>
            <w:vAlign w:val="center"/>
          </w:tcPr>
          <w:p w14:paraId="4EAF37D0" w14:textId="77777777" w:rsidR="00E24C49" w:rsidRPr="00617217" w:rsidRDefault="00E24C49" w:rsidP="00CB3660">
            <w:pPr>
              <w:spacing w:line="276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lang w:eastAsia="en-US"/>
              </w:rPr>
              <w:t>Comment</w:t>
            </w:r>
          </w:p>
        </w:tc>
      </w:tr>
      <w:tr w:rsidR="00E24C49" w:rsidRPr="00617217" w14:paraId="06262248" w14:textId="77777777" w:rsidTr="00CB3660">
        <w:trPr>
          <w:trHeight w:val="181"/>
        </w:trPr>
        <w:tc>
          <w:tcPr>
            <w:tcW w:w="4320" w:type="dxa"/>
          </w:tcPr>
          <w:p w14:paraId="31584652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Does the ladder meet the minimum ladder requirements? (see below)</w:t>
            </w:r>
          </w:p>
        </w:tc>
        <w:tc>
          <w:tcPr>
            <w:tcW w:w="576" w:type="dxa"/>
          </w:tcPr>
          <w:p w14:paraId="228E881D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51088F95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5079392B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559311FE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00105194" w14:textId="77777777" w:rsidTr="00CB3660">
        <w:tc>
          <w:tcPr>
            <w:tcW w:w="4320" w:type="dxa"/>
          </w:tcPr>
          <w:p w14:paraId="7FFDD1EF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Is the ladder sturdy?</w:t>
            </w:r>
          </w:p>
        </w:tc>
        <w:tc>
          <w:tcPr>
            <w:tcW w:w="576" w:type="dxa"/>
          </w:tcPr>
          <w:p w14:paraId="476BBD5A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0B4C0588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7E7CF218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1A606BB2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01E3570F" w14:textId="77777777" w:rsidTr="00CB3660">
        <w:tc>
          <w:tcPr>
            <w:tcW w:w="4320" w:type="dxa"/>
          </w:tcPr>
          <w:p w14:paraId="0D1639F0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Is the ladder free from dirt, grease, etc.?</w:t>
            </w:r>
          </w:p>
        </w:tc>
        <w:tc>
          <w:tcPr>
            <w:tcW w:w="576" w:type="dxa"/>
          </w:tcPr>
          <w:p w14:paraId="28B9753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6DD3B6D6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6E1A2C45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7D214F12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68ABB8F3" w14:textId="77777777" w:rsidTr="00CB3660">
        <w:tc>
          <w:tcPr>
            <w:tcW w:w="4320" w:type="dxa"/>
          </w:tcPr>
          <w:p w14:paraId="098F951F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Are the rungs, cleats, steps, and side rails free from splinters, sharp edges, burrs, or projections that can be a hazard?</w:t>
            </w:r>
          </w:p>
        </w:tc>
        <w:tc>
          <w:tcPr>
            <w:tcW w:w="576" w:type="dxa"/>
          </w:tcPr>
          <w:p w14:paraId="6458825B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328DC174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034358FC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49B966DB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755EBE8E" w14:textId="77777777" w:rsidTr="00CB3660">
        <w:tc>
          <w:tcPr>
            <w:tcW w:w="4320" w:type="dxa"/>
          </w:tcPr>
          <w:p w14:paraId="1EE32782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All welds (on ladder and supports) appear to be sound, not cracked?</w:t>
            </w:r>
          </w:p>
        </w:tc>
        <w:tc>
          <w:tcPr>
            <w:tcW w:w="576" w:type="dxa"/>
          </w:tcPr>
          <w:p w14:paraId="0B6F68EB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4C18A5C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689DD701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0A4E3548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4AAD5D48" w14:textId="77777777" w:rsidTr="00CB3660">
        <w:tc>
          <w:tcPr>
            <w:tcW w:w="4320" w:type="dxa"/>
          </w:tcPr>
          <w:p w14:paraId="4EC13EA7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Are metal ladders, associated parts, and fasteners painted or otherwise protected from corrosion?</w:t>
            </w:r>
          </w:p>
        </w:tc>
        <w:tc>
          <w:tcPr>
            <w:tcW w:w="576" w:type="dxa"/>
          </w:tcPr>
          <w:p w14:paraId="668D6A40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5A32146E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4E46B17A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09137648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09B9D890" w14:textId="77777777" w:rsidTr="00CB3660">
        <w:tc>
          <w:tcPr>
            <w:tcW w:w="4320" w:type="dxa"/>
          </w:tcPr>
          <w:p w14:paraId="77E064AD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Is the clearance behind the ladder at least 7” to the nearest object?  (Verify nothing has been placed behind the ladder that could interfere.)</w:t>
            </w:r>
          </w:p>
        </w:tc>
        <w:tc>
          <w:tcPr>
            <w:tcW w:w="576" w:type="dxa"/>
          </w:tcPr>
          <w:p w14:paraId="768332A9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223B7A4D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5ECFAE05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6053CBA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4FA64143" w14:textId="77777777" w:rsidTr="00CB3660">
        <w:tc>
          <w:tcPr>
            <w:tcW w:w="4320" w:type="dxa"/>
          </w:tcPr>
          <w:p w14:paraId="39B5B393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Has at least 4” of clearance been maintained around the grab bar?</w:t>
            </w:r>
          </w:p>
        </w:tc>
        <w:tc>
          <w:tcPr>
            <w:tcW w:w="576" w:type="dxa"/>
          </w:tcPr>
          <w:p w14:paraId="0AB6EF23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2700D84D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6676B97E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73B70776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75C5A5BD" w14:textId="77777777" w:rsidTr="00CB3660">
        <w:tc>
          <w:tcPr>
            <w:tcW w:w="4320" w:type="dxa"/>
          </w:tcPr>
          <w:p w14:paraId="382289DF" w14:textId="77777777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Has at least 30” of clearance (perpendicular) been maintained between the center line of the ladder and the nearest object? (to prevent the climber from hitting his head)</w:t>
            </w:r>
          </w:p>
        </w:tc>
        <w:tc>
          <w:tcPr>
            <w:tcW w:w="576" w:type="dxa"/>
          </w:tcPr>
          <w:p w14:paraId="20100462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2184EB4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03440906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641ADE0E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10FF1E15" w14:textId="77777777" w:rsidTr="00CB3660">
        <w:trPr>
          <w:trHeight w:val="415"/>
        </w:trPr>
        <w:tc>
          <w:tcPr>
            <w:tcW w:w="4320" w:type="dxa"/>
          </w:tcPr>
          <w:p w14:paraId="3A742EA9" w14:textId="3A15558F" w:rsidR="00E24C49" w:rsidRPr="00617217" w:rsidRDefault="00E24C49" w:rsidP="00CB3660">
            <w:pPr>
              <w:spacing w:before="40" w:after="40"/>
              <w:ind w:left="0"/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</w:pP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Is a cage or a ladder safety climbing device av</w:t>
            </w:r>
            <w:r w:rsidR="00596790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 xml:space="preserve">ailable/maintained on </w:t>
            </w:r>
            <w:r w:rsidR="00596790" w:rsidRPr="00094E13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ladders 24</w:t>
            </w:r>
            <w:r w:rsidRPr="00094E13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>’ or more</w:t>
            </w:r>
            <w:r w:rsidRPr="00617217">
              <w:rPr>
                <w:rFonts w:cs="Arial"/>
                <w:color w:val="000000" w:themeColor="text1"/>
                <w:sz w:val="18"/>
                <w:szCs w:val="20"/>
                <w:lang w:eastAsia="en-US"/>
              </w:rPr>
              <w:t xml:space="preserve"> in length?</w:t>
            </w:r>
          </w:p>
        </w:tc>
        <w:tc>
          <w:tcPr>
            <w:tcW w:w="576" w:type="dxa"/>
          </w:tcPr>
          <w:p w14:paraId="162ECB8F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1C43EF57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</w:tcPr>
          <w:p w14:paraId="75418D88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</w:tcPr>
          <w:p w14:paraId="6EDF8BB2" w14:textId="77777777" w:rsidR="00E24C49" w:rsidRPr="00617217" w:rsidRDefault="00E24C49" w:rsidP="00CB3660">
            <w:pPr>
              <w:spacing w:line="276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2631CD31" w14:textId="77777777" w:rsidR="00E24C49" w:rsidRPr="00617217" w:rsidRDefault="00E24C49" w:rsidP="00E24C49">
      <w:pPr>
        <w:ind w:left="0"/>
        <w:rPr>
          <w:rFonts w:eastAsiaTheme="minorHAnsi" w:cs="Arial"/>
          <w:color w:val="000000" w:themeColor="text1"/>
          <w:sz w:val="4"/>
          <w:szCs w:val="4"/>
          <w:lang w:eastAsia="en-US"/>
        </w:rPr>
      </w:pPr>
    </w:p>
    <w:p w14:paraId="5F99A82A" w14:textId="77777777" w:rsidR="00E24C49" w:rsidRPr="00617217" w:rsidRDefault="00E24C49" w:rsidP="00E24C49">
      <w:pPr>
        <w:spacing w:before="60" w:after="60"/>
        <w:ind w:left="3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All fixed ladders meet the following minimum ladder requirements:</w:t>
      </w:r>
    </w:p>
    <w:p w14:paraId="24D54B85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Rungs are:</w:t>
      </w:r>
    </w:p>
    <w:p w14:paraId="25BEF540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At least 3/4” diameter if metal (1” in wet/corrosive environment); </w:t>
      </w:r>
    </w:p>
    <w:p w14:paraId="29D35A1D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At least 16” in length between rails;</w:t>
      </w:r>
    </w:p>
    <w:p w14:paraId="2C34D76A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Spaced uniformly with no more than 12” between rungs;</w:t>
      </w:r>
    </w:p>
    <w:p w14:paraId="0238BEED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Designed so foot/hand cannot slide off of the end;</w:t>
      </w:r>
    </w:p>
    <w:p w14:paraId="56012D2A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At least 14” vertical distance from the ground or platform to the first rung; and</w:t>
      </w:r>
    </w:p>
    <w:p w14:paraId="062E7E67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Securely attached to the side rails.</w:t>
      </w:r>
    </w:p>
    <w:p w14:paraId="40B3ED3D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Side rails are designed to provide adequate gripping surface.</w:t>
      </w:r>
    </w:p>
    <w:p w14:paraId="51A1235D" w14:textId="317B5166" w:rsidR="00E24C49" w:rsidRPr="00617217" w:rsidRDefault="00596790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Ladders more </w:t>
      </w:r>
      <w:r w:rsidRPr="00094E13">
        <w:rPr>
          <w:rFonts w:eastAsiaTheme="minorHAnsi" w:cs="Arial"/>
          <w:color w:val="000000" w:themeColor="text1"/>
          <w:sz w:val="18"/>
          <w:szCs w:val="18"/>
          <w:lang w:eastAsia="en-US"/>
        </w:rPr>
        <w:t>than 24</w:t>
      </w:r>
      <w:r w:rsidR="00E24C49" w:rsidRPr="00094E13">
        <w:rPr>
          <w:rFonts w:eastAsiaTheme="minorHAnsi" w:cs="Arial"/>
          <w:color w:val="000000" w:themeColor="text1"/>
          <w:sz w:val="18"/>
          <w:szCs w:val="18"/>
          <w:lang w:eastAsia="en-US"/>
        </w:rPr>
        <w:t>’ in length</w:t>
      </w:r>
      <w:r w:rsidR="00E24C49"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have a cage or ladder safety climbing device.</w:t>
      </w:r>
    </w:p>
    <w:p w14:paraId="2DD67756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Ladder cages extend down the ladder to a point not less than 7’ or more than 8’ from the base of the ladder and have a flare at the bottom of at least 4”.</w:t>
      </w:r>
    </w:p>
    <w:p w14:paraId="17ACDBD6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Cages extend at least 42” above the top landing.</w:t>
      </w:r>
    </w:p>
    <w:p w14:paraId="5D7A600E" w14:textId="632FAEDD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Caged ladders longer </w:t>
      </w:r>
      <w:r w:rsidRPr="00094E13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than </w:t>
      </w:r>
      <w:r w:rsidR="00596790" w:rsidRPr="00094E13">
        <w:rPr>
          <w:rFonts w:eastAsiaTheme="minorHAnsi" w:cs="Arial"/>
          <w:color w:val="000000" w:themeColor="text1"/>
          <w:sz w:val="18"/>
          <w:szCs w:val="18"/>
          <w:lang w:eastAsia="en-US"/>
        </w:rPr>
        <w:t>24</w:t>
      </w:r>
      <w:r w:rsidRPr="00094E13">
        <w:rPr>
          <w:rFonts w:eastAsiaTheme="minorHAnsi" w:cs="Arial"/>
          <w:color w:val="000000" w:themeColor="text1"/>
          <w:sz w:val="18"/>
          <w:szCs w:val="18"/>
          <w:lang w:eastAsia="en-US"/>
        </w:rPr>
        <w:t>’ have</w:t>
      </w: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 xml:space="preserve"> offset landing platforms at least every 30’.</w:t>
      </w:r>
    </w:p>
    <w:p w14:paraId="3AC3E595" w14:textId="77777777" w:rsidR="00E24C49" w:rsidRPr="00617217" w:rsidRDefault="00E24C49" w:rsidP="00E24C49">
      <w:pPr>
        <w:numPr>
          <w:ilvl w:val="1"/>
          <w:numId w:val="1"/>
        </w:numPr>
        <w:spacing w:before="60" w:after="60"/>
        <w:ind w:left="108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Ladder safety device designed to meet the requirements for the ladder.</w:t>
      </w:r>
    </w:p>
    <w:p w14:paraId="084B5F92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Ladder side rails extend at least 3 1/2’ above the landing.</w:t>
      </w:r>
    </w:p>
    <w:p w14:paraId="4E9E20BB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The step-across distance from the nearest edge of the ladder to the nearest edge of the equipment or structure is not more than 12” and not less than 2 1/2”.</w:t>
      </w:r>
    </w:p>
    <w:p w14:paraId="235A84B8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Every platform ladder way is guarded by a swinging gate or equivalent.</w:t>
      </w:r>
    </w:p>
    <w:p w14:paraId="62A25810" w14:textId="77777777" w:rsidR="00E24C49" w:rsidRPr="00617217" w:rsidRDefault="00E24C49" w:rsidP="00E24C49">
      <w:pPr>
        <w:numPr>
          <w:ilvl w:val="0"/>
          <w:numId w:val="1"/>
        </w:numPr>
        <w:spacing w:before="60" w:after="60"/>
        <w:rPr>
          <w:rFonts w:eastAsiaTheme="minorHAnsi" w:cs="Arial"/>
          <w:color w:val="000000" w:themeColor="text1"/>
          <w:sz w:val="18"/>
          <w:szCs w:val="18"/>
          <w:lang w:eastAsia="en-US"/>
        </w:rPr>
      </w:pPr>
      <w:r w:rsidRPr="00617217">
        <w:rPr>
          <w:rFonts w:eastAsiaTheme="minorHAnsi" w:cs="Arial"/>
          <w:color w:val="000000" w:themeColor="text1"/>
          <w:sz w:val="18"/>
          <w:szCs w:val="18"/>
          <w:lang w:eastAsia="en-US"/>
        </w:rPr>
        <w:t>Every landing platform is protected by a standard railing with toe boards.</w:t>
      </w:r>
    </w:p>
    <w:p w14:paraId="09195A1F" w14:textId="77777777" w:rsidR="00E24C49" w:rsidRPr="00617217" w:rsidRDefault="00E24C49" w:rsidP="00E24C49">
      <w:pPr>
        <w:spacing w:before="60" w:after="60"/>
        <w:ind w:left="0"/>
        <w:rPr>
          <w:rFonts w:eastAsiaTheme="minorHAnsi" w:cs="Arial"/>
          <w:color w:val="000000" w:themeColor="text1"/>
          <w:sz w:val="10"/>
          <w:szCs w:val="10"/>
          <w:lang w:eastAsia="en-US"/>
        </w:rPr>
      </w:pPr>
    </w:p>
    <w:p w14:paraId="2CA317DA" w14:textId="77777777" w:rsidR="00E24C49" w:rsidRPr="00617217" w:rsidRDefault="00E24C49" w:rsidP="00E24C49">
      <w:pPr>
        <w:spacing w:after="80"/>
        <w:ind w:left="360"/>
        <w:rPr>
          <w:rFonts w:eastAsiaTheme="minorHAnsi" w:cs="Arial"/>
          <w:b/>
          <w:color w:val="000000" w:themeColor="text1"/>
          <w:sz w:val="20"/>
          <w:szCs w:val="20"/>
          <w:lang w:eastAsia="en-US"/>
        </w:rPr>
      </w:pPr>
      <w:r w:rsidRPr="00617217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>Any deficiencies are immediately corrected or the ladder tagged and removed from service.</w:t>
      </w:r>
    </w:p>
    <w:tbl>
      <w:tblPr>
        <w:tblStyle w:val="TableGrid2"/>
        <w:tblW w:w="11173" w:type="dxa"/>
        <w:tblInd w:w="-5" w:type="dxa"/>
        <w:tblLook w:val="04A0" w:firstRow="1" w:lastRow="0" w:firstColumn="1" w:lastColumn="0" w:noHBand="0" w:noVBand="1"/>
      </w:tblPr>
      <w:tblGrid>
        <w:gridCol w:w="1483"/>
        <w:gridCol w:w="2396"/>
        <w:gridCol w:w="2440"/>
        <w:gridCol w:w="3325"/>
        <w:gridCol w:w="1529"/>
      </w:tblGrid>
      <w:tr w:rsidR="00E24C49" w:rsidRPr="00617217" w14:paraId="0CB1ECC7" w14:textId="77777777" w:rsidTr="00CB3660">
        <w:trPr>
          <w:trHeight w:val="279"/>
        </w:trPr>
        <w:tc>
          <w:tcPr>
            <w:tcW w:w="3879" w:type="dxa"/>
            <w:gridSpan w:val="2"/>
            <w:vAlign w:val="center"/>
          </w:tcPr>
          <w:p w14:paraId="07D6CFB4" w14:textId="77777777" w:rsidR="00E24C49" w:rsidRPr="00617217" w:rsidRDefault="00E24C49" w:rsidP="00CB3660">
            <w:pPr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Date ladder tagged out of service:</w:t>
            </w:r>
          </w:p>
        </w:tc>
        <w:tc>
          <w:tcPr>
            <w:tcW w:w="7294" w:type="dxa"/>
            <w:gridSpan w:val="3"/>
            <w:vAlign w:val="center"/>
          </w:tcPr>
          <w:p w14:paraId="56EAE722" w14:textId="77777777" w:rsidR="00E24C49" w:rsidRPr="00617217" w:rsidRDefault="00E24C49" w:rsidP="00CB3660">
            <w:pPr>
              <w:ind w:left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24C49" w:rsidRPr="00617217" w14:paraId="57DA13E8" w14:textId="77777777" w:rsidTr="00CB3660">
        <w:trPr>
          <w:trHeight w:val="476"/>
        </w:trPr>
        <w:tc>
          <w:tcPr>
            <w:tcW w:w="1483" w:type="dxa"/>
            <w:vAlign w:val="center"/>
          </w:tcPr>
          <w:p w14:paraId="20D55793" w14:textId="77777777" w:rsidR="00E24C49" w:rsidRPr="00617217" w:rsidRDefault="00E24C49" w:rsidP="00CB3660">
            <w:pPr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Deficiencies:</w:t>
            </w:r>
          </w:p>
        </w:tc>
        <w:tc>
          <w:tcPr>
            <w:tcW w:w="4836" w:type="dxa"/>
            <w:gridSpan w:val="2"/>
            <w:vAlign w:val="center"/>
          </w:tcPr>
          <w:p w14:paraId="338D6E9B" w14:textId="77777777" w:rsidR="00E24C49" w:rsidRPr="00617217" w:rsidRDefault="00E24C49" w:rsidP="00CB3660">
            <w:pPr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5" w:type="dxa"/>
            <w:vAlign w:val="center"/>
          </w:tcPr>
          <w:p w14:paraId="53D8FFBB" w14:textId="77777777" w:rsidR="00E24C49" w:rsidRPr="00617217" w:rsidRDefault="00E24C49" w:rsidP="00CB3660">
            <w:pPr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17217"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  <w:t>Date ladder passed inspection and returned to service:</w:t>
            </w:r>
          </w:p>
        </w:tc>
        <w:tc>
          <w:tcPr>
            <w:tcW w:w="1529" w:type="dxa"/>
            <w:vAlign w:val="center"/>
          </w:tcPr>
          <w:p w14:paraId="46D79774" w14:textId="77777777" w:rsidR="00E24C49" w:rsidRPr="00617217" w:rsidRDefault="00E24C49" w:rsidP="00CB3660">
            <w:pPr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43A9228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3605F16F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1D0BEE31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6DBD907C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1C5CD837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30DF7080" w14:textId="77777777" w:rsidR="00E24C49" w:rsidRPr="009D241B" w:rsidRDefault="00E24C49" w:rsidP="00E24C49">
      <w:pPr>
        <w:rPr>
          <w:rFonts w:cs="Arial"/>
          <w:color w:val="00B050"/>
          <w:sz w:val="2"/>
          <w:szCs w:val="2"/>
        </w:rPr>
      </w:pPr>
    </w:p>
    <w:p w14:paraId="06EBB306" w14:textId="77777777" w:rsidR="00BC2C36" w:rsidRDefault="00C51459"/>
    <w:sectPr w:rsidR="00BC2C36" w:rsidSect="0013691B">
      <w:footerReference w:type="default" r:id="rId10"/>
      <w:pgSz w:w="12240" w:h="15840"/>
      <w:pgMar w:top="720" w:right="1440" w:bottom="1440" w:left="540" w:header="720" w:footer="565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21726BE" w16cid:durableId="49EF1A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6E1B" w14:textId="77777777" w:rsidR="00C51459" w:rsidRDefault="00C51459" w:rsidP="0013691B">
      <w:r>
        <w:separator/>
      </w:r>
    </w:p>
  </w:endnote>
  <w:endnote w:type="continuationSeparator" w:id="0">
    <w:p w14:paraId="66C6DF7F" w14:textId="77777777" w:rsidR="00C51459" w:rsidRDefault="00C51459" w:rsidP="001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B53B" w14:textId="288AC6E7" w:rsidR="0013691B" w:rsidRPr="00A64135" w:rsidRDefault="0013691B" w:rsidP="0013691B">
    <w:pPr>
      <w:pStyle w:val="Footer"/>
      <w:ind w:left="0"/>
      <w:rPr>
        <w:sz w:val="16"/>
      </w:rPr>
    </w:pPr>
    <w:r w:rsidRPr="00A64135">
      <w:rPr>
        <w:sz w:val="16"/>
      </w:rPr>
      <w:t>RP-FM-ROMS-EL06-SAF-009</w:t>
    </w:r>
    <w:r>
      <w:rPr>
        <w:sz w:val="16"/>
      </w:rPr>
      <w:t>1</w:t>
    </w:r>
    <w:r w:rsidRPr="00A64135">
      <w:rPr>
        <w:sz w:val="16"/>
      </w:rPr>
      <w:t xml:space="preserve"> Rev. 001, Attachment </w:t>
    </w:r>
    <w:r>
      <w:rPr>
        <w:sz w:val="16"/>
      </w:rPr>
      <w:t>B</w:t>
    </w:r>
    <w:r w:rsidRPr="00A64135">
      <w:rPr>
        <w:sz w:val="16"/>
      </w:rPr>
      <w:t xml:space="preserve"> – RP Work at Heights Procedure</w:t>
    </w:r>
  </w:p>
  <w:p w14:paraId="00A03CDC" w14:textId="77777777" w:rsidR="0013691B" w:rsidRDefault="0013691B" w:rsidP="0013691B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1651" w14:textId="77777777" w:rsidR="00C51459" w:rsidRDefault="00C51459" w:rsidP="0013691B">
      <w:r>
        <w:separator/>
      </w:r>
    </w:p>
  </w:footnote>
  <w:footnote w:type="continuationSeparator" w:id="0">
    <w:p w14:paraId="62581679" w14:textId="77777777" w:rsidR="00C51459" w:rsidRDefault="00C51459" w:rsidP="0013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F69"/>
    <w:multiLevelType w:val="hybridMultilevel"/>
    <w:tmpl w:val="CBF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9"/>
    <w:rsid w:val="00013997"/>
    <w:rsid w:val="00094E13"/>
    <w:rsid w:val="0013691B"/>
    <w:rsid w:val="002146BD"/>
    <w:rsid w:val="0027349E"/>
    <w:rsid w:val="00347621"/>
    <w:rsid w:val="004D39DB"/>
    <w:rsid w:val="00596790"/>
    <w:rsid w:val="00772037"/>
    <w:rsid w:val="00862036"/>
    <w:rsid w:val="009B26CB"/>
    <w:rsid w:val="00AB3B8D"/>
    <w:rsid w:val="00B0649A"/>
    <w:rsid w:val="00BC517B"/>
    <w:rsid w:val="00BD5097"/>
    <w:rsid w:val="00C51459"/>
    <w:rsid w:val="00DE5901"/>
    <w:rsid w:val="00E24C49"/>
    <w:rsid w:val="00ED43CC"/>
    <w:rsid w:val="65A0E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5139A"/>
  <w15:chartTrackingRefBased/>
  <w15:docId w15:val="{C79E6F2C-3CFA-499B-80CB-D353B7B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49"/>
    <w:pPr>
      <w:spacing w:after="0" w:line="240" w:lineRule="auto"/>
      <w:ind w:left="1152"/>
    </w:pPr>
    <w:rPr>
      <w:rFonts w:ascii="Arial" w:eastAsia="Times New Roman" w:hAnsi="Arial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">
    <w:name w:val="Attachment"/>
    <w:basedOn w:val="Normal"/>
    <w:qFormat/>
    <w:rsid w:val="00E24C49"/>
    <w:pPr>
      <w:keepNext/>
      <w:keepLines/>
      <w:spacing w:before="60" w:line="259" w:lineRule="auto"/>
      <w:ind w:right="576"/>
      <w:jc w:val="center"/>
      <w:outlineLvl w:val="0"/>
    </w:pPr>
    <w:rPr>
      <w:rFonts w:ascii="Arial Bold" w:eastAsiaTheme="majorEastAsia" w:hAnsi="Arial Bold" w:cstheme="majorBidi"/>
      <w:bCs/>
      <w:caps/>
      <w:sz w:val="24"/>
      <w:szCs w:val="28"/>
    </w:rPr>
  </w:style>
  <w:style w:type="table" w:customStyle="1" w:styleId="TableGrid2">
    <w:name w:val="Table Grid2"/>
    <w:basedOn w:val="TableNormal"/>
    <w:next w:val="TableGrid"/>
    <w:rsid w:val="00E2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01"/>
    <w:rPr>
      <w:rFonts w:ascii="Segoe UI" w:eastAsia="Times New Roman" w:hAnsi="Segoe UI" w:cs="Segoe UI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13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1B"/>
    <w:rPr>
      <w:rFonts w:ascii="Arial" w:eastAsia="Times New Roma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13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1B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5a85dba514ee4b3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Code xmlns="25c8bb2e-77a3-4cb4-ae48-7c60f43324e0">MOC</LevelCode>
    <DocumentNumber xmlns="25c8bb2e-77a3-4cb4-ae48-7c60f43324e0">NA</DocumentNumber>
    <OTDocType xmlns="25c8bb2e-77a3-4cb4-ae48-7c60f43324e0">Form</OTDocType>
    <PublishingExpirationDate xmlns="http://schemas.microsoft.com/sharepoint/v3" xsi:nil="true"/>
    <PublishingStartDate xmlns="http://schemas.microsoft.com/sharepoint/v3" xsi:nil="true"/>
    <SharedWithUsers xmlns="c4b2baf0-69fc-4a2a-91a4-522d80208fdf">
      <UserInfo>
        <DisplayName>Shellard, Loraine J. (MRO)</DisplayName>
        <AccountId>117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153abc6d040f7b0cec31328378a01b98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031717a9f16e04adad84e027140c8341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2943A-C04D-44FE-B2A1-049AFBDA6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B5A05-B8D6-47EE-B5E9-CD6E8E0818A3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  <ds:schemaRef ds:uri="c4b2baf0-69fc-4a2a-91a4-522d80208fdf"/>
  </ds:schemaRefs>
</ds:datastoreItem>
</file>

<file path=customXml/itemProps3.xml><?xml version="1.0" encoding="utf-8"?>
<ds:datastoreItem xmlns:ds="http://schemas.openxmlformats.org/officeDocument/2006/customXml" ds:itemID="{624C955D-0ED0-4949-90E4-D4E157D3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Fixed Ladder Inspection Checklist</vt:lpstr>
    </vt:vector>
  </TitlesOfParts>
  <Company>Marathon Oil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Fixed Ladder Inspection Checklist</dc:title>
  <dc:subject/>
  <dc:creator>Howell, Douglas (MRO)</dc:creator>
  <cp:keywords/>
  <dc:description/>
  <cp:lastModifiedBy>Warren, Lee G. (MRO)</cp:lastModifiedBy>
  <cp:revision>2</cp:revision>
  <dcterms:created xsi:type="dcterms:W3CDTF">2020-04-13T22:46:00Z</dcterms:created>
  <dcterms:modified xsi:type="dcterms:W3CDTF">2020-04-13T22:46:00Z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  <property fmtid="{D5CDD505-2E9C-101B-9397-08002B2CF9AE}" pid="3" name="AuthorIds_UIVersion_1024">
    <vt:lpwstr>139</vt:lpwstr>
  </property>
</Properties>
</file>