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8D993" w14:textId="58291D1E" w:rsidR="00353F9C" w:rsidRDefault="002A7969" w:rsidP="00862EBA">
      <w:pPr>
        <w:jc w:val="center"/>
      </w:pPr>
      <w:r>
        <w:t>UNINSURED SERVICES POLICY</w:t>
      </w:r>
    </w:p>
    <w:p w14:paraId="4812F7F1" w14:textId="7089095B" w:rsidR="002A7969" w:rsidRDefault="002A7969" w:rsidP="002A7969">
      <w:r>
        <w:t>Dear Patient,</w:t>
      </w:r>
      <w:r w:rsidR="00353F9C">
        <w:tab/>
      </w:r>
      <w:r w:rsidR="00353F9C">
        <w:tab/>
      </w:r>
      <w:r w:rsidR="00353F9C">
        <w:tab/>
      </w:r>
      <w:r w:rsidR="00353F9C">
        <w:tab/>
      </w:r>
      <w:r w:rsidR="00353F9C">
        <w:tab/>
      </w:r>
      <w:r w:rsidR="00353F9C">
        <w:tab/>
      </w:r>
      <w:r w:rsidR="00353F9C">
        <w:tab/>
      </w:r>
      <w:r w:rsidR="00353F9C">
        <w:tab/>
      </w:r>
      <w:r w:rsidR="00353F9C">
        <w:tab/>
      </w:r>
      <w:r w:rsidR="00353F9C">
        <w:tab/>
        <w:t>March 2026</w:t>
      </w:r>
    </w:p>
    <w:p w14:paraId="6A7235B9" w14:textId="270BD020" w:rsidR="00731897" w:rsidRDefault="00731897" w:rsidP="00731897">
      <w:r>
        <w:t xml:space="preserve">This letter is being sent to all my patients to inform them of our </w:t>
      </w:r>
      <w:r w:rsidR="00445398">
        <w:t xml:space="preserve">updated </w:t>
      </w:r>
      <w:r>
        <w:t xml:space="preserve">office policy on uninsured medical services. </w:t>
      </w:r>
    </w:p>
    <w:p w14:paraId="7D41F436" w14:textId="7FE91650" w:rsidR="002A7969" w:rsidRDefault="002A7969" w:rsidP="002A7969">
      <w:r>
        <w:t>As our population ages the cost of health care continues to rise</w:t>
      </w:r>
      <w:r w:rsidR="00731897">
        <w:t xml:space="preserve">. As </w:t>
      </w:r>
      <w:r>
        <w:t xml:space="preserve">a </w:t>
      </w:r>
      <w:r w:rsidR="00731897">
        <w:t>result,</w:t>
      </w:r>
      <w:r>
        <w:t xml:space="preserve"> there are</w:t>
      </w:r>
      <w:r w:rsidR="009C1455">
        <w:t xml:space="preserve"> more</w:t>
      </w:r>
      <w:r>
        <w:t xml:space="preserve"> services that are not covered by the </w:t>
      </w:r>
      <w:r w:rsidR="00731897">
        <w:t>Ministry of Health.</w:t>
      </w:r>
      <w:r>
        <w:t xml:space="preserve"> They require significant time and resources to</w:t>
      </w:r>
      <w:r w:rsidR="009C1455">
        <w:t xml:space="preserve"> </w:t>
      </w:r>
      <w:r>
        <w:t>administer. The demand for these uninsured services has increased exponentially in the past few years. In the face of</w:t>
      </w:r>
      <w:r w:rsidR="009C1455">
        <w:t xml:space="preserve"> </w:t>
      </w:r>
      <w:r>
        <w:t>rising office expenses, we are unable to provide these services free of charge. Therefore, the payment of these</w:t>
      </w:r>
      <w:r w:rsidR="009C1455">
        <w:t xml:space="preserve"> </w:t>
      </w:r>
      <w:r>
        <w:t>services has become the responsibility of the patient or the agency requesting the service.</w:t>
      </w:r>
      <w:r w:rsidR="00731897">
        <w:t xml:space="preserve">  Please see the attached fee schedule, in accordance with the OMA and the Barrie Community Family Health Team.</w:t>
      </w:r>
      <w:r w:rsidR="00445398">
        <w:t xml:space="preserve"> (BC FHT)</w:t>
      </w:r>
    </w:p>
    <w:p w14:paraId="1893C031" w14:textId="6FD6D155" w:rsidR="002A7969" w:rsidRDefault="002A7969" w:rsidP="002A7969">
      <w:r>
        <w:t>As of January 1, 2025, t</w:t>
      </w:r>
      <w:r w:rsidR="00731897">
        <w:t xml:space="preserve">he office reinstated our policy to charge for </w:t>
      </w:r>
      <w:r>
        <w:t>prescription renewal requests without an office appointment. Please note that this charge will also apply to auto-faxed requests</w:t>
      </w:r>
      <w:r w:rsidR="009C1455">
        <w:t xml:space="preserve"> </w:t>
      </w:r>
      <w:r>
        <w:t>generated by your pharmacy. If you wish your pharmacy not to auto-fax prescriptions, you must inform them. For</w:t>
      </w:r>
      <w:r w:rsidR="009C1455">
        <w:t xml:space="preserve"> t</w:t>
      </w:r>
      <w:r>
        <w:t>hose who prefer to continue to come in person for your prescription renewals, we welcome you to do so by booking</w:t>
      </w:r>
      <w:r w:rsidR="009C1455">
        <w:t xml:space="preserve"> a</w:t>
      </w:r>
      <w:r>
        <w:t>n appointment.</w:t>
      </w:r>
    </w:p>
    <w:p w14:paraId="7740E712" w14:textId="0457670D" w:rsidR="002A7969" w:rsidRDefault="00E83F56" w:rsidP="002A7969">
      <w:r>
        <w:t>We also offer a block fee payment option for prescription renewals</w:t>
      </w:r>
      <w:r w:rsidR="00502667">
        <w:t xml:space="preserve">.  </w:t>
      </w:r>
      <w:r>
        <w:t>Other u</w:t>
      </w:r>
      <w:r w:rsidR="00502667">
        <w:t>ninsured services be charged individually at the time of service.  To make it easier for you, o</w:t>
      </w:r>
      <w:r w:rsidR="00731897">
        <w:t>ur office is now accepting</w:t>
      </w:r>
      <w:r w:rsidR="002A7969">
        <w:t xml:space="preserve"> debit or credit card,</w:t>
      </w:r>
      <w:r w:rsidR="00731897">
        <w:t xml:space="preserve"> or cash.</w:t>
      </w:r>
      <w:r w:rsidR="009C1455">
        <w:t xml:space="preserve">  You may also </w:t>
      </w:r>
      <w:r w:rsidR="00502667">
        <w:t xml:space="preserve">continue to </w:t>
      </w:r>
      <w:r w:rsidR="009C1455">
        <w:t xml:space="preserve">pay by </w:t>
      </w:r>
      <w:proofErr w:type="spellStart"/>
      <w:r w:rsidR="009C1455">
        <w:t>etransfer</w:t>
      </w:r>
      <w:proofErr w:type="spellEnd"/>
      <w:r w:rsidR="009C1455">
        <w:t xml:space="preserve"> to: </w:t>
      </w:r>
      <w:hyperlink r:id="rId6" w:history="1">
        <w:r w:rsidR="009C1455" w:rsidRPr="00732D78">
          <w:rPr>
            <w:rStyle w:val="Hyperlink"/>
          </w:rPr>
          <w:t>doctorkwright@gmail.com</w:t>
        </w:r>
      </w:hyperlink>
      <w:r w:rsidR="009C1455">
        <w:t xml:space="preserve">.  Please include your full name </w:t>
      </w:r>
      <w:r w:rsidR="00502667">
        <w:t>and the service i</w:t>
      </w:r>
      <w:r w:rsidR="00731897">
        <w:t xml:space="preserve">n </w:t>
      </w:r>
      <w:r w:rsidR="009C1455">
        <w:t xml:space="preserve">the message section of the </w:t>
      </w:r>
      <w:proofErr w:type="spellStart"/>
      <w:r w:rsidR="009C1455">
        <w:t>etransfer</w:t>
      </w:r>
      <w:proofErr w:type="spellEnd"/>
      <w:r w:rsidR="00353F9C">
        <w:t>.</w:t>
      </w:r>
    </w:p>
    <w:p w14:paraId="2AFA9704" w14:textId="6DE87943" w:rsidR="002A7969" w:rsidRDefault="002A7969" w:rsidP="002A7969">
      <w:r>
        <w:t>I look forward to continuing to provide your primary medical care to ensure that you receive the best possible health</w:t>
      </w:r>
      <w:r w:rsidR="00353F9C">
        <w:t xml:space="preserve"> </w:t>
      </w:r>
      <w:r>
        <w:t>outcomes.</w:t>
      </w:r>
    </w:p>
    <w:p w14:paraId="6A8035F0" w14:textId="77777777" w:rsidR="002A7969" w:rsidRDefault="002A7969" w:rsidP="002A7969">
      <w:r>
        <w:t>Kind regards,</w:t>
      </w:r>
    </w:p>
    <w:p w14:paraId="7397330A" w14:textId="53A22EF3" w:rsidR="002A7969" w:rsidRDefault="002A7969">
      <w:r>
        <w:t>Dr. Kelley Wright</w:t>
      </w:r>
    </w:p>
    <w:sectPr w:rsidR="002A7969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AD1F0" w14:textId="77777777" w:rsidR="009804FE" w:rsidRDefault="009804FE" w:rsidP="00725037">
      <w:pPr>
        <w:spacing w:after="0" w:line="240" w:lineRule="auto"/>
      </w:pPr>
      <w:r>
        <w:separator/>
      </w:r>
    </w:p>
  </w:endnote>
  <w:endnote w:type="continuationSeparator" w:id="0">
    <w:p w14:paraId="1EA24F02" w14:textId="77777777" w:rsidR="009804FE" w:rsidRDefault="009804FE" w:rsidP="00725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156082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043EA3" w14:paraId="741B0D51" w14:textId="77777777" w:rsidTr="00291A18">
      <w:trPr>
        <w:trHeight w:val="709"/>
      </w:trPr>
      <w:tc>
        <w:tcPr>
          <w:tcW w:w="2500" w:type="pct"/>
          <w:shd w:val="clear" w:color="auto" w:fill="156082" w:themeFill="accent1"/>
          <w:vAlign w:val="center"/>
        </w:tcPr>
        <w:p w14:paraId="56480082" w14:textId="30E8BC36" w:rsidR="00043EA3" w:rsidRDefault="00043EA3" w:rsidP="00043EA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8-211 FERNDALE DR. barrie, on l4n 6B9</w:t>
          </w:r>
        </w:p>
        <w:p w14:paraId="23484F4C" w14:textId="77777777" w:rsidR="00043EA3" w:rsidRDefault="00043EA3" w:rsidP="00043EA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p:705 792-</w:t>
          </w:r>
          <w:proofErr w:type="gramStart"/>
          <w:r>
            <w:rPr>
              <w:caps/>
              <w:color w:val="FFFFFF" w:themeColor="background1"/>
              <w:sz w:val="18"/>
              <w:szCs w:val="18"/>
            </w:rPr>
            <w:t>4800  f</w:t>
          </w:r>
          <w:proofErr w:type="gramEnd"/>
          <w:r>
            <w:rPr>
              <w:caps/>
              <w:color w:val="FFFFFF" w:themeColor="background1"/>
              <w:sz w:val="18"/>
              <w:szCs w:val="18"/>
            </w:rPr>
            <w:t>:705 792-4009</w:t>
          </w:r>
        </w:p>
        <w:p w14:paraId="2816E8CF" w14:textId="77777777" w:rsidR="00043EA3" w:rsidRDefault="00043EA3" w:rsidP="00043EA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doctorkwright@gmail.com</w:t>
          </w:r>
        </w:p>
      </w:tc>
      <w:tc>
        <w:tcPr>
          <w:tcW w:w="2500" w:type="pct"/>
          <w:shd w:val="clear" w:color="auto" w:fill="156082" w:themeFill="accent1"/>
          <w:vAlign w:val="center"/>
        </w:tcPr>
        <w:p w14:paraId="11EE0AA5" w14:textId="6C25D0EE" w:rsidR="00043EA3" w:rsidRDefault="00043EA3" w:rsidP="00043EA3">
          <w:pPr>
            <w:pStyle w:val="Footer"/>
            <w:tabs>
              <w:tab w:val="clear" w:pos="4680"/>
              <w:tab w:val="clear" w:pos="9360"/>
            </w:tabs>
            <w:spacing w:before="80" w:after="80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00CDCD79" w14:textId="77777777" w:rsidR="00043EA3" w:rsidRDefault="00043E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D2E85" w14:textId="77777777" w:rsidR="009804FE" w:rsidRDefault="009804FE" w:rsidP="00725037">
      <w:pPr>
        <w:spacing w:after="0" w:line="240" w:lineRule="auto"/>
      </w:pPr>
      <w:r>
        <w:separator/>
      </w:r>
    </w:p>
  </w:footnote>
  <w:footnote w:type="continuationSeparator" w:id="0">
    <w:p w14:paraId="1A2EAAE6" w14:textId="77777777" w:rsidR="009804FE" w:rsidRDefault="009804FE" w:rsidP="00725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13EE1" w14:textId="29629589" w:rsidR="00725037" w:rsidRDefault="00725037">
    <w:pPr>
      <w:pStyle w:val="Header"/>
    </w:pPr>
    <w:r w:rsidRPr="00613D17">
      <w:rPr>
        <w:noProof/>
      </w:rPr>
      <w:drawing>
        <wp:inline distT="0" distB="0" distL="0" distR="0" wp14:anchorId="460F7592" wp14:editId="5A1E42D8">
          <wp:extent cx="1324707" cy="1429385"/>
          <wp:effectExtent l="0" t="0" r="0" b="5715"/>
          <wp:docPr id="1" name="Picture 1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3231" cy="147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969"/>
    <w:rsid w:val="00043EA3"/>
    <w:rsid w:val="000832F6"/>
    <w:rsid w:val="002A7969"/>
    <w:rsid w:val="00353F9C"/>
    <w:rsid w:val="00445398"/>
    <w:rsid w:val="00502667"/>
    <w:rsid w:val="00725037"/>
    <w:rsid w:val="00731897"/>
    <w:rsid w:val="00862EBA"/>
    <w:rsid w:val="00864F6D"/>
    <w:rsid w:val="00891387"/>
    <w:rsid w:val="009804FE"/>
    <w:rsid w:val="009C1455"/>
    <w:rsid w:val="009C5875"/>
    <w:rsid w:val="00B346AE"/>
    <w:rsid w:val="00D274D3"/>
    <w:rsid w:val="00E8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72180B"/>
  <w15:chartTrackingRefBased/>
  <w15:docId w15:val="{A5956D29-2553-3148-812B-255CFA31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79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9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79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79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79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7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7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7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9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9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9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9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9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9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79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79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79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79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7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79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7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7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79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79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79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9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9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796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C14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145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5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037"/>
  </w:style>
  <w:style w:type="paragraph" w:styleId="Footer">
    <w:name w:val="footer"/>
    <w:basedOn w:val="Normal"/>
    <w:link w:val="FooterChar"/>
    <w:uiPriority w:val="99"/>
    <w:unhideWhenUsed/>
    <w:rsid w:val="00725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ctorkwright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Kelley Wright</cp:lastModifiedBy>
  <cp:revision>9</cp:revision>
  <cp:lastPrinted>2026-03-16T20:53:00Z</cp:lastPrinted>
  <dcterms:created xsi:type="dcterms:W3CDTF">2026-03-04T17:29:00Z</dcterms:created>
  <dcterms:modified xsi:type="dcterms:W3CDTF">2026-03-17T16:34:00Z</dcterms:modified>
</cp:coreProperties>
</file>