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BD87" w14:textId="77777777" w:rsidR="0079071A" w:rsidRPr="003624F6" w:rsidRDefault="0079071A" w:rsidP="0079071A">
      <w:pPr>
        <w:rPr>
          <w:b/>
          <w:bCs/>
        </w:rPr>
      </w:pPr>
      <w:r w:rsidRPr="003624F6"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4FC62A2C" wp14:editId="004CC570">
            <wp:simplePos x="0" y="0"/>
            <wp:positionH relativeFrom="column">
              <wp:posOffset>-25</wp:posOffset>
            </wp:positionH>
            <wp:positionV relativeFrom="paragraph">
              <wp:posOffset>-2032</wp:posOffset>
            </wp:positionV>
            <wp:extent cx="354787" cy="360603"/>
            <wp:effectExtent l="0" t="0" r="7620" b="1905"/>
            <wp:wrapSquare wrapText="bothSides"/>
            <wp:docPr id="429170451" name="Grafik 1" descr="Ein Bild, das Grafiken, Schwarzweiß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56933" name="Grafik 1" descr="Ein Bild, das Grafiken, Schwarzweiß, Symbol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87" cy="36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24F6">
        <w:rPr>
          <w:b/>
          <w:bCs/>
        </w:rPr>
        <w:t>BAUE DEINE MARKE</w:t>
      </w:r>
    </w:p>
    <w:p w14:paraId="523ACC1E" w14:textId="77777777" w:rsidR="0079071A" w:rsidRPr="003624F6" w:rsidRDefault="0079071A" w:rsidP="0079071A">
      <w:r w:rsidRPr="003624F6">
        <w:t>KERNAUSSAGEN DEFINIERT</w:t>
      </w:r>
    </w:p>
    <w:p w14:paraId="34B58047" w14:textId="77777777" w:rsidR="0079071A" w:rsidRPr="003624F6" w:rsidRDefault="0079071A" w:rsidP="0079071A"/>
    <w:p w14:paraId="3206F46B" w14:textId="77777777" w:rsidR="0079071A" w:rsidRPr="003624F6" w:rsidRDefault="0079071A" w:rsidP="0079071A">
      <w:pPr>
        <w:pStyle w:val="Listenabsatz"/>
        <w:numPr>
          <w:ilvl w:val="0"/>
          <w:numId w:val="2"/>
        </w:numPr>
      </w:pPr>
      <w:r w:rsidRPr="003624F6">
        <w:t xml:space="preserve">Nimm das untenstehende Raster als Beispiel und zeichne es dir auf einen Notizblock oder kreiere es auf deinem Computer. </w:t>
      </w:r>
    </w:p>
    <w:p w14:paraId="4FDB716E" w14:textId="77777777" w:rsidR="0079071A" w:rsidRPr="003624F6" w:rsidRDefault="0079071A" w:rsidP="0079071A"/>
    <w:p w14:paraId="309B6A85" w14:textId="77777777" w:rsidR="0079071A" w:rsidRPr="003624F6" w:rsidRDefault="0079071A" w:rsidP="0079071A">
      <w:pPr>
        <w:pStyle w:val="Listenabsatz"/>
        <w:numPr>
          <w:ilvl w:val="0"/>
          <w:numId w:val="2"/>
        </w:numPr>
      </w:pPr>
      <w:r w:rsidRPr="003624F6">
        <w:t xml:space="preserve">Fülle es danach aus, indem du überlegst, welche erarbeitete Aussage du in welches Frame packen möchtest. </w:t>
      </w:r>
    </w:p>
    <w:p w14:paraId="555236D3" w14:textId="77777777" w:rsidR="0079071A" w:rsidRPr="003624F6" w:rsidRDefault="0079071A" w:rsidP="0079071A">
      <w:pPr>
        <w:pStyle w:val="Listenabsatz"/>
      </w:pPr>
    </w:p>
    <w:p w14:paraId="0D11967E" w14:textId="73151FDB" w:rsidR="0079071A" w:rsidRPr="003624F6" w:rsidRDefault="0079071A" w:rsidP="0079071A">
      <w:r w:rsidRPr="003624F6">
        <w:t xml:space="preserve">In der ersten Reihe siehst du ein Beispiel. Lass dich davon gern inspirieren, wenn du die leeren Zeilen ausfüllst. </w:t>
      </w:r>
    </w:p>
    <w:p w14:paraId="76C71A11" w14:textId="77777777" w:rsidR="0079071A" w:rsidRPr="003624F6" w:rsidRDefault="0079071A" w:rsidP="0079071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3"/>
        <w:gridCol w:w="1293"/>
        <w:gridCol w:w="1294"/>
        <w:gridCol w:w="1294"/>
        <w:gridCol w:w="1294"/>
        <w:gridCol w:w="1294"/>
        <w:gridCol w:w="1294"/>
      </w:tblGrid>
      <w:tr w:rsidR="0079071A" w:rsidRPr="003624F6" w14:paraId="3248C7BB" w14:textId="77777777" w:rsidTr="002363BE">
        <w:tc>
          <w:tcPr>
            <w:tcW w:w="1293" w:type="dxa"/>
          </w:tcPr>
          <w:p w14:paraId="4F3FE427" w14:textId="77777777" w:rsidR="0079071A" w:rsidRPr="003624F6" w:rsidRDefault="0079071A" w:rsidP="002363BE">
            <w:pPr>
              <w:rPr>
                <w:b/>
                <w:bCs/>
                <w:sz w:val="20"/>
                <w:szCs w:val="20"/>
              </w:rPr>
            </w:pPr>
            <w:r w:rsidRPr="003624F6">
              <w:rPr>
                <w:b/>
                <w:bCs/>
                <w:sz w:val="20"/>
                <w:szCs w:val="20"/>
              </w:rPr>
              <w:t>Aussage</w:t>
            </w:r>
          </w:p>
        </w:tc>
        <w:tc>
          <w:tcPr>
            <w:tcW w:w="1293" w:type="dxa"/>
          </w:tcPr>
          <w:p w14:paraId="61208E3F" w14:textId="77777777" w:rsidR="0079071A" w:rsidRPr="003624F6" w:rsidRDefault="0079071A" w:rsidP="002363BE">
            <w:pPr>
              <w:rPr>
                <w:b/>
                <w:bCs/>
                <w:sz w:val="20"/>
                <w:szCs w:val="20"/>
              </w:rPr>
            </w:pPr>
            <w:r w:rsidRPr="003624F6">
              <w:rPr>
                <w:b/>
                <w:bCs/>
                <w:sz w:val="20"/>
                <w:szCs w:val="20"/>
              </w:rPr>
              <w:t>Gewinn</w:t>
            </w:r>
          </w:p>
        </w:tc>
        <w:tc>
          <w:tcPr>
            <w:tcW w:w="1294" w:type="dxa"/>
          </w:tcPr>
          <w:p w14:paraId="38FDFE2C" w14:textId="77777777" w:rsidR="0079071A" w:rsidRPr="003624F6" w:rsidRDefault="0079071A" w:rsidP="002363BE">
            <w:pPr>
              <w:rPr>
                <w:b/>
                <w:bCs/>
                <w:sz w:val="20"/>
                <w:szCs w:val="20"/>
              </w:rPr>
            </w:pPr>
            <w:r w:rsidRPr="003624F6">
              <w:rPr>
                <w:b/>
                <w:bCs/>
                <w:sz w:val="20"/>
                <w:szCs w:val="20"/>
              </w:rPr>
              <w:t>Verlust</w:t>
            </w:r>
          </w:p>
        </w:tc>
        <w:tc>
          <w:tcPr>
            <w:tcW w:w="1294" w:type="dxa"/>
          </w:tcPr>
          <w:p w14:paraId="030CBE6C" w14:textId="77777777" w:rsidR="0079071A" w:rsidRPr="003624F6" w:rsidRDefault="0079071A" w:rsidP="002363BE">
            <w:pPr>
              <w:rPr>
                <w:b/>
                <w:bCs/>
                <w:sz w:val="20"/>
                <w:szCs w:val="20"/>
              </w:rPr>
            </w:pPr>
            <w:r w:rsidRPr="003624F6">
              <w:rPr>
                <w:b/>
                <w:bCs/>
                <w:sz w:val="20"/>
                <w:szCs w:val="20"/>
              </w:rPr>
              <w:t>Relation</w:t>
            </w:r>
          </w:p>
        </w:tc>
        <w:tc>
          <w:tcPr>
            <w:tcW w:w="1294" w:type="dxa"/>
          </w:tcPr>
          <w:p w14:paraId="1AF1DFF2" w14:textId="77777777" w:rsidR="0079071A" w:rsidRPr="003624F6" w:rsidRDefault="0079071A" w:rsidP="002363BE">
            <w:pPr>
              <w:rPr>
                <w:b/>
                <w:bCs/>
                <w:sz w:val="20"/>
                <w:szCs w:val="20"/>
              </w:rPr>
            </w:pPr>
            <w:r w:rsidRPr="003624F6">
              <w:rPr>
                <w:b/>
                <w:bCs/>
                <w:sz w:val="20"/>
                <w:szCs w:val="20"/>
              </w:rPr>
              <w:t>Anker</w:t>
            </w:r>
          </w:p>
        </w:tc>
        <w:tc>
          <w:tcPr>
            <w:tcW w:w="1294" w:type="dxa"/>
          </w:tcPr>
          <w:p w14:paraId="4C290EEC" w14:textId="77777777" w:rsidR="0079071A" w:rsidRPr="003624F6" w:rsidRDefault="0079071A" w:rsidP="002363BE">
            <w:pPr>
              <w:rPr>
                <w:b/>
                <w:bCs/>
                <w:sz w:val="20"/>
                <w:szCs w:val="20"/>
              </w:rPr>
            </w:pPr>
            <w:r w:rsidRPr="003624F6">
              <w:rPr>
                <w:b/>
                <w:bCs/>
                <w:sz w:val="20"/>
                <w:szCs w:val="20"/>
              </w:rPr>
              <w:t>Emotion</w:t>
            </w:r>
          </w:p>
        </w:tc>
        <w:tc>
          <w:tcPr>
            <w:tcW w:w="1294" w:type="dxa"/>
          </w:tcPr>
          <w:p w14:paraId="5E2E5391" w14:textId="77777777" w:rsidR="0079071A" w:rsidRPr="003624F6" w:rsidRDefault="0079071A" w:rsidP="002363BE">
            <w:pPr>
              <w:rPr>
                <w:b/>
                <w:bCs/>
                <w:sz w:val="20"/>
                <w:szCs w:val="20"/>
              </w:rPr>
            </w:pPr>
            <w:r w:rsidRPr="003624F6">
              <w:rPr>
                <w:b/>
                <w:bCs/>
                <w:sz w:val="20"/>
                <w:szCs w:val="20"/>
              </w:rPr>
              <w:t>Kreativer Name</w:t>
            </w:r>
          </w:p>
        </w:tc>
      </w:tr>
      <w:tr w:rsidR="0079071A" w:rsidRPr="003624F6" w14:paraId="1C0A637D" w14:textId="77777777" w:rsidTr="002363BE">
        <w:tc>
          <w:tcPr>
            <w:tcW w:w="1293" w:type="dxa"/>
          </w:tcPr>
          <w:p w14:paraId="2D23138C" w14:textId="77777777" w:rsidR="0079071A" w:rsidRPr="003624F6" w:rsidRDefault="0079071A" w:rsidP="002363BE">
            <w:pPr>
              <w:rPr>
                <w:b/>
                <w:bCs/>
                <w:sz w:val="16"/>
                <w:szCs w:val="16"/>
              </w:rPr>
            </w:pPr>
            <w:r w:rsidRPr="003624F6">
              <w:rPr>
                <w:sz w:val="16"/>
                <w:szCs w:val="16"/>
              </w:rPr>
              <w:t xml:space="preserve">Beispiel: </w:t>
            </w:r>
            <w:r w:rsidRPr="003624F6">
              <w:rPr>
                <w:rFonts w:cstheme="minorHAnsi"/>
                <w:i/>
                <w:iCs/>
                <w:sz w:val="16"/>
                <w:szCs w:val="16"/>
              </w:rPr>
              <w:t>«</w:t>
            </w:r>
            <w:r w:rsidRPr="003624F6">
              <w:rPr>
                <w:i/>
                <w:iCs/>
                <w:sz w:val="16"/>
                <w:szCs w:val="16"/>
              </w:rPr>
              <w:t>Ich wollte endlich mal Innovation in Sportartikel bringen.</w:t>
            </w:r>
            <w:r w:rsidRPr="003624F6">
              <w:rPr>
                <w:rFonts w:cstheme="minorHAnsi"/>
                <w:i/>
                <w:iCs/>
                <w:sz w:val="16"/>
                <w:szCs w:val="16"/>
              </w:rPr>
              <w:t>»</w:t>
            </w:r>
          </w:p>
        </w:tc>
        <w:tc>
          <w:tcPr>
            <w:tcW w:w="1293" w:type="dxa"/>
          </w:tcPr>
          <w:p w14:paraId="35B1A7B2" w14:textId="77777777" w:rsidR="0079071A" w:rsidRPr="003624F6" w:rsidRDefault="0079071A" w:rsidP="002363BE">
            <w:pPr>
              <w:rPr>
                <w:sz w:val="16"/>
                <w:szCs w:val="16"/>
              </w:rPr>
            </w:pPr>
            <w:r w:rsidRPr="003624F6">
              <w:rPr>
                <w:sz w:val="16"/>
                <w:szCs w:val="16"/>
              </w:rPr>
              <w:t>Bei uns erhältst du innovative Produkte, die deine sportliche Leistung sofort verbessern.</w:t>
            </w:r>
          </w:p>
        </w:tc>
        <w:tc>
          <w:tcPr>
            <w:tcW w:w="1294" w:type="dxa"/>
          </w:tcPr>
          <w:p w14:paraId="7B7B163A" w14:textId="77777777" w:rsidR="0079071A" w:rsidRPr="003624F6" w:rsidRDefault="0079071A" w:rsidP="002363BE">
            <w:pPr>
              <w:rPr>
                <w:sz w:val="16"/>
                <w:szCs w:val="16"/>
              </w:rPr>
            </w:pPr>
            <w:r w:rsidRPr="003624F6">
              <w:rPr>
                <w:sz w:val="16"/>
                <w:szCs w:val="16"/>
              </w:rPr>
              <w:t>Wir kreieren innovative Produkte, die dafür sorgen, dass du nicht mehr in der hintersten Reihe läufst.</w:t>
            </w:r>
          </w:p>
        </w:tc>
        <w:tc>
          <w:tcPr>
            <w:tcW w:w="1294" w:type="dxa"/>
          </w:tcPr>
          <w:p w14:paraId="3C10A29C" w14:textId="77777777" w:rsidR="0079071A" w:rsidRPr="003624F6" w:rsidRDefault="0079071A" w:rsidP="002363BE">
            <w:pPr>
              <w:rPr>
                <w:sz w:val="16"/>
                <w:szCs w:val="16"/>
              </w:rPr>
            </w:pPr>
            <w:r w:rsidRPr="003624F6">
              <w:rPr>
                <w:sz w:val="16"/>
                <w:szCs w:val="16"/>
              </w:rPr>
              <w:t>Innovative Sportschuhe, die halten, selbst wenn du den Mount Everest besteigen willst.</w:t>
            </w:r>
          </w:p>
        </w:tc>
        <w:tc>
          <w:tcPr>
            <w:tcW w:w="1294" w:type="dxa"/>
          </w:tcPr>
          <w:p w14:paraId="653B17F5" w14:textId="77777777" w:rsidR="0079071A" w:rsidRPr="003624F6" w:rsidRDefault="0079071A" w:rsidP="002363BE">
            <w:pPr>
              <w:rPr>
                <w:sz w:val="16"/>
                <w:szCs w:val="16"/>
              </w:rPr>
            </w:pPr>
            <w:r w:rsidRPr="003624F6">
              <w:rPr>
                <w:sz w:val="16"/>
                <w:szCs w:val="16"/>
              </w:rPr>
              <w:t>Die meisten Sportschuhe schmerzen schon nach 60 Sekunden. Unsere Innovationen sind bereits ab der ersten Sekunde bequem.</w:t>
            </w:r>
          </w:p>
        </w:tc>
        <w:tc>
          <w:tcPr>
            <w:tcW w:w="1294" w:type="dxa"/>
          </w:tcPr>
          <w:p w14:paraId="2712F151" w14:textId="77777777" w:rsidR="0079071A" w:rsidRPr="003624F6" w:rsidRDefault="0079071A" w:rsidP="002363BE">
            <w:pPr>
              <w:rPr>
                <w:sz w:val="16"/>
                <w:szCs w:val="16"/>
              </w:rPr>
            </w:pPr>
            <w:r w:rsidRPr="003624F6">
              <w:rPr>
                <w:sz w:val="16"/>
                <w:szCs w:val="16"/>
              </w:rPr>
              <w:t>Kein Schritt ist schöner als der aufs Podest. Wir machen’s dir möglich, mit innovativen Sportartikeln.</w:t>
            </w:r>
          </w:p>
        </w:tc>
        <w:tc>
          <w:tcPr>
            <w:tcW w:w="1294" w:type="dxa"/>
          </w:tcPr>
          <w:p w14:paraId="1CC065B4" w14:textId="77777777" w:rsidR="0079071A" w:rsidRPr="003624F6" w:rsidRDefault="0079071A" w:rsidP="002363BE">
            <w:pPr>
              <w:rPr>
                <w:sz w:val="16"/>
                <w:szCs w:val="16"/>
              </w:rPr>
            </w:pPr>
            <w:r w:rsidRPr="003624F6">
              <w:rPr>
                <w:sz w:val="16"/>
                <w:szCs w:val="16"/>
              </w:rPr>
              <w:t>Spiele in deiner eigenen Liga. Bei uns erhältst du Gold-Klasse-Sportartikel.</w:t>
            </w:r>
          </w:p>
        </w:tc>
      </w:tr>
      <w:tr w:rsidR="0079071A" w:rsidRPr="003624F6" w14:paraId="0A6BD4AE" w14:textId="77777777" w:rsidTr="002363BE">
        <w:tc>
          <w:tcPr>
            <w:tcW w:w="1293" w:type="dxa"/>
          </w:tcPr>
          <w:p w14:paraId="5597759F" w14:textId="78A3870D" w:rsidR="0079071A" w:rsidRPr="003624F6" w:rsidRDefault="0079071A" w:rsidP="002363BE">
            <w:pPr>
              <w:rPr>
                <w:b/>
                <w:bCs/>
                <w:sz w:val="16"/>
                <w:szCs w:val="16"/>
                <w:lang w:val="fr-CH"/>
              </w:rPr>
            </w:pPr>
            <w:proofErr w:type="spellStart"/>
            <w:r w:rsidRPr="003624F6">
              <w:rPr>
                <w:b/>
                <w:bCs/>
                <w:sz w:val="16"/>
                <w:szCs w:val="16"/>
                <w:lang w:val="fr-CH"/>
              </w:rPr>
              <w:t>Purpose</w:t>
            </w:r>
            <w:proofErr w:type="spellEnd"/>
            <w:r w:rsidR="00E8205E">
              <w:rPr>
                <w:b/>
                <w:bCs/>
                <w:sz w:val="16"/>
                <w:szCs w:val="16"/>
                <w:lang w:val="fr-CH"/>
              </w:rPr>
              <w:br/>
            </w:r>
            <w:r w:rsidRPr="003624F6">
              <w:rPr>
                <w:b/>
                <w:bCs/>
                <w:sz w:val="16"/>
                <w:szCs w:val="16"/>
                <w:lang w:val="fr-CH"/>
              </w:rPr>
              <w:t xml:space="preserve">(S. </w:t>
            </w:r>
            <w:r w:rsidR="00E8205E">
              <w:rPr>
                <w:b/>
                <w:bCs/>
                <w:sz w:val="16"/>
                <w:szCs w:val="16"/>
                <w:lang w:val="fr-CH"/>
              </w:rPr>
              <w:t>14</w:t>
            </w:r>
            <w:r w:rsidRPr="003624F6">
              <w:rPr>
                <w:b/>
                <w:bCs/>
                <w:sz w:val="16"/>
                <w:szCs w:val="16"/>
                <w:lang w:val="fr-CH"/>
              </w:rPr>
              <w:t>)</w:t>
            </w:r>
          </w:p>
          <w:p w14:paraId="2E882BFB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  <w:r w:rsidRPr="003624F6">
              <w:rPr>
                <w:sz w:val="16"/>
                <w:szCs w:val="16"/>
                <w:lang w:val="fr-CH"/>
              </w:rPr>
              <w:t xml:space="preserve">- </w:t>
            </w:r>
            <w:proofErr w:type="spellStart"/>
            <w:r w:rsidRPr="003624F6">
              <w:rPr>
                <w:sz w:val="16"/>
                <w:szCs w:val="16"/>
                <w:lang w:val="fr-CH"/>
              </w:rPr>
              <w:t>Aussage</w:t>
            </w:r>
            <w:proofErr w:type="spellEnd"/>
            <w:r w:rsidRPr="003624F6">
              <w:rPr>
                <w:sz w:val="16"/>
                <w:szCs w:val="16"/>
                <w:lang w:val="fr-CH"/>
              </w:rPr>
              <w:t xml:space="preserve"> 1</w:t>
            </w:r>
          </w:p>
          <w:p w14:paraId="390C0025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  <w:r w:rsidRPr="003624F6">
              <w:rPr>
                <w:sz w:val="16"/>
                <w:szCs w:val="16"/>
                <w:lang w:val="fr-CH"/>
              </w:rPr>
              <w:t xml:space="preserve">- </w:t>
            </w:r>
            <w:proofErr w:type="spellStart"/>
            <w:r w:rsidRPr="003624F6">
              <w:rPr>
                <w:sz w:val="16"/>
                <w:szCs w:val="16"/>
                <w:lang w:val="fr-CH"/>
              </w:rPr>
              <w:t>Aussage</w:t>
            </w:r>
            <w:proofErr w:type="spellEnd"/>
            <w:r w:rsidRPr="003624F6">
              <w:rPr>
                <w:sz w:val="16"/>
                <w:szCs w:val="16"/>
                <w:lang w:val="fr-CH"/>
              </w:rPr>
              <w:t xml:space="preserve"> 2</w:t>
            </w:r>
          </w:p>
          <w:p w14:paraId="1C6E5B9E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  <w:r w:rsidRPr="003624F6">
              <w:rPr>
                <w:sz w:val="16"/>
                <w:szCs w:val="16"/>
                <w:lang w:val="fr-CH"/>
              </w:rPr>
              <w:t xml:space="preserve">- </w:t>
            </w:r>
            <w:proofErr w:type="spellStart"/>
            <w:r w:rsidRPr="003624F6">
              <w:rPr>
                <w:sz w:val="16"/>
                <w:szCs w:val="16"/>
                <w:lang w:val="fr-CH"/>
              </w:rPr>
              <w:t>Aussage</w:t>
            </w:r>
            <w:proofErr w:type="spellEnd"/>
            <w:r w:rsidRPr="003624F6">
              <w:rPr>
                <w:sz w:val="16"/>
                <w:szCs w:val="16"/>
                <w:lang w:val="fr-CH"/>
              </w:rPr>
              <w:t xml:space="preserve"> 3</w:t>
            </w:r>
          </w:p>
          <w:p w14:paraId="50BD7D83" w14:textId="77777777" w:rsidR="0079071A" w:rsidRPr="003624F6" w:rsidRDefault="0079071A" w:rsidP="002363BE">
            <w:pPr>
              <w:rPr>
                <w:sz w:val="16"/>
                <w:szCs w:val="16"/>
              </w:rPr>
            </w:pPr>
            <w:r w:rsidRPr="003624F6">
              <w:rPr>
                <w:sz w:val="16"/>
                <w:szCs w:val="16"/>
                <w:lang w:val="fr-CH"/>
              </w:rPr>
              <w:t>- …</w:t>
            </w:r>
          </w:p>
        </w:tc>
        <w:tc>
          <w:tcPr>
            <w:tcW w:w="1293" w:type="dxa"/>
          </w:tcPr>
          <w:p w14:paraId="1084DE83" w14:textId="77777777" w:rsidR="0079071A" w:rsidRPr="003624F6" w:rsidRDefault="0079071A" w:rsidP="002363BE">
            <w:pPr>
              <w:rPr>
                <w:sz w:val="16"/>
                <w:szCs w:val="16"/>
              </w:rPr>
            </w:pPr>
            <w:r w:rsidRPr="003624F6">
              <w:rPr>
                <w:sz w:val="16"/>
                <w:szCs w:val="16"/>
              </w:rPr>
              <w:t xml:space="preserve">Jetzt du </w:t>
            </w:r>
            <w:r w:rsidRPr="003624F6">
              <w:rPr>
                <w:sz w:val="16"/>
                <w:szCs w:val="16"/>
              </w:rPr>
              <w:sym w:font="Wingdings" w:char="F04A"/>
            </w:r>
          </w:p>
        </w:tc>
        <w:tc>
          <w:tcPr>
            <w:tcW w:w="1294" w:type="dxa"/>
          </w:tcPr>
          <w:p w14:paraId="54590BD9" w14:textId="77777777" w:rsidR="0079071A" w:rsidRPr="003624F6" w:rsidRDefault="0079071A" w:rsidP="002363BE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77286FE0" w14:textId="77777777" w:rsidR="0079071A" w:rsidRPr="003624F6" w:rsidRDefault="0079071A" w:rsidP="002363BE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6558E1BA" w14:textId="77777777" w:rsidR="0079071A" w:rsidRPr="003624F6" w:rsidRDefault="0079071A" w:rsidP="002363BE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1DD8986E" w14:textId="77777777" w:rsidR="0079071A" w:rsidRPr="003624F6" w:rsidRDefault="0079071A" w:rsidP="002363BE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195C711B" w14:textId="77777777" w:rsidR="0079071A" w:rsidRPr="003624F6" w:rsidRDefault="0079071A" w:rsidP="002363BE">
            <w:pPr>
              <w:rPr>
                <w:sz w:val="16"/>
                <w:szCs w:val="16"/>
              </w:rPr>
            </w:pPr>
          </w:p>
        </w:tc>
      </w:tr>
      <w:tr w:rsidR="0079071A" w:rsidRPr="003624F6" w14:paraId="38ABA420" w14:textId="77777777" w:rsidTr="002363BE">
        <w:tc>
          <w:tcPr>
            <w:tcW w:w="1293" w:type="dxa"/>
          </w:tcPr>
          <w:p w14:paraId="65CACFB4" w14:textId="717D4979" w:rsidR="0079071A" w:rsidRPr="003624F6" w:rsidRDefault="0079071A" w:rsidP="002363BE">
            <w:pPr>
              <w:rPr>
                <w:b/>
                <w:bCs/>
                <w:sz w:val="16"/>
                <w:szCs w:val="16"/>
              </w:rPr>
            </w:pPr>
            <w:r w:rsidRPr="003624F6">
              <w:rPr>
                <w:b/>
                <w:bCs/>
                <w:sz w:val="16"/>
                <w:szCs w:val="16"/>
              </w:rPr>
              <w:t>Beliefs &amp; Vision</w:t>
            </w:r>
            <w:r w:rsidR="00E40DDE">
              <w:rPr>
                <w:b/>
                <w:bCs/>
                <w:sz w:val="16"/>
                <w:szCs w:val="16"/>
              </w:rPr>
              <w:br/>
            </w:r>
            <w:r w:rsidRPr="003624F6">
              <w:rPr>
                <w:b/>
                <w:bCs/>
                <w:sz w:val="16"/>
                <w:szCs w:val="16"/>
              </w:rPr>
              <w:t xml:space="preserve">(S. </w:t>
            </w:r>
            <w:r w:rsidR="00E40DDE">
              <w:rPr>
                <w:b/>
                <w:bCs/>
                <w:sz w:val="16"/>
                <w:szCs w:val="16"/>
              </w:rPr>
              <w:t>18</w:t>
            </w:r>
            <w:r w:rsidRPr="003624F6">
              <w:rPr>
                <w:b/>
                <w:bCs/>
                <w:sz w:val="16"/>
                <w:szCs w:val="16"/>
              </w:rPr>
              <w:t>)</w:t>
            </w:r>
          </w:p>
          <w:p w14:paraId="308F2AF2" w14:textId="77777777" w:rsidR="0079071A" w:rsidRPr="003624F6" w:rsidRDefault="0079071A" w:rsidP="002363BE">
            <w:pPr>
              <w:rPr>
                <w:sz w:val="16"/>
                <w:szCs w:val="16"/>
              </w:rPr>
            </w:pPr>
            <w:r w:rsidRPr="003624F6">
              <w:rPr>
                <w:sz w:val="16"/>
                <w:szCs w:val="16"/>
              </w:rPr>
              <w:t>- Aussage 1</w:t>
            </w:r>
          </w:p>
          <w:p w14:paraId="7F6F57BB" w14:textId="77777777" w:rsidR="0079071A" w:rsidRPr="003624F6" w:rsidRDefault="0079071A" w:rsidP="002363BE">
            <w:pPr>
              <w:rPr>
                <w:sz w:val="16"/>
                <w:szCs w:val="16"/>
              </w:rPr>
            </w:pPr>
            <w:r w:rsidRPr="003624F6">
              <w:rPr>
                <w:sz w:val="16"/>
                <w:szCs w:val="16"/>
              </w:rPr>
              <w:t>- Aussage 2</w:t>
            </w:r>
          </w:p>
          <w:p w14:paraId="6D85AE9F" w14:textId="77777777" w:rsidR="0079071A" w:rsidRPr="003624F6" w:rsidRDefault="0079071A" w:rsidP="002363BE">
            <w:pPr>
              <w:rPr>
                <w:sz w:val="16"/>
                <w:szCs w:val="16"/>
              </w:rPr>
            </w:pPr>
            <w:r w:rsidRPr="003624F6">
              <w:rPr>
                <w:sz w:val="16"/>
                <w:szCs w:val="16"/>
              </w:rPr>
              <w:t>- Aussage 3</w:t>
            </w:r>
          </w:p>
          <w:p w14:paraId="3C88F62F" w14:textId="77777777" w:rsidR="0079071A" w:rsidRPr="003624F6" w:rsidRDefault="0079071A" w:rsidP="002363BE">
            <w:pPr>
              <w:rPr>
                <w:sz w:val="16"/>
                <w:szCs w:val="16"/>
              </w:rPr>
            </w:pPr>
            <w:r w:rsidRPr="003624F6">
              <w:rPr>
                <w:sz w:val="16"/>
                <w:szCs w:val="16"/>
              </w:rPr>
              <w:t>- …</w:t>
            </w:r>
          </w:p>
        </w:tc>
        <w:tc>
          <w:tcPr>
            <w:tcW w:w="1293" w:type="dxa"/>
          </w:tcPr>
          <w:p w14:paraId="6D593C9E" w14:textId="77777777" w:rsidR="0079071A" w:rsidRPr="003624F6" w:rsidRDefault="0079071A" w:rsidP="002363BE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1377678C" w14:textId="77777777" w:rsidR="0079071A" w:rsidRPr="003624F6" w:rsidRDefault="0079071A" w:rsidP="002363BE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66CC19C8" w14:textId="77777777" w:rsidR="0079071A" w:rsidRPr="003624F6" w:rsidRDefault="0079071A" w:rsidP="002363BE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3F060923" w14:textId="77777777" w:rsidR="0079071A" w:rsidRPr="003624F6" w:rsidRDefault="0079071A" w:rsidP="002363BE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65996ABD" w14:textId="77777777" w:rsidR="0079071A" w:rsidRPr="003624F6" w:rsidRDefault="0079071A" w:rsidP="002363BE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49A0CB7F" w14:textId="77777777" w:rsidR="0079071A" w:rsidRPr="003624F6" w:rsidRDefault="0079071A" w:rsidP="002363BE">
            <w:pPr>
              <w:rPr>
                <w:sz w:val="16"/>
                <w:szCs w:val="16"/>
              </w:rPr>
            </w:pPr>
          </w:p>
        </w:tc>
      </w:tr>
      <w:tr w:rsidR="0079071A" w:rsidRPr="003624F6" w14:paraId="5288799C" w14:textId="77777777" w:rsidTr="002363BE">
        <w:tc>
          <w:tcPr>
            <w:tcW w:w="1293" w:type="dxa"/>
          </w:tcPr>
          <w:p w14:paraId="2BC42310" w14:textId="6B6F3C3C" w:rsidR="0079071A" w:rsidRPr="003624F6" w:rsidRDefault="0079071A" w:rsidP="002363BE">
            <w:pPr>
              <w:rPr>
                <w:b/>
                <w:bCs/>
                <w:sz w:val="16"/>
                <w:szCs w:val="16"/>
                <w:lang w:val="fr-CH"/>
              </w:rPr>
            </w:pPr>
            <w:r w:rsidRPr="003624F6">
              <w:rPr>
                <w:b/>
                <w:bCs/>
                <w:sz w:val="16"/>
                <w:szCs w:val="16"/>
                <w:lang w:val="fr-CH"/>
              </w:rPr>
              <w:t xml:space="preserve">Game </w:t>
            </w:r>
            <w:proofErr w:type="spellStart"/>
            <w:r w:rsidRPr="003624F6">
              <w:rPr>
                <w:b/>
                <w:bCs/>
                <w:sz w:val="16"/>
                <w:szCs w:val="16"/>
                <w:lang w:val="fr-CH"/>
              </w:rPr>
              <w:t>Changers</w:t>
            </w:r>
            <w:proofErr w:type="spellEnd"/>
            <w:r w:rsidR="00E40DDE">
              <w:rPr>
                <w:b/>
                <w:bCs/>
                <w:sz w:val="16"/>
                <w:szCs w:val="16"/>
                <w:lang w:val="fr-CH"/>
              </w:rPr>
              <w:br/>
              <w:t>(S. 25)</w:t>
            </w:r>
          </w:p>
          <w:p w14:paraId="1E81E293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  <w:r w:rsidRPr="003624F6">
              <w:rPr>
                <w:sz w:val="16"/>
                <w:szCs w:val="16"/>
                <w:lang w:val="fr-CH"/>
              </w:rPr>
              <w:t xml:space="preserve">- </w:t>
            </w:r>
            <w:proofErr w:type="spellStart"/>
            <w:r w:rsidRPr="003624F6">
              <w:rPr>
                <w:sz w:val="16"/>
                <w:szCs w:val="16"/>
                <w:lang w:val="fr-CH"/>
              </w:rPr>
              <w:t>Aussage</w:t>
            </w:r>
            <w:proofErr w:type="spellEnd"/>
            <w:r w:rsidRPr="003624F6">
              <w:rPr>
                <w:sz w:val="16"/>
                <w:szCs w:val="16"/>
                <w:lang w:val="fr-CH"/>
              </w:rPr>
              <w:t xml:space="preserve"> 1</w:t>
            </w:r>
          </w:p>
          <w:p w14:paraId="77DDD8FF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  <w:r w:rsidRPr="003624F6">
              <w:rPr>
                <w:sz w:val="16"/>
                <w:szCs w:val="16"/>
                <w:lang w:val="fr-CH"/>
              </w:rPr>
              <w:t xml:space="preserve">- </w:t>
            </w:r>
            <w:proofErr w:type="spellStart"/>
            <w:r w:rsidRPr="003624F6">
              <w:rPr>
                <w:sz w:val="16"/>
                <w:szCs w:val="16"/>
                <w:lang w:val="fr-CH"/>
              </w:rPr>
              <w:t>Aussage</w:t>
            </w:r>
            <w:proofErr w:type="spellEnd"/>
            <w:r w:rsidRPr="003624F6">
              <w:rPr>
                <w:sz w:val="16"/>
                <w:szCs w:val="16"/>
                <w:lang w:val="fr-CH"/>
              </w:rPr>
              <w:t xml:space="preserve"> 2</w:t>
            </w:r>
          </w:p>
          <w:p w14:paraId="14DAA64D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  <w:r w:rsidRPr="003624F6">
              <w:rPr>
                <w:sz w:val="16"/>
                <w:szCs w:val="16"/>
                <w:lang w:val="fr-CH"/>
              </w:rPr>
              <w:t xml:space="preserve">- </w:t>
            </w:r>
            <w:proofErr w:type="spellStart"/>
            <w:r w:rsidRPr="003624F6">
              <w:rPr>
                <w:sz w:val="16"/>
                <w:szCs w:val="16"/>
                <w:lang w:val="fr-CH"/>
              </w:rPr>
              <w:t>Aussage</w:t>
            </w:r>
            <w:proofErr w:type="spellEnd"/>
            <w:r w:rsidRPr="003624F6">
              <w:rPr>
                <w:sz w:val="16"/>
                <w:szCs w:val="16"/>
                <w:lang w:val="fr-CH"/>
              </w:rPr>
              <w:t xml:space="preserve"> 3</w:t>
            </w:r>
          </w:p>
          <w:p w14:paraId="232A8E99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  <w:r w:rsidRPr="003624F6">
              <w:rPr>
                <w:sz w:val="16"/>
                <w:szCs w:val="16"/>
                <w:lang w:val="fr-CH"/>
              </w:rPr>
              <w:t>- …</w:t>
            </w:r>
          </w:p>
        </w:tc>
        <w:tc>
          <w:tcPr>
            <w:tcW w:w="1293" w:type="dxa"/>
          </w:tcPr>
          <w:p w14:paraId="32AD4705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94" w:type="dxa"/>
          </w:tcPr>
          <w:p w14:paraId="3C8A5093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94" w:type="dxa"/>
          </w:tcPr>
          <w:p w14:paraId="2141F55D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94" w:type="dxa"/>
          </w:tcPr>
          <w:p w14:paraId="7A6EC214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94" w:type="dxa"/>
          </w:tcPr>
          <w:p w14:paraId="06187C8B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94" w:type="dxa"/>
          </w:tcPr>
          <w:p w14:paraId="746E9CF6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</w:tr>
      <w:tr w:rsidR="0079071A" w:rsidRPr="003624F6" w14:paraId="39929C26" w14:textId="77777777" w:rsidTr="002363BE">
        <w:tc>
          <w:tcPr>
            <w:tcW w:w="1293" w:type="dxa"/>
          </w:tcPr>
          <w:p w14:paraId="58AE3342" w14:textId="6E4432FB" w:rsidR="0079071A" w:rsidRPr="003624F6" w:rsidRDefault="0079071A" w:rsidP="002363BE">
            <w:pPr>
              <w:rPr>
                <w:b/>
                <w:bCs/>
                <w:sz w:val="16"/>
                <w:szCs w:val="16"/>
                <w:lang w:val="fr-CH"/>
              </w:rPr>
            </w:pPr>
            <w:r w:rsidRPr="003624F6">
              <w:rPr>
                <w:b/>
                <w:bCs/>
                <w:sz w:val="16"/>
                <w:szCs w:val="16"/>
                <w:lang w:val="fr-CH"/>
              </w:rPr>
              <w:t xml:space="preserve">Unique Assets (S. </w:t>
            </w:r>
            <w:r w:rsidR="00E40DDE">
              <w:rPr>
                <w:b/>
                <w:bCs/>
                <w:sz w:val="16"/>
                <w:szCs w:val="16"/>
                <w:lang w:val="fr-CH"/>
              </w:rPr>
              <w:t>28</w:t>
            </w:r>
            <w:r w:rsidRPr="003624F6">
              <w:rPr>
                <w:b/>
                <w:bCs/>
                <w:sz w:val="16"/>
                <w:szCs w:val="16"/>
                <w:lang w:val="fr-CH"/>
              </w:rPr>
              <w:t>)</w:t>
            </w:r>
          </w:p>
          <w:p w14:paraId="2DF13FCC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  <w:r w:rsidRPr="003624F6">
              <w:rPr>
                <w:sz w:val="16"/>
                <w:szCs w:val="16"/>
                <w:lang w:val="fr-CH"/>
              </w:rPr>
              <w:t xml:space="preserve">- </w:t>
            </w:r>
            <w:proofErr w:type="spellStart"/>
            <w:r w:rsidRPr="003624F6">
              <w:rPr>
                <w:sz w:val="16"/>
                <w:szCs w:val="16"/>
                <w:lang w:val="fr-CH"/>
              </w:rPr>
              <w:t>Aussage</w:t>
            </w:r>
            <w:proofErr w:type="spellEnd"/>
            <w:r w:rsidRPr="003624F6">
              <w:rPr>
                <w:sz w:val="16"/>
                <w:szCs w:val="16"/>
                <w:lang w:val="fr-CH"/>
              </w:rPr>
              <w:t xml:space="preserve"> 1</w:t>
            </w:r>
          </w:p>
          <w:p w14:paraId="1B294044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  <w:r w:rsidRPr="003624F6">
              <w:rPr>
                <w:sz w:val="16"/>
                <w:szCs w:val="16"/>
                <w:lang w:val="fr-CH"/>
              </w:rPr>
              <w:t xml:space="preserve">- </w:t>
            </w:r>
            <w:proofErr w:type="spellStart"/>
            <w:r w:rsidRPr="003624F6">
              <w:rPr>
                <w:sz w:val="16"/>
                <w:szCs w:val="16"/>
                <w:lang w:val="fr-CH"/>
              </w:rPr>
              <w:t>Aussage</w:t>
            </w:r>
            <w:proofErr w:type="spellEnd"/>
            <w:r w:rsidRPr="003624F6">
              <w:rPr>
                <w:sz w:val="16"/>
                <w:szCs w:val="16"/>
                <w:lang w:val="fr-CH"/>
              </w:rPr>
              <w:t xml:space="preserve"> 2</w:t>
            </w:r>
          </w:p>
          <w:p w14:paraId="18932B4D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  <w:r w:rsidRPr="003624F6">
              <w:rPr>
                <w:sz w:val="16"/>
                <w:szCs w:val="16"/>
                <w:lang w:val="fr-CH"/>
              </w:rPr>
              <w:t xml:space="preserve">- </w:t>
            </w:r>
            <w:proofErr w:type="spellStart"/>
            <w:r w:rsidRPr="003624F6">
              <w:rPr>
                <w:sz w:val="16"/>
                <w:szCs w:val="16"/>
                <w:lang w:val="fr-CH"/>
              </w:rPr>
              <w:t>Aussage</w:t>
            </w:r>
            <w:proofErr w:type="spellEnd"/>
            <w:r w:rsidRPr="003624F6">
              <w:rPr>
                <w:sz w:val="16"/>
                <w:szCs w:val="16"/>
                <w:lang w:val="fr-CH"/>
              </w:rPr>
              <w:t xml:space="preserve"> 3</w:t>
            </w:r>
          </w:p>
          <w:p w14:paraId="60F0DE18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  <w:r w:rsidRPr="003624F6">
              <w:rPr>
                <w:sz w:val="16"/>
                <w:szCs w:val="16"/>
                <w:lang w:val="fr-CH"/>
              </w:rPr>
              <w:t>- …</w:t>
            </w:r>
          </w:p>
        </w:tc>
        <w:tc>
          <w:tcPr>
            <w:tcW w:w="1293" w:type="dxa"/>
          </w:tcPr>
          <w:p w14:paraId="1385369B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94" w:type="dxa"/>
          </w:tcPr>
          <w:p w14:paraId="788CA3C2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94" w:type="dxa"/>
          </w:tcPr>
          <w:p w14:paraId="4673464F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94" w:type="dxa"/>
          </w:tcPr>
          <w:p w14:paraId="4F5D0FB4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94" w:type="dxa"/>
          </w:tcPr>
          <w:p w14:paraId="40303F69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94" w:type="dxa"/>
          </w:tcPr>
          <w:p w14:paraId="15FD82E1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</w:tr>
      <w:tr w:rsidR="0079071A" w:rsidRPr="003624F6" w14:paraId="59C40379" w14:textId="77777777" w:rsidTr="002363BE">
        <w:tc>
          <w:tcPr>
            <w:tcW w:w="1293" w:type="dxa"/>
          </w:tcPr>
          <w:p w14:paraId="487D304D" w14:textId="7FC3EF82" w:rsidR="0079071A" w:rsidRPr="003624F6" w:rsidRDefault="0079071A" w:rsidP="002363BE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624F6">
              <w:rPr>
                <w:b/>
                <w:bCs/>
                <w:sz w:val="16"/>
                <w:szCs w:val="16"/>
              </w:rPr>
              <w:t>Disbeliefs</w:t>
            </w:r>
            <w:proofErr w:type="spellEnd"/>
            <w:r w:rsidR="00E40DDE">
              <w:rPr>
                <w:b/>
                <w:bCs/>
                <w:sz w:val="16"/>
                <w:szCs w:val="16"/>
              </w:rPr>
              <w:br/>
            </w:r>
            <w:r w:rsidRPr="003624F6">
              <w:rPr>
                <w:b/>
                <w:bCs/>
                <w:sz w:val="16"/>
                <w:szCs w:val="16"/>
              </w:rPr>
              <w:t xml:space="preserve">(S. </w:t>
            </w:r>
            <w:r w:rsidR="00E40DDE">
              <w:rPr>
                <w:b/>
                <w:bCs/>
                <w:sz w:val="16"/>
                <w:szCs w:val="16"/>
              </w:rPr>
              <w:t>47</w:t>
            </w:r>
            <w:r w:rsidRPr="003624F6">
              <w:rPr>
                <w:b/>
                <w:bCs/>
                <w:sz w:val="16"/>
                <w:szCs w:val="16"/>
              </w:rPr>
              <w:t>)</w:t>
            </w:r>
          </w:p>
          <w:p w14:paraId="05B2D34B" w14:textId="77777777" w:rsidR="0079071A" w:rsidRPr="003624F6" w:rsidRDefault="0079071A" w:rsidP="002363BE">
            <w:pPr>
              <w:rPr>
                <w:sz w:val="16"/>
                <w:szCs w:val="16"/>
              </w:rPr>
            </w:pPr>
            <w:r w:rsidRPr="003624F6">
              <w:rPr>
                <w:sz w:val="16"/>
                <w:szCs w:val="16"/>
              </w:rPr>
              <w:t>- Aussage 1</w:t>
            </w:r>
          </w:p>
          <w:p w14:paraId="38608524" w14:textId="77777777" w:rsidR="0079071A" w:rsidRPr="003624F6" w:rsidRDefault="0079071A" w:rsidP="002363BE">
            <w:pPr>
              <w:rPr>
                <w:sz w:val="16"/>
                <w:szCs w:val="16"/>
              </w:rPr>
            </w:pPr>
            <w:r w:rsidRPr="003624F6">
              <w:rPr>
                <w:sz w:val="16"/>
                <w:szCs w:val="16"/>
              </w:rPr>
              <w:t>- Aussage 2</w:t>
            </w:r>
          </w:p>
          <w:p w14:paraId="69E085F3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  <w:r w:rsidRPr="003624F6">
              <w:rPr>
                <w:sz w:val="16"/>
                <w:szCs w:val="16"/>
                <w:lang w:val="fr-CH"/>
              </w:rPr>
              <w:t xml:space="preserve">- </w:t>
            </w:r>
            <w:proofErr w:type="spellStart"/>
            <w:r w:rsidRPr="003624F6">
              <w:rPr>
                <w:sz w:val="16"/>
                <w:szCs w:val="16"/>
                <w:lang w:val="fr-CH"/>
              </w:rPr>
              <w:t>Aussage</w:t>
            </w:r>
            <w:proofErr w:type="spellEnd"/>
            <w:r w:rsidRPr="003624F6">
              <w:rPr>
                <w:sz w:val="16"/>
                <w:szCs w:val="16"/>
                <w:lang w:val="fr-CH"/>
              </w:rPr>
              <w:t xml:space="preserve"> 3</w:t>
            </w:r>
          </w:p>
          <w:p w14:paraId="657FAD3E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  <w:r w:rsidRPr="003624F6">
              <w:rPr>
                <w:sz w:val="16"/>
                <w:szCs w:val="16"/>
                <w:lang w:val="fr-CH"/>
              </w:rPr>
              <w:t>- …</w:t>
            </w:r>
          </w:p>
        </w:tc>
        <w:tc>
          <w:tcPr>
            <w:tcW w:w="1293" w:type="dxa"/>
          </w:tcPr>
          <w:p w14:paraId="6E2607ED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94" w:type="dxa"/>
          </w:tcPr>
          <w:p w14:paraId="440AF839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94" w:type="dxa"/>
          </w:tcPr>
          <w:p w14:paraId="73E1768D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94" w:type="dxa"/>
          </w:tcPr>
          <w:p w14:paraId="2B8DE2E1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94" w:type="dxa"/>
          </w:tcPr>
          <w:p w14:paraId="7D459B8A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1294" w:type="dxa"/>
          </w:tcPr>
          <w:p w14:paraId="726CFA1C" w14:textId="77777777" w:rsidR="0079071A" w:rsidRPr="003624F6" w:rsidRDefault="0079071A" w:rsidP="002363BE">
            <w:pPr>
              <w:rPr>
                <w:sz w:val="16"/>
                <w:szCs w:val="16"/>
                <w:lang w:val="fr-CH"/>
              </w:rPr>
            </w:pPr>
          </w:p>
        </w:tc>
      </w:tr>
    </w:tbl>
    <w:p w14:paraId="73E32B6B" w14:textId="77777777" w:rsidR="00891514" w:rsidRPr="00891514" w:rsidRDefault="00891514"/>
    <w:p w14:paraId="4A388360" w14:textId="77777777" w:rsidR="000567F5" w:rsidRDefault="000567F5">
      <w:pPr>
        <w:rPr>
          <w:i/>
          <w:iCs/>
          <w:sz w:val="16"/>
          <w:szCs w:val="16"/>
        </w:rPr>
      </w:pPr>
    </w:p>
    <w:p w14:paraId="44D6B490" w14:textId="36FAAFD6" w:rsidR="000567F5" w:rsidRDefault="00B03036">
      <w:pPr>
        <w:rPr>
          <w:i/>
          <w:iCs/>
          <w:sz w:val="16"/>
          <w:szCs w:val="16"/>
        </w:rPr>
      </w:pPr>
      <w:r w:rsidRPr="00B03036">
        <w:rPr>
          <w:i/>
          <w:iCs/>
          <w:sz w:val="16"/>
          <w:szCs w:val="16"/>
        </w:rPr>
        <w:t>© Ephraim L. Chiozza</w:t>
      </w:r>
    </w:p>
    <w:p w14:paraId="087FCF41" w14:textId="5F8D2524" w:rsidR="00B03036" w:rsidRPr="00B03036" w:rsidRDefault="000567F5">
      <w:pPr>
        <w:rPr>
          <w:i/>
          <w:iCs/>
          <w:sz w:val="16"/>
          <w:szCs w:val="16"/>
        </w:rPr>
      </w:pPr>
      <w:r>
        <w:rPr>
          <w:i/>
          <w:iCs/>
          <w:noProof/>
          <w:sz w:val="16"/>
          <w:szCs w:val="16"/>
        </w:rPr>
        <w:drawing>
          <wp:inline distT="0" distB="0" distL="0" distR="0" wp14:anchorId="43E9915D" wp14:editId="7514E385">
            <wp:extent cx="593889" cy="593889"/>
            <wp:effectExtent l="0" t="0" r="3175" b="0"/>
            <wp:docPr id="854576281" name="Grafik 1" descr="Ein Bild, das Text, Schrift, Logo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76281" name="Grafik 1" descr="Ein Bild, das Text, Schrift, Logo, Screenshot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73" cy="63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036" w:rsidRPr="00B03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3BF"/>
    <w:multiLevelType w:val="hybridMultilevel"/>
    <w:tmpl w:val="9050D5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373F"/>
    <w:multiLevelType w:val="hybridMultilevel"/>
    <w:tmpl w:val="DF926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92034">
    <w:abstractNumId w:val="0"/>
  </w:num>
  <w:num w:numId="2" w16cid:durableId="123446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14"/>
    <w:rsid w:val="000567F5"/>
    <w:rsid w:val="001551AD"/>
    <w:rsid w:val="00266F4A"/>
    <w:rsid w:val="002B2043"/>
    <w:rsid w:val="0039427F"/>
    <w:rsid w:val="003E15F3"/>
    <w:rsid w:val="00531953"/>
    <w:rsid w:val="005639ED"/>
    <w:rsid w:val="0079071A"/>
    <w:rsid w:val="007F71E0"/>
    <w:rsid w:val="00891514"/>
    <w:rsid w:val="008C7104"/>
    <w:rsid w:val="00A23B7C"/>
    <w:rsid w:val="00B03036"/>
    <w:rsid w:val="00B87859"/>
    <w:rsid w:val="00BA6B01"/>
    <w:rsid w:val="00C93E47"/>
    <w:rsid w:val="00CB0D72"/>
    <w:rsid w:val="00D14F2B"/>
    <w:rsid w:val="00D468D6"/>
    <w:rsid w:val="00E40DDE"/>
    <w:rsid w:val="00E8205E"/>
    <w:rsid w:val="00F009AE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607217"/>
  <w15:chartTrackingRefBased/>
  <w15:docId w15:val="{7C5B9AEE-A9E3-9C40-9DD1-39C652A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1714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9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7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7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7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7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7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7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7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7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7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7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71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9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ttung">
    <w:name w:val="Fettung"/>
    <w:basedOn w:val="Standard"/>
    <w:link w:val="FettungZchn"/>
    <w:qFormat/>
    <w:rsid w:val="008C7104"/>
    <w:pPr>
      <w:jc w:val="center"/>
    </w:pPr>
    <w:rPr>
      <w:b/>
      <w:bCs/>
      <w:sz w:val="28"/>
      <w:szCs w:val="28"/>
    </w:rPr>
  </w:style>
  <w:style w:type="character" w:customStyle="1" w:styleId="FettungZchn">
    <w:name w:val="Fettung Zchn"/>
    <w:basedOn w:val="Absatz-Standardschriftart"/>
    <w:link w:val="Fettung"/>
    <w:rsid w:val="008C7104"/>
    <w:rPr>
      <w:b/>
      <w:bCs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19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9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DECA387207544A0371C5ED4ABBA32" ma:contentTypeVersion="18" ma:contentTypeDescription="Ein neues Dokument erstellen." ma:contentTypeScope="" ma:versionID="9b766b928e3d4207e1b34c56a7df9d20">
  <xsd:schema xmlns:xsd="http://www.w3.org/2001/XMLSchema" xmlns:xs="http://www.w3.org/2001/XMLSchema" xmlns:p="http://schemas.microsoft.com/office/2006/metadata/properties" xmlns:ns2="9d58e58f-f28e-4824-a7b3-d3738fd80180" xmlns:ns3="d804857b-979b-48e0-96af-b12a19b4da6b" targetNamespace="http://schemas.microsoft.com/office/2006/metadata/properties" ma:root="true" ma:fieldsID="839c8f6296d57c1070623736dda7b68c" ns2:_="" ns3:_="">
    <xsd:import namespace="9d58e58f-f28e-4824-a7b3-d3738fd80180"/>
    <xsd:import namespace="d804857b-979b-48e0-96af-b12a19b4d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8e58f-f28e-4824-a7b3-d3738fd80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f30eb0-2667-4028-9918-a2f7bb8fc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857b-979b-48e0-96af-b12a19b4d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7e8d15-c5d9-45ac-8a6c-795ecf82c261}" ma:internalName="TaxCatchAll" ma:showField="CatchAllData" ma:web="d804857b-979b-48e0-96af-b12a19b4d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8e58f-f28e-4824-a7b3-d3738fd80180">
      <Terms xmlns="http://schemas.microsoft.com/office/infopath/2007/PartnerControls"/>
    </lcf76f155ced4ddcb4097134ff3c332f>
    <TaxCatchAll xmlns="d804857b-979b-48e0-96af-b12a19b4da6b" xsi:nil="true"/>
  </documentManagement>
</p:properties>
</file>

<file path=customXml/itemProps1.xml><?xml version="1.0" encoding="utf-8"?>
<ds:datastoreItem xmlns:ds="http://schemas.openxmlformats.org/officeDocument/2006/customXml" ds:itemID="{28940B91-17AF-4EBC-8F3C-0947D089716A}"/>
</file>

<file path=customXml/itemProps2.xml><?xml version="1.0" encoding="utf-8"?>
<ds:datastoreItem xmlns:ds="http://schemas.openxmlformats.org/officeDocument/2006/customXml" ds:itemID="{236CF939-534A-476A-847C-0896C6C18B29}"/>
</file>

<file path=customXml/itemProps3.xml><?xml version="1.0" encoding="utf-8"?>
<ds:datastoreItem xmlns:ds="http://schemas.openxmlformats.org/officeDocument/2006/customXml" ds:itemID="{8BCDFD46-B487-4AB9-BDD2-24C4E1D96A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Chiozza</dc:creator>
  <cp:keywords/>
  <dc:description/>
  <cp:lastModifiedBy>Ephraim Chiozza</cp:lastModifiedBy>
  <cp:revision>12</cp:revision>
  <dcterms:created xsi:type="dcterms:W3CDTF">2025-11-25T10:15:00Z</dcterms:created>
  <dcterms:modified xsi:type="dcterms:W3CDTF">2025-11-25T10:19:00Z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0x010100CFDDECA387207544A0371C5ED4ABBA32</vt:lpwstr>
  </property>
</Properties>
</file>