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9AEC" w14:textId="237C8D34" w:rsidR="00BB5EAF" w:rsidRDefault="00BB5EAF" w:rsidP="00BB5EAF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365F92"/>
          <w:sz w:val="18"/>
          <w:szCs w:val="18"/>
          <w:lang w:val="en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 xml:space="preserve">EDI </w:t>
      </w:r>
      <w:r w:rsidR="00C0096A"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>204</w:t>
      </w: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 xml:space="preserve"> </w:t>
      </w:r>
      <w:r w:rsidR="00C0096A"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 xml:space="preserve">Motor Carrier Load Tender </w:t>
      </w: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>Sample File</w:t>
      </w:r>
      <w:r>
        <w:rPr>
          <w:rFonts w:ascii="Cambria-Bold" w:hAnsi="Cambria-Bold" w:cs="Cambria-Bold"/>
          <w:b/>
          <w:bCs/>
          <w:color w:val="365F92"/>
          <w:sz w:val="18"/>
          <w:szCs w:val="18"/>
          <w:lang w:val="en"/>
        </w:rPr>
        <w:t xml:space="preserve">: </w:t>
      </w:r>
    </w:p>
    <w:p w14:paraId="3A4775BE" w14:textId="77777777" w:rsidR="00CE5175" w:rsidRDefault="00CE5175" w:rsidP="00CE5175">
      <w:pPr>
        <w:spacing w:after="0"/>
      </w:pPr>
      <w:r>
        <w:t>ST|204|0001</w:t>
      </w:r>
    </w:p>
    <w:p w14:paraId="627CD68F" w14:textId="77777777" w:rsidR="00CE5175" w:rsidRDefault="00CE5175" w:rsidP="00CE5175">
      <w:pPr>
        <w:spacing w:after="0"/>
      </w:pPr>
      <w:r>
        <w:t>B2||SCDS||100219493||CC</w:t>
      </w:r>
    </w:p>
    <w:p w14:paraId="6A40124D" w14:textId="77777777" w:rsidR="00CE5175" w:rsidRDefault="00CE5175" w:rsidP="00CE5175">
      <w:pPr>
        <w:spacing w:after="0"/>
      </w:pPr>
      <w:r>
        <w:t>B2A|00|LT</w:t>
      </w:r>
    </w:p>
    <w:p w14:paraId="370AF275" w14:textId="77777777" w:rsidR="00CE5175" w:rsidRDefault="00CE5175" w:rsidP="00CE5175">
      <w:pPr>
        <w:spacing w:after="0"/>
      </w:pPr>
      <w:r>
        <w:t>L11|100219493|LO</w:t>
      </w:r>
    </w:p>
    <w:p w14:paraId="3A044E38" w14:textId="77777777" w:rsidR="00CE5175" w:rsidRDefault="00CE5175" w:rsidP="00CE5175">
      <w:pPr>
        <w:spacing w:after="0"/>
      </w:pPr>
      <w:r>
        <w:t>L11|11|RU</w:t>
      </w:r>
    </w:p>
    <w:p w14:paraId="52397A68" w14:textId="77777777" w:rsidR="00CE5175" w:rsidRDefault="00CE5175" w:rsidP="00CE5175">
      <w:pPr>
        <w:spacing w:after="0"/>
      </w:pPr>
      <w:r>
        <w:t>L11|W10|WH</w:t>
      </w:r>
    </w:p>
    <w:p w14:paraId="0219CD3D" w14:textId="77777777" w:rsidR="00CE5175" w:rsidRDefault="00CE5175" w:rsidP="00CE5175">
      <w:pPr>
        <w:spacing w:after="0"/>
      </w:pPr>
      <w:r>
        <w:t>L11|SNLU|SI</w:t>
      </w:r>
    </w:p>
    <w:p w14:paraId="32E34E64" w14:textId="77777777" w:rsidR="00CE5175" w:rsidRDefault="00CE5175" w:rsidP="00CE5175">
      <w:pPr>
        <w:spacing w:after="0"/>
      </w:pPr>
      <w:r>
        <w:t>L11|1738588|BM</w:t>
      </w:r>
    </w:p>
    <w:p w14:paraId="554312C5" w14:textId="77777777" w:rsidR="00CE5175" w:rsidRDefault="00CE5175" w:rsidP="00CE5175">
      <w:pPr>
        <w:spacing w:after="0"/>
      </w:pPr>
      <w:r>
        <w:t>G62|64|20221221|1|0752</w:t>
      </w:r>
    </w:p>
    <w:p w14:paraId="0933E224" w14:textId="77777777" w:rsidR="00CE5175" w:rsidRDefault="00CE5175" w:rsidP="00CE5175">
      <w:pPr>
        <w:spacing w:after="0"/>
      </w:pPr>
      <w:r>
        <w:t>NTE||NA</w:t>
      </w:r>
    </w:p>
    <w:p w14:paraId="26773900" w14:textId="77777777" w:rsidR="00CE5175" w:rsidRDefault="00CE5175" w:rsidP="00CE5175">
      <w:pPr>
        <w:spacing w:after="0"/>
      </w:pPr>
      <w:r>
        <w:t>N1|BT|Burlington Stores|92|BRLNGTNUSA</w:t>
      </w:r>
    </w:p>
    <w:p w14:paraId="46D27823" w14:textId="77777777" w:rsidR="00CE5175" w:rsidRDefault="00CE5175" w:rsidP="00CE5175">
      <w:pPr>
        <w:spacing w:after="0"/>
      </w:pPr>
      <w:r>
        <w:t>N3|1830 Route 130 North</w:t>
      </w:r>
    </w:p>
    <w:p w14:paraId="1357A6F7" w14:textId="77777777" w:rsidR="00CE5175" w:rsidRDefault="00CE5175" w:rsidP="00CE5175">
      <w:pPr>
        <w:spacing w:after="0"/>
      </w:pPr>
      <w:r>
        <w:t>N4|Burlington|NJ|08016|USA</w:t>
      </w:r>
    </w:p>
    <w:p w14:paraId="24AD19D0" w14:textId="77777777" w:rsidR="00CE5175" w:rsidRDefault="00CE5175" w:rsidP="00CE5175">
      <w:pPr>
        <w:spacing w:after="0"/>
      </w:pPr>
      <w:r>
        <w:t>N7|SNLU|201339|||||||||CN||||5300</w:t>
      </w:r>
    </w:p>
    <w:p w14:paraId="1FC4105D" w14:textId="77777777" w:rsidR="00CE5175" w:rsidRDefault="00CE5175" w:rsidP="00CE5175">
      <w:pPr>
        <w:spacing w:after="0"/>
      </w:pPr>
      <w:r>
        <w:t>S5|1|LD|20066.46|L|1595|CT</w:t>
      </w:r>
    </w:p>
    <w:p w14:paraId="3FB4846B" w14:textId="77777777" w:rsidR="00CE5175" w:rsidRDefault="00CE5175" w:rsidP="00CE5175">
      <w:pPr>
        <w:spacing w:after="0"/>
      </w:pPr>
      <w:r>
        <w:t>G62|69|20221221|U|0752</w:t>
      </w:r>
    </w:p>
    <w:p w14:paraId="0B48E566" w14:textId="77777777" w:rsidR="00CE5175" w:rsidRDefault="00CE5175" w:rsidP="00CE5175">
      <w:pPr>
        <w:spacing w:after="0"/>
      </w:pPr>
      <w:r>
        <w:t>N1|SF|Burlington DC - SBDC|FA|SBD</w:t>
      </w:r>
    </w:p>
    <w:p w14:paraId="06953C72" w14:textId="77777777" w:rsidR="00CE5175" w:rsidRDefault="00CE5175" w:rsidP="00CE5175">
      <w:pPr>
        <w:spacing w:after="0"/>
      </w:pPr>
      <w:r>
        <w:t>N3|570-A East Mill Street</w:t>
      </w:r>
    </w:p>
    <w:p w14:paraId="263C9258" w14:textId="77777777" w:rsidR="00CE5175" w:rsidRDefault="00CE5175" w:rsidP="00CE5175">
      <w:pPr>
        <w:spacing w:after="0"/>
      </w:pPr>
      <w:r>
        <w:t>N4|San Bernardino|CA|92408|USA</w:t>
      </w:r>
    </w:p>
    <w:p w14:paraId="7CC704E5" w14:textId="77777777" w:rsidR="00CE5175" w:rsidRDefault="00CE5175" w:rsidP="00CE5175">
      <w:pPr>
        <w:spacing w:after="0"/>
      </w:pPr>
      <w:r>
        <w:t>G61|CN|Burlington|TE|(609)387-7800 x74065</w:t>
      </w:r>
    </w:p>
    <w:p w14:paraId="7A13B79B" w14:textId="77777777" w:rsidR="00CE5175" w:rsidRDefault="00CE5175" w:rsidP="00CE5175">
      <w:pPr>
        <w:spacing w:after="0"/>
      </w:pPr>
      <w:r>
        <w:t>S5|2|UL|20066.46|L|1595|CT</w:t>
      </w:r>
    </w:p>
    <w:p w14:paraId="61779D3C" w14:textId="77777777" w:rsidR="00CE5175" w:rsidRDefault="00CE5175" w:rsidP="00CE5175">
      <w:pPr>
        <w:spacing w:after="0"/>
      </w:pPr>
      <w:r>
        <w:t xml:space="preserve">N1|ST|Forward Air </w:t>
      </w:r>
      <w:proofErr w:type="spellStart"/>
      <w:r>
        <w:t>Solutions|FA|CSNY</w:t>
      </w:r>
      <w:proofErr w:type="spellEnd"/>
      <w:r>
        <w:t xml:space="preserve"> 11</w:t>
      </w:r>
    </w:p>
    <w:p w14:paraId="44D7DE3D" w14:textId="77777777" w:rsidR="00CE5175" w:rsidRDefault="00CE5175" w:rsidP="00CE5175">
      <w:pPr>
        <w:spacing w:after="0"/>
      </w:pPr>
      <w:r>
        <w:t>N3|411 N Frank Luke Dr.</w:t>
      </w:r>
    </w:p>
    <w:p w14:paraId="2875A307" w14:textId="77777777" w:rsidR="00CE5175" w:rsidRDefault="00CE5175" w:rsidP="00CE5175">
      <w:pPr>
        <w:spacing w:after="0"/>
      </w:pPr>
      <w:r>
        <w:t>N4|San Antonio|TX|78226|USA</w:t>
      </w:r>
    </w:p>
    <w:p w14:paraId="43FC075A" w14:textId="77777777" w:rsidR="00CE5175" w:rsidRDefault="00CE5175" w:rsidP="00CE5175">
      <w:pPr>
        <w:spacing w:after="0"/>
      </w:pPr>
      <w:r>
        <w:t>L3|20066.46|G|||||||||1595|L</w:t>
      </w:r>
    </w:p>
    <w:p w14:paraId="223201D6" w14:textId="36B2F04C" w:rsidR="004C554C" w:rsidRDefault="00CE5175" w:rsidP="00CE5175">
      <w:pPr>
        <w:spacing w:after="0"/>
      </w:pPr>
      <w:r>
        <w:t>SE|26|0001</w:t>
      </w:r>
    </w:p>
    <w:p w14:paraId="23ECA0A1" w14:textId="77777777" w:rsidR="004C554C" w:rsidRDefault="004C554C" w:rsidP="00BB5EAF">
      <w:pPr>
        <w:spacing w:after="0"/>
      </w:pPr>
    </w:p>
    <w:sectPr w:rsidR="004C554C" w:rsidSect="004C3EF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AF"/>
    <w:rsid w:val="000E536C"/>
    <w:rsid w:val="001D0EF2"/>
    <w:rsid w:val="004C554C"/>
    <w:rsid w:val="006C4B21"/>
    <w:rsid w:val="00B8640F"/>
    <w:rsid w:val="00BB5EAF"/>
    <w:rsid w:val="00C0096A"/>
    <w:rsid w:val="00CE5175"/>
    <w:rsid w:val="00D31CFD"/>
    <w:rsid w:val="00E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CBFB"/>
  <w15:chartTrackingRefBased/>
  <w15:docId w15:val="{82A50565-3021-4ADD-9F87-4343E24D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Parkhill</dc:creator>
  <cp:keywords/>
  <dc:description/>
  <cp:lastModifiedBy>John Parkhill</cp:lastModifiedBy>
  <cp:revision>5</cp:revision>
  <dcterms:created xsi:type="dcterms:W3CDTF">2022-12-08T20:56:00Z</dcterms:created>
  <dcterms:modified xsi:type="dcterms:W3CDTF">2022-12-28T21:07:00Z</dcterms:modified>
</cp:coreProperties>
</file>