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B038860" w:rsidP="69851937" w:rsidRDefault="3288DD2F" w14:paraId="19DE1C4F" w14:textId="4003E2DF">
      <w:pPr>
        <w:rPr>
          <w:b/>
          <w:bCs/>
        </w:rPr>
      </w:pPr>
      <w:r w:rsidRPr="59CB5D68">
        <w:rPr>
          <w:b/>
          <w:bCs/>
        </w:rPr>
        <w:t xml:space="preserve">Research </w:t>
      </w:r>
      <w:r w:rsidRPr="59CB5D68" w:rsidR="7B038860">
        <w:rPr>
          <w:b/>
          <w:bCs/>
        </w:rPr>
        <w:t xml:space="preserve">Academic </w:t>
      </w:r>
      <w:r w:rsidRPr="59CB5D68" w:rsidR="404B4123">
        <w:rPr>
          <w:b/>
          <w:bCs/>
        </w:rPr>
        <w:t xml:space="preserve">Representative </w:t>
      </w:r>
      <w:r w:rsidRPr="59CB5D68" w:rsidR="7B038860">
        <w:rPr>
          <w:b/>
          <w:bCs/>
        </w:rPr>
        <w:t xml:space="preserve">Forum </w:t>
      </w:r>
      <w:r w:rsidRPr="59CB5D68" w:rsidR="3A4FCF61">
        <w:rPr>
          <w:b/>
          <w:bCs/>
        </w:rPr>
        <w:t>(</w:t>
      </w:r>
      <w:r w:rsidRPr="59CB5D68" w:rsidR="5382D1F3">
        <w:rPr>
          <w:b/>
          <w:bCs/>
        </w:rPr>
        <w:t>R</w:t>
      </w:r>
      <w:r w:rsidRPr="59CB5D68" w:rsidR="3A4FCF61">
        <w:rPr>
          <w:b/>
          <w:bCs/>
        </w:rPr>
        <w:t>ARF)</w:t>
      </w:r>
    </w:p>
    <w:p w:rsidR="7B038860" w:rsidP="20CC2157" w:rsidRDefault="7B038860" w14:paraId="18541244" w14:textId="47E58E50">
      <w:pPr>
        <w:spacing w:after="0"/>
        <w:rPr>
          <w:b/>
          <w:bCs/>
        </w:rPr>
      </w:pPr>
      <w:r w:rsidRPr="20CC2157">
        <w:rPr>
          <w:b/>
          <w:bCs/>
        </w:rPr>
        <w:t xml:space="preserve">Date: </w:t>
      </w:r>
      <w:r w:rsidR="00096844">
        <w:rPr>
          <w:b/>
          <w:bCs/>
        </w:rPr>
        <w:t>Thursday 6</w:t>
      </w:r>
      <w:r w:rsidRPr="00096844" w:rsidR="00096844">
        <w:rPr>
          <w:b/>
          <w:bCs/>
          <w:vertAlign w:val="superscript"/>
        </w:rPr>
        <w:t>th</w:t>
      </w:r>
      <w:r w:rsidR="00096844">
        <w:rPr>
          <w:b/>
          <w:bCs/>
        </w:rPr>
        <w:t xml:space="preserve"> February 2025</w:t>
      </w:r>
    </w:p>
    <w:p w:rsidR="7B038860" w:rsidP="4284DEFD" w:rsidRDefault="7B038860" w14:paraId="624466B1" w14:textId="5276F47A">
      <w:pPr>
        <w:spacing w:after="0"/>
      </w:pPr>
      <w:r w:rsidRPr="4284DEFD">
        <w:rPr>
          <w:b/>
          <w:bCs/>
        </w:rPr>
        <w:t xml:space="preserve">Time: </w:t>
      </w:r>
      <w:r>
        <w:t>18:00- 20:00</w:t>
      </w:r>
      <w:r>
        <w:br/>
      </w:r>
      <w:r w:rsidRPr="4284DEFD">
        <w:rPr>
          <w:b/>
          <w:bCs/>
        </w:rPr>
        <w:t xml:space="preserve">Location: </w:t>
      </w:r>
      <w:r w:rsidR="00096844">
        <w:t>Online</w:t>
      </w:r>
    </w:p>
    <w:p w:rsidR="69851937" w:rsidP="69851937" w:rsidRDefault="69851937" w14:paraId="2A693663" w14:textId="65C82390">
      <w:pPr>
        <w:spacing w:after="0"/>
        <w:rPr>
          <w:b/>
          <w:bCs/>
        </w:rPr>
      </w:pPr>
    </w:p>
    <w:tbl>
      <w:tblPr>
        <w:tblStyle w:val="TableGrid"/>
        <w:tblW w:w="9359" w:type="dxa"/>
        <w:tblLayout w:type="fixed"/>
        <w:tblLook w:val="06A0" w:firstRow="1" w:lastRow="0" w:firstColumn="1" w:lastColumn="0" w:noHBand="1" w:noVBand="1"/>
      </w:tblPr>
      <w:tblGrid>
        <w:gridCol w:w="1065"/>
        <w:gridCol w:w="5602"/>
        <w:gridCol w:w="2692"/>
      </w:tblGrid>
      <w:tr w:rsidR="4C2C50F1" w:rsidTr="6CBD85B1" w14:paraId="73BFDB23" w14:textId="77777777">
        <w:trPr>
          <w:trHeight w:val="300"/>
        </w:trPr>
        <w:tc>
          <w:tcPr>
            <w:tcW w:w="6667" w:type="dxa"/>
            <w:gridSpan w:val="2"/>
            <w:tcMar/>
            <w:vAlign w:val="center"/>
          </w:tcPr>
          <w:p w:rsidR="4C2C50F1" w:rsidP="59CB5D68" w:rsidRDefault="4C2C50F1" w14:paraId="7791CFB0" w14:textId="6D745311"/>
        </w:tc>
        <w:tc>
          <w:tcPr>
            <w:tcW w:w="2692" w:type="dxa"/>
            <w:tcMar/>
          </w:tcPr>
          <w:p w:rsidR="4C2C50F1" w:rsidP="4C2C50F1" w:rsidRDefault="4C2C50F1" w14:paraId="79D3264D" w14:textId="3E12328B"/>
        </w:tc>
      </w:tr>
      <w:tr w:rsidR="4C2C50F1" w:rsidTr="6CBD85B1" w14:paraId="62784E76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4C2C50F1" w:rsidP="6CBD85B1" w:rsidRDefault="4C2C50F1" w14:paraId="202069AE" w14:textId="1FBD04E4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  <w:tc>
          <w:tcPr>
            <w:tcW w:w="5602" w:type="dxa"/>
            <w:tcMar/>
            <w:vAlign w:val="center"/>
          </w:tcPr>
          <w:p w:rsidR="4C2C50F1" w:rsidP="6CBD85B1" w:rsidRDefault="6C1E27E0" w14:paraId="177DB43D" w14:textId="77777777">
            <w:pPr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</w:pPr>
            <w:r w:rsidRPr="6CBD85B1" w:rsidR="6C1E27E0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>Welcome</w:t>
            </w:r>
            <w:r w:rsidRPr="6CBD85B1" w:rsidR="28168067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 xml:space="preserve"> and </w:t>
            </w:r>
            <w:r w:rsidRPr="6CBD85B1" w:rsidR="0A32AC50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>objectives</w:t>
            </w:r>
          </w:p>
          <w:p w:rsidR="0035652E" w:rsidP="6CBD85B1" w:rsidRDefault="00E07FF1" w14:paraId="70DA525F" w14:textId="1E1F0589">
            <w:pPr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6CBD85B1" w:rsidR="00E07FF1">
              <w:rPr>
                <w:rFonts w:ascii="Arial Nova" w:hAnsi="Arial Nova" w:eastAsia="Arial Nova" w:cs="Arial Nova"/>
                <w:sz w:val="20"/>
                <w:szCs w:val="20"/>
              </w:rPr>
              <w:t>1</w:t>
            </w:r>
            <w:r w:rsidRPr="6CBD85B1" w:rsidR="00C004D8">
              <w:rPr>
                <w:rFonts w:ascii="Arial Nova" w:hAnsi="Arial Nova" w:eastAsia="Arial Nova" w:cs="Arial Nova"/>
                <w:sz w:val="20"/>
                <w:szCs w:val="20"/>
              </w:rPr>
              <w:t>1</w:t>
            </w:r>
            <w:r w:rsidRPr="6CBD85B1" w:rsidR="007E3A4A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  <w:r w:rsidRPr="6CBD85B1" w:rsidR="0035652E">
              <w:rPr>
                <w:rFonts w:ascii="Arial Nova" w:hAnsi="Arial Nova" w:eastAsia="Arial Nova" w:cs="Arial Nova"/>
                <w:sz w:val="20"/>
                <w:szCs w:val="20"/>
              </w:rPr>
              <w:t>attendees</w:t>
            </w:r>
            <w:r w:rsidRPr="6CBD85B1" w:rsidR="62FA16B4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  <w:r w:rsidRPr="6CBD85B1" w:rsidR="6D1AD504">
              <w:rPr>
                <w:rFonts w:ascii="Arial Nova" w:hAnsi="Arial Nova" w:eastAsia="Arial Nova" w:cs="Arial Nova"/>
                <w:sz w:val="20"/>
                <w:szCs w:val="20"/>
              </w:rPr>
              <w:t>ONLINE</w:t>
            </w:r>
          </w:p>
          <w:p w:rsidR="6D1AD504" w:rsidP="6CBD85B1" w:rsidRDefault="6D1AD504" w14:paraId="07E0D2C1" w14:textId="5E1A1569">
            <w:pPr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6CBD85B1" w:rsidR="6D1AD504">
              <w:rPr>
                <w:rFonts w:ascii="Arial Nova" w:hAnsi="Arial Nova" w:eastAsia="Arial Nova" w:cs="Arial Nova"/>
                <w:sz w:val="20"/>
                <w:szCs w:val="20"/>
              </w:rPr>
              <w:t xml:space="preserve">Emina </w:t>
            </w:r>
            <w:r w:rsidRPr="6CBD85B1" w:rsidR="6D1AD504">
              <w:rPr>
                <w:rFonts w:ascii="Arial Nova" w:hAnsi="Arial Nova" w:eastAsia="Arial Nova" w:cs="Arial Nova"/>
                <w:sz w:val="20"/>
                <w:szCs w:val="20"/>
              </w:rPr>
              <w:t>Hogas</w:t>
            </w:r>
            <w:r w:rsidRPr="6CBD85B1" w:rsidR="6D1AD504">
              <w:rPr>
                <w:rFonts w:ascii="Arial Nova" w:hAnsi="Arial Nova" w:eastAsia="Arial Nova" w:cs="Arial Nova"/>
                <w:sz w:val="20"/>
                <w:szCs w:val="20"/>
              </w:rPr>
              <w:t xml:space="preserve"> (Deputy President Education)</w:t>
            </w:r>
          </w:p>
          <w:p w:rsidR="6D1AD504" w:rsidP="6CBD85B1" w:rsidRDefault="6D1AD504" w14:paraId="16C2BEEF" w14:textId="11540B82">
            <w:pPr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6CBD85B1" w:rsidR="6D1AD504">
              <w:rPr>
                <w:rFonts w:ascii="Arial Nova" w:hAnsi="Arial Nova" w:eastAsia="Arial Nova" w:cs="Arial Nova"/>
                <w:sz w:val="20"/>
                <w:szCs w:val="20"/>
              </w:rPr>
              <w:t>Charlotte Baker (Representation Coordinator)</w:t>
            </w:r>
          </w:p>
          <w:p w:rsidR="6CBD85B1" w:rsidP="6CBD85B1" w:rsidRDefault="6CBD85B1" w14:paraId="0C364D2A" w14:textId="24C53E76">
            <w:pPr>
              <w:rPr>
                <w:rFonts w:ascii="Arial Nova" w:hAnsi="Arial Nova" w:eastAsia="Arial Nova" w:cs="Arial Nova"/>
                <w:sz w:val="20"/>
                <w:szCs w:val="20"/>
              </w:rPr>
            </w:pPr>
          </w:p>
          <w:p w:rsidR="6D1AD504" w:rsidP="6CBD85B1" w:rsidRDefault="6D1AD504" w14:paraId="4315FF0F" w14:textId="520933FE">
            <w:pPr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6CBD85B1" w:rsidR="6D1AD504">
              <w:rPr>
                <w:rFonts w:ascii="Arial Nova" w:hAnsi="Arial Nova" w:eastAsia="Arial Nova" w:cs="Arial Nova"/>
                <w:sz w:val="20"/>
                <w:szCs w:val="20"/>
              </w:rPr>
              <w:t xml:space="preserve">EH welcomed all reps to the second RARF of the year. To get an idea of departments </w:t>
            </w:r>
            <w:r w:rsidRPr="6CBD85B1" w:rsidR="6D1AD504">
              <w:rPr>
                <w:rFonts w:ascii="Arial Nova" w:hAnsi="Arial Nova" w:eastAsia="Arial Nova" w:cs="Arial Nova"/>
                <w:sz w:val="20"/>
                <w:szCs w:val="20"/>
              </w:rPr>
              <w:t>represented</w:t>
            </w:r>
            <w:r w:rsidRPr="6CBD85B1" w:rsidR="6D1AD504">
              <w:rPr>
                <w:rFonts w:ascii="Arial Nova" w:hAnsi="Arial Nova" w:eastAsia="Arial Nova" w:cs="Arial Nova"/>
                <w:sz w:val="20"/>
                <w:szCs w:val="20"/>
              </w:rPr>
              <w:t xml:space="preserve"> all</w:t>
            </w:r>
            <w:r w:rsidRPr="6CBD85B1" w:rsidR="52E59172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  <w:r w:rsidRPr="6CBD85B1" w:rsidR="6D1AD504">
              <w:rPr>
                <w:rFonts w:ascii="Arial Nova" w:hAnsi="Arial Nova" w:eastAsia="Arial Nova" w:cs="Arial Nova"/>
                <w:sz w:val="20"/>
                <w:szCs w:val="20"/>
              </w:rPr>
              <w:t xml:space="preserve">reps introduced </w:t>
            </w:r>
            <w:r w:rsidRPr="6CBD85B1" w:rsidR="6D1AD504">
              <w:rPr>
                <w:rFonts w:ascii="Arial Nova" w:hAnsi="Arial Nova" w:eastAsia="Arial Nova" w:cs="Arial Nova"/>
                <w:sz w:val="20"/>
                <w:szCs w:val="20"/>
              </w:rPr>
              <w:t>themselves</w:t>
            </w:r>
            <w:r w:rsidRPr="6CBD85B1" w:rsidR="6D1AD504">
              <w:rPr>
                <w:rFonts w:ascii="Arial Nova" w:hAnsi="Arial Nova" w:eastAsia="Arial Nova" w:cs="Arial Nova"/>
                <w:sz w:val="20"/>
                <w:szCs w:val="20"/>
              </w:rPr>
              <w:t xml:space="preserve"> and </w:t>
            </w:r>
            <w:r w:rsidRPr="6CBD85B1" w:rsidR="6D1AD504">
              <w:rPr>
                <w:rFonts w:ascii="Arial Nova" w:hAnsi="Arial Nova" w:eastAsia="Arial Nova" w:cs="Arial Nova"/>
                <w:sz w:val="20"/>
                <w:szCs w:val="20"/>
              </w:rPr>
              <w:t>stated</w:t>
            </w:r>
            <w:r w:rsidRPr="6CBD85B1" w:rsidR="6D1AD504">
              <w:rPr>
                <w:rFonts w:ascii="Arial Nova" w:hAnsi="Arial Nova" w:eastAsia="Arial Nova" w:cs="Arial Nova"/>
                <w:sz w:val="20"/>
                <w:szCs w:val="20"/>
              </w:rPr>
              <w:t xml:space="preserve"> what </w:t>
            </w:r>
            <w:r w:rsidRPr="6CBD85B1" w:rsidR="6D1AD504">
              <w:rPr>
                <w:rFonts w:ascii="Arial Nova" w:hAnsi="Arial Nova" w:eastAsia="Arial Nova" w:cs="Arial Nova"/>
                <w:sz w:val="20"/>
                <w:szCs w:val="20"/>
              </w:rPr>
              <w:t>programmes</w:t>
            </w:r>
            <w:r w:rsidRPr="6CBD85B1" w:rsidR="6D1AD504">
              <w:rPr>
                <w:rFonts w:ascii="Arial Nova" w:hAnsi="Arial Nova" w:eastAsia="Arial Nova" w:cs="Arial Nova"/>
                <w:sz w:val="20"/>
                <w:szCs w:val="20"/>
              </w:rPr>
              <w:t xml:space="preserve"> they were from. </w:t>
            </w:r>
          </w:p>
          <w:p w:rsidR="6CBD85B1" w:rsidP="6CBD85B1" w:rsidRDefault="6CBD85B1" w14:paraId="38FAAF90" w14:textId="64D269EE">
            <w:pPr>
              <w:rPr>
                <w:rFonts w:ascii="Arial Nova" w:hAnsi="Arial Nova" w:eastAsia="Arial Nova" w:cs="Arial Nova"/>
                <w:sz w:val="20"/>
                <w:szCs w:val="20"/>
              </w:rPr>
            </w:pPr>
          </w:p>
          <w:p w:rsidR="5C3FD4B3" w:rsidP="6CBD85B1" w:rsidRDefault="5C3FD4B3" w14:paraId="6A8E5085" w14:textId="70247327">
            <w:pPr>
              <w:pStyle w:val="ListParagraph"/>
              <w:numPr>
                <w:ilvl w:val="0"/>
                <w:numId w:val="38"/>
              </w:numPr>
              <w:rPr>
                <w:rFonts w:ascii="Arial Nova" w:hAnsi="Arial Nova" w:eastAsia="Arial Nova" w:cs="Arial Nova"/>
                <w:noProof w:val="0"/>
                <w:sz w:val="20"/>
                <w:szCs w:val="20"/>
                <w:lang w:val="en-US"/>
              </w:rPr>
            </w:pPr>
            <w:r w:rsidRPr="6CBD85B1" w:rsidR="5C3FD4B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>Biomedical Research (DS) Data Science Stream</w:t>
            </w:r>
          </w:p>
          <w:p w:rsidR="002E0EA6" w:rsidP="6CBD85B1" w:rsidRDefault="00994AFB" w14:paraId="6B92B44E" w14:textId="233FD19D">
            <w:pPr>
              <w:pStyle w:val="ListParagraph"/>
              <w:numPr>
                <w:ilvl w:val="0"/>
                <w:numId w:val="38"/>
              </w:numPr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6CBD85B1" w:rsidR="00994AFB">
              <w:rPr>
                <w:rFonts w:ascii="Arial Nova" w:hAnsi="Arial Nova" w:eastAsia="Arial Nova" w:cs="Arial Nova"/>
                <w:sz w:val="20"/>
                <w:szCs w:val="20"/>
              </w:rPr>
              <w:t>Aeronautics</w:t>
            </w:r>
          </w:p>
          <w:p w:rsidR="00994AFB" w:rsidP="6CBD85B1" w:rsidRDefault="00994AFB" w14:paraId="08C52B42" w14:textId="4C2CBFF1">
            <w:pPr>
              <w:pStyle w:val="ListParagraph"/>
              <w:numPr>
                <w:ilvl w:val="0"/>
                <w:numId w:val="38"/>
              </w:numPr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6CBD85B1" w:rsidR="00994AFB">
              <w:rPr>
                <w:rFonts w:ascii="Arial Nova" w:hAnsi="Arial Nova" w:eastAsia="Arial Nova" w:cs="Arial Nova"/>
                <w:sz w:val="20"/>
                <w:szCs w:val="20"/>
              </w:rPr>
              <w:t>PGR A</w:t>
            </w:r>
            <w:r w:rsidRPr="6CBD85B1" w:rsidR="5FD3782A">
              <w:rPr>
                <w:rFonts w:ascii="Arial Nova" w:hAnsi="Arial Nova" w:eastAsia="Arial Nova" w:cs="Arial Nova"/>
                <w:sz w:val="20"/>
                <w:szCs w:val="20"/>
              </w:rPr>
              <w:t xml:space="preserve">cademic &amp; Welfare Officer for </w:t>
            </w:r>
            <w:r w:rsidRPr="6CBD85B1" w:rsidR="5FD3782A">
              <w:rPr>
                <w:rFonts w:ascii="Arial Nova" w:hAnsi="Arial Nova" w:eastAsia="Arial Nova" w:cs="Arial Nova"/>
                <w:sz w:val="20"/>
                <w:szCs w:val="20"/>
              </w:rPr>
              <w:t>FoM</w:t>
            </w:r>
          </w:p>
          <w:p w:rsidR="00B33EAE" w:rsidP="6CBD85B1" w:rsidRDefault="007C203D" w14:paraId="235542F1" w14:textId="5A360BF0">
            <w:pPr>
              <w:pStyle w:val="ListParagraph"/>
              <w:numPr>
                <w:ilvl w:val="0"/>
                <w:numId w:val="38"/>
              </w:numPr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6CBD85B1" w:rsidR="007C203D">
              <w:rPr>
                <w:rFonts w:ascii="Arial Nova" w:hAnsi="Arial Nova" w:eastAsia="Arial Nova" w:cs="Arial Nova"/>
                <w:sz w:val="20"/>
                <w:szCs w:val="20"/>
              </w:rPr>
              <w:t>Experimental Neuroscience</w:t>
            </w:r>
          </w:p>
          <w:p w:rsidR="0024313D" w:rsidP="6CBD85B1" w:rsidRDefault="0024313D" w14:paraId="1EB4DDCE" w14:textId="7A6E37C8">
            <w:pPr>
              <w:pStyle w:val="ListParagraph"/>
              <w:numPr>
                <w:ilvl w:val="0"/>
                <w:numId w:val="38"/>
              </w:num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</w:pPr>
            <w:r w:rsidRPr="6CBD85B1" w:rsidR="3C0CB1E4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 xml:space="preserve">Biomedical Research (BMR) </w:t>
            </w:r>
            <w:r w:rsidRPr="6CBD85B1" w:rsidR="3E29003D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>Mainstream</w:t>
            </w:r>
            <w:r w:rsidRPr="6CBD85B1" w:rsidR="3C0CB1E4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 xml:space="preserve"> </w:t>
            </w:r>
          </w:p>
          <w:p w:rsidR="0024313D" w:rsidP="6CBD85B1" w:rsidRDefault="0024313D" w14:paraId="2E63C14D" w14:textId="4444B8AB">
            <w:pPr>
              <w:pStyle w:val="ListParagraph"/>
              <w:numPr>
                <w:ilvl w:val="0"/>
                <w:numId w:val="38"/>
              </w:num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</w:pPr>
            <w:r w:rsidRPr="6CBD85B1" w:rsidR="307DE27A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>MRes</w:t>
            </w:r>
            <w:r w:rsidRPr="6CBD85B1" w:rsidR="307DE27A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 xml:space="preserve"> </w:t>
            </w:r>
            <w:r w:rsidRPr="6CBD85B1" w:rsidR="307DE27A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>Biostematics</w:t>
            </w:r>
          </w:p>
          <w:p w:rsidR="0024313D" w:rsidP="6CBD85B1" w:rsidRDefault="0024313D" w14:paraId="411E01E3" w14:textId="3D8C0CC0">
            <w:pPr>
              <w:pStyle w:val="ListParagraph"/>
              <w:numPr>
                <w:ilvl w:val="0"/>
                <w:numId w:val="38"/>
              </w:num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</w:pPr>
            <w:r w:rsidRPr="6CBD85B1" w:rsidR="307DE27A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>Biomedical Research (RCVS) Respiratory and Cardiovascular Science Stream</w:t>
            </w:r>
          </w:p>
          <w:p w:rsidR="0024313D" w:rsidP="6CBD85B1" w:rsidRDefault="0024313D" w14:paraId="416EF5E5" w14:textId="418A9C91">
            <w:pPr>
              <w:pStyle w:val="ListParagraph"/>
              <w:numPr>
                <w:ilvl w:val="0"/>
                <w:numId w:val="38"/>
              </w:num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</w:pPr>
            <w:r w:rsidRPr="6CBD85B1" w:rsidR="4F600778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>Biomedical Research (MHD) Microbiome in Health and Disease Stream</w:t>
            </w:r>
          </w:p>
          <w:p w:rsidR="0024313D" w:rsidP="6CBD85B1" w:rsidRDefault="0024313D" w14:paraId="2E47C556" w14:textId="539EEEE3">
            <w:pPr>
              <w:pStyle w:val="ListParagraph"/>
              <w:numPr>
                <w:ilvl w:val="0"/>
                <w:numId w:val="38"/>
              </w:num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</w:pPr>
            <w:r w:rsidRPr="6CBD85B1" w:rsidR="39FF2B6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>NHLI</w:t>
            </w:r>
          </w:p>
          <w:p w:rsidR="0024313D" w:rsidP="6CBD85B1" w:rsidRDefault="0024313D" w14:paraId="56844A05" w14:textId="4B0F9249">
            <w:pPr>
              <w:pStyle w:val="ListParagraph"/>
              <w:numPr>
                <w:ilvl w:val="0"/>
                <w:numId w:val="38"/>
              </w:numPr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6CBD85B1" w:rsidR="0024313D">
              <w:rPr>
                <w:rFonts w:ascii="Arial Nova" w:hAnsi="Arial Nova" w:eastAsia="Arial Nova" w:cs="Arial Nova"/>
                <w:sz w:val="20"/>
                <w:szCs w:val="20"/>
              </w:rPr>
              <w:t>Clinical Research Human Nutrition</w:t>
            </w:r>
          </w:p>
          <w:p w:rsidR="00B33EAE" w:rsidP="6CBD85B1" w:rsidRDefault="354C6FAE" w14:paraId="7FA3BC5F" w14:textId="2DBA084D">
            <w:pPr>
              <w:pStyle w:val="Normal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  <w:tc>
          <w:tcPr>
            <w:tcW w:w="2692" w:type="dxa"/>
            <w:tcMar/>
            <w:vAlign w:val="center"/>
          </w:tcPr>
          <w:p w:rsidR="25319912" w:rsidP="6CBD85B1" w:rsidRDefault="25319912" w14:paraId="79BA656B" w14:textId="3D7663AE">
            <w:pPr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6CBD85B1" w:rsidR="25319912">
              <w:rPr>
                <w:rFonts w:ascii="Arial Nova" w:hAnsi="Arial Nova" w:eastAsia="Arial Nova" w:cs="Arial Nova"/>
                <w:sz w:val="20"/>
                <w:szCs w:val="20"/>
              </w:rPr>
              <w:t>No actions</w:t>
            </w:r>
          </w:p>
          <w:p w:rsidR="4C2C50F1" w:rsidP="6CBD85B1" w:rsidRDefault="25319912" w14:paraId="35668BDE" w14:textId="23E66BEB">
            <w:pPr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6CBD85B1" w:rsidR="25319912">
              <w:rPr>
                <w:rFonts w:ascii="Arial Nova" w:hAnsi="Arial Nova" w:eastAsia="Arial Nova" w:cs="Arial Nova"/>
                <w:sz w:val="20"/>
                <w:szCs w:val="20"/>
              </w:rPr>
              <w:t>Slidedeck</w:t>
            </w:r>
          </w:p>
        </w:tc>
      </w:tr>
      <w:tr w:rsidR="4C2C50F1" w:rsidTr="6CBD85B1" w14:paraId="57620664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4C2C50F1" w:rsidP="69851937" w:rsidRDefault="4C2C50F1" w14:paraId="2900E39E" w14:textId="1FBD04E4">
            <w:pPr>
              <w:pStyle w:val="ListParagraph"/>
              <w:numPr>
                <w:ilvl w:val="0"/>
                <w:numId w:val="35"/>
              </w:numPr>
              <w:jc w:val="center"/>
            </w:pPr>
          </w:p>
        </w:tc>
        <w:tc>
          <w:tcPr>
            <w:tcW w:w="5602" w:type="dxa"/>
            <w:tcMar/>
            <w:vAlign w:val="center"/>
          </w:tcPr>
          <w:p w:rsidR="00C2387F" w:rsidP="6CBD85B1" w:rsidRDefault="00C2387F" w14:paraId="35A53123" w14:textId="77777777">
            <w:pPr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</w:pPr>
            <w:r w:rsidRPr="6CBD85B1" w:rsidR="00C2387F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>U</w:t>
            </w:r>
            <w:r w:rsidRPr="6CBD85B1" w:rsidR="00C2387F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>pdate</w:t>
            </w:r>
            <w:r w:rsidRPr="6CBD85B1" w:rsidR="00C2387F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 xml:space="preserve"> on objectives</w:t>
            </w:r>
          </w:p>
          <w:p w:rsidR="005A4451" w:rsidP="6CBD85B1" w:rsidRDefault="005A4451" w14:paraId="5310AFBF" w14:textId="60AEC699">
            <w:pPr>
              <w:pStyle w:val="ListParagraph"/>
              <w:numPr>
                <w:ilvl w:val="0"/>
                <w:numId w:val="39"/>
              </w:numPr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6CBD85B1" w:rsidR="5CE0C027">
              <w:rPr>
                <w:rFonts w:ascii="Arial Nova" w:hAnsi="Arial Nova" w:eastAsia="Arial Nova" w:cs="Arial Nova"/>
                <w:sz w:val="20"/>
                <w:szCs w:val="20"/>
              </w:rPr>
              <w:t xml:space="preserve">EH updated on her work on mitigating circumstances to lobby the university for </w:t>
            </w:r>
            <w:r w:rsidRPr="6CBD85B1" w:rsidR="5CE0C027">
              <w:rPr>
                <w:rFonts w:ascii="Arial Nova" w:hAnsi="Arial Nova" w:eastAsia="Arial Nova" w:cs="Arial Nova"/>
                <w:sz w:val="20"/>
                <w:szCs w:val="20"/>
              </w:rPr>
              <w:t>centralised</w:t>
            </w:r>
            <w:r w:rsidRPr="6CBD85B1" w:rsidR="5CE0C027">
              <w:rPr>
                <w:rFonts w:ascii="Arial Nova" w:hAnsi="Arial Nova" w:eastAsia="Arial Nova" w:cs="Arial Nova"/>
                <w:sz w:val="20"/>
                <w:szCs w:val="20"/>
              </w:rPr>
              <w:t xml:space="preserve"> processes. </w:t>
            </w:r>
          </w:p>
          <w:p w:rsidR="005A4451" w:rsidP="6CBD85B1" w:rsidRDefault="005A4451" w14:paraId="23FD52F2" w14:textId="52B7C222">
            <w:pPr>
              <w:pStyle w:val="ListParagraph"/>
              <w:numPr>
                <w:ilvl w:val="0"/>
                <w:numId w:val="39"/>
              </w:numPr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6CBD85B1" w:rsidR="5CE0C027">
              <w:rPr>
                <w:rFonts w:ascii="Arial Nova" w:hAnsi="Arial Nova" w:eastAsia="Arial Nova" w:cs="Arial Nova"/>
                <w:sz w:val="20"/>
                <w:szCs w:val="20"/>
              </w:rPr>
              <w:t>Regarding</w:t>
            </w:r>
            <w:r w:rsidRPr="6CBD85B1" w:rsidR="5CE0C027">
              <w:rPr>
                <w:rFonts w:ascii="Arial Nova" w:hAnsi="Arial Nova" w:eastAsia="Arial Nova" w:cs="Arial Nova"/>
                <w:sz w:val="20"/>
                <w:szCs w:val="20"/>
              </w:rPr>
              <w:t xml:space="preserve"> assessment &amp; feedback, EH noted there </w:t>
            </w:r>
            <w:r w:rsidRPr="6CBD85B1" w:rsidR="5CE0C027">
              <w:rPr>
                <w:rFonts w:ascii="Arial Nova" w:hAnsi="Arial Nova" w:eastAsia="Arial Nova" w:cs="Arial Nova"/>
                <w:sz w:val="20"/>
                <w:szCs w:val="20"/>
              </w:rPr>
              <w:t>hadn’t</w:t>
            </w:r>
            <w:r w:rsidRPr="6CBD85B1" w:rsidR="5CE0C027">
              <w:rPr>
                <w:rFonts w:ascii="Arial Nova" w:hAnsi="Arial Nova" w:eastAsia="Arial Nova" w:cs="Arial Nova"/>
                <w:sz w:val="20"/>
                <w:szCs w:val="20"/>
              </w:rPr>
              <w:t xml:space="preserve"> been a lot of progression in this area but that there are teams working to review workload with student focus groups. </w:t>
            </w:r>
          </w:p>
          <w:p w:rsidR="005A4451" w:rsidP="6CBD85B1" w:rsidRDefault="005A4451" w14:paraId="15332545" w14:textId="6D355F14">
            <w:pPr>
              <w:pStyle w:val="ListParagraph"/>
              <w:numPr>
                <w:ilvl w:val="0"/>
                <w:numId w:val="39"/>
              </w:numPr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6CBD85B1" w:rsidR="5276E751">
              <w:rPr>
                <w:rFonts w:ascii="Arial Nova" w:hAnsi="Arial Nova" w:eastAsia="Arial Nova" w:cs="Arial Nova"/>
                <w:sz w:val="20"/>
                <w:szCs w:val="20"/>
              </w:rPr>
              <w:t xml:space="preserve">EH updated on her work on UKRI and UROP. A survey is coming soon to gain </w:t>
            </w:r>
            <w:r w:rsidRPr="6CBD85B1" w:rsidR="64937AFB">
              <w:rPr>
                <w:rFonts w:ascii="Arial Nova" w:hAnsi="Arial Nova" w:eastAsia="Arial Nova" w:cs="Arial Nova"/>
                <w:sz w:val="20"/>
                <w:szCs w:val="20"/>
              </w:rPr>
              <w:t>London</w:t>
            </w:r>
            <w:r w:rsidRPr="6CBD85B1" w:rsidR="5276E751">
              <w:rPr>
                <w:rFonts w:ascii="Arial Nova" w:hAnsi="Arial Nova" w:eastAsia="Arial Nova" w:cs="Arial Nova"/>
                <w:sz w:val="20"/>
                <w:szCs w:val="20"/>
              </w:rPr>
              <w:t xml:space="preserve"> wide data, it will be live in March. </w:t>
            </w:r>
          </w:p>
          <w:p w:rsidR="005A4451" w:rsidP="6CBD85B1" w:rsidRDefault="005A4451" w14:paraId="671947CD" w14:textId="67B8A0CF">
            <w:pPr>
              <w:pStyle w:val="ListParagraph"/>
              <w:numPr>
                <w:ilvl w:val="0"/>
                <w:numId w:val="39"/>
              </w:numPr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6CBD85B1" w:rsidR="5276E751">
              <w:rPr>
                <w:rFonts w:ascii="Arial Nova" w:hAnsi="Arial Nova" w:eastAsia="Arial Nova" w:cs="Arial Nova"/>
                <w:sz w:val="20"/>
                <w:szCs w:val="20"/>
              </w:rPr>
              <w:t>The inclusivity page is coming along, currently</w:t>
            </w:r>
            <w:r w:rsidRPr="6CBD85B1" w:rsidR="6D4EEB05">
              <w:rPr>
                <w:rFonts w:ascii="Arial Nova" w:hAnsi="Arial Nova" w:eastAsia="Arial Nova" w:cs="Arial Nova"/>
                <w:sz w:val="20"/>
                <w:szCs w:val="20"/>
              </w:rPr>
              <w:t xml:space="preserve"> it</w:t>
            </w:r>
            <w:r w:rsidRPr="6CBD85B1" w:rsidR="5276E751">
              <w:rPr>
                <w:rFonts w:ascii="Arial Nova" w:hAnsi="Arial Nova" w:eastAsia="Arial Nova" w:cs="Arial Nova"/>
                <w:sz w:val="20"/>
                <w:szCs w:val="20"/>
              </w:rPr>
              <w:t xml:space="preserve"> is in </w:t>
            </w:r>
            <w:r w:rsidRPr="6CBD85B1" w:rsidR="5276E751">
              <w:rPr>
                <w:rFonts w:ascii="Arial Nova" w:hAnsi="Arial Nova" w:eastAsia="Arial Nova" w:cs="Arial Nova"/>
                <w:sz w:val="20"/>
                <w:szCs w:val="20"/>
              </w:rPr>
              <w:t>english</w:t>
            </w:r>
            <w:r w:rsidRPr="6CBD85B1" w:rsidR="5276E751">
              <w:rPr>
                <w:rFonts w:ascii="Arial Nova" w:hAnsi="Arial Nova" w:eastAsia="Arial Nova" w:cs="Arial Nova"/>
                <w:sz w:val="20"/>
                <w:szCs w:val="20"/>
              </w:rPr>
              <w:t xml:space="preserve"> &amp; mandarin with 8 more languages coming soon.</w:t>
            </w:r>
          </w:p>
        </w:tc>
        <w:tc>
          <w:tcPr>
            <w:tcW w:w="2692" w:type="dxa"/>
            <w:tcMar/>
            <w:vAlign w:val="center"/>
          </w:tcPr>
          <w:p w:rsidR="09BDA657" w:rsidP="6CBD85B1" w:rsidRDefault="09BDA657" w14:paraId="4B1050D7" w14:textId="7A4D815E">
            <w:pPr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6CBD85B1" w:rsidR="09BDA657">
              <w:rPr>
                <w:rFonts w:ascii="Arial Nova" w:hAnsi="Arial Nova" w:eastAsia="Arial Nova" w:cs="Arial Nova"/>
                <w:sz w:val="20"/>
                <w:szCs w:val="20"/>
              </w:rPr>
              <w:t>No actions</w:t>
            </w:r>
          </w:p>
          <w:p w:rsidR="4C2C50F1" w:rsidP="6CBD85B1" w:rsidRDefault="63A63356" w14:paraId="16C8E0C5" w14:textId="1A9EC05F">
            <w:pPr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6CBD85B1" w:rsidR="63A63356">
              <w:rPr>
                <w:rFonts w:ascii="Arial Nova" w:hAnsi="Arial Nova" w:eastAsia="Arial Nova" w:cs="Arial Nova"/>
                <w:sz w:val="20"/>
                <w:szCs w:val="20"/>
              </w:rPr>
              <w:t>slidedeck</w:t>
            </w:r>
          </w:p>
        </w:tc>
      </w:tr>
      <w:tr w:rsidR="4C2C50F1" w:rsidTr="6CBD85B1" w14:paraId="74E4CF0E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4C2C50F1" w:rsidP="69851937" w:rsidRDefault="4C2C50F1" w14:paraId="4067B41C" w14:textId="1FBD04E4">
            <w:pPr>
              <w:pStyle w:val="ListParagraph"/>
              <w:numPr>
                <w:ilvl w:val="0"/>
                <w:numId w:val="35"/>
              </w:numPr>
              <w:jc w:val="center"/>
            </w:pPr>
          </w:p>
        </w:tc>
        <w:tc>
          <w:tcPr>
            <w:tcW w:w="5602" w:type="dxa"/>
            <w:tcMar/>
            <w:vAlign w:val="center"/>
          </w:tcPr>
          <w:p w:rsidR="00C432B2" w:rsidP="6CBD85B1" w:rsidRDefault="00C432B2" w14:paraId="798F2DC8" w14:textId="60126DD2">
            <w:pPr>
              <w:ind w:left="0"/>
              <w:rPr>
                <w:rFonts w:ascii="Arial Nova" w:hAnsi="Arial Nova" w:eastAsia="Arial Nova" w:cs="Arial Nova"/>
                <w:sz w:val="18"/>
                <w:szCs w:val="18"/>
                <w:u w:val="single"/>
              </w:rPr>
            </w:pPr>
            <w:r w:rsidRPr="6CBD85B1" w:rsidR="57D6C6EE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>U</w:t>
            </w:r>
            <w:r w:rsidRPr="6CBD85B1" w:rsidR="57D6C6EE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>pd</w:t>
            </w:r>
            <w:r w:rsidRPr="6CBD85B1" w:rsidR="57D6C6EE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>ates from the Representation Committee</w:t>
            </w:r>
          </w:p>
          <w:p w:rsidR="00C432B2" w:rsidP="6CBD85B1" w:rsidRDefault="00C432B2" w14:paraId="0B2834C1" w14:textId="57193DC1">
            <w:pPr>
              <w:pStyle w:val="ListParagraph"/>
              <w:numPr>
                <w:ilvl w:val="0"/>
                <w:numId w:val="40"/>
              </w:numPr>
              <w:ind/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6CBD85B1" w:rsidR="57D6C6EE">
              <w:rPr>
                <w:rFonts w:ascii="Arial Nova" w:hAnsi="Arial Nova" w:eastAsia="Arial Nova" w:cs="Arial Nova"/>
                <w:sz w:val="20"/>
                <w:szCs w:val="20"/>
              </w:rPr>
              <w:t xml:space="preserve">CB updated on the PGR Representation Committee. Currently there is no PGR Rep Chair due to them being removed and stepping down as well as no PGR AWO for </w:t>
            </w:r>
            <w:r w:rsidRPr="6CBD85B1" w:rsidR="57D6C6EE">
              <w:rPr>
                <w:rFonts w:ascii="Arial Nova" w:hAnsi="Arial Nova" w:eastAsia="Arial Nova" w:cs="Arial Nova"/>
                <w:sz w:val="20"/>
                <w:szCs w:val="20"/>
              </w:rPr>
              <w:t>FoNS</w:t>
            </w:r>
            <w:r w:rsidRPr="6CBD85B1" w:rsidR="57D6C6EE">
              <w:rPr>
                <w:rFonts w:ascii="Arial Nova" w:hAnsi="Arial Nova" w:eastAsia="Arial Nova" w:cs="Arial Nova"/>
                <w:sz w:val="20"/>
                <w:szCs w:val="20"/>
              </w:rPr>
              <w:t xml:space="preserve"> due to them also stepping down. This position is currently being filled by EH and </w:t>
            </w:r>
            <w:r w:rsidRPr="6CBD85B1" w:rsidR="5D7EA80E">
              <w:rPr>
                <w:rFonts w:ascii="Arial Nova" w:hAnsi="Arial Nova" w:eastAsia="Arial Nova" w:cs="Arial Nova"/>
                <w:sz w:val="20"/>
                <w:szCs w:val="20"/>
              </w:rPr>
              <w:t xml:space="preserve">is meeting with department reps to gain feedback. Roles for </w:t>
            </w:r>
            <w:r w:rsidRPr="6CBD85B1" w:rsidR="5D7EA80E">
              <w:rPr>
                <w:rFonts w:ascii="Arial Nova" w:hAnsi="Arial Nova" w:eastAsia="Arial Nova" w:cs="Arial Nova"/>
                <w:sz w:val="20"/>
                <w:szCs w:val="20"/>
              </w:rPr>
              <w:t>next</w:t>
            </w:r>
            <w:r w:rsidRPr="6CBD85B1" w:rsidR="5D7EA80E">
              <w:rPr>
                <w:rFonts w:ascii="Arial Nova" w:hAnsi="Arial Nova" w:eastAsia="Arial Nova" w:cs="Arial Nova"/>
                <w:sz w:val="20"/>
                <w:szCs w:val="20"/>
              </w:rPr>
              <w:t xml:space="preserve"> academic year will</w:t>
            </w:r>
            <w:r w:rsidR="5D7EA80E">
              <w:rPr/>
              <w:t xml:space="preserve"> </w:t>
            </w:r>
            <w:r w:rsidRPr="6CBD85B1" w:rsidR="5D7EA80E">
              <w:rPr>
                <w:rFonts w:ascii="Arial Nova" w:hAnsi="Arial Nova" w:eastAsia="Arial Nova" w:cs="Arial Nova"/>
                <w:sz w:val="20"/>
                <w:szCs w:val="20"/>
              </w:rPr>
              <w:t xml:space="preserve">be filled in LE25 and </w:t>
            </w:r>
            <w:r w:rsidRPr="6CBD85B1" w:rsidR="5D7EA80E">
              <w:rPr>
                <w:rFonts w:ascii="Arial Nova" w:hAnsi="Arial Nova" w:eastAsia="Arial Nova" w:cs="Arial Nova"/>
                <w:sz w:val="20"/>
                <w:szCs w:val="20"/>
              </w:rPr>
              <w:t>roleholders</w:t>
            </w:r>
            <w:r w:rsidRPr="6CBD85B1" w:rsidR="5D7EA80E">
              <w:rPr>
                <w:rFonts w:ascii="Arial Nova" w:hAnsi="Arial Nova" w:eastAsia="Arial Nova" w:cs="Arial Nova"/>
                <w:sz w:val="20"/>
                <w:szCs w:val="20"/>
              </w:rPr>
              <w:t xml:space="preserve"> in current vacant </w:t>
            </w:r>
            <w:r w:rsidRPr="6CBD85B1" w:rsidR="2221E484">
              <w:rPr>
                <w:rFonts w:ascii="Arial Nova" w:hAnsi="Arial Nova" w:eastAsia="Arial Nova" w:cs="Arial Nova"/>
                <w:sz w:val="20"/>
                <w:szCs w:val="20"/>
              </w:rPr>
              <w:t>positions</w:t>
            </w:r>
            <w:r w:rsidRPr="6CBD85B1" w:rsidR="5D7EA80E">
              <w:rPr>
                <w:rFonts w:ascii="Arial Nova" w:hAnsi="Arial Nova" w:eastAsia="Arial Nova" w:cs="Arial Nova"/>
                <w:sz w:val="20"/>
                <w:szCs w:val="20"/>
              </w:rPr>
              <w:t xml:space="preserve"> will be asked if they would like to take up the position earlier. </w:t>
            </w:r>
          </w:p>
          <w:p w:rsidR="00C432B2" w:rsidP="6CBD85B1" w:rsidRDefault="00C432B2" w14:paraId="36CC2107" w14:textId="6CD3C5F0">
            <w:pPr>
              <w:pStyle w:val="ListParagraph"/>
              <w:numPr>
                <w:ilvl w:val="0"/>
                <w:numId w:val="40"/>
              </w:numPr>
              <w:ind/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6CBD85B1" w:rsidR="5D7EA80E">
              <w:rPr>
                <w:rFonts w:ascii="Arial Nova" w:hAnsi="Arial Nova" w:eastAsia="Arial Nova" w:cs="Arial Nova"/>
                <w:sz w:val="20"/>
                <w:szCs w:val="20"/>
              </w:rPr>
              <w:t xml:space="preserve">CB promoted leadership elections, the positions available for PGR Representation &amp; wider </w:t>
            </w:r>
            <w:r w:rsidRPr="6CBD85B1" w:rsidR="5908A6A3">
              <w:rPr>
                <w:rFonts w:ascii="Arial Nova" w:hAnsi="Arial Nova" w:eastAsia="Arial Nova" w:cs="Arial Nova"/>
                <w:sz w:val="20"/>
                <w:szCs w:val="20"/>
              </w:rPr>
              <w:t>positions</w:t>
            </w:r>
            <w:r w:rsidRPr="6CBD85B1" w:rsidR="5D7EA80E">
              <w:rPr>
                <w:rFonts w:ascii="Arial Nova" w:hAnsi="Arial Nova" w:eastAsia="Arial Nova" w:cs="Arial Nova"/>
                <w:sz w:val="20"/>
                <w:szCs w:val="20"/>
              </w:rPr>
              <w:t xml:space="preserve"> such as Officer </w:t>
            </w:r>
            <w:r w:rsidRPr="6CBD85B1" w:rsidR="5D7EA80E">
              <w:rPr>
                <w:rFonts w:ascii="Arial Nova" w:hAnsi="Arial Nova" w:eastAsia="Arial Nova" w:cs="Arial Nova"/>
                <w:sz w:val="20"/>
                <w:szCs w:val="20"/>
              </w:rPr>
              <w:t>Trustess</w:t>
            </w:r>
            <w:r w:rsidRPr="6CBD85B1" w:rsidR="5D7EA80E">
              <w:rPr>
                <w:rFonts w:ascii="Arial Nova" w:hAnsi="Arial Nova" w:eastAsia="Arial Nova" w:cs="Arial Nova"/>
                <w:sz w:val="20"/>
                <w:szCs w:val="20"/>
              </w:rPr>
              <w:t xml:space="preserve">, Council Chair, Student Trustee </w:t>
            </w:r>
            <w:r w:rsidRPr="6CBD85B1" w:rsidR="5D7EA80E">
              <w:rPr>
                <w:rFonts w:ascii="Arial Nova" w:hAnsi="Arial Nova" w:eastAsia="Arial Nova" w:cs="Arial Nova"/>
                <w:sz w:val="20"/>
                <w:szCs w:val="20"/>
              </w:rPr>
              <w:t>etc</w:t>
            </w:r>
            <w:r w:rsidRPr="6CBD85B1" w:rsidR="5D7EA80E">
              <w:rPr>
                <w:rFonts w:ascii="Arial Nova" w:hAnsi="Arial Nova" w:eastAsia="Arial Nova" w:cs="Arial Nova"/>
                <w:sz w:val="20"/>
                <w:szCs w:val="20"/>
              </w:rPr>
              <w:t xml:space="preserve"> as well </w:t>
            </w:r>
            <w:r w:rsidRPr="6CBD85B1" w:rsidR="500AD982">
              <w:rPr>
                <w:rFonts w:ascii="Arial Nova" w:hAnsi="Arial Nova" w:eastAsia="Arial Nova" w:cs="Arial Nova"/>
                <w:sz w:val="20"/>
                <w:szCs w:val="20"/>
              </w:rPr>
              <w:t>as the</w:t>
            </w:r>
            <w:r w:rsidRPr="6CBD85B1" w:rsidR="5D7EA80E">
              <w:rPr>
                <w:rFonts w:ascii="Arial Nova" w:hAnsi="Arial Nova" w:eastAsia="Arial Nova" w:cs="Arial Nova"/>
                <w:sz w:val="20"/>
                <w:szCs w:val="20"/>
              </w:rPr>
              <w:t xml:space="preserve"> nominations period.</w:t>
            </w:r>
          </w:p>
        </w:tc>
        <w:tc>
          <w:tcPr>
            <w:tcW w:w="2692" w:type="dxa"/>
            <w:tcMar/>
            <w:vAlign w:val="center"/>
          </w:tcPr>
          <w:p w:rsidR="48FACC6C" w:rsidP="6CBD85B1" w:rsidRDefault="48FACC6C" w14:paraId="79FE9180" w14:textId="1C33F399">
            <w:pPr>
              <w:jc w:val="center"/>
              <w:rPr>
                <w:rFonts w:ascii="Arial Nova" w:hAnsi="Arial Nova" w:eastAsia="Arial Nova" w:cs="Arial Nova"/>
                <w:sz w:val="18"/>
                <w:szCs w:val="18"/>
              </w:rPr>
            </w:pPr>
            <w:r w:rsidRPr="6CBD85B1" w:rsidR="48FACC6C">
              <w:rPr>
                <w:rFonts w:ascii="Arial Nova" w:hAnsi="Arial Nova" w:eastAsia="Arial Nova" w:cs="Arial Nova"/>
                <w:sz w:val="20"/>
                <w:szCs w:val="20"/>
              </w:rPr>
              <w:t>No actions</w:t>
            </w:r>
          </w:p>
          <w:p w:rsidR="4C2C50F1" w:rsidP="69851937" w:rsidRDefault="1CC97F2E" w14:paraId="171A071A" w14:textId="48F5D3D0">
            <w:pPr>
              <w:jc w:val="center"/>
            </w:pPr>
          </w:p>
        </w:tc>
      </w:tr>
      <w:tr w:rsidR="69851937" w:rsidTr="6CBD85B1" w14:paraId="37AFBDAA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69851937" w:rsidP="69851937" w:rsidRDefault="69851937" w14:paraId="51D7A17D" w14:textId="0DC30CC7">
            <w:pPr>
              <w:pStyle w:val="ListParagraph"/>
              <w:numPr>
                <w:ilvl w:val="0"/>
                <w:numId w:val="35"/>
              </w:numPr>
              <w:jc w:val="center"/>
            </w:pPr>
          </w:p>
        </w:tc>
        <w:tc>
          <w:tcPr>
            <w:tcW w:w="5602" w:type="dxa"/>
            <w:tcMar/>
            <w:vAlign w:val="center"/>
          </w:tcPr>
          <w:p w:rsidR="00B33EAE" w:rsidP="6CBD85B1" w:rsidRDefault="39FAB3CA" w14:paraId="421D2833" w14:textId="035C9736">
            <w:pPr>
              <w:ind w:left="0"/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</w:pPr>
            <w:r w:rsidRPr="6CBD85B1" w:rsidR="00F7765E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>Update</w:t>
            </w:r>
            <w:r w:rsidRPr="6CBD85B1" w:rsidR="492CD392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>s</w:t>
            </w:r>
            <w:r w:rsidRPr="6CBD85B1" w:rsidR="00F7765E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 xml:space="preserve"> on las</w:t>
            </w:r>
            <w:r w:rsidRPr="6CBD85B1" w:rsidR="6FD394CF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>t meetings actions</w:t>
            </w:r>
          </w:p>
          <w:p w:rsidR="00BC4C10" w:rsidP="6CBD85B1" w:rsidRDefault="00BC4C10" w14:paraId="35FE0E03" w14:textId="5026AE75">
            <w:pPr>
              <w:pStyle w:val="ListParagraph"/>
              <w:numPr>
                <w:ilvl w:val="0"/>
                <w:numId w:val="41"/>
              </w:numPr>
              <w:rPr>
                <w:rFonts w:ascii="Arial Nova" w:hAnsi="Arial Nova" w:eastAsia="Arial Nova" w:cs="Arial Nova"/>
                <w:sz w:val="20"/>
                <w:szCs w:val="20"/>
                <w:u w:val="none"/>
              </w:rPr>
            </w:pPr>
            <w:r w:rsidRPr="6CBD85B1" w:rsidR="2015B639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A welcome PGR lunch will be taking place in Welcome Week in the next academic year. </w:t>
            </w:r>
          </w:p>
          <w:p w:rsidR="00BC4C10" w:rsidP="6CBD85B1" w:rsidRDefault="00BC4C10" w14:paraId="63D15CFB" w14:textId="527D3B25">
            <w:pPr>
              <w:pStyle w:val="ListParagraph"/>
              <w:numPr>
                <w:ilvl w:val="0"/>
                <w:numId w:val="41"/>
              </w:numPr>
              <w:rPr>
                <w:rFonts w:ascii="Arial Nova" w:hAnsi="Arial Nova" w:eastAsia="Arial Nova" w:cs="Arial Nova"/>
                <w:sz w:val="20"/>
                <w:szCs w:val="20"/>
                <w:u w:val="none"/>
              </w:rPr>
            </w:pPr>
            <w:r w:rsidRPr="6CBD85B1" w:rsidR="2015B639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Regarding</w:t>
            </w:r>
            <w:r w:rsidRPr="6CBD85B1" w:rsidR="2015B639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the lack of communication </w:t>
            </w:r>
            <w:r w:rsidRPr="6CBD85B1" w:rsidR="614EF3C1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surrounding</w:t>
            </w:r>
            <w:r w:rsidRPr="6CBD85B1" w:rsidR="2015B639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</w:t>
            </w:r>
            <w:bookmarkStart w:name="_Int_HHGJbtsb" w:id="1896708660"/>
            <w:r w:rsidRPr="6CBD85B1" w:rsidR="2015B639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Welcome</w:t>
            </w:r>
            <w:bookmarkEnd w:id="1896708660"/>
            <w:r w:rsidRPr="6CBD85B1" w:rsidR="2015B639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Fair, this was </w:t>
            </w:r>
            <w:r w:rsidRPr="6CBD85B1" w:rsidR="59FE4B9C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checked,</w:t>
            </w:r>
            <w:r w:rsidRPr="6CBD85B1" w:rsidR="2015B639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and </w:t>
            </w:r>
            <w:r w:rsidRPr="6CBD85B1" w:rsidR="2015B639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communication</w:t>
            </w:r>
            <w:r w:rsidRPr="6CBD85B1" w:rsidR="2015B639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was sent out. </w:t>
            </w:r>
          </w:p>
          <w:p w:rsidR="00BC4C10" w:rsidP="6CBD85B1" w:rsidRDefault="00BC4C10" w14:paraId="6E54BD2C" w14:textId="1855C1F0">
            <w:pPr>
              <w:pStyle w:val="ListParagraph"/>
              <w:numPr>
                <w:ilvl w:val="0"/>
                <w:numId w:val="41"/>
              </w:numPr>
              <w:rPr>
                <w:rFonts w:ascii="Arial Nova" w:hAnsi="Arial Nova" w:eastAsia="Arial Nova" w:cs="Arial Nova"/>
                <w:sz w:val="20"/>
                <w:szCs w:val="20"/>
                <w:u w:val="none"/>
              </w:rPr>
            </w:pPr>
            <w:r w:rsidRPr="6CBD85B1" w:rsidR="2015B639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Shuttle bus to White City increase in frequency, is not </w:t>
            </w:r>
            <w:r w:rsidRPr="6CBD85B1" w:rsidR="2015B639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possible cu</w:t>
            </w:r>
            <w:r w:rsidRPr="6CBD85B1" w:rsidR="2015B639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rrently due to </w:t>
            </w:r>
            <w:r w:rsidRPr="6CBD85B1" w:rsidR="2015B639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capacity</w:t>
            </w:r>
            <w:r w:rsidRPr="6CBD85B1" w:rsidR="2015B639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. </w:t>
            </w:r>
          </w:p>
          <w:p w:rsidR="00BC4C10" w:rsidP="6CBD85B1" w:rsidRDefault="00BC4C10" w14:paraId="63B6068A" w14:textId="48ACF042">
            <w:pPr>
              <w:pStyle w:val="ListParagraph"/>
              <w:numPr>
                <w:ilvl w:val="0"/>
                <w:numId w:val="41"/>
              </w:numPr>
              <w:rPr>
                <w:rFonts w:ascii="Arial Nova" w:hAnsi="Arial Nova" w:eastAsia="Arial Nova" w:cs="Arial Nova"/>
                <w:sz w:val="20"/>
                <w:szCs w:val="20"/>
                <w:u w:val="none"/>
              </w:rPr>
            </w:pPr>
            <w:r w:rsidRPr="6CBD85B1" w:rsidR="2015B639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Regarding</w:t>
            </w:r>
            <w:r w:rsidRPr="6CBD85B1" w:rsidR="2015B639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space, this has been fed back to library services and general conversation around space provision. Overtime space will shift from </w:t>
            </w:r>
            <w:r w:rsidRPr="6CBD85B1" w:rsidR="6B69EB27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S</w:t>
            </w:r>
            <w:r w:rsidRPr="6CBD85B1" w:rsidR="2015B639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outh </w:t>
            </w:r>
            <w:r w:rsidRPr="6CBD85B1" w:rsidR="10C7D16C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Kensington</w:t>
            </w:r>
            <w:r w:rsidRPr="6CBD85B1" w:rsidR="2015B639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to other campuses and so more space will be a</w:t>
            </w:r>
            <w:r w:rsidRPr="6CBD85B1" w:rsidR="5413BEB1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vailable. ICU are going to </w:t>
            </w:r>
            <w:r w:rsidRPr="6CBD85B1" w:rsidR="56A7CD19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do </w:t>
            </w:r>
            <w:r w:rsidRPr="6CBD85B1" w:rsidR="5413BEB1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some surveying and </w:t>
            </w:r>
            <w:bookmarkStart w:name="_Int_r7Zm3slg" w:id="1115067803"/>
            <w:r w:rsidRPr="6CBD85B1" w:rsidR="5413BEB1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focused</w:t>
            </w:r>
            <w:bookmarkEnd w:id="1115067803"/>
            <w:r w:rsidRPr="6CBD85B1" w:rsidR="5413BEB1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messaging on study spaces. </w:t>
            </w:r>
          </w:p>
        </w:tc>
        <w:tc>
          <w:tcPr>
            <w:tcW w:w="2692" w:type="dxa"/>
            <w:tcMar/>
            <w:vAlign w:val="center"/>
          </w:tcPr>
          <w:p w:rsidR="3B41F497" w:rsidP="6CBD85B1" w:rsidRDefault="0F2A0416" w14:paraId="13FC0328" w14:textId="5C17333E">
            <w:pPr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6CBD85B1" w:rsidR="39FAB3CA">
              <w:rPr>
                <w:rFonts w:ascii="Arial Nova" w:hAnsi="Arial Nova" w:eastAsia="Arial Nova" w:cs="Arial Nova"/>
                <w:sz w:val="20"/>
                <w:szCs w:val="20"/>
              </w:rPr>
              <w:t>No actions</w:t>
            </w:r>
          </w:p>
        </w:tc>
      </w:tr>
      <w:tr w:rsidR="69851937" w:rsidTr="6CBD85B1" w14:paraId="6AA2287D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69851937" w:rsidP="69851937" w:rsidRDefault="69851937" w14:paraId="07A1462A" w14:textId="565C6BCA">
            <w:pPr>
              <w:pStyle w:val="ListParagraph"/>
              <w:numPr>
                <w:ilvl w:val="0"/>
                <w:numId w:val="35"/>
              </w:numPr>
              <w:jc w:val="center"/>
            </w:pPr>
          </w:p>
        </w:tc>
        <w:tc>
          <w:tcPr>
            <w:tcW w:w="5602" w:type="dxa"/>
            <w:tcMar/>
            <w:vAlign w:val="center"/>
          </w:tcPr>
          <w:p w:rsidR="006A336F" w:rsidP="6CBD85B1" w:rsidRDefault="006A336F" w14:paraId="7ED017D0" w14:textId="1F2ACC60">
            <w:pPr>
              <w:ind w:left="0"/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</w:pPr>
            <w:r w:rsidRPr="6CBD85B1" w:rsidR="4D7DAAD0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>General Feedback from reps</w:t>
            </w:r>
          </w:p>
          <w:p w:rsidR="006A336F" w:rsidP="6CBD85B1" w:rsidRDefault="006A336F" w14:paraId="08530677" w14:textId="604D2708">
            <w:pPr>
              <w:pStyle w:val="ListParagraph"/>
              <w:numPr>
                <w:ilvl w:val="0"/>
                <w:numId w:val="42"/>
              </w:numPr>
              <w:rPr>
                <w:rFonts w:ascii="Arial Nova" w:hAnsi="Arial Nova" w:eastAsia="Arial Nova" w:cs="Arial Nova"/>
                <w:sz w:val="20"/>
                <w:szCs w:val="20"/>
                <w:u w:val="none"/>
              </w:rPr>
            </w:pPr>
            <w:r w:rsidRPr="6CBD85B1" w:rsidR="545ECBE4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Overall reps felt that they sometimes struggle with the lack of engagement from fellow reps &amp; students.</w:t>
            </w:r>
          </w:p>
          <w:p w:rsidR="006A336F" w:rsidP="6CBD85B1" w:rsidRDefault="006A336F" w14:paraId="0CCDDB72" w14:textId="4D855798">
            <w:pPr>
              <w:pStyle w:val="ListParagraph"/>
              <w:numPr>
                <w:ilvl w:val="0"/>
                <w:numId w:val="42"/>
              </w:numPr>
              <w:rPr>
                <w:rFonts w:ascii="Arial Nova" w:hAnsi="Arial Nova" w:eastAsia="Arial Nova" w:cs="Arial Nova"/>
                <w:sz w:val="20"/>
                <w:szCs w:val="20"/>
                <w:u w:val="none"/>
              </w:rPr>
            </w:pPr>
            <w:r w:rsidRPr="6CBD85B1" w:rsidR="112AF056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Reps shared best practice is having more of them per cohort and department as it helps with getting a good spread amongst students</w:t>
            </w:r>
          </w:p>
          <w:p w:rsidR="006A336F" w:rsidP="6CBD85B1" w:rsidRDefault="006A336F" w14:paraId="36E48A67" w14:textId="7A1CBAA0">
            <w:pPr>
              <w:pStyle w:val="ListParagraph"/>
              <w:numPr>
                <w:ilvl w:val="0"/>
                <w:numId w:val="42"/>
              </w:numPr>
              <w:rPr>
                <w:rFonts w:ascii="Arial Nova" w:hAnsi="Arial Nova" w:eastAsia="Arial Nova" w:cs="Arial Nova"/>
                <w:sz w:val="20"/>
                <w:szCs w:val="20"/>
                <w:u w:val="none"/>
              </w:rPr>
            </w:pPr>
            <w:r w:rsidRPr="6CBD85B1" w:rsidR="59D7B87C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Overall reps felt in the room that PG </w:t>
            </w:r>
            <w:r w:rsidRPr="6CBD85B1" w:rsidR="59D7B87C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FoM</w:t>
            </w:r>
            <w:r w:rsidRPr="6CBD85B1" w:rsidR="59D7B87C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</w:t>
            </w:r>
            <w:r w:rsidRPr="6CBD85B1" w:rsidR="59D7B87C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doesn’t</w:t>
            </w:r>
            <w:r w:rsidRPr="6CBD85B1" w:rsidR="59D7B87C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reflect other practice in the university. </w:t>
            </w:r>
            <w:bookmarkStart w:name="_Int_l46JE4cp" w:id="1313996642"/>
            <w:r w:rsidRPr="6CBD85B1" w:rsidR="59D7B87C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Meet</w:t>
            </w:r>
            <w:bookmarkEnd w:id="1313996642"/>
            <w:r w:rsidRPr="6CBD85B1" w:rsidR="59D7B87C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the reps (online open meetings) that are currently taking place are not </w:t>
            </w:r>
            <w:r w:rsidRPr="6CBD85B1" w:rsidR="59D7B87C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very helpful</w:t>
            </w:r>
            <w:r w:rsidRPr="6CBD85B1" w:rsidR="59D7B87C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or useful. </w:t>
            </w:r>
          </w:p>
          <w:p w:rsidR="006A336F" w:rsidP="6CBD85B1" w:rsidRDefault="006A336F" w14:paraId="4AE210E2" w14:textId="1C5C9D9C">
            <w:pPr>
              <w:pStyle w:val="ListParagraph"/>
              <w:numPr>
                <w:ilvl w:val="0"/>
                <w:numId w:val="42"/>
              </w:numPr>
              <w:rPr>
                <w:rFonts w:ascii="Arial Nova" w:hAnsi="Arial Nova" w:eastAsia="Arial Nova" w:cs="Arial Nova"/>
                <w:sz w:val="20"/>
                <w:szCs w:val="20"/>
                <w:u w:val="none"/>
              </w:rPr>
            </w:pPr>
            <w:r w:rsidRPr="6CBD85B1" w:rsidR="59D7B87C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Aeronautics reps shared that their termly SSC meetings are extremely helpful at a department level. They did advertise a lunch with reps but got little attendance, now they advertise free doughnuts and </w:t>
            </w:r>
            <w:r w:rsidRPr="6CBD85B1" w:rsidR="6C1F3792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take away the emphasis on the reps being there </w:t>
            </w:r>
            <w:r w:rsidRPr="6CBD85B1" w:rsidR="6C1F3792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and</w:t>
            </w:r>
            <w:r w:rsidRPr="6CBD85B1" w:rsidR="6C1F3792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they have a lot more interest. </w:t>
            </w:r>
          </w:p>
          <w:p w:rsidR="006A336F" w:rsidP="6CBD85B1" w:rsidRDefault="006A336F" w14:paraId="0418C55D" w14:textId="4428556F">
            <w:pPr>
              <w:pStyle w:val="ListParagraph"/>
              <w:numPr>
                <w:ilvl w:val="0"/>
                <w:numId w:val="42"/>
              </w:numPr>
              <w:rPr>
                <w:rFonts w:ascii="Arial Nova" w:hAnsi="Arial Nova" w:eastAsia="Arial Nova" w:cs="Arial Nova"/>
                <w:sz w:val="20"/>
                <w:szCs w:val="20"/>
                <w:u w:val="none"/>
              </w:rPr>
            </w:pPr>
            <w:r w:rsidRPr="6CBD85B1" w:rsidR="4D1E8937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CB updated on meetings currently happening with PG </w:t>
            </w:r>
            <w:r w:rsidRPr="6CBD85B1" w:rsidR="4D1E8937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FoM</w:t>
            </w:r>
            <w:r w:rsidRPr="6CBD85B1" w:rsidR="4D1E8937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, and that there appears to be mixed practice. Staff </w:t>
            </w:r>
            <w:r w:rsidRPr="6CBD85B1" w:rsidR="1E89ABDE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highlighted</w:t>
            </w:r>
            <w:r w:rsidRPr="6CBD85B1" w:rsidR="4D1E8937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that there is a </w:t>
            </w:r>
            <w:r w:rsidRPr="6CBD85B1" w:rsidR="7E1DE873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high-level</w:t>
            </w:r>
            <w:r w:rsidRPr="6CBD85B1" w:rsidR="4D1E8937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faculty level committee that </w:t>
            </w:r>
            <w:r w:rsidRPr="6CBD85B1" w:rsidR="1730EA22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receives</w:t>
            </w:r>
            <w:r w:rsidRPr="6CBD85B1" w:rsidR="4D1E8937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student feedback. RM </w:t>
            </w:r>
            <w:r w:rsidRPr="6CBD85B1" w:rsidR="4D1E8937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stated</w:t>
            </w:r>
            <w:r w:rsidRPr="6CBD85B1" w:rsidR="4D1E8937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this is very bureaucratic, not the </w:t>
            </w:r>
            <w:r w:rsidRPr="6CBD85B1" w:rsidR="4D1E8937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appropriate space</w:t>
            </w:r>
            <w:r w:rsidRPr="6CBD85B1" w:rsidR="4D1E8937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and brings 4 departments into one </w:t>
            </w:r>
            <w:r w:rsidRPr="6CBD85B1" w:rsidR="747E6174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which is confusing and </w:t>
            </w:r>
            <w:r w:rsidRPr="6CBD85B1" w:rsidR="747E6174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doesn’t</w:t>
            </w:r>
            <w:r w:rsidRPr="6CBD85B1" w:rsidR="747E6174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allow for department focused feedback. </w:t>
            </w:r>
          </w:p>
          <w:p w:rsidR="006A336F" w:rsidP="6CBD85B1" w:rsidRDefault="006A336F" w14:paraId="53CD8897" w14:textId="278735A9">
            <w:pPr>
              <w:pStyle w:val="ListParagraph"/>
              <w:numPr>
                <w:ilvl w:val="0"/>
                <w:numId w:val="42"/>
              </w:numPr>
              <w:rPr>
                <w:rFonts w:ascii="Arial Nova" w:hAnsi="Arial Nova" w:eastAsia="Arial Nova" w:cs="Arial Nova"/>
                <w:sz w:val="20"/>
                <w:szCs w:val="20"/>
                <w:u w:val="none"/>
              </w:rPr>
            </w:pPr>
            <w:r w:rsidRPr="6CBD85B1" w:rsidR="52186394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Reps raised that the UG student population is </w:t>
            </w:r>
            <w:r w:rsidRPr="6CBD85B1" w:rsidR="28A1671D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rising,</w:t>
            </w:r>
            <w:r w:rsidRPr="6CBD85B1" w:rsidR="52186394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and a lot of pressure is being put on PGR students to teach or cover teaching, although they are paid </w:t>
            </w:r>
            <w:r w:rsidRPr="6CBD85B1" w:rsidR="353381EA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it's</w:t>
            </w:r>
            <w:r w:rsidRPr="6CBD85B1" w:rsidR="52186394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hard to balance with own workload. </w:t>
            </w:r>
          </w:p>
          <w:p w:rsidR="006A336F" w:rsidP="6CBD85B1" w:rsidRDefault="006A336F" w14:paraId="7CCDD5FF" w14:textId="4F7CB4B8">
            <w:pPr>
              <w:pStyle w:val="ListParagraph"/>
              <w:numPr>
                <w:ilvl w:val="0"/>
                <w:numId w:val="42"/>
              </w:numPr>
              <w:rPr>
                <w:rFonts w:ascii="Arial Nova" w:hAnsi="Arial Nova" w:eastAsia="Arial Nova" w:cs="Arial Nova"/>
                <w:sz w:val="20"/>
                <w:szCs w:val="20"/>
                <w:u w:val="none"/>
              </w:rPr>
            </w:pPr>
            <w:r w:rsidRPr="6CBD85B1" w:rsidR="2B638C21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Reps </w:t>
            </w:r>
            <w:r w:rsidRPr="6CBD85B1" w:rsidR="2B638C21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continued</w:t>
            </w:r>
            <w:r w:rsidRPr="6CBD85B1" w:rsidR="2B638C21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to raise the lack of space available to them as PGR students. </w:t>
            </w:r>
          </w:p>
          <w:p w:rsidR="006A336F" w:rsidP="6CBD85B1" w:rsidRDefault="006A336F" w14:paraId="7E66CDE0" w14:textId="3D83A53D">
            <w:pPr>
              <w:pStyle w:val="ListParagraph"/>
              <w:numPr>
                <w:ilvl w:val="0"/>
                <w:numId w:val="42"/>
              </w:numPr>
              <w:rPr>
                <w:rFonts w:ascii="Arial Nova" w:hAnsi="Arial Nova" w:eastAsia="Arial Nova" w:cs="Arial Nova"/>
                <w:sz w:val="20"/>
                <w:szCs w:val="20"/>
                <w:u w:val="none"/>
              </w:rPr>
            </w:pPr>
            <w:r w:rsidRPr="6CBD85B1" w:rsidR="6E754A8E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Aeronautics reps have been fighting and investigating the casual teaching rate vs the teaching rate for PGR students. They are lobbying to increase awareness and transparen</w:t>
            </w:r>
            <w:r w:rsidRPr="6CBD85B1" w:rsidR="0A1635CC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cy of what people are getting paid and how this is justified as </w:t>
            </w:r>
            <w:r w:rsidRPr="6CBD85B1" w:rsidR="1533B16A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it's</w:t>
            </w:r>
            <w:r w:rsidRPr="6CBD85B1" w:rsidR="0A1635CC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different in </w:t>
            </w:r>
            <w:r w:rsidRPr="6CBD85B1" w:rsidR="0A1635CC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different places</w:t>
            </w:r>
            <w:r w:rsidRPr="6CBD85B1" w:rsidR="0A1635CC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and across the university. </w:t>
            </w:r>
            <w:r w:rsidRPr="6CBD85B1" w:rsidR="5F5F5466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For example, they are paid £13 an hour for invigilation but in other pockets of the institution </w:t>
            </w:r>
            <w:r w:rsidRPr="6CBD85B1" w:rsidR="5F5F5466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it's</w:t>
            </w:r>
            <w:r w:rsidRPr="6CBD85B1" w:rsidR="5F5F5466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£24 depending on how the guidance has been interpreted. </w:t>
            </w:r>
          </w:p>
          <w:p w:rsidR="006A336F" w:rsidP="6CBD85B1" w:rsidRDefault="006A336F" w14:paraId="33048785" w14:textId="612A9C28">
            <w:pPr>
              <w:pStyle w:val="ListParagraph"/>
              <w:numPr>
                <w:ilvl w:val="0"/>
                <w:numId w:val="42"/>
              </w:numPr>
              <w:rPr>
                <w:rFonts w:ascii="Arial Nova" w:hAnsi="Arial Nova" w:eastAsia="Arial Nova" w:cs="Arial Nova"/>
                <w:sz w:val="20"/>
                <w:szCs w:val="20"/>
                <w:u w:val="none"/>
              </w:rPr>
            </w:pPr>
            <w:r w:rsidRPr="6CBD85B1" w:rsidR="73CF1214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Some reps felt that there is </w:t>
            </w:r>
            <w:r w:rsidRPr="6CBD85B1" w:rsidR="642EC7A3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>a slight</w:t>
            </w:r>
            <w:r w:rsidRPr="6CBD85B1" w:rsidR="73CF1214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 personal bias with research projects and feedback and that they are only offered ones that </w:t>
            </w:r>
            <w:r w:rsidRPr="6CBD85B1" w:rsidR="08E10631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supervisors want to do. </w:t>
            </w:r>
          </w:p>
          <w:p w:rsidR="006A336F" w:rsidP="6CBD85B1" w:rsidRDefault="006A336F" w14:paraId="04118A29" w14:textId="5D19FA12">
            <w:pPr>
              <w:pStyle w:val="Normal"/>
              <w:ind w:left="360"/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</w:pPr>
          </w:p>
        </w:tc>
        <w:tc>
          <w:tcPr>
            <w:tcW w:w="2692" w:type="dxa"/>
            <w:tcMar/>
            <w:vAlign w:val="center"/>
          </w:tcPr>
          <w:p w:rsidR="3D492CBC" w:rsidP="6CBD85B1" w:rsidRDefault="3BE2765F" w14:paraId="7583ED86" w14:textId="1A465094">
            <w:pPr>
              <w:jc w:val="center"/>
              <w:rPr>
                <w:rFonts w:ascii="Arial Nova" w:hAnsi="Arial Nova" w:eastAsia="Arial Nova" w:cs="Arial Nova"/>
                <w:color w:val="FF0000"/>
                <w:sz w:val="20"/>
                <w:szCs w:val="20"/>
              </w:rPr>
            </w:pPr>
            <w:r w:rsidRPr="6CBD85B1" w:rsidR="4A5DD9D2">
              <w:rPr>
                <w:rFonts w:ascii="Arial Nova" w:hAnsi="Arial Nova" w:eastAsia="Arial Nova" w:cs="Arial Nova"/>
                <w:color w:val="FF0000"/>
                <w:sz w:val="20"/>
                <w:szCs w:val="20"/>
              </w:rPr>
              <w:t xml:space="preserve">Action: EH &amp; RM to find out more about department SSCs for </w:t>
            </w:r>
            <w:r w:rsidRPr="6CBD85B1" w:rsidR="4A5DD9D2">
              <w:rPr>
                <w:rFonts w:ascii="Arial Nova" w:hAnsi="Arial Nova" w:eastAsia="Arial Nova" w:cs="Arial Nova"/>
                <w:color w:val="FF0000"/>
                <w:sz w:val="20"/>
                <w:szCs w:val="20"/>
              </w:rPr>
              <w:t>FoM</w:t>
            </w:r>
            <w:r w:rsidRPr="6CBD85B1" w:rsidR="4A5DD9D2">
              <w:rPr>
                <w:rFonts w:ascii="Arial Nova" w:hAnsi="Arial Nova" w:eastAsia="Arial Nova" w:cs="Arial Nova"/>
                <w:color w:val="FF0000"/>
                <w:sz w:val="20"/>
                <w:szCs w:val="20"/>
              </w:rPr>
              <w:t xml:space="preserve"> and why these are not taking place. EH to meet with JV to see what we could introduce. </w:t>
            </w:r>
            <w:r w:rsidRPr="6CBD85B1" w:rsidR="5733551B">
              <w:rPr>
                <w:rFonts w:ascii="Arial Nova" w:hAnsi="Arial Nova" w:eastAsia="Arial Nova" w:cs="Arial Nova"/>
                <w:color w:val="FF0000"/>
                <w:sz w:val="20"/>
                <w:szCs w:val="20"/>
              </w:rPr>
              <w:t xml:space="preserve">EH to send RM notes on meeting. </w:t>
            </w:r>
          </w:p>
          <w:p w:rsidR="3D492CBC" w:rsidP="6CBD85B1" w:rsidRDefault="3BE2765F" w14:paraId="48631D1C" w14:textId="0B5DA66B">
            <w:pPr>
              <w:jc w:val="center"/>
              <w:rPr>
                <w:rFonts w:ascii="Arial Nova" w:hAnsi="Arial Nova" w:eastAsia="Arial Nova" w:cs="Arial Nova"/>
                <w:color w:val="FF0000"/>
                <w:sz w:val="20"/>
                <w:szCs w:val="20"/>
              </w:rPr>
            </w:pPr>
          </w:p>
          <w:p w:rsidR="3D492CBC" w:rsidP="6CBD85B1" w:rsidRDefault="3BE2765F" w14:paraId="03F33071" w14:textId="0888CFB2">
            <w:pPr>
              <w:jc w:val="center"/>
              <w:rPr>
                <w:rFonts w:ascii="Arial Nova" w:hAnsi="Arial Nova" w:eastAsia="Arial Nova" w:cs="Arial Nova"/>
                <w:color w:val="FF0000"/>
                <w:sz w:val="20"/>
                <w:szCs w:val="20"/>
              </w:rPr>
            </w:pPr>
            <w:r w:rsidRPr="6CBD85B1" w:rsidR="2A111660">
              <w:rPr>
                <w:rFonts w:ascii="Arial Nova" w:hAnsi="Arial Nova" w:eastAsia="Arial Nova" w:cs="Arial Nova"/>
                <w:color w:val="FF0000"/>
                <w:sz w:val="20"/>
                <w:szCs w:val="20"/>
              </w:rPr>
              <w:t xml:space="preserve">EH to raise with LL </w:t>
            </w:r>
            <w:r w:rsidRPr="6CBD85B1" w:rsidR="2A111660">
              <w:rPr>
                <w:rFonts w:ascii="Arial Nova" w:hAnsi="Arial Nova" w:eastAsia="Arial Nova" w:cs="Arial Nova"/>
                <w:color w:val="FF0000"/>
                <w:sz w:val="20"/>
                <w:szCs w:val="20"/>
              </w:rPr>
              <w:t>regarding</w:t>
            </w:r>
            <w:r w:rsidRPr="6CBD85B1" w:rsidR="2A111660">
              <w:rPr>
                <w:rFonts w:ascii="Arial Nova" w:hAnsi="Arial Nova" w:eastAsia="Arial Nova" w:cs="Arial Nova"/>
                <w:color w:val="FF0000"/>
                <w:sz w:val="20"/>
                <w:szCs w:val="20"/>
              </w:rPr>
              <w:t xml:space="preserve"> study/teaching balance with increase in UG students. </w:t>
            </w:r>
          </w:p>
          <w:p w:rsidR="3D492CBC" w:rsidP="6CBD85B1" w:rsidRDefault="3BE2765F" w14:paraId="0C3895FB" w14:textId="138908B4">
            <w:pPr>
              <w:jc w:val="center"/>
              <w:rPr>
                <w:rFonts w:ascii="Arial Nova" w:hAnsi="Arial Nova" w:eastAsia="Arial Nova" w:cs="Arial Nova"/>
                <w:color w:val="FF0000"/>
                <w:sz w:val="20"/>
                <w:szCs w:val="20"/>
              </w:rPr>
            </w:pPr>
          </w:p>
          <w:p w:rsidR="3D492CBC" w:rsidP="6CBD85B1" w:rsidRDefault="3BE2765F" w14:paraId="5167E62D" w14:textId="3A228FBD">
            <w:pPr>
              <w:jc w:val="center"/>
              <w:rPr>
                <w:rFonts w:ascii="Arial Nova" w:hAnsi="Arial Nova" w:eastAsia="Arial Nova" w:cs="Arial Nova"/>
                <w:color w:val="FF0000"/>
                <w:sz w:val="20"/>
                <w:szCs w:val="20"/>
              </w:rPr>
            </w:pPr>
            <w:r w:rsidRPr="6CBD85B1" w:rsidR="62A466C1">
              <w:rPr>
                <w:rFonts w:ascii="Arial Nova" w:hAnsi="Arial Nova" w:eastAsia="Arial Nova" w:cs="Arial Nova"/>
                <w:color w:val="FF0000"/>
                <w:sz w:val="20"/>
                <w:szCs w:val="20"/>
              </w:rPr>
              <w:t xml:space="preserve">EH to talk to Charlie and Katya to discuss next steps with PGR teaching pay. </w:t>
            </w:r>
          </w:p>
        </w:tc>
      </w:tr>
      <w:tr w:rsidR="0C202DFA" w:rsidTr="6CBD85B1" w14:paraId="4A1F5ED0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0C202DFA" w:rsidP="0C202DFA" w:rsidRDefault="0C202DFA" w14:paraId="3889B9D3" w14:textId="591951F3">
            <w:pPr>
              <w:pStyle w:val="ListParagraph"/>
              <w:numPr>
                <w:ilvl w:val="0"/>
                <w:numId w:val="35"/>
              </w:numPr>
              <w:jc w:val="center"/>
            </w:pPr>
          </w:p>
        </w:tc>
        <w:tc>
          <w:tcPr>
            <w:tcW w:w="5602" w:type="dxa"/>
            <w:tcMar/>
            <w:vAlign w:val="center"/>
          </w:tcPr>
          <w:p w:rsidR="00CE30AF" w:rsidP="6CBD85B1" w:rsidRDefault="00CE30AF" w14:paraId="63CBC4BA" w14:textId="096FB6F4">
            <w:pPr>
              <w:pStyle w:val="Normal"/>
              <w:ind w:left="0"/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</w:pPr>
            <w:r w:rsidRPr="6CBD85B1" w:rsidR="3A1FF112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>PGR events</w:t>
            </w:r>
          </w:p>
          <w:p w:rsidR="00CE30AF" w:rsidP="6CBD85B1" w:rsidRDefault="00CE30AF" w14:paraId="1A93B4FA" w14:textId="5D3F6DBF">
            <w:pPr>
              <w:pStyle w:val="ListParagraph"/>
              <w:numPr>
                <w:ilvl w:val="0"/>
                <w:numId w:val="44"/>
              </w:numPr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6CBD85B1" w:rsidR="2363A7F2">
              <w:rPr>
                <w:rFonts w:ascii="Arial Nova" w:hAnsi="Arial Nova" w:eastAsia="Arial Nova" w:cs="Arial Nova"/>
                <w:sz w:val="20"/>
                <w:szCs w:val="20"/>
              </w:rPr>
              <w:t xml:space="preserve">Off the back of the Taught </w:t>
            </w:r>
            <w:r w:rsidRPr="6CBD85B1" w:rsidR="5E566E5D">
              <w:rPr>
                <w:rFonts w:ascii="Arial Nova" w:hAnsi="Arial Nova" w:eastAsia="Arial Nova" w:cs="Arial Nova"/>
                <w:sz w:val="20"/>
                <w:szCs w:val="20"/>
              </w:rPr>
              <w:t xml:space="preserve">Academic </w:t>
            </w:r>
            <w:r w:rsidRPr="6CBD85B1" w:rsidR="2363A7F2">
              <w:rPr>
                <w:rFonts w:ascii="Arial Nova" w:hAnsi="Arial Nova" w:eastAsia="Arial Nova" w:cs="Arial Nova"/>
                <w:sz w:val="20"/>
                <w:szCs w:val="20"/>
              </w:rPr>
              <w:t xml:space="preserve">Representation </w:t>
            </w:r>
            <w:r w:rsidRPr="6CBD85B1" w:rsidR="2363A7F2">
              <w:rPr>
                <w:rFonts w:ascii="Arial Nova" w:hAnsi="Arial Nova" w:eastAsia="Arial Nova" w:cs="Arial Nova"/>
                <w:sz w:val="20"/>
                <w:szCs w:val="20"/>
              </w:rPr>
              <w:t xml:space="preserve">Report, </w:t>
            </w:r>
            <w:r w:rsidRPr="6CBD85B1" w:rsidR="45640E57">
              <w:rPr>
                <w:rFonts w:ascii="Arial Nova" w:hAnsi="Arial Nova" w:eastAsia="Arial Nova" w:cs="Arial Nova"/>
                <w:sz w:val="20"/>
                <w:szCs w:val="20"/>
              </w:rPr>
              <w:t xml:space="preserve">CB asked what </w:t>
            </w:r>
            <w:r w:rsidRPr="6CBD85B1" w:rsidR="45640E57">
              <w:rPr>
                <w:rFonts w:ascii="Arial Nova" w:hAnsi="Arial Nova" w:eastAsia="Arial Nova" w:cs="Arial Nova"/>
                <w:sz w:val="20"/>
                <w:szCs w:val="20"/>
              </w:rPr>
              <w:t>rep's</w:t>
            </w:r>
            <w:r w:rsidRPr="6CBD85B1" w:rsidR="45640E57">
              <w:rPr>
                <w:rFonts w:ascii="Arial Nova" w:hAnsi="Arial Nova" w:eastAsia="Arial Nova" w:cs="Arial Nova"/>
                <w:sz w:val="20"/>
                <w:szCs w:val="20"/>
              </w:rPr>
              <w:t xml:space="preserve"> students would like to see. Overall arts and crafts would be appreciated and awareness of parents &amp; carers timings. </w:t>
            </w:r>
            <w:r w:rsidRPr="6CBD85B1" w:rsidR="2363A7F2">
              <w:rPr>
                <w:rFonts w:ascii="Arial Nova" w:hAnsi="Arial Nova" w:eastAsia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Mar/>
            <w:vAlign w:val="center"/>
          </w:tcPr>
          <w:p w:rsidR="419A5B24" w:rsidP="6CBD85B1" w:rsidRDefault="455E6E3E" w14:paraId="4421BA84" w14:textId="7F75051F">
            <w:pPr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6CBD85B1" w:rsidR="3659A8A7">
              <w:rPr>
                <w:rFonts w:ascii="Arial Nova" w:hAnsi="Arial Nova" w:eastAsia="Arial Nova" w:cs="Arial Nova"/>
                <w:sz w:val="20"/>
                <w:szCs w:val="20"/>
              </w:rPr>
              <w:t>No actions</w:t>
            </w:r>
          </w:p>
        </w:tc>
      </w:tr>
      <w:tr w:rsidR="2A542C99" w:rsidTr="6CBD85B1" w14:paraId="5F88761A" w14:textId="77777777">
        <w:trPr>
          <w:trHeight w:val="300"/>
        </w:trPr>
        <w:tc>
          <w:tcPr>
            <w:tcW w:w="1065" w:type="dxa"/>
            <w:tcMar/>
            <w:vAlign w:val="center"/>
          </w:tcPr>
          <w:p w:rsidR="2A542C99" w:rsidP="2A542C99" w:rsidRDefault="2A542C99" w14:paraId="2DFD52F9" w14:textId="5E9C6405">
            <w:pPr>
              <w:pStyle w:val="ListParagraph"/>
              <w:numPr>
                <w:ilvl w:val="0"/>
                <w:numId w:val="35"/>
              </w:numPr>
              <w:jc w:val="center"/>
            </w:pPr>
          </w:p>
        </w:tc>
        <w:tc>
          <w:tcPr>
            <w:tcW w:w="5602" w:type="dxa"/>
            <w:tcMar/>
            <w:vAlign w:val="center"/>
          </w:tcPr>
          <w:p w:rsidR="00DD3382" w:rsidP="6CBD85B1" w:rsidRDefault="00FB5DB7" w14:paraId="5D1BAE53" w14:textId="36EB2801">
            <w:pPr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</w:pPr>
            <w:r w:rsidRPr="6CBD85B1" w:rsidR="6D08D2C5">
              <w:rPr>
                <w:rFonts w:ascii="Arial Nova" w:hAnsi="Arial Nova" w:eastAsia="Arial Nova" w:cs="Arial Nova"/>
                <w:sz w:val="20"/>
                <w:szCs w:val="20"/>
                <w:u w:val="single"/>
              </w:rPr>
              <w:t xml:space="preserve">Best practice </w:t>
            </w:r>
          </w:p>
          <w:p w:rsidR="00DD3382" w:rsidP="6CBD85B1" w:rsidRDefault="00FB5DB7" w14:paraId="6E0E0DE4" w14:textId="17FF259A">
            <w:pPr>
              <w:pStyle w:val="ListParagraph"/>
              <w:numPr>
                <w:ilvl w:val="0"/>
                <w:numId w:val="45"/>
              </w:numPr>
              <w:rPr>
                <w:rFonts w:ascii="Arial Nova" w:hAnsi="Arial Nova" w:eastAsia="Arial Nova" w:cs="Arial Nova"/>
                <w:color w:val="FF0000"/>
                <w:sz w:val="20"/>
                <w:szCs w:val="20"/>
                <w:u w:val="none"/>
              </w:rPr>
            </w:pPr>
            <w:r w:rsidRPr="6CBD85B1" w:rsidR="6D08D2C5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RM shared that she has been working with LL to amend PGR reasonable adjustments &amp; this has just been approved with DAS. </w:t>
            </w:r>
            <w:r w:rsidRPr="6CBD85B1" w:rsidR="6D08D2C5">
              <w:rPr>
                <w:rFonts w:ascii="Arial Nova" w:hAnsi="Arial Nova" w:eastAsia="Arial Nova" w:cs="Arial Nova"/>
                <w:sz w:val="20"/>
                <w:szCs w:val="20"/>
                <w:u w:val="none"/>
              </w:rPr>
              <w:t xml:space="preserve">EH asked if there are any planned communications, </w:t>
            </w:r>
            <w:r w:rsidRPr="6CBD85B1" w:rsidR="6D08D2C5">
              <w:rPr>
                <w:rFonts w:ascii="Arial Nova" w:hAnsi="Arial Nova" w:eastAsia="Arial Nova" w:cs="Arial Nova"/>
                <w:color w:val="FF0000"/>
                <w:sz w:val="20"/>
                <w:szCs w:val="20"/>
                <w:u w:val="none"/>
              </w:rPr>
              <w:t xml:space="preserve">RM to ask LL. </w:t>
            </w:r>
          </w:p>
          <w:p w:rsidR="00DD3382" w:rsidP="00096844" w:rsidRDefault="00FB5DB7" w14:paraId="4306506B" w14:textId="6B6C0B47"/>
        </w:tc>
        <w:tc>
          <w:tcPr>
            <w:tcW w:w="2692" w:type="dxa"/>
            <w:tcMar/>
            <w:vAlign w:val="center"/>
          </w:tcPr>
          <w:p w:rsidR="2A542C99" w:rsidP="6CBD85B1" w:rsidRDefault="0E7D3542" w14:paraId="5651860D" w14:textId="0AED6F8B">
            <w:pPr>
              <w:jc w:val="center"/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6CBD85B1" w:rsidR="0E7D3542">
              <w:rPr>
                <w:rFonts w:ascii="Arial Nova" w:hAnsi="Arial Nova" w:eastAsia="Arial Nova" w:cs="Arial Nova"/>
                <w:sz w:val="20"/>
                <w:szCs w:val="20"/>
              </w:rPr>
              <w:t>No actions</w:t>
            </w:r>
          </w:p>
        </w:tc>
      </w:tr>
    </w:tbl>
    <w:p w:rsidR="6CBD85B1" w:rsidRDefault="6CBD85B1" w14:paraId="48F2058A" w14:textId="003A5C56"/>
    <w:p w:rsidR="6CBD85B1" w:rsidRDefault="6CBD85B1" w14:paraId="5DCD53BD" w14:textId="3218D98C"/>
    <w:p w:rsidR="6CBD85B1" w:rsidRDefault="6CBD85B1" w14:paraId="198601F6" w14:textId="74C8E3C2"/>
    <w:p w:rsidR="6CBD85B1" w:rsidRDefault="6CBD85B1" w14:paraId="4068264B" w14:textId="4B067AD1"/>
    <w:p w:rsidR="2A542C99" w:rsidP="4284DEFD" w:rsidRDefault="2A542C99" w14:paraId="2E1EC71B" w14:textId="0A87D97D"/>
    <w:sectPr w:rsidR="2A542C9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yxxyt+pFd1hRz" int2:id="boL21AWa">
      <int2:state int2:type="AugLoop_Text_Critique" int2:value="Rejected"/>
    </int2:textHash>
    <int2:textHash int2:hashCode="doycEd9dSooA39" int2:id="Gs1zu8TG">
      <int2:state int2:type="AugLoop_Text_Critique" int2:value="Rejected"/>
    </int2:textHash>
    <int2:textHash int2:hashCode="OrtZNwJC/JiGrS" int2:id="4SpP7yxv">
      <int2:state int2:type="AugLoop_Text_Critique" int2:value="Rejected"/>
    </int2:textHash>
    <int2:textHash int2:hashCode="L19mFEAbuhRG9L" int2:id="nD9vazd7">
      <int2:state int2:type="AugLoop_Text_Critique" int2:value="Rejected"/>
    </int2:textHash>
    <int2:textHash int2:hashCode="RyeqZAbtVPwe15" int2:id="vbqBVJeg">
      <int2:state int2:type="AugLoop_Text_Critique" int2:value="Rejected"/>
    </int2:textHash>
    <int2:textHash int2:hashCode="U0bCcT/3D6yac/" int2:id="yE2ctYbC">
      <int2:state int2:type="AugLoop_Text_Critique" int2:value="Rejected"/>
    </int2:textHash>
    <int2:textHash int2:hashCode="ni8UUdXdlt6RIo" int2:id="WdjhIIk3">
      <int2:state int2:type="AugLoop_Text_Critique" int2:value="Rejected"/>
    </int2:textHash>
    <int2:textHash int2:hashCode="XQtfdL3duEYEBw" int2:id="LJzdlx5R">
      <int2:state int2:type="AugLoop_Text_Critique" int2:value="Rejected"/>
    </int2:textHash>
    <int2:textHash int2:hashCode="Nzn8STPM3itCys" int2:id="uDPsSpCd">
      <int2:state int2:type="AugLoop_Text_Critique" int2:value="Rejected"/>
    </int2:textHash>
    <int2:bookmark int2:bookmarkName="_Int_r7Zm3slg" int2:invalidationBookmarkName="" int2:hashCode="8xsLInM3hmzoJj" int2:id="NN2ylgBN">
      <int2:state int2:type="AugLoop_Text_Critique" int2:value="Rejected"/>
    </int2:bookmark>
    <int2:bookmark int2:bookmarkName="_Int_l46JE4cp" int2:invalidationBookmarkName="" int2:hashCode="yLQiUHJ2303DG7" int2:id="8WtoFFuX">
      <int2:state int2:type="AugLoop_Text_Critique" int2:value="Rejected"/>
    </int2:bookmark>
    <int2:bookmark int2:bookmarkName="_Int_HHGJbtsb" int2:invalidationBookmarkName="" int2:hashCode="yk+dzyBOIDe/5Y" int2:id="6vRS52w4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4">
    <w:nsid w:val="5b93ea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7b3631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51690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132b0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9cfdf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92338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53c8a0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3133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2765B9"/>
    <w:multiLevelType w:val="hybridMultilevel"/>
    <w:tmpl w:val="2774DD06"/>
    <w:lvl w:ilvl="0" w:tplc="E7625D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D043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AEA0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6499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E848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6627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B81E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7EC4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16C1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BA6844"/>
    <w:multiLevelType w:val="hybridMultilevel"/>
    <w:tmpl w:val="440848E8"/>
    <w:lvl w:ilvl="0" w:tplc="58BA65B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F1CF5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3A1B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70C0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E408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D6BC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F835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2E2A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ACCE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4540C0"/>
    <w:multiLevelType w:val="hybridMultilevel"/>
    <w:tmpl w:val="E2D6CE22"/>
    <w:lvl w:ilvl="0" w:tplc="707248D4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78D2886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8424F16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89CFD4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926894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D4C15B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C70ECA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6A3A8C7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214167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72D4C2E"/>
    <w:multiLevelType w:val="hybridMultilevel"/>
    <w:tmpl w:val="5CB889D6"/>
    <w:lvl w:ilvl="0" w:tplc="77B25116">
      <w:start w:val="1"/>
      <w:numFmt w:val="decimal"/>
      <w:lvlText w:val="%1."/>
      <w:lvlJc w:val="left"/>
      <w:pPr>
        <w:ind w:left="1080" w:hanging="360"/>
      </w:pPr>
    </w:lvl>
    <w:lvl w:ilvl="1" w:tplc="508C9F7E">
      <w:start w:val="1"/>
      <w:numFmt w:val="lowerLetter"/>
      <w:lvlText w:val="%2."/>
      <w:lvlJc w:val="left"/>
      <w:pPr>
        <w:ind w:left="1800" w:hanging="360"/>
      </w:pPr>
    </w:lvl>
    <w:lvl w:ilvl="2" w:tplc="47DC585E">
      <w:start w:val="1"/>
      <w:numFmt w:val="lowerRoman"/>
      <w:lvlText w:val="%3."/>
      <w:lvlJc w:val="right"/>
      <w:pPr>
        <w:ind w:left="2520" w:hanging="180"/>
      </w:pPr>
    </w:lvl>
    <w:lvl w:ilvl="3" w:tplc="71008AC6">
      <w:start w:val="1"/>
      <w:numFmt w:val="decimal"/>
      <w:lvlText w:val="%4."/>
      <w:lvlJc w:val="left"/>
      <w:pPr>
        <w:ind w:left="3240" w:hanging="360"/>
      </w:pPr>
    </w:lvl>
    <w:lvl w:ilvl="4" w:tplc="50B22AF0">
      <w:start w:val="1"/>
      <w:numFmt w:val="lowerLetter"/>
      <w:lvlText w:val="%5."/>
      <w:lvlJc w:val="left"/>
      <w:pPr>
        <w:ind w:left="3960" w:hanging="360"/>
      </w:pPr>
    </w:lvl>
    <w:lvl w:ilvl="5" w:tplc="8E862434">
      <w:start w:val="1"/>
      <w:numFmt w:val="lowerRoman"/>
      <w:lvlText w:val="%6."/>
      <w:lvlJc w:val="right"/>
      <w:pPr>
        <w:ind w:left="4680" w:hanging="180"/>
      </w:pPr>
    </w:lvl>
    <w:lvl w:ilvl="6" w:tplc="407A0500">
      <w:start w:val="1"/>
      <w:numFmt w:val="decimal"/>
      <w:lvlText w:val="%7."/>
      <w:lvlJc w:val="left"/>
      <w:pPr>
        <w:ind w:left="5400" w:hanging="360"/>
      </w:pPr>
    </w:lvl>
    <w:lvl w:ilvl="7" w:tplc="4B0200A0">
      <w:start w:val="1"/>
      <w:numFmt w:val="lowerLetter"/>
      <w:lvlText w:val="%8."/>
      <w:lvlJc w:val="left"/>
      <w:pPr>
        <w:ind w:left="6120" w:hanging="360"/>
      </w:pPr>
    </w:lvl>
    <w:lvl w:ilvl="8" w:tplc="4AFE5C2C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C340E"/>
    <w:multiLevelType w:val="hybridMultilevel"/>
    <w:tmpl w:val="D6E0CFC4"/>
    <w:lvl w:ilvl="0" w:tplc="0FAA70F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8C21E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1A86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7471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D8A6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68BE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D407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E252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00AB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BFFA1E"/>
    <w:multiLevelType w:val="hybridMultilevel"/>
    <w:tmpl w:val="3BF6AA8C"/>
    <w:lvl w:ilvl="0" w:tplc="3E86E85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1C49A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C4B9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0C1A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BA05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E8D3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C088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F649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96F9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761702"/>
    <w:multiLevelType w:val="hybridMultilevel"/>
    <w:tmpl w:val="7B34E586"/>
    <w:lvl w:ilvl="0" w:tplc="D4926598">
      <w:start w:val="1"/>
      <w:numFmt w:val="decimal"/>
      <w:lvlText w:val="%1."/>
      <w:lvlJc w:val="left"/>
      <w:pPr>
        <w:ind w:left="1080" w:hanging="360"/>
      </w:pPr>
    </w:lvl>
    <w:lvl w:ilvl="1" w:tplc="FB2448B4">
      <w:start w:val="1"/>
      <w:numFmt w:val="lowerLetter"/>
      <w:lvlText w:val="%2."/>
      <w:lvlJc w:val="left"/>
      <w:pPr>
        <w:ind w:left="1800" w:hanging="360"/>
      </w:pPr>
    </w:lvl>
    <w:lvl w:ilvl="2" w:tplc="B1FCACEE">
      <w:start w:val="1"/>
      <w:numFmt w:val="lowerRoman"/>
      <w:lvlText w:val="%3."/>
      <w:lvlJc w:val="right"/>
      <w:pPr>
        <w:ind w:left="2520" w:hanging="180"/>
      </w:pPr>
    </w:lvl>
    <w:lvl w:ilvl="3" w:tplc="9E6620B2">
      <w:start w:val="1"/>
      <w:numFmt w:val="decimal"/>
      <w:lvlText w:val="%4."/>
      <w:lvlJc w:val="left"/>
      <w:pPr>
        <w:ind w:left="3240" w:hanging="360"/>
      </w:pPr>
    </w:lvl>
    <w:lvl w:ilvl="4" w:tplc="C0F8956E">
      <w:start w:val="1"/>
      <w:numFmt w:val="lowerLetter"/>
      <w:lvlText w:val="%5."/>
      <w:lvlJc w:val="left"/>
      <w:pPr>
        <w:ind w:left="3960" w:hanging="360"/>
      </w:pPr>
    </w:lvl>
    <w:lvl w:ilvl="5" w:tplc="145695A2">
      <w:start w:val="1"/>
      <w:numFmt w:val="lowerRoman"/>
      <w:lvlText w:val="%6."/>
      <w:lvlJc w:val="right"/>
      <w:pPr>
        <w:ind w:left="4680" w:hanging="180"/>
      </w:pPr>
    </w:lvl>
    <w:lvl w:ilvl="6" w:tplc="D040C1DA">
      <w:start w:val="1"/>
      <w:numFmt w:val="decimal"/>
      <w:lvlText w:val="%7."/>
      <w:lvlJc w:val="left"/>
      <w:pPr>
        <w:ind w:left="5400" w:hanging="360"/>
      </w:pPr>
    </w:lvl>
    <w:lvl w:ilvl="7" w:tplc="561264BE">
      <w:start w:val="1"/>
      <w:numFmt w:val="lowerLetter"/>
      <w:lvlText w:val="%8."/>
      <w:lvlJc w:val="left"/>
      <w:pPr>
        <w:ind w:left="6120" w:hanging="360"/>
      </w:pPr>
    </w:lvl>
    <w:lvl w:ilvl="8" w:tplc="5BFE92E4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3F2E86"/>
    <w:multiLevelType w:val="hybridMultilevel"/>
    <w:tmpl w:val="322E55CC"/>
    <w:lvl w:ilvl="0" w:tplc="06426B0C">
      <w:start w:val="1"/>
      <w:numFmt w:val="decimal"/>
      <w:lvlText w:val="%1."/>
      <w:lvlJc w:val="left"/>
      <w:pPr>
        <w:ind w:left="1080" w:hanging="360"/>
      </w:pPr>
    </w:lvl>
    <w:lvl w:ilvl="1" w:tplc="359C3122">
      <w:start w:val="1"/>
      <w:numFmt w:val="lowerLetter"/>
      <w:lvlText w:val="%2."/>
      <w:lvlJc w:val="left"/>
      <w:pPr>
        <w:ind w:left="1800" w:hanging="360"/>
      </w:pPr>
    </w:lvl>
    <w:lvl w:ilvl="2" w:tplc="4B2A0B8C">
      <w:start w:val="1"/>
      <w:numFmt w:val="lowerRoman"/>
      <w:lvlText w:val="%3."/>
      <w:lvlJc w:val="right"/>
      <w:pPr>
        <w:ind w:left="2520" w:hanging="180"/>
      </w:pPr>
    </w:lvl>
    <w:lvl w:ilvl="3" w:tplc="6AE2B772">
      <w:start w:val="1"/>
      <w:numFmt w:val="decimal"/>
      <w:lvlText w:val="%4."/>
      <w:lvlJc w:val="left"/>
      <w:pPr>
        <w:ind w:left="3240" w:hanging="360"/>
      </w:pPr>
    </w:lvl>
    <w:lvl w:ilvl="4" w:tplc="45BC9AFA">
      <w:start w:val="1"/>
      <w:numFmt w:val="lowerLetter"/>
      <w:lvlText w:val="%5."/>
      <w:lvlJc w:val="left"/>
      <w:pPr>
        <w:ind w:left="3960" w:hanging="360"/>
      </w:pPr>
    </w:lvl>
    <w:lvl w:ilvl="5" w:tplc="CE146DEC">
      <w:start w:val="1"/>
      <w:numFmt w:val="lowerRoman"/>
      <w:lvlText w:val="%6."/>
      <w:lvlJc w:val="right"/>
      <w:pPr>
        <w:ind w:left="4680" w:hanging="180"/>
      </w:pPr>
    </w:lvl>
    <w:lvl w:ilvl="6" w:tplc="7C78786C">
      <w:start w:val="1"/>
      <w:numFmt w:val="decimal"/>
      <w:lvlText w:val="%7."/>
      <w:lvlJc w:val="left"/>
      <w:pPr>
        <w:ind w:left="5400" w:hanging="360"/>
      </w:pPr>
    </w:lvl>
    <w:lvl w:ilvl="7" w:tplc="34AE884C">
      <w:start w:val="1"/>
      <w:numFmt w:val="lowerLetter"/>
      <w:lvlText w:val="%8."/>
      <w:lvlJc w:val="left"/>
      <w:pPr>
        <w:ind w:left="6120" w:hanging="360"/>
      </w:pPr>
    </w:lvl>
    <w:lvl w:ilvl="8" w:tplc="441686E4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684BB"/>
    <w:multiLevelType w:val="hybridMultilevel"/>
    <w:tmpl w:val="9B766A00"/>
    <w:lvl w:ilvl="0" w:tplc="F986222C">
      <w:start w:val="1"/>
      <w:numFmt w:val="decimal"/>
      <w:lvlText w:val="%1."/>
      <w:lvlJc w:val="left"/>
      <w:pPr>
        <w:ind w:left="1080" w:hanging="360"/>
      </w:pPr>
    </w:lvl>
    <w:lvl w:ilvl="1" w:tplc="34B8FB14">
      <w:start w:val="1"/>
      <w:numFmt w:val="lowerLetter"/>
      <w:lvlText w:val="%2."/>
      <w:lvlJc w:val="left"/>
      <w:pPr>
        <w:ind w:left="1800" w:hanging="360"/>
      </w:pPr>
    </w:lvl>
    <w:lvl w:ilvl="2" w:tplc="F7B696A8">
      <w:start w:val="1"/>
      <w:numFmt w:val="lowerRoman"/>
      <w:lvlText w:val="%3."/>
      <w:lvlJc w:val="right"/>
      <w:pPr>
        <w:ind w:left="2520" w:hanging="180"/>
      </w:pPr>
    </w:lvl>
    <w:lvl w:ilvl="3" w:tplc="299806B4">
      <w:start w:val="1"/>
      <w:numFmt w:val="decimal"/>
      <w:lvlText w:val="%4."/>
      <w:lvlJc w:val="left"/>
      <w:pPr>
        <w:ind w:left="3240" w:hanging="360"/>
      </w:pPr>
    </w:lvl>
    <w:lvl w:ilvl="4" w:tplc="A56E0F2E">
      <w:start w:val="1"/>
      <w:numFmt w:val="lowerLetter"/>
      <w:lvlText w:val="%5."/>
      <w:lvlJc w:val="left"/>
      <w:pPr>
        <w:ind w:left="3960" w:hanging="360"/>
      </w:pPr>
    </w:lvl>
    <w:lvl w:ilvl="5" w:tplc="C4B86C72">
      <w:start w:val="1"/>
      <w:numFmt w:val="lowerRoman"/>
      <w:lvlText w:val="%6."/>
      <w:lvlJc w:val="right"/>
      <w:pPr>
        <w:ind w:left="4680" w:hanging="180"/>
      </w:pPr>
    </w:lvl>
    <w:lvl w:ilvl="6" w:tplc="D8CA53B6">
      <w:start w:val="1"/>
      <w:numFmt w:val="decimal"/>
      <w:lvlText w:val="%7."/>
      <w:lvlJc w:val="left"/>
      <w:pPr>
        <w:ind w:left="5400" w:hanging="360"/>
      </w:pPr>
    </w:lvl>
    <w:lvl w:ilvl="7" w:tplc="E9B44CD2">
      <w:start w:val="1"/>
      <w:numFmt w:val="lowerLetter"/>
      <w:lvlText w:val="%8."/>
      <w:lvlJc w:val="left"/>
      <w:pPr>
        <w:ind w:left="6120" w:hanging="360"/>
      </w:pPr>
    </w:lvl>
    <w:lvl w:ilvl="8" w:tplc="6EECE10A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82762D"/>
    <w:multiLevelType w:val="hybridMultilevel"/>
    <w:tmpl w:val="39667376"/>
    <w:lvl w:ilvl="0" w:tplc="021C56D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7AE61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5E6F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1CCF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32C9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F05E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BEC4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16BC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1820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0496A8"/>
    <w:multiLevelType w:val="hybridMultilevel"/>
    <w:tmpl w:val="038676DC"/>
    <w:lvl w:ilvl="0" w:tplc="66A6818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2EA71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9A19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A683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082F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2A43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DCCC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A262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8056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EF0AAF"/>
    <w:multiLevelType w:val="hybridMultilevel"/>
    <w:tmpl w:val="8B68ABD8"/>
    <w:lvl w:ilvl="0" w:tplc="2B64FEA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97AC5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B6DF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EA36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0CDA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D4B9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523D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60F3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0E7E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038F6E"/>
    <w:multiLevelType w:val="hybridMultilevel"/>
    <w:tmpl w:val="F2EE372E"/>
    <w:lvl w:ilvl="0" w:tplc="56E4BC8E">
      <w:start w:val="1"/>
      <w:numFmt w:val="decimal"/>
      <w:lvlText w:val="%1."/>
      <w:lvlJc w:val="left"/>
      <w:pPr>
        <w:ind w:left="720" w:hanging="360"/>
      </w:pPr>
    </w:lvl>
    <w:lvl w:ilvl="1" w:tplc="48AEA3B2">
      <w:start w:val="1"/>
      <w:numFmt w:val="lowerLetter"/>
      <w:lvlText w:val="%2."/>
      <w:lvlJc w:val="left"/>
      <w:pPr>
        <w:ind w:left="1440" w:hanging="360"/>
      </w:pPr>
    </w:lvl>
    <w:lvl w:ilvl="2" w:tplc="87204CB4">
      <w:start w:val="1"/>
      <w:numFmt w:val="lowerRoman"/>
      <w:lvlText w:val="%3."/>
      <w:lvlJc w:val="right"/>
      <w:pPr>
        <w:ind w:left="2160" w:hanging="180"/>
      </w:pPr>
    </w:lvl>
    <w:lvl w:ilvl="3" w:tplc="ED5682F4">
      <w:start w:val="1"/>
      <w:numFmt w:val="decimal"/>
      <w:lvlText w:val="%4."/>
      <w:lvlJc w:val="left"/>
      <w:pPr>
        <w:ind w:left="2880" w:hanging="360"/>
      </w:pPr>
    </w:lvl>
    <w:lvl w:ilvl="4" w:tplc="6388C3EE">
      <w:start w:val="1"/>
      <w:numFmt w:val="lowerLetter"/>
      <w:lvlText w:val="%5."/>
      <w:lvlJc w:val="left"/>
      <w:pPr>
        <w:ind w:left="3600" w:hanging="360"/>
      </w:pPr>
    </w:lvl>
    <w:lvl w:ilvl="5" w:tplc="13A4EEDA">
      <w:start w:val="1"/>
      <w:numFmt w:val="lowerRoman"/>
      <w:lvlText w:val="%6."/>
      <w:lvlJc w:val="right"/>
      <w:pPr>
        <w:ind w:left="4320" w:hanging="180"/>
      </w:pPr>
    </w:lvl>
    <w:lvl w:ilvl="6" w:tplc="C16CD900">
      <w:start w:val="1"/>
      <w:numFmt w:val="decimal"/>
      <w:lvlText w:val="%7."/>
      <w:lvlJc w:val="left"/>
      <w:pPr>
        <w:ind w:left="5040" w:hanging="360"/>
      </w:pPr>
    </w:lvl>
    <w:lvl w:ilvl="7" w:tplc="6A780086">
      <w:start w:val="1"/>
      <w:numFmt w:val="lowerLetter"/>
      <w:lvlText w:val="%8."/>
      <w:lvlJc w:val="left"/>
      <w:pPr>
        <w:ind w:left="5760" w:hanging="360"/>
      </w:pPr>
    </w:lvl>
    <w:lvl w:ilvl="8" w:tplc="60AAEA9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CCE9D"/>
    <w:multiLevelType w:val="hybridMultilevel"/>
    <w:tmpl w:val="C6C86F28"/>
    <w:lvl w:ilvl="0" w:tplc="E2D6DD9E">
      <w:start w:val="1"/>
      <w:numFmt w:val="decimal"/>
      <w:lvlText w:val="%1."/>
      <w:lvlJc w:val="left"/>
      <w:pPr>
        <w:ind w:left="1080" w:hanging="360"/>
      </w:pPr>
    </w:lvl>
    <w:lvl w:ilvl="1" w:tplc="B748E858">
      <w:start w:val="1"/>
      <w:numFmt w:val="lowerLetter"/>
      <w:lvlText w:val="%2."/>
      <w:lvlJc w:val="left"/>
      <w:pPr>
        <w:ind w:left="1800" w:hanging="360"/>
      </w:pPr>
    </w:lvl>
    <w:lvl w:ilvl="2" w:tplc="272877E6">
      <w:start w:val="1"/>
      <w:numFmt w:val="lowerRoman"/>
      <w:lvlText w:val="%3."/>
      <w:lvlJc w:val="right"/>
      <w:pPr>
        <w:ind w:left="2520" w:hanging="180"/>
      </w:pPr>
    </w:lvl>
    <w:lvl w:ilvl="3" w:tplc="34B0C3C2">
      <w:start w:val="1"/>
      <w:numFmt w:val="decimal"/>
      <w:lvlText w:val="%4."/>
      <w:lvlJc w:val="left"/>
      <w:pPr>
        <w:ind w:left="3240" w:hanging="360"/>
      </w:pPr>
    </w:lvl>
    <w:lvl w:ilvl="4" w:tplc="7B1A08DA">
      <w:start w:val="1"/>
      <w:numFmt w:val="lowerLetter"/>
      <w:lvlText w:val="%5."/>
      <w:lvlJc w:val="left"/>
      <w:pPr>
        <w:ind w:left="3960" w:hanging="360"/>
      </w:pPr>
    </w:lvl>
    <w:lvl w:ilvl="5" w:tplc="F392C5A4">
      <w:start w:val="1"/>
      <w:numFmt w:val="lowerRoman"/>
      <w:lvlText w:val="%6."/>
      <w:lvlJc w:val="right"/>
      <w:pPr>
        <w:ind w:left="4680" w:hanging="180"/>
      </w:pPr>
    </w:lvl>
    <w:lvl w:ilvl="6" w:tplc="AB240C0C">
      <w:start w:val="1"/>
      <w:numFmt w:val="decimal"/>
      <w:lvlText w:val="%7."/>
      <w:lvlJc w:val="left"/>
      <w:pPr>
        <w:ind w:left="5400" w:hanging="360"/>
      </w:pPr>
    </w:lvl>
    <w:lvl w:ilvl="7" w:tplc="84764686">
      <w:start w:val="1"/>
      <w:numFmt w:val="lowerLetter"/>
      <w:lvlText w:val="%8."/>
      <w:lvlJc w:val="left"/>
      <w:pPr>
        <w:ind w:left="6120" w:hanging="360"/>
      </w:pPr>
    </w:lvl>
    <w:lvl w:ilvl="8" w:tplc="D8026676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6ADED8"/>
    <w:multiLevelType w:val="hybridMultilevel"/>
    <w:tmpl w:val="30044F7A"/>
    <w:lvl w:ilvl="0" w:tplc="855CB20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BE2C2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846F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A20D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78F5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2E3F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E827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CC24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7C4D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0F4F6CD"/>
    <w:multiLevelType w:val="hybridMultilevel"/>
    <w:tmpl w:val="888E4E14"/>
    <w:lvl w:ilvl="0" w:tplc="E61A0EFC">
      <w:start w:val="1"/>
      <w:numFmt w:val="decimal"/>
      <w:lvlText w:val="%1."/>
      <w:lvlJc w:val="left"/>
      <w:pPr>
        <w:ind w:left="1080" w:hanging="360"/>
      </w:pPr>
    </w:lvl>
    <w:lvl w:ilvl="1" w:tplc="48E635B4">
      <w:start w:val="1"/>
      <w:numFmt w:val="lowerLetter"/>
      <w:lvlText w:val="%2."/>
      <w:lvlJc w:val="left"/>
      <w:pPr>
        <w:ind w:left="1800" w:hanging="360"/>
      </w:pPr>
    </w:lvl>
    <w:lvl w:ilvl="2" w:tplc="C5865D52">
      <w:start w:val="1"/>
      <w:numFmt w:val="lowerRoman"/>
      <w:lvlText w:val="%3."/>
      <w:lvlJc w:val="right"/>
      <w:pPr>
        <w:ind w:left="2520" w:hanging="180"/>
      </w:pPr>
    </w:lvl>
    <w:lvl w:ilvl="3" w:tplc="6C9E7C00">
      <w:start w:val="1"/>
      <w:numFmt w:val="decimal"/>
      <w:lvlText w:val="%4."/>
      <w:lvlJc w:val="left"/>
      <w:pPr>
        <w:ind w:left="3240" w:hanging="360"/>
      </w:pPr>
    </w:lvl>
    <w:lvl w:ilvl="4" w:tplc="7FE29BF6">
      <w:start w:val="1"/>
      <w:numFmt w:val="lowerLetter"/>
      <w:lvlText w:val="%5."/>
      <w:lvlJc w:val="left"/>
      <w:pPr>
        <w:ind w:left="3960" w:hanging="360"/>
      </w:pPr>
    </w:lvl>
    <w:lvl w:ilvl="5" w:tplc="BCA0CCA0">
      <w:start w:val="1"/>
      <w:numFmt w:val="lowerRoman"/>
      <w:lvlText w:val="%6."/>
      <w:lvlJc w:val="right"/>
      <w:pPr>
        <w:ind w:left="4680" w:hanging="180"/>
      </w:pPr>
    </w:lvl>
    <w:lvl w:ilvl="6" w:tplc="C4881D1C">
      <w:start w:val="1"/>
      <w:numFmt w:val="decimal"/>
      <w:lvlText w:val="%7."/>
      <w:lvlJc w:val="left"/>
      <w:pPr>
        <w:ind w:left="5400" w:hanging="360"/>
      </w:pPr>
    </w:lvl>
    <w:lvl w:ilvl="7" w:tplc="2514D0AA">
      <w:start w:val="1"/>
      <w:numFmt w:val="lowerLetter"/>
      <w:lvlText w:val="%8."/>
      <w:lvlJc w:val="left"/>
      <w:pPr>
        <w:ind w:left="6120" w:hanging="360"/>
      </w:pPr>
    </w:lvl>
    <w:lvl w:ilvl="8" w:tplc="8006C314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FBAC56"/>
    <w:multiLevelType w:val="hybridMultilevel"/>
    <w:tmpl w:val="B1D234F4"/>
    <w:lvl w:ilvl="0" w:tplc="DEDC4B7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89EFB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EE32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CE62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B861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44D3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CCA2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5C15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7C51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66139B2"/>
    <w:multiLevelType w:val="hybridMultilevel"/>
    <w:tmpl w:val="5E0A2AF4"/>
    <w:lvl w:ilvl="0" w:tplc="5FF004F6">
      <w:start w:val="1"/>
      <w:numFmt w:val="decimal"/>
      <w:lvlText w:val="%1."/>
      <w:lvlJc w:val="left"/>
      <w:pPr>
        <w:ind w:left="1080" w:hanging="360"/>
      </w:pPr>
    </w:lvl>
    <w:lvl w:ilvl="1" w:tplc="C5BEC18E">
      <w:start w:val="1"/>
      <w:numFmt w:val="lowerLetter"/>
      <w:lvlText w:val="%2."/>
      <w:lvlJc w:val="left"/>
      <w:pPr>
        <w:ind w:left="1800" w:hanging="360"/>
      </w:pPr>
    </w:lvl>
    <w:lvl w:ilvl="2" w:tplc="E5DE1F8C">
      <w:start w:val="1"/>
      <w:numFmt w:val="lowerRoman"/>
      <w:lvlText w:val="%3."/>
      <w:lvlJc w:val="right"/>
      <w:pPr>
        <w:ind w:left="2520" w:hanging="180"/>
      </w:pPr>
    </w:lvl>
    <w:lvl w:ilvl="3" w:tplc="911C625C">
      <w:start w:val="1"/>
      <w:numFmt w:val="decimal"/>
      <w:lvlText w:val="%4."/>
      <w:lvlJc w:val="left"/>
      <w:pPr>
        <w:ind w:left="3240" w:hanging="360"/>
      </w:pPr>
    </w:lvl>
    <w:lvl w:ilvl="4" w:tplc="BB4AA232">
      <w:start w:val="1"/>
      <w:numFmt w:val="lowerLetter"/>
      <w:lvlText w:val="%5."/>
      <w:lvlJc w:val="left"/>
      <w:pPr>
        <w:ind w:left="3960" w:hanging="360"/>
      </w:pPr>
    </w:lvl>
    <w:lvl w:ilvl="5" w:tplc="06147DE6">
      <w:start w:val="1"/>
      <w:numFmt w:val="lowerRoman"/>
      <w:lvlText w:val="%6."/>
      <w:lvlJc w:val="right"/>
      <w:pPr>
        <w:ind w:left="4680" w:hanging="180"/>
      </w:pPr>
    </w:lvl>
    <w:lvl w:ilvl="6" w:tplc="5BD69FD6">
      <w:start w:val="1"/>
      <w:numFmt w:val="decimal"/>
      <w:lvlText w:val="%7."/>
      <w:lvlJc w:val="left"/>
      <w:pPr>
        <w:ind w:left="5400" w:hanging="360"/>
      </w:pPr>
    </w:lvl>
    <w:lvl w:ilvl="7" w:tplc="4DC038A0">
      <w:start w:val="1"/>
      <w:numFmt w:val="lowerLetter"/>
      <w:lvlText w:val="%8."/>
      <w:lvlJc w:val="left"/>
      <w:pPr>
        <w:ind w:left="6120" w:hanging="360"/>
      </w:pPr>
    </w:lvl>
    <w:lvl w:ilvl="8" w:tplc="D7F4463C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25F61B"/>
    <w:multiLevelType w:val="hybridMultilevel"/>
    <w:tmpl w:val="FA80BFBC"/>
    <w:lvl w:ilvl="0" w:tplc="120E1BC0">
      <w:start w:val="1"/>
      <w:numFmt w:val="decimal"/>
      <w:lvlText w:val="%1."/>
      <w:lvlJc w:val="left"/>
      <w:pPr>
        <w:ind w:left="1080" w:hanging="360"/>
      </w:pPr>
    </w:lvl>
    <w:lvl w:ilvl="1" w:tplc="D6503DDE">
      <w:start w:val="1"/>
      <w:numFmt w:val="lowerLetter"/>
      <w:lvlText w:val="%2."/>
      <w:lvlJc w:val="left"/>
      <w:pPr>
        <w:ind w:left="1800" w:hanging="360"/>
      </w:pPr>
    </w:lvl>
    <w:lvl w:ilvl="2" w:tplc="F84C3906">
      <w:start w:val="1"/>
      <w:numFmt w:val="lowerRoman"/>
      <w:lvlText w:val="%3."/>
      <w:lvlJc w:val="right"/>
      <w:pPr>
        <w:ind w:left="2520" w:hanging="180"/>
      </w:pPr>
    </w:lvl>
    <w:lvl w:ilvl="3" w:tplc="124E999E">
      <w:start w:val="1"/>
      <w:numFmt w:val="decimal"/>
      <w:lvlText w:val="%4."/>
      <w:lvlJc w:val="left"/>
      <w:pPr>
        <w:ind w:left="3240" w:hanging="360"/>
      </w:pPr>
    </w:lvl>
    <w:lvl w:ilvl="4" w:tplc="B04E10D4">
      <w:start w:val="1"/>
      <w:numFmt w:val="lowerLetter"/>
      <w:lvlText w:val="%5."/>
      <w:lvlJc w:val="left"/>
      <w:pPr>
        <w:ind w:left="3960" w:hanging="360"/>
      </w:pPr>
    </w:lvl>
    <w:lvl w:ilvl="5" w:tplc="05CA528A">
      <w:start w:val="1"/>
      <w:numFmt w:val="lowerRoman"/>
      <w:lvlText w:val="%6."/>
      <w:lvlJc w:val="right"/>
      <w:pPr>
        <w:ind w:left="4680" w:hanging="180"/>
      </w:pPr>
    </w:lvl>
    <w:lvl w:ilvl="6" w:tplc="0E449DE2">
      <w:start w:val="1"/>
      <w:numFmt w:val="decimal"/>
      <w:lvlText w:val="%7."/>
      <w:lvlJc w:val="left"/>
      <w:pPr>
        <w:ind w:left="5400" w:hanging="360"/>
      </w:pPr>
    </w:lvl>
    <w:lvl w:ilvl="7" w:tplc="589814FA">
      <w:start w:val="1"/>
      <w:numFmt w:val="lowerLetter"/>
      <w:lvlText w:val="%8."/>
      <w:lvlJc w:val="left"/>
      <w:pPr>
        <w:ind w:left="6120" w:hanging="360"/>
      </w:pPr>
    </w:lvl>
    <w:lvl w:ilvl="8" w:tplc="17FEDAFA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EC5E29"/>
    <w:multiLevelType w:val="hybridMultilevel"/>
    <w:tmpl w:val="F82AF0E8"/>
    <w:lvl w:ilvl="0" w:tplc="91864784">
      <w:start w:val="1"/>
      <w:numFmt w:val="decimal"/>
      <w:lvlText w:val="%1."/>
      <w:lvlJc w:val="left"/>
      <w:pPr>
        <w:ind w:left="720" w:hanging="360"/>
      </w:pPr>
    </w:lvl>
    <w:lvl w:ilvl="1" w:tplc="142E91CC">
      <w:start w:val="1"/>
      <w:numFmt w:val="lowerLetter"/>
      <w:lvlText w:val="%2."/>
      <w:lvlJc w:val="left"/>
      <w:pPr>
        <w:ind w:left="1440" w:hanging="360"/>
      </w:pPr>
    </w:lvl>
    <w:lvl w:ilvl="2" w:tplc="CEF422E2">
      <w:start w:val="1"/>
      <w:numFmt w:val="lowerRoman"/>
      <w:lvlText w:val="%3."/>
      <w:lvlJc w:val="right"/>
      <w:pPr>
        <w:ind w:left="2160" w:hanging="180"/>
      </w:pPr>
    </w:lvl>
    <w:lvl w:ilvl="3" w:tplc="A4D4CC0E">
      <w:start w:val="1"/>
      <w:numFmt w:val="decimal"/>
      <w:lvlText w:val="%4."/>
      <w:lvlJc w:val="left"/>
      <w:pPr>
        <w:ind w:left="2880" w:hanging="360"/>
      </w:pPr>
    </w:lvl>
    <w:lvl w:ilvl="4" w:tplc="DB029E82">
      <w:start w:val="1"/>
      <w:numFmt w:val="lowerLetter"/>
      <w:lvlText w:val="%5."/>
      <w:lvlJc w:val="left"/>
      <w:pPr>
        <w:ind w:left="3600" w:hanging="360"/>
      </w:pPr>
    </w:lvl>
    <w:lvl w:ilvl="5" w:tplc="82E409D8">
      <w:start w:val="1"/>
      <w:numFmt w:val="lowerRoman"/>
      <w:lvlText w:val="%6."/>
      <w:lvlJc w:val="right"/>
      <w:pPr>
        <w:ind w:left="4320" w:hanging="180"/>
      </w:pPr>
    </w:lvl>
    <w:lvl w:ilvl="6" w:tplc="F5821E06">
      <w:start w:val="1"/>
      <w:numFmt w:val="decimal"/>
      <w:lvlText w:val="%7."/>
      <w:lvlJc w:val="left"/>
      <w:pPr>
        <w:ind w:left="5040" w:hanging="360"/>
      </w:pPr>
    </w:lvl>
    <w:lvl w:ilvl="7" w:tplc="2B026CC2">
      <w:start w:val="1"/>
      <w:numFmt w:val="lowerLetter"/>
      <w:lvlText w:val="%8."/>
      <w:lvlJc w:val="left"/>
      <w:pPr>
        <w:ind w:left="5760" w:hanging="360"/>
      </w:pPr>
    </w:lvl>
    <w:lvl w:ilvl="8" w:tplc="E95AA0A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56710"/>
    <w:multiLevelType w:val="hybridMultilevel"/>
    <w:tmpl w:val="EF064B08"/>
    <w:lvl w:ilvl="0" w:tplc="EC12FA6C">
      <w:start w:val="1"/>
      <w:numFmt w:val="decimal"/>
      <w:lvlText w:val="%1."/>
      <w:lvlJc w:val="left"/>
      <w:pPr>
        <w:ind w:left="1080" w:hanging="360"/>
      </w:pPr>
    </w:lvl>
    <w:lvl w:ilvl="1" w:tplc="C254C7BC">
      <w:start w:val="1"/>
      <w:numFmt w:val="lowerLetter"/>
      <w:lvlText w:val="%2."/>
      <w:lvlJc w:val="left"/>
      <w:pPr>
        <w:ind w:left="1800" w:hanging="360"/>
      </w:pPr>
    </w:lvl>
    <w:lvl w:ilvl="2" w:tplc="FC18BFEC">
      <w:start w:val="1"/>
      <w:numFmt w:val="lowerRoman"/>
      <w:lvlText w:val="%3."/>
      <w:lvlJc w:val="right"/>
      <w:pPr>
        <w:ind w:left="2520" w:hanging="180"/>
      </w:pPr>
    </w:lvl>
    <w:lvl w:ilvl="3" w:tplc="448625EA">
      <w:start w:val="1"/>
      <w:numFmt w:val="decimal"/>
      <w:lvlText w:val="%4."/>
      <w:lvlJc w:val="left"/>
      <w:pPr>
        <w:ind w:left="3240" w:hanging="360"/>
      </w:pPr>
    </w:lvl>
    <w:lvl w:ilvl="4" w:tplc="ECA8A8D8">
      <w:start w:val="1"/>
      <w:numFmt w:val="lowerLetter"/>
      <w:lvlText w:val="%5."/>
      <w:lvlJc w:val="left"/>
      <w:pPr>
        <w:ind w:left="3960" w:hanging="360"/>
      </w:pPr>
    </w:lvl>
    <w:lvl w:ilvl="5" w:tplc="0D607E92">
      <w:start w:val="1"/>
      <w:numFmt w:val="lowerRoman"/>
      <w:lvlText w:val="%6."/>
      <w:lvlJc w:val="right"/>
      <w:pPr>
        <w:ind w:left="4680" w:hanging="180"/>
      </w:pPr>
    </w:lvl>
    <w:lvl w:ilvl="6" w:tplc="4D6489E6">
      <w:start w:val="1"/>
      <w:numFmt w:val="decimal"/>
      <w:lvlText w:val="%7."/>
      <w:lvlJc w:val="left"/>
      <w:pPr>
        <w:ind w:left="5400" w:hanging="360"/>
      </w:pPr>
    </w:lvl>
    <w:lvl w:ilvl="7" w:tplc="A386B3E2">
      <w:start w:val="1"/>
      <w:numFmt w:val="lowerLetter"/>
      <w:lvlText w:val="%8."/>
      <w:lvlJc w:val="left"/>
      <w:pPr>
        <w:ind w:left="6120" w:hanging="360"/>
      </w:pPr>
    </w:lvl>
    <w:lvl w:ilvl="8" w:tplc="85743900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69FF9A"/>
    <w:multiLevelType w:val="hybridMultilevel"/>
    <w:tmpl w:val="C9B0DF3A"/>
    <w:lvl w:ilvl="0" w:tplc="54B8980A">
      <w:start w:val="1"/>
      <w:numFmt w:val="decimal"/>
      <w:lvlText w:val="%1."/>
      <w:lvlJc w:val="left"/>
      <w:pPr>
        <w:ind w:left="1080" w:hanging="360"/>
      </w:pPr>
    </w:lvl>
    <w:lvl w:ilvl="1" w:tplc="217A8960">
      <w:start w:val="1"/>
      <w:numFmt w:val="lowerLetter"/>
      <w:lvlText w:val="%2."/>
      <w:lvlJc w:val="left"/>
      <w:pPr>
        <w:ind w:left="1800" w:hanging="360"/>
      </w:pPr>
    </w:lvl>
    <w:lvl w:ilvl="2" w:tplc="9060171E">
      <w:start w:val="1"/>
      <w:numFmt w:val="lowerRoman"/>
      <w:lvlText w:val="%3."/>
      <w:lvlJc w:val="right"/>
      <w:pPr>
        <w:ind w:left="2520" w:hanging="180"/>
      </w:pPr>
    </w:lvl>
    <w:lvl w:ilvl="3" w:tplc="3A82E42C">
      <w:start w:val="1"/>
      <w:numFmt w:val="decimal"/>
      <w:lvlText w:val="%4."/>
      <w:lvlJc w:val="left"/>
      <w:pPr>
        <w:ind w:left="3240" w:hanging="360"/>
      </w:pPr>
    </w:lvl>
    <w:lvl w:ilvl="4" w:tplc="30A8FEF4">
      <w:start w:val="1"/>
      <w:numFmt w:val="lowerLetter"/>
      <w:lvlText w:val="%5."/>
      <w:lvlJc w:val="left"/>
      <w:pPr>
        <w:ind w:left="3960" w:hanging="360"/>
      </w:pPr>
    </w:lvl>
    <w:lvl w:ilvl="5" w:tplc="97DC728C">
      <w:start w:val="1"/>
      <w:numFmt w:val="lowerRoman"/>
      <w:lvlText w:val="%6."/>
      <w:lvlJc w:val="right"/>
      <w:pPr>
        <w:ind w:left="4680" w:hanging="180"/>
      </w:pPr>
    </w:lvl>
    <w:lvl w:ilvl="6" w:tplc="ECBC7EA4">
      <w:start w:val="1"/>
      <w:numFmt w:val="decimal"/>
      <w:lvlText w:val="%7."/>
      <w:lvlJc w:val="left"/>
      <w:pPr>
        <w:ind w:left="5400" w:hanging="360"/>
      </w:pPr>
    </w:lvl>
    <w:lvl w:ilvl="7" w:tplc="BC28E660">
      <w:start w:val="1"/>
      <w:numFmt w:val="lowerLetter"/>
      <w:lvlText w:val="%8."/>
      <w:lvlJc w:val="left"/>
      <w:pPr>
        <w:ind w:left="6120" w:hanging="360"/>
      </w:pPr>
    </w:lvl>
    <w:lvl w:ilvl="8" w:tplc="725EE87C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9674FD"/>
    <w:multiLevelType w:val="hybridMultilevel"/>
    <w:tmpl w:val="24BEDF82"/>
    <w:lvl w:ilvl="0" w:tplc="29C49B4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262D2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B468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E6F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0EA2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38C0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7C32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4A85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DEBE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E0390B"/>
    <w:multiLevelType w:val="hybridMultilevel"/>
    <w:tmpl w:val="515A8116"/>
    <w:lvl w:ilvl="0" w:tplc="B2143C8C">
      <w:start w:val="7"/>
      <w:numFmt w:val="bullet"/>
      <w:lvlText w:val="-"/>
      <w:lvlJc w:val="left"/>
      <w:pPr>
        <w:ind w:left="720" w:hanging="360"/>
      </w:pPr>
      <w:rPr>
        <w:rFonts w:hint="default" w:ascii="Aptos" w:hAnsi="Aptos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F1034D6"/>
    <w:multiLevelType w:val="hybridMultilevel"/>
    <w:tmpl w:val="0CC2EA16"/>
    <w:lvl w:ilvl="0" w:tplc="07ACBF0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166A1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7E0F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18F0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9E42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E6A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32B6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903C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E467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C256D4"/>
    <w:multiLevelType w:val="hybridMultilevel"/>
    <w:tmpl w:val="DF14A2D4"/>
    <w:lvl w:ilvl="0" w:tplc="190AF6A2">
      <w:start w:val="1"/>
      <w:numFmt w:val="decimal"/>
      <w:lvlText w:val="%1."/>
      <w:lvlJc w:val="left"/>
      <w:pPr>
        <w:ind w:left="1080" w:hanging="360"/>
      </w:pPr>
    </w:lvl>
    <w:lvl w:ilvl="1" w:tplc="405EDFC4">
      <w:start w:val="1"/>
      <w:numFmt w:val="lowerLetter"/>
      <w:lvlText w:val="%2."/>
      <w:lvlJc w:val="left"/>
      <w:pPr>
        <w:ind w:left="1800" w:hanging="360"/>
      </w:pPr>
    </w:lvl>
    <w:lvl w:ilvl="2" w:tplc="25660716">
      <w:start w:val="1"/>
      <w:numFmt w:val="lowerRoman"/>
      <w:lvlText w:val="%3."/>
      <w:lvlJc w:val="right"/>
      <w:pPr>
        <w:ind w:left="2520" w:hanging="180"/>
      </w:pPr>
    </w:lvl>
    <w:lvl w:ilvl="3" w:tplc="598CB3BC">
      <w:start w:val="1"/>
      <w:numFmt w:val="decimal"/>
      <w:lvlText w:val="%4."/>
      <w:lvlJc w:val="left"/>
      <w:pPr>
        <w:ind w:left="3240" w:hanging="360"/>
      </w:pPr>
    </w:lvl>
    <w:lvl w:ilvl="4" w:tplc="BF28FD6E">
      <w:start w:val="1"/>
      <w:numFmt w:val="lowerLetter"/>
      <w:lvlText w:val="%5."/>
      <w:lvlJc w:val="left"/>
      <w:pPr>
        <w:ind w:left="3960" w:hanging="360"/>
      </w:pPr>
    </w:lvl>
    <w:lvl w:ilvl="5" w:tplc="3072E46E">
      <w:start w:val="1"/>
      <w:numFmt w:val="lowerRoman"/>
      <w:lvlText w:val="%6."/>
      <w:lvlJc w:val="right"/>
      <w:pPr>
        <w:ind w:left="4680" w:hanging="180"/>
      </w:pPr>
    </w:lvl>
    <w:lvl w:ilvl="6" w:tplc="FDDA3436">
      <w:start w:val="1"/>
      <w:numFmt w:val="decimal"/>
      <w:lvlText w:val="%7."/>
      <w:lvlJc w:val="left"/>
      <w:pPr>
        <w:ind w:left="5400" w:hanging="360"/>
      </w:pPr>
    </w:lvl>
    <w:lvl w:ilvl="7" w:tplc="65168A7A">
      <w:start w:val="1"/>
      <w:numFmt w:val="lowerLetter"/>
      <w:lvlText w:val="%8."/>
      <w:lvlJc w:val="left"/>
      <w:pPr>
        <w:ind w:left="6120" w:hanging="360"/>
      </w:pPr>
    </w:lvl>
    <w:lvl w:ilvl="8" w:tplc="D842EFFC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C60711"/>
    <w:multiLevelType w:val="hybridMultilevel"/>
    <w:tmpl w:val="CC5EBD98"/>
    <w:lvl w:ilvl="0" w:tplc="F9FE3E6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C1A05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E629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3E24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C200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8028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5093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AE4B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38DA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95362C2"/>
    <w:multiLevelType w:val="hybridMultilevel"/>
    <w:tmpl w:val="3B72EC28"/>
    <w:lvl w:ilvl="0" w:tplc="C1B24480">
      <w:start w:val="8"/>
      <w:numFmt w:val="bullet"/>
      <w:lvlText w:val="-"/>
      <w:lvlJc w:val="left"/>
      <w:pPr>
        <w:ind w:left="720" w:hanging="360"/>
      </w:pPr>
      <w:rPr>
        <w:rFonts w:hint="default" w:ascii="Aptos" w:hAnsi="Aptos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A2693BE"/>
    <w:multiLevelType w:val="hybridMultilevel"/>
    <w:tmpl w:val="EC424FEA"/>
    <w:lvl w:ilvl="0" w:tplc="5D9EDAC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64A18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040B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58EE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4A84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E226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A6ED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BCB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E79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B497382"/>
    <w:multiLevelType w:val="hybridMultilevel"/>
    <w:tmpl w:val="EACA0FB0"/>
    <w:lvl w:ilvl="0" w:tplc="2CD40CBA">
      <w:start w:val="1"/>
      <w:numFmt w:val="decimal"/>
      <w:lvlText w:val="%1."/>
      <w:lvlJc w:val="left"/>
      <w:pPr>
        <w:ind w:left="720" w:hanging="360"/>
      </w:pPr>
    </w:lvl>
    <w:lvl w:ilvl="1" w:tplc="9F18FA60">
      <w:start w:val="1"/>
      <w:numFmt w:val="lowerLetter"/>
      <w:lvlText w:val="%2."/>
      <w:lvlJc w:val="left"/>
      <w:pPr>
        <w:ind w:left="1440" w:hanging="360"/>
      </w:pPr>
    </w:lvl>
    <w:lvl w:ilvl="2" w:tplc="D08C0A6E">
      <w:start w:val="1"/>
      <w:numFmt w:val="lowerRoman"/>
      <w:lvlText w:val="%3."/>
      <w:lvlJc w:val="right"/>
      <w:pPr>
        <w:ind w:left="2160" w:hanging="180"/>
      </w:pPr>
    </w:lvl>
    <w:lvl w:ilvl="3" w:tplc="578AA77A">
      <w:start w:val="1"/>
      <w:numFmt w:val="decimal"/>
      <w:lvlText w:val="%4."/>
      <w:lvlJc w:val="left"/>
      <w:pPr>
        <w:ind w:left="2880" w:hanging="360"/>
      </w:pPr>
    </w:lvl>
    <w:lvl w:ilvl="4" w:tplc="9D9C0AF6">
      <w:start w:val="1"/>
      <w:numFmt w:val="lowerLetter"/>
      <w:lvlText w:val="%5."/>
      <w:lvlJc w:val="left"/>
      <w:pPr>
        <w:ind w:left="3600" w:hanging="360"/>
      </w:pPr>
    </w:lvl>
    <w:lvl w:ilvl="5" w:tplc="F4B2E952">
      <w:start w:val="1"/>
      <w:numFmt w:val="lowerRoman"/>
      <w:lvlText w:val="%6."/>
      <w:lvlJc w:val="right"/>
      <w:pPr>
        <w:ind w:left="4320" w:hanging="180"/>
      </w:pPr>
    </w:lvl>
    <w:lvl w:ilvl="6" w:tplc="87E62846">
      <w:start w:val="1"/>
      <w:numFmt w:val="decimal"/>
      <w:lvlText w:val="%7."/>
      <w:lvlJc w:val="left"/>
      <w:pPr>
        <w:ind w:left="5040" w:hanging="360"/>
      </w:pPr>
    </w:lvl>
    <w:lvl w:ilvl="7" w:tplc="66C4E422">
      <w:start w:val="1"/>
      <w:numFmt w:val="lowerLetter"/>
      <w:lvlText w:val="%8."/>
      <w:lvlJc w:val="left"/>
      <w:pPr>
        <w:ind w:left="5760" w:hanging="360"/>
      </w:pPr>
    </w:lvl>
    <w:lvl w:ilvl="8" w:tplc="9ED6E7C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B9DFC"/>
    <w:multiLevelType w:val="hybridMultilevel"/>
    <w:tmpl w:val="448C05B0"/>
    <w:lvl w:ilvl="0" w:tplc="B3508CD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F8665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767E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52EE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5841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1241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3E9F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6639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6CA0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593BFD8"/>
    <w:multiLevelType w:val="hybridMultilevel"/>
    <w:tmpl w:val="0E844B8E"/>
    <w:lvl w:ilvl="0" w:tplc="051440F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E3673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B203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04BB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DAA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6096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788C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9AB0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62F9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5D3E43E"/>
    <w:multiLevelType w:val="hybridMultilevel"/>
    <w:tmpl w:val="405ECC14"/>
    <w:lvl w:ilvl="0" w:tplc="A13625A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5FE51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1624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EA30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4C30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9814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BED4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3806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7042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97209BE"/>
    <w:multiLevelType w:val="hybridMultilevel"/>
    <w:tmpl w:val="71646C36"/>
    <w:lvl w:ilvl="0" w:tplc="EAAA26F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5CA1C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E8BC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8813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D6BC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149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1242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C4F2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B661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9D97F44"/>
    <w:multiLevelType w:val="hybridMultilevel"/>
    <w:tmpl w:val="5A7A8CB4"/>
    <w:lvl w:ilvl="0" w:tplc="384646E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EAA80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DCF0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3E26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1609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AE57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70B4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482D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80E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C9949F7"/>
    <w:multiLevelType w:val="hybridMultilevel"/>
    <w:tmpl w:val="EC8AF10C"/>
    <w:lvl w:ilvl="0" w:tplc="1C8C82D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2A0C1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9634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B844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C6FD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90EA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7844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B6B8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4C1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FF791E9"/>
    <w:multiLevelType w:val="hybridMultilevel"/>
    <w:tmpl w:val="59F2316A"/>
    <w:lvl w:ilvl="0" w:tplc="0BFE5F5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65674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920C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04AF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7289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B833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5C75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C452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825B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1" w16cid:durableId="272248004">
    <w:abstractNumId w:val="14"/>
  </w:num>
  <w:num w:numId="2" w16cid:durableId="643971572">
    <w:abstractNumId w:val="34"/>
  </w:num>
  <w:num w:numId="3" w16cid:durableId="1403795371">
    <w:abstractNumId w:val="16"/>
  </w:num>
  <w:num w:numId="4" w16cid:durableId="1899440340">
    <w:abstractNumId w:val="5"/>
  </w:num>
  <w:num w:numId="5" w16cid:durableId="155583722">
    <w:abstractNumId w:val="24"/>
  </w:num>
  <w:num w:numId="6" w16cid:durableId="946736473">
    <w:abstractNumId w:val="28"/>
  </w:num>
  <w:num w:numId="7" w16cid:durableId="550575753">
    <w:abstractNumId w:val="12"/>
  </w:num>
  <w:num w:numId="8" w16cid:durableId="654993995">
    <w:abstractNumId w:val="35"/>
  </w:num>
  <w:num w:numId="9" w16cid:durableId="43793831">
    <w:abstractNumId w:val="33"/>
  </w:num>
  <w:num w:numId="10" w16cid:durableId="856192883">
    <w:abstractNumId w:val="36"/>
  </w:num>
  <w:num w:numId="11" w16cid:durableId="269120701">
    <w:abstractNumId w:val="0"/>
  </w:num>
  <w:num w:numId="12" w16cid:durableId="1979383850">
    <w:abstractNumId w:val="2"/>
  </w:num>
  <w:num w:numId="13" w16cid:durableId="1368751722">
    <w:abstractNumId w:val="26"/>
  </w:num>
  <w:num w:numId="14" w16cid:durableId="1699966135">
    <w:abstractNumId w:val="32"/>
  </w:num>
  <w:num w:numId="15" w16cid:durableId="703017551">
    <w:abstractNumId w:val="22"/>
  </w:num>
  <w:num w:numId="16" w16cid:durableId="1243106715">
    <w:abstractNumId w:val="9"/>
  </w:num>
  <w:num w:numId="17" w16cid:durableId="1399207422">
    <w:abstractNumId w:val="10"/>
  </w:num>
  <w:num w:numId="18" w16cid:durableId="1087193532">
    <w:abstractNumId w:val="4"/>
  </w:num>
  <w:num w:numId="19" w16cid:durableId="1185242912">
    <w:abstractNumId w:val="1"/>
  </w:num>
  <w:num w:numId="20" w16cid:durableId="331689513">
    <w:abstractNumId w:val="31"/>
  </w:num>
  <w:num w:numId="21" w16cid:durableId="778570529">
    <w:abstractNumId w:val="11"/>
  </w:num>
  <w:num w:numId="22" w16cid:durableId="2137260318">
    <w:abstractNumId w:val="30"/>
  </w:num>
  <w:num w:numId="23" w16cid:durableId="626203598">
    <w:abstractNumId w:val="8"/>
  </w:num>
  <w:num w:numId="24" w16cid:durableId="369455548">
    <w:abstractNumId w:val="17"/>
  </w:num>
  <w:num w:numId="25" w16cid:durableId="1717196696">
    <w:abstractNumId w:val="3"/>
  </w:num>
  <w:num w:numId="26" w16cid:durableId="856849936">
    <w:abstractNumId w:val="15"/>
  </w:num>
  <w:num w:numId="27" w16cid:durableId="1051885215">
    <w:abstractNumId w:val="13"/>
  </w:num>
  <w:num w:numId="28" w16cid:durableId="1678384394">
    <w:abstractNumId w:val="21"/>
  </w:num>
  <w:num w:numId="29" w16cid:durableId="369573452">
    <w:abstractNumId w:val="19"/>
  </w:num>
  <w:num w:numId="30" w16cid:durableId="1058357817">
    <w:abstractNumId w:val="25"/>
  </w:num>
  <w:num w:numId="31" w16cid:durableId="1675499106">
    <w:abstractNumId w:val="7"/>
  </w:num>
  <w:num w:numId="32" w16cid:durableId="1390617781">
    <w:abstractNumId w:val="20"/>
  </w:num>
  <w:num w:numId="33" w16cid:durableId="151416376">
    <w:abstractNumId w:val="6"/>
  </w:num>
  <w:num w:numId="34" w16cid:durableId="688799825">
    <w:abstractNumId w:val="18"/>
  </w:num>
  <w:num w:numId="35" w16cid:durableId="909847616">
    <w:abstractNumId w:val="29"/>
  </w:num>
  <w:num w:numId="36" w16cid:durableId="2004620047">
    <w:abstractNumId w:val="27"/>
  </w:num>
  <w:num w:numId="37" w16cid:durableId="3928526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9D9EE4"/>
    <w:rsid w:val="00041306"/>
    <w:rsid w:val="00042DF4"/>
    <w:rsid w:val="00096844"/>
    <w:rsid w:val="000E01AA"/>
    <w:rsid w:val="00122274"/>
    <w:rsid w:val="00134484"/>
    <w:rsid w:val="0015222C"/>
    <w:rsid w:val="001555E6"/>
    <w:rsid w:val="00194B39"/>
    <w:rsid w:val="001A3275"/>
    <w:rsid w:val="0021187B"/>
    <w:rsid w:val="00216A9C"/>
    <w:rsid w:val="00224B76"/>
    <w:rsid w:val="002255DF"/>
    <w:rsid w:val="0023286C"/>
    <w:rsid w:val="0024313D"/>
    <w:rsid w:val="002B7508"/>
    <w:rsid w:val="002E0EA6"/>
    <w:rsid w:val="0031117E"/>
    <w:rsid w:val="00322108"/>
    <w:rsid w:val="0035652E"/>
    <w:rsid w:val="00362CCD"/>
    <w:rsid w:val="00394BD7"/>
    <w:rsid w:val="003B515D"/>
    <w:rsid w:val="004012B9"/>
    <w:rsid w:val="00422A15"/>
    <w:rsid w:val="00441449"/>
    <w:rsid w:val="004539EA"/>
    <w:rsid w:val="0045597E"/>
    <w:rsid w:val="00477303"/>
    <w:rsid w:val="004C1C17"/>
    <w:rsid w:val="004E62E7"/>
    <w:rsid w:val="0052739D"/>
    <w:rsid w:val="00554976"/>
    <w:rsid w:val="005A4451"/>
    <w:rsid w:val="005F201A"/>
    <w:rsid w:val="006279E1"/>
    <w:rsid w:val="006A336F"/>
    <w:rsid w:val="006C1DA4"/>
    <w:rsid w:val="006F7798"/>
    <w:rsid w:val="00754927"/>
    <w:rsid w:val="007B3151"/>
    <w:rsid w:val="007C203D"/>
    <w:rsid w:val="007C79E0"/>
    <w:rsid w:val="007E3A4A"/>
    <w:rsid w:val="007E618D"/>
    <w:rsid w:val="008028CB"/>
    <w:rsid w:val="00807378"/>
    <w:rsid w:val="00817E93"/>
    <w:rsid w:val="00840D9E"/>
    <w:rsid w:val="00892C66"/>
    <w:rsid w:val="008C71A2"/>
    <w:rsid w:val="0092656D"/>
    <w:rsid w:val="009277E2"/>
    <w:rsid w:val="0096E7B5"/>
    <w:rsid w:val="009748AC"/>
    <w:rsid w:val="00994AFB"/>
    <w:rsid w:val="009C7DFB"/>
    <w:rsid w:val="00A15BF7"/>
    <w:rsid w:val="00A50EE5"/>
    <w:rsid w:val="00A778A7"/>
    <w:rsid w:val="00B33EAE"/>
    <w:rsid w:val="00B64418"/>
    <w:rsid w:val="00B94408"/>
    <w:rsid w:val="00BC4C10"/>
    <w:rsid w:val="00C004D8"/>
    <w:rsid w:val="00C2387F"/>
    <w:rsid w:val="00C31F5C"/>
    <w:rsid w:val="00C407A0"/>
    <w:rsid w:val="00C432B2"/>
    <w:rsid w:val="00C74887"/>
    <w:rsid w:val="00C75DB3"/>
    <w:rsid w:val="00C80AD0"/>
    <w:rsid w:val="00CA0497"/>
    <w:rsid w:val="00CA4A02"/>
    <w:rsid w:val="00CA6D0E"/>
    <w:rsid w:val="00CB4E7C"/>
    <w:rsid w:val="00CC77B3"/>
    <w:rsid w:val="00CE30AF"/>
    <w:rsid w:val="00CE3D2B"/>
    <w:rsid w:val="00D06834"/>
    <w:rsid w:val="00D25078"/>
    <w:rsid w:val="00D27015"/>
    <w:rsid w:val="00D473DE"/>
    <w:rsid w:val="00DD3382"/>
    <w:rsid w:val="00E07FF1"/>
    <w:rsid w:val="00E46041"/>
    <w:rsid w:val="00E53AA6"/>
    <w:rsid w:val="00EA404F"/>
    <w:rsid w:val="00EF437F"/>
    <w:rsid w:val="00F14EF6"/>
    <w:rsid w:val="00F27279"/>
    <w:rsid w:val="00F31EC7"/>
    <w:rsid w:val="00F42C73"/>
    <w:rsid w:val="00F57068"/>
    <w:rsid w:val="00F642EA"/>
    <w:rsid w:val="00F7765E"/>
    <w:rsid w:val="00FB5DB7"/>
    <w:rsid w:val="00FB6C01"/>
    <w:rsid w:val="00FC4187"/>
    <w:rsid w:val="00FD1BA3"/>
    <w:rsid w:val="010B2C04"/>
    <w:rsid w:val="020715B8"/>
    <w:rsid w:val="021556EB"/>
    <w:rsid w:val="027A21B8"/>
    <w:rsid w:val="038E3886"/>
    <w:rsid w:val="03A7392D"/>
    <w:rsid w:val="03D492B0"/>
    <w:rsid w:val="03E985AB"/>
    <w:rsid w:val="03F9542B"/>
    <w:rsid w:val="0487FF97"/>
    <w:rsid w:val="049914C4"/>
    <w:rsid w:val="04AC85D7"/>
    <w:rsid w:val="050764C0"/>
    <w:rsid w:val="052A115E"/>
    <w:rsid w:val="057116E2"/>
    <w:rsid w:val="05787F99"/>
    <w:rsid w:val="0593CCD6"/>
    <w:rsid w:val="05C6907E"/>
    <w:rsid w:val="06985FCC"/>
    <w:rsid w:val="07260FE3"/>
    <w:rsid w:val="080C3342"/>
    <w:rsid w:val="0874EA57"/>
    <w:rsid w:val="08812D66"/>
    <w:rsid w:val="08E10631"/>
    <w:rsid w:val="09BDA657"/>
    <w:rsid w:val="0A1635CC"/>
    <w:rsid w:val="0A32AC50"/>
    <w:rsid w:val="0A4A7CC0"/>
    <w:rsid w:val="0A857F3F"/>
    <w:rsid w:val="0B93D403"/>
    <w:rsid w:val="0BE8BB58"/>
    <w:rsid w:val="0C11191A"/>
    <w:rsid w:val="0C202DFA"/>
    <w:rsid w:val="0C5BAAC3"/>
    <w:rsid w:val="0C79D87B"/>
    <w:rsid w:val="0CAFB6D9"/>
    <w:rsid w:val="0CF10B48"/>
    <w:rsid w:val="0E1912FA"/>
    <w:rsid w:val="0E33F4BF"/>
    <w:rsid w:val="0E7D3542"/>
    <w:rsid w:val="0ED4BEDA"/>
    <w:rsid w:val="0F2A0416"/>
    <w:rsid w:val="0F383CD7"/>
    <w:rsid w:val="0FD8816A"/>
    <w:rsid w:val="0FE7D055"/>
    <w:rsid w:val="1094B2A0"/>
    <w:rsid w:val="10AABEEF"/>
    <w:rsid w:val="10C7D16C"/>
    <w:rsid w:val="112A2E17"/>
    <w:rsid w:val="112AF056"/>
    <w:rsid w:val="11F02FA2"/>
    <w:rsid w:val="1209E052"/>
    <w:rsid w:val="1224F1EA"/>
    <w:rsid w:val="1225770A"/>
    <w:rsid w:val="1226E2B2"/>
    <w:rsid w:val="122747CD"/>
    <w:rsid w:val="123D9165"/>
    <w:rsid w:val="12B423C4"/>
    <w:rsid w:val="12BDF981"/>
    <w:rsid w:val="12D138F8"/>
    <w:rsid w:val="130F8C1A"/>
    <w:rsid w:val="1311E12E"/>
    <w:rsid w:val="13320D3D"/>
    <w:rsid w:val="1533B16A"/>
    <w:rsid w:val="15C980B8"/>
    <w:rsid w:val="166B277D"/>
    <w:rsid w:val="16717308"/>
    <w:rsid w:val="16F5708D"/>
    <w:rsid w:val="1700D11A"/>
    <w:rsid w:val="1730EA22"/>
    <w:rsid w:val="176D328D"/>
    <w:rsid w:val="182F6F4E"/>
    <w:rsid w:val="193BD628"/>
    <w:rsid w:val="196DA6E8"/>
    <w:rsid w:val="19AC6395"/>
    <w:rsid w:val="1A26F347"/>
    <w:rsid w:val="1B64DC95"/>
    <w:rsid w:val="1B7CD499"/>
    <w:rsid w:val="1CB1545F"/>
    <w:rsid w:val="1CC97F2E"/>
    <w:rsid w:val="1CEF3950"/>
    <w:rsid w:val="1D8061BF"/>
    <w:rsid w:val="1DBE898B"/>
    <w:rsid w:val="1E0F6D7D"/>
    <w:rsid w:val="1E5B8354"/>
    <w:rsid w:val="1E6BBC68"/>
    <w:rsid w:val="1E89ABDE"/>
    <w:rsid w:val="1ECFC667"/>
    <w:rsid w:val="1FA9FDFA"/>
    <w:rsid w:val="1FABFB9F"/>
    <w:rsid w:val="2015B639"/>
    <w:rsid w:val="20961B87"/>
    <w:rsid w:val="20A7DE19"/>
    <w:rsid w:val="20AC55BD"/>
    <w:rsid w:val="20CC2157"/>
    <w:rsid w:val="20DEB418"/>
    <w:rsid w:val="21121CF9"/>
    <w:rsid w:val="21339338"/>
    <w:rsid w:val="216AD868"/>
    <w:rsid w:val="21F8EA5C"/>
    <w:rsid w:val="2221E484"/>
    <w:rsid w:val="225CF0A5"/>
    <w:rsid w:val="22A78339"/>
    <w:rsid w:val="22BAFE0B"/>
    <w:rsid w:val="2363A7F2"/>
    <w:rsid w:val="2367CE31"/>
    <w:rsid w:val="237AAD75"/>
    <w:rsid w:val="23B76105"/>
    <w:rsid w:val="2462913F"/>
    <w:rsid w:val="24E62069"/>
    <w:rsid w:val="24FA4266"/>
    <w:rsid w:val="25319912"/>
    <w:rsid w:val="2566211A"/>
    <w:rsid w:val="25F04646"/>
    <w:rsid w:val="265364F2"/>
    <w:rsid w:val="2755EABC"/>
    <w:rsid w:val="27828A92"/>
    <w:rsid w:val="28168067"/>
    <w:rsid w:val="28A1671D"/>
    <w:rsid w:val="28A368AB"/>
    <w:rsid w:val="2941C9AC"/>
    <w:rsid w:val="29486708"/>
    <w:rsid w:val="29694DF3"/>
    <w:rsid w:val="29E288FD"/>
    <w:rsid w:val="2A111660"/>
    <w:rsid w:val="2A497698"/>
    <w:rsid w:val="2A542C99"/>
    <w:rsid w:val="2B21CCEE"/>
    <w:rsid w:val="2B3E3FF7"/>
    <w:rsid w:val="2B638C21"/>
    <w:rsid w:val="2C6FBA0D"/>
    <w:rsid w:val="2C90604F"/>
    <w:rsid w:val="2CAC2484"/>
    <w:rsid w:val="2CB5A2F9"/>
    <w:rsid w:val="2CDB594D"/>
    <w:rsid w:val="2D2A06F0"/>
    <w:rsid w:val="2E26398A"/>
    <w:rsid w:val="2F8E095C"/>
    <w:rsid w:val="2FDAEED4"/>
    <w:rsid w:val="306D5133"/>
    <w:rsid w:val="307DE27A"/>
    <w:rsid w:val="3210CF60"/>
    <w:rsid w:val="325286F1"/>
    <w:rsid w:val="327A3C30"/>
    <w:rsid w:val="3288DD2F"/>
    <w:rsid w:val="3292260E"/>
    <w:rsid w:val="333BEBC5"/>
    <w:rsid w:val="3358B46D"/>
    <w:rsid w:val="33697F63"/>
    <w:rsid w:val="3375462F"/>
    <w:rsid w:val="33CEDAE7"/>
    <w:rsid w:val="33DF9235"/>
    <w:rsid w:val="340C6E04"/>
    <w:rsid w:val="344FF588"/>
    <w:rsid w:val="34BC6ACA"/>
    <w:rsid w:val="35169E5A"/>
    <w:rsid w:val="353381EA"/>
    <w:rsid w:val="354C6FAE"/>
    <w:rsid w:val="359D27CA"/>
    <w:rsid w:val="35A9EEEE"/>
    <w:rsid w:val="35C35D8B"/>
    <w:rsid w:val="35F98819"/>
    <w:rsid w:val="3615383D"/>
    <w:rsid w:val="36242B84"/>
    <w:rsid w:val="3657086E"/>
    <w:rsid w:val="3659A8A7"/>
    <w:rsid w:val="36CB59A0"/>
    <w:rsid w:val="36E095A1"/>
    <w:rsid w:val="36ED82FA"/>
    <w:rsid w:val="37226B8A"/>
    <w:rsid w:val="373F5658"/>
    <w:rsid w:val="378759F8"/>
    <w:rsid w:val="37C59752"/>
    <w:rsid w:val="38525E90"/>
    <w:rsid w:val="385567D4"/>
    <w:rsid w:val="38E54FAD"/>
    <w:rsid w:val="39271D10"/>
    <w:rsid w:val="393766DA"/>
    <w:rsid w:val="3979711E"/>
    <w:rsid w:val="3995BD09"/>
    <w:rsid w:val="39E9DDD4"/>
    <w:rsid w:val="39FAB3CA"/>
    <w:rsid w:val="39FF2B62"/>
    <w:rsid w:val="3A1D241E"/>
    <w:rsid w:val="3A1FF112"/>
    <w:rsid w:val="3A4FCF61"/>
    <w:rsid w:val="3A53FDD8"/>
    <w:rsid w:val="3A7DA38D"/>
    <w:rsid w:val="3B328369"/>
    <w:rsid w:val="3B41F497"/>
    <w:rsid w:val="3BE2765F"/>
    <w:rsid w:val="3C0CB1E4"/>
    <w:rsid w:val="3CB98371"/>
    <w:rsid w:val="3CC9E404"/>
    <w:rsid w:val="3D15BDC4"/>
    <w:rsid w:val="3D2156EC"/>
    <w:rsid w:val="3D41B93F"/>
    <w:rsid w:val="3D492CBC"/>
    <w:rsid w:val="3D4C0711"/>
    <w:rsid w:val="3D8D254B"/>
    <w:rsid w:val="3E29003D"/>
    <w:rsid w:val="3E44A192"/>
    <w:rsid w:val="3E652E98"/>
    <w:rsid w:val="3EA92D0D"/>
    <w:rsid w:val="3F14E617"/>
    <w:rsid w:val="3F1C9C9D"/>
    <w:rsid w:val="3FDF44B9"/>
    <w:rsid w:val="402D30C7"/>
    <w:rsid w:val="4045A52F"/>
    <w:rsid w:val="404B4123"/>
    <w:rsid w:val="41649DC1"/>
    <w:rsid w:val="419780E2"/>
    <w:rsid w:val="419A5B24"/>
    <w:rsid w:val="41AB8528"/>
    <w:rsid w:val="41B6D369"/>
    <w:rsid w:val="421E7A63"/>
    <w:rsid w:val="42629FC4"/>
    <w:rsid w:val="4284DEFD"/>
    <w:rsid w:val="433D8D61"/>
    <w:rsid w:val="43C6B250"/>
    <w:rsid w:val="43FB07D4"/>
    <w:rsid w:val="4456AB99"/>
    <w:rsid w:val="44BE2BD8"/>
    <w:rsid w:val="4515F874"/>
    <w:rsid w:val="4527F5DF"/>
    <w:rsid w:val="453D92B1"/>
    <w:rsid w:val="455E6E3E"/>
    <w:rsid w:val="45640E57"/>
    <w:rsid w:val="4564194A"/>
    <w:rsid w:val="45A7F33D"/>
    <w:rsid w:val="4606AAD2"/>
    <w:rsid w:val="460B3ED8"/>
    <w:rsid w:val="462AC6C0"/>
    <w:rsid w:val="46544857"/>
    <w:rsid w:val="465B7DBA"/>
    <w:rsid w:val="468349AA"/>
    <w:rsid w:val="4696AE61"/>
    <w:rsid w:val="46991AA2"/>
    <w:rsid w:val="46E4AF41"/>
    <w:rsid w:val="46F85B82"/>
    <w:rsid w:val="47238127"/>
    <w:rsid w:val="473F0B91"/>
    <w:rsid w:val="47757140"/>
    <w:rsid w:val="477EBE5A"/>
    <w:rsid w:val="4819C0D1"/>
    <w:rsid w:val="481D24E6"/>
    <w:rsid w:val="48394D61"/>
    <w:rsid w:val="48EDD9E2"/>
    <w:rsid w:val="48FACC6C"/>
    <w:rsid w:val="492CD392"/>
    <w:rsid w:val="493AF51B"/>
    <w:rsid w:val="4973DB26"/>
    <w:rsid w:val="497B8703"/>
    <w:rsid w:val="49E6E9BA"/>
    <w:rsid w:val="4A5DD9D2"/>
    <w:rsid w:val="4A7D854A"/>
    <w:rsid w:val="4AA87D7C"/>
    <w:rsid w:val="4AB1958C"/>
    <w:rsid w:val="4BC053FE"/>
    <w:rsid w:val="4C2C028E"/>
    <w:rsid w:val="4C2C50F1"/>
    <w:rsid w:val="4C77BF5A"/>
    <w:rsid w:val="4D1E8937"/>
    <w:rsid w:val="4D440D60"/>
    <w:rsid w:val="4D7DAAD0"/>
    <w:rsid w:val="4D95D16A"/>
    <w:rsid w:val="4DC40EBC"/>
    <w:rsid w:val="4DD1141C"/>
    <w:rsid w:val="4E05369F"/>
    <w:rsid w:val="4E15B8AA"/>
    <w:rsid w:val="4E339034"/>
    <w:rsid w:val="4E3514D5"/>
    <w:rsid w:val="4EA69ADD"/>
    <w:rsid w:val="4EC61DFC"/>
    <w:rsid w:val="4EFC47BC"/>
    <w:rsid w:val="4F0A9561"/>
    <w:rsid w:val="4F600778"/>
    <w:rsid w:val="4F64335E"/>
    <w:rsid w:val="50017D83"/>
    <w:rsid w:val="500AD982"/>
    <w:rsid w:val="50321E36"/>
    <w:rsid w:val="51ED6063"/>
    <w:rsid w:val="51F864DD"/>
    <w:rsid w:val="52186394"/>
    <w:rsid w:val="52241D55"/>
    <w:rsid w:val="5268E52B"/>
    <w:rsid w:val="5276E751"/>
    <w:rsid w:val="5281EEDB"/>
    <w:rsid w:val="52E59172"/>
    <w:rsid w:val="5382D1F3"/>
    <w:rsid w:val="53D0CE9C"/>
    <w:rsid w:val="53DD54B2"/>
    <w:rsid w:val="5413BEB1"/>
    <w:rsid w:val="545ECBE4"/>
    <w:rsid w:val="5484D4CE"/>
    <w:rsid w:val="54BC4124"/>
    <w:rsid w:val="54D3B044"/>
    <w:rsid w:val="551F4D86"/>
    <w:rsid w:val="55C447CC"/>
    <w:rsid w:val="56A0E8DC"/>
    <w:rsid w:val="56A7CD19"/>
    <w:rsid w:val="56ED8535"/>
    <w:rsid w:val="5733551B"/>
    <w:rsid w:val="5736D817"/>
    <w:rsid w:val="573B373F"/>
    <w:rsid w:val="57805789"/>
    <w:rsid w:val="57BCA9F8"/>
    <w:rsid w:val="57D6C6EE"/>
    <w:rsid w:val="580FF027"/>
    <w:rsid w:val="5827FBB1"/>
    <w:rsid w:val="58324C07"/>
    <w:rsid w:val="5838F714"/>
    <w:rsid w:val="58539086"/>
    <w:rsid w:val="589B6E74"/>
    <w:rsid w:val="5908A6A3"/>
    <w:rsid w:val="593415DA"/>
    <w:rsid w:val="59776EB9"/>
    <w:rsid w:val="599C7125"/>
    <w:rsid w:val="59CB5D68"/>
    <w:rsid w:val="59D7B87C"/>
    <w:rsid w:val="59E91369"/>
    <w:rsid w:val="59FE4B9C"/>
    <w:rsid w:val="5A7C8033"/>
    <w:rsid w:val="5A8971AB"/>
    <w:rsid w:val="5A8EDFBC"/>
    <w:rsid w:val="5B18D0B2"/>
    <w:rsid w:val="5B4F4542"/>
    <w:rsid w:val="5C060B13"/>
    <w:rsid w:val="5C2E5854"/>
    <w:rsid w:val="5C3FD4B3"/>
    <w:rsid w:val="5C64D9DF"/>
    <w:rsid w:val="5C9A6B99"/>
    <w:rsid w:val="5CB37C9D"/>
    <w:rsid w:val="5CD1CA2A"/>
    <w:rsid w:val="5CE0C027"/>
    <w:rsid w:val="5D40703D"/>
    <w:rsid w:val="5D7EA80E"/>
    <w:rsid w:val="5DA4B606"/>
    <w:rsid w:val="5DBBED35"/>
    <w:rsid w:val="5DCA8E2E"/>
    <w:rsid w:val="5E1AFD8C"/>
    <w:rsid w:val="5E566E5D"/>
    <w:rsid w:val="5EAC737A"/>
    <w:rsid w:val="5EEA232E"/>
    <w:rsid w:val="5EEF250A"/>
    <w:rsid w:val="5F0BBED4"/>
    <w:rsid w:val="5F3244B2"/>
    <w:rsid w:val="5F5F5466"/>
    <w:rsid w:val="5F8B71BC"/>
    <w:rsid w:val="5FD3782A"/>
    <w:rsid w:val="5FD54A4B"/>
    <w:rsid w:val="6077EB5A"/>
    <w:rsid w:val="60C97E36"/>
    <w:rsid w:val="61011FEC"/>
    <w:rsid w:val="612EBABE"/>
    <w:rsid w:val="614E9ECD"/>
    <w:rsid w:val="614EF3C1"/>
    <w:rsid w:val="615766F2"/>
    <w:rsid w:val="621C83B1"/>
    <w:rsid w:val="62A466C1"/>
    <w:rsid w:val="62FA16B4"/>
    <w:rsid w:val="6368BBB3"/>
    <w:rsid w:val="637B575A"/>
    <w:rsid w:val="63A63356"/>
    <w:rsid w:val="63A67779"/>
    <w:rsid w:val="64009C0F"/>
    <w:rsid w:val="642EC7A3"/>
    <w:rsid w:val="647B1462"/>
    <w:rsid w:val="64937AFB"/>
    <w:rsid w:val="64B63ED2"/>
    <w:rsid w:val="64C3FCC7"/>
    <w:rsid w:val="64E6E24A"/>
    <w:rsid w:val="650DFDB6"/>
    <w:rsid w:val="651FBDD4"/>
    <w:rsid w:val="654C1CF3"/>
    <w:rsid w:val="6588BF99"/>
    <w:rsid w:val="6613F331"/>
    <w:rsid w:val="662EE678"/>
    <w:rsid w:val="6637824C"/>
    <w:rsid w:val="6670CA2F"/>
    <w:rsid w:val="66A73BC6"/>
    <w:rsid w:val="66C091FB"/>
    <w:rsid w:val="66CDBD7D"/>
    <w:rsid w:val="66EB3FAA"/>
    <w:rsid w:val="67004934"/>
    <w:rsid w:val="675FD814"/>
    <w:rsid w:val="67A078B7"/>
    <w:rsid w:val="67F8CC92"/>
    <w:rsid w:val="6839D5F0"/>
    <w:rsid w:val="68720163"/>
    <w:rsid w:val="68E82BF6"/>
    <w:rsid w:val="695270AA"/>
    <w:rsid w:val="69851937"/>
    <w:rsid w:val="699EEDA3"/>
    <w:rsid w:val="6AAEB1C9"/>
    <w:rsid w:val="6ADA0E11"/>
    <w:rsid w:val="6AF3E754"/>
    <w:rsid w:val="6B69EB27"/>
    <w:rsid w:val="6B8595AE"/>
    <w:rsid w:val="6C1E27E0"/>
    <w:rsid w:val="6C1F3792"/>
    <w:rsid w:val="6C4FAAE5"/>
    <w:rsid w:val="6CBD85B1"/>
    <w:rsid w:val="6D08D2C5"/>
    <w:rsid w:val="6D16A154"/>
    <w:rsid w:val="6D16E2BA"/>
    <w:rsid w:val="6D1AD504"/>
    <w:rsid w:val="6D4831AD"/>
    <w:rsid w:val="6D4EEB05"/>
    <w:rsid w:val="6DB3BEB1"/>
    <w:rsid w:val="6E754A8E"/>
    <w:rsid w:val="6E8E7E7E"/>
    <w:rsid w:val="6EB42B7D"/>
    <w:rsid w:val="6EB9E7AD"/>
    <w:rsid w:val="6EC775CB"/>
    <w:rsid w:val="6EE24565"/>
    <w:rsid w:val="6F14C6A1"/>
    <w:rsid w:val="6F203B4F"/>
    <w:rsid w:val="6F3255B1"/>
    <w:rsid w:val="6F4A3819"/>
    <w:rsid w:val="6F4A5DE9"/>
    <w:rsid w:val="6FD394CF"/>
    <w:rsid w:val="709D9EE4"/>
    <w:rsid w:val="70A23D40"/>
    <w:rsid w:val="7122F398"/>
    <w:rsid w:val="7152AAF2"/>
    <w:rsid w:val="71F27144"/>
    <w:rsid w:val="7205C977"/>
    <w:rsid w:val="720883AB"/>
    <w:rsid w:val="727CDBEF"/>
    <w:rsid w:val="728D84CD"/>
    <w:rsid w:val="73A03402"/>
    <w:rsid w:val="73B7FD03"/>
    <w:rsid w:val="73CF1214"/>
    <w:rsid w:val="747E6174"/>
    <w:rsid w:val="752A367C"/>
    <w:rsid w:val="75F97267"/>
    <w:rsid w:val="7614C3B5"/>
    <w:rsid w:val="76CA0EF7"/>
    <w:rsid w:val="76DDC0FA"/>
    <w:rsid w:val="76FA53B0"/>
    <w:rsid w:val="77837CF5"/>
    <w:rsid w:val="77FB89F9"/>
    <w:rsid w:val="781A7141"/>
    <w:rsid w:val="783ACC50"/>
    <w:rsid w:val="790293F2"/>
    <w:rsid w:val="7928F5AB"/>
    <w:rsid w:val="79881A56"/>
    <w:rsid w:val="79DD7948"/>
    <w:rsid w:val="7A54F8A4"/>
    <w:rsid w:val="7A69099C"/>
    <w:rsid w:val="7A962739"/>
    <w:rsid w:val="7A9B9A23"/>
    <w:rsid w:val="7A9BCDB5"/>
    <w:rsid w:val="7ACD5B21"/>
    <w:rsid w:val="7B038860"/>
    <w:rsid w:val="7B0E89B6"/>
    <w:rsid w:val="7C833A31"/>
    <w:rsid w:val="7CCDAE8C"/>
    <w:rsid w:val="7CDCF5AA"/>
    <w:rsid w:val="7D665EC0"/>
    <w:rsid w:val="7DA88BCB"/>
    <w:rsid w:val="7DAB69D0"/>
    <w:rsid w:val="7DED1715"/>
    <w:rsid w:val="7E1DE873"/>
    <w:rsid w:val="7F3041DD"/>
    <w:rsid w:val="7FEDD4CF"/>
    <w:rsid w:val="7FF0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9EE4"/>
  <w15:chartTrackingRefBased/>
  <w15:docId w15:val="{C22B2988-5D21-4D70-BBFA-5DAD69C5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CD385B87FF14EB46A2E23FD88AF85" ma:contentTypeVersion="15" ma:contentTypeDescription="Create a new document." ma:contentTypeScope="" ma:versionID="7ed79c9012c966465aa2145fa6bd8b38">
  <xsd:schema xmlns:xsd="http://www.w3.org/2001/XMLSchema" xmlns:xs="http://www.w3.org/2001/XMLSchema" xmlns:p="http://schemas.microsoft.com/office/2006/metadata/properties" xmlns:ns2="c18444e9-a24b-4cc7-8486-1a2842c2fe14" xmlns:ns3="b303388e-1185-4bf4-8bad-670ddad2927e" targetNamespace="http://schemas.microsoft.com/office/2006/metadata/properties" ma:root="true" ma:fieldsID="3f7fbedf45c797e788365e78d085bc20" ns2:_="" ns3:_="">
    <xsd:import namespace="c18444e9-a24b-4cc7-8486-1a2842c2fe14"/>
    <xsd:import namespace="b303388e-1185-4bf4-8bad-670ddad29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44e9-a24b-4cc7-8486-1a2842c2f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88e-1185-4bf4-8bad-670ddad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139561-d2e4-46ed-90c0-8af551c07c96}" ma:internalName="TaxCatchAll" ma:showField="CatchAllData" ma:web="b303388e-1185-4bf4-8bad-670ddad292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8444e9-a24b-4cc7-8486-1a2842c2fe14">
      <Terms xmlns="http://schemas.microsoft.com/office/infopath/2007/PartnerControls"/>
    </lcf76f155ced4ddcb4097134ff3c332f>
    <TaxCatchAll xmlns="b303388e-1185-4bf4-8bad-670ddad2927e" xsi:nil="true"/>
  </documentManagement>
</p:properties>
</file>

<file path=customXml/itemProps1.xml><?xml version="1.0" encoding="utf-8"?>
<ds:datastoreItem xmlns:ds="http://schemas.openxmlformats.org/officeDocument/2006/customXml" ds:itemID="{7480BA55-B46C-4099-BCBC-2FC5A8A2D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444e9-a24b-4cc7-8486-1a2842c2fe14"/>
    <ds:schemaRef ds:uri="b303388e-1185-4bf4-8bad-670ddad29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13B5C-DD94-4DE1-8D6A-6FF916639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1EDDB-1957-4B89-B31E-F83A16BBC9A6}">
  <ds:schemaRefs>
    <ds:schemaRef ds:uri="http://schemas.microsoft.com/office/2006/metadata/properties"/>
    <ds:schemaRef ds:uri="http://schemas.microsoft.com/office/infopath/2007/PartnerControls"/>
    <ds:schemaRef ds:uri="c18444e9-a24b-4cc7-8486-1a2842c2fe14"/>
    <ds:schemaRef ds:uri="b303388e-1185-4bf4-8bad-670ddad2927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Emina Hogas - Deputy President (Education)</dc:creator>
  <keywords/>
  <dc:description/>
  <lastModifiedBy>Baker, Charlotte</lastModifiedBy>
  <revision>51</revision>
  <dcterms:created xsi:type="dcterms:W3CDTF">2025-02-06T18:00:00.0000000Z</dcterms:created>
  <dcterms:modified xsi:type="dcterms:W3CDTF">2025-02-13T14:58:13.3376231Z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0x010100152CD385B87FF14EB46A2E23FD88AF85</vt:lpwstr>
  </property>
  <property fmtid="{D5CDD505-2E9C-101B-9397-08002B2CF9AE}" pid="3" name="MediaServiceImageTags">
    <vt:lpwstr/>
  </property>
</Properties>
</file>