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Slik faktasjekker du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467"/>
        <w:gridCol w:w="7163"/>
        <w:tblGridChange w:id="0">
          <w:tblGrid>
            <w:gridCol w:w="2467"/>
            <w:gridCol w:w="7163"/>
          </w:tblGrid>
        </w:tblGridChange>
      </w:tblGrid>
      <w:tr>
        <w:trPr>
          <w:cantSplit w:val="0"/>
          <w:trHeight w:val="126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6e4c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Overskrift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6e4c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Innhold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Beskriv innholdet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Beskriv tydelig innholdet du skal faktasjekke.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Plattform for påstanden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Skriv inn hvilken plattform påstanden kommer fra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Påstand og andre opplysninger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Skriv hva påstanden er, og hvilke faktaopplysninger som kommer i påstanden.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Hvem er avsender?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Hvem er avsender, og i hvilken sammenheng ble påstanden fremmet?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Hva sier andre kilder?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Undersøk andre kilder og vurder deres troverdighet. Velg deg ut tre pålitelige kilder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1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2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1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Konklusjon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Her skriver du konklusjonen din. Stemmer påstanden eller ikke? Begrunn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5652008</wp:posOffset>
            </wp:positionH>
            <wp:positionV relativeFrom="page">
              <wp:posOffset>9972003</wp:posOffset>
            </wp:positionV>
            <wp:extent cx="1665458" cy="530342"/>
            <wp:effectExtent b="0" l="0" r="0" t="0"/>
            <wp:wrapNone/>
            <wp:docPr descr="Bilde" id="1" name="image1.png"/>
            <a:graphic>
              <a:graphicData uri="http://schemas.openxmlformats.org/drawingml/2006/picture">
                <pic:pic>
                  <pic:nvPicPr>
                    <pic:cNvPr descr="Bild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5458" cy="530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 xml:space="preserve">Kurs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