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C97D7" w14:textId="7616AC10" w:rsidR="0074664B" w:rsidRDefault="0074664B" w:rsidP="009C5AA6">
      <w:pPr>
        <w:spacing w:after="0"/>
        <w:rPr>
          <w:rFonts w:cstheme="minorHAnsi"/>
          <w:b/>
          <w:bCs/>
          <w:u w:val="single"/>
        </w:rPr>
      </w:pPr>
    </w:p>
    <w:p w14:paraId="1CE76E84" w14:textId="758779E5" w:rsidR="00C1715D" w:rsidRDefault="00C1715D" w:rsidP="009C5AA6">
      <w:pPr>
        <w:spacing w:after="0"/>
        <w:rPr>
          <w:rFonts w:cstheme="minorHAnsi"/>
          <w:b/>
          <w:bCs/>
          <w:u w:val="single"/>
        </w:rPr>
      </w:pPr>
    </w:p>
    <w:p w14:paraId="7BFD739C" w14:textId="02692E33" w:rsidR="00782401" w:rsidRPr="0051667C" w:rsidRDefault="00782401" w:rsidP="00782401">
      <w:pPr>
        <w:spacing w:after="0"/>
        <w:jc w:val="center"/>
        <w:rPr>
          <w:rFonts w:cstheme="minorHAnsi"/>
          <w:b/>
          <w:bCs/>
          <w:color w:val="4F81BD"/>
          <w:sz w:val="40"/>
          <w:szCs w:val="40"/>
          <w:u w:val="single"/>
        </w:rPr>
      </w:pPr>
      <w:r w:rsidRPr="0051667C">
        <w:rPr>
          <w:rFonts w:cstheme="minorHAnsi"/>
          <w:b/>
          <w:bCs/>
          <w:color w:val="4F81BD"/>
          <w:sz w:val="40"/>
          <w:szCs w:val="40"/>
          <w:u w:val="single"/>
        </w:rPr>
        <w:t>Brown’s School</w:t>
      </w:r>
    </w:p>
    <w:p w14:paraId="45492FBE" w14:textId="7EA7F91F" w:rsidR="00782401" w:rsidRPr="0051667C" w:rsidRDefault="00537C93" w:rsidP="00782401">
      <w:pPr>
        <w:spacing w:after="0"/>
        <w:jc w:val="center"/>
        <w:rPr>
          <w:rFonts w:cstheme="minorHAnsi"/>
          <w:b/>
          <w:bCs/>
          <w:color w:val="4F81BD"/>
          <w:sz w:val="40"/>
          <w:szCs w:val="40"/>
          <w:u w:val="single"/>
        </w:rPr>
      </w:pPr>
      <w:r>
        <w:rPr>
          <w:rFonts w:cstheme="minorHAnsi"/>
          <w:b/>
          <w:bCs/>
          <w:color w:val="4F81BD"/>
          <w:sz w:val="40"/>
          <w:szCs w:val="40"/>
          <w:u w:val="single"/>
        </w:rPr>
        <w:t>Admissions Policy</w:t>
      </w:r>
    </w:p>
    <w:p w14:paraId="55DDC279" w14:textId="54E96414" w:rsidR="00694646" w:rsidRDefault="00694646" w:rsidP="00694646">
      <w:pPr>
        <w:rPr>
          <w:rFonts w:cstheme="minorHAnsi"/>
        </w:rPr>
      </w:pPr>
    </w:p>
    <w:p w14:paraId="18B1393F" w14:textId="77777777" w:rsidR="00782401" w:rsidRPr="00694646" w:rsidRDefault="00782401" w:rsidP="00694646">
      <w:pPr>
        <w:rPr>
          <w:rFonts w:cstheme="minorHAnsi"/>
        </w:rPr>
      </w:pPr>
    </w:p>
    <w:p w14:paraId="13116575" w14:textId="7A5E7CAE" w:rsidR="00694646" w:rsidRPr="00694646" w:rsidRDefault="00694646" w:rsidP="00694646">
      <w:pPr>
        <w:rPr>
          <w:rFonts w:cstheme="minorHAnsi"/>
        </w:rPr>
      </w:pPr>
    </w:p>
    <w:p w14:paraId="1BE45979" w14:textId="433F8841" w:rsidR="00694646" w:rsidRPr="00694646" w:rsidRDefault="009E5041" w:rsidP="00694646">
      <w:pPr>
        <w:rPr>
          <w:rFonts w:cstheme="minorHAnsi"/>
        </w:rPr>
      </w:pPr>
      <w:r>
        <w:rPr>
          <w:rFonts w:cstheme="minorHAnsi"/>
          <w:noProof/>
          <w:sz w:val="40"/>
          <w:szCs w:val="40"/>
        </w:rPr>
        <w:drawing>
          <wp:anchor distT="0" distB="0" distL="114300" distR="114300" simplePos="0" relativeHeight="251658240" behindDoc="0" locked="0" layoutInCell="1" allowOverlap="1" wp14:anchorId="4B549960" wp14:editId="41996C50">
            <wp:simplePos x="0" y="0"/>
            <wp:positionH relativeFrom="margin">
              <wp:align>center</wp:align>
            </wp:positionH>
            <wp:positionV relativeFrom="paragraph">
              <wp:posOffset>4445</wp:posOffset>
            </wp:positionV>
            <wp:extent cx="4660900" cy="3403600"/>
            <wp:effectExtent l="0" t="0" r="6350" b="635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660900" cy="3403600"/>
                    </a:xfrm>
                    <a:prstGeom prst="rect">
                      <a:avLst/>
                    </a:prstGeom>
                  </pic:spPr>
                </pic:pic>
              </a:graphicData>
            </a:graphic>
            <wp14:sizeRelH relativeFrom="page">
              <wp14:pctWidth>0</wp14:pctWidth>
            </wp14:sizeRelH>
            <wp14:sizeRelV relativeFrom="page">
              <wp14:pctHeight>0</wp14:pctHeight>
            </wp14:sizeRelV>
          </wp:anchor>
        </w:drawing>
      </w:r>
    </w:p>
    <w:p w14:paraId="6CA88D96" w14:textId="194CB3EC" w:rsidR="00694646" w:rsidRPr="00694646" w:rsidRDefault="00694646" w:rsidP="00694646">
      <w:pPr>
        <w:rPr>
          <w:rFonts w:cstheme="minorHAnsi"/>
        </w:rPr>
      </w:pPr>
    </w:p>
    <w:p w14:paraId="2E9F2519" w14:textId="2A5F0B0C" w:rsidR="00694646" w:rsidRPr="00694646" w:rsidRDefault="00694646" w:rsidP="00694646">
      <w:pPr>
        <w:rPr>
          <w:rFonts w:cstheme="minorHAnsi"/>
        </w:rPr>
      </w:pPr>
    </w:p>
    <w:p w14:paraId="1B379278" w14:textId="3DFAC788" w:rsidR="00694646" w:rsidRPr="00694646" w:rsidRDefault="00694646" w:rsidP="00694646">
      <w:pPr>
        <w:rPr>
          <w:rFonts w:cstheme="minorHAnsi"/>
        </w:rPr>
      </w:pPr>
    </w:p>
    <w:p w14:paraId="58C58040" w14:textId="2BD5FAE8" w:rsidR="00694646" w:rsidRPr="00694646" w:rsidRDefault="00694646" w:rsidP="00694646">
      <w:pPr>
        <w:rPr>
          <w:rFonts w:cstheme="minorHAnsi"/>
        </w:rPr>
      </w:pPr>
    </w:p>
    <w:p w14:paraId="4B076016" w14:textId="74FE029B" w:rsidR="00694646" w:rsidRPr="00694646" w:rsidRDefault="00694646" w:rsidP="00694646">
      <w:pPr>
        <w:rPr>
          <w:rFonts w:cstheme="minorHAnsi"/>
        </w:rPr>
      </w:pPr>
    </w:p>
    <w:p w14:paraId="4FB6F39C" w14:textId="38AC98E4" w:rsidR="00694646" w:rsidRPr="00694646" w:rsidRDefault="00694646" w:rsidP="00694646">
      <w:pPr>
        <w:rPr>
          <w:rFonts w:cstheme="minorHAnsi"/>
        </w:rPr>
      </w:pPr>
    </w:p>
    <w:p w14:paraId="507227E9" w14:textId="4672019E" w:rsidR="00694646" w:rsidRPr="00694646" w:rsidRDefault="00694646" w:rsidP="00694646">
      <w:pPr>
        <w:rPr>
          <w:rFonts w:cstheme="minorHAnsi"/>
        </w:rPr>
      </w:pPr>
    </w:p>
    <w:p w14:paraId="1EB4DA6D" w14:textId="1B2C3AC7" w:rsidR="00694646" w:rsidRPr="00694646" w:rsidRDefault="00694646" w:rsidP="00694646">
      <w:pPr>
        <w:rPr>
          <w:rFonts w:cstheme="minorHAnsi"/>
        </w:rPr>
      </w:pPr>
    </w:p>
    <w:p w14:paraId="0AD79A18" w14:textId="0C3F4E3C" w:rsidR="00694646" w:rsidRPr="00694646" w:rsidRDefault="00694646" w:rsidP="00694646">
      <w:pPr>
        <w:rPr>
          <w:rFonts w:cstheme="minorHAnsi"/>
        </w:rPr>
      </w:pPr>
    </w:p>
    <w:p w14:paraId="73A8FA28" w14:textId="3491D0BC" w:rsidR="00694646" w:rsidRPr="00694646" w:rsidRDefault="00694646" w:rsidP="00694646">
      <w:pPr>
        <w:rPr>
          <w:rFonts w:cstheme="minorHAnsi"/>
        </w:rPr>
      </w:pPr>
    </w:p>
    <w:p w14:paraId="59018E0B" w14:textId="2BB31C5B" w:rsidR="00694646" w:rsidRPr="00694646" w:rsidRDefault="00694646" w:rsidP="00694646">
      <w:pPr>
        <w:rPr>
          <w:rFonts w:cstheme="minorHAnsi"/>
        </w:rPr>
      </w:pPr>
    </w:p>
    <w:p w14:paraId="1153992A" w14:textId="4F27AC62" w:rsidR="00694646" w:rsidRPr="00694646" w:rsidRDefault="00694646" w:rsidP="00694646">
      <w:pPr>
        <w:rPr>
          <w:rFonts w:cstheme="minorHAnsi"/>
        </w:rPr>
      </w:pPr>
    </w:p>
    <w:p w14:paraId="400D1A6C" w14:textId="51BB6D83" w:rsidR="00694646" w:rsidRPr="00694646" w:rsidRDefault="00694646" w:rsidP="00694646">
      <w:pPr>
        <w:rPr>
          <w:rFonts w:cstheme="minorHAnsi"/>
        </w:rPr>
      </w:pPr>
    </w:p>
    <w:p w14:paraId="66B1C645" w14:textId="4D10286C" w:rsidR="00694646" w:rsidRPr="00694646" w:rsidRDefault="00694646" w:rsidP="00694646">
      <w:pPr>
        <w:rPr>
          <w:rFonts w:cstheme="minorHAnsi"/>
        </w:rPr>
      </w:pPr>
    </w:p>
    <w:p w14:paraId="7FEB8B86" w14:textId="0A54A126" w:rsidR="00694646" w:rsidRPr="00694646" w:rsidRDefault="00694646" w:rsidP="00694646">
      <w:pPr>
        <w:rPr>
          <w:rFonts w:cstheme="minorHAnsi"/>
        </w:rPr>
      </w:pPr>
    </w:p>
    <w:p w14:paraId="6BB6DFE1" w14:textId="61B7B9F7" w:rsidR="00694646" w:rsidRPr="00694646" w:rsidRDefault="00694646" w:rsidP="00694646">
      <w:pPr>
        <w:rPr>
          <w:rFonts w:cstheme="minorHAnsi"/>
        </w:rPr>
      </w:pPr>
    </w:p>
    <w:tbl>
      <w:tblPr>
        <w:tblStyle w:val="TableGrid"/>
        <w:tblpPr w:leftFromText="180" w:rightFromText="180" w:vertAnchor="page" w:horzAnchor="margin" w:tblpY="11261"/>
        <w:tblW w:w="0" w:type="auto"/>
        <w:tblLook w:val="04A0" w:firstRow="1" w:lastRow="0" w:firstColumn="1" w:lastColumn="0" w:noHBand="0" w:noVBand="1"/>
      </w:tblPr>
      <w:tblGrid>
        <w:gridCol w:w="4508"/>
        <w:gridCol w:w="4508"/>
      </w:tblGrid>
      <w:tr w:rsidR="00694646" w14:paraId="42E03A7A" w14:textId="77777777" w:rsidTr="00694646">
        <w:trPr>
          <w:trHeight w:val="646"/>
        </w:trPr>
        <w:tc>
          <w:tcPr>
            <w:tcW w:w="4508" w:type="dxa"/>
            <w:shd w:val="clear" w:color="auto" w:fill="D9E2F3" w:themeFill="accent1" w:themeFillTint="33"/>
          </w:tcPr>
          <w:p w14:paraId="3F166359" w14:textId="51A357B9" w:rsidR="00694646" w:rsidRDefault="00782401" w:rsidP="00694646">
            <w:pPr>
              <w:jc w:val="center"/>
              <w:rPr>
                <w:rFonts w:cstheme="minorHAnsi"/>
                <w:b/>
                <w:bCs/>
                <w:u w:val="single"/>
              </w:rPr>
            </w:pPr>
            <w:r>
              <w:rPr>
                <w:rFonts w:cstheme="minorHAnsi"/>
                <w:b/>
                <w:bCs/>
                <w:u w:val="single"/>
              </w:rPr>
              <w:t>Full Name of Policy</w:t>
            </w:r>
          </w:p>
        </w:tc>
        <w:tc>
          <w:tcPr>
            <w:tcW w:w="4508" w:type="dxa"/>
          </w:tcPr>
          <w:p w14:paraId="58EE23CC" w14:textId="31F63CC2" w:rsidR="00694646" w:rsidRPr="00782401" w:rsidRDefault="00537C93" w:rsidP="00694646">
            <w:pPr>
              <w:jc w:val="center"/>
              <w:rPr>
                <w:rFonts w:cstheme="minorHAnsi"/>
              </w:rPr>
            </w:pPr>
            <w:r>
              <w:rPr>
                <w:rFonts w:cstheme="minorHAnsi"/>
              </w:rPr>
              <w:t>Admissions Policy</w:t>
            </w:r>
          </w:p>
        </w:tc>
      </w:tr>
      <w:tr w:rsidR="00694646" w14:paraId="7DBF2203" w14:textId="77777777" w:rsidTr="00694646">
        <w:trPr>
          <w:trHeight w:val="646"/>
        </w:trPr>
        <w:tc>
          <w:tcPr>
            <w:tcW w:w="4508" w:type="dxa"/>
            <w:shd w:val="clear" w:color="auto" w:fill="D9E2F3" w:themeFill="accent1" w:themeFillTint="33"/>
          </w:tcPr>
          <w:p w14:paraId="2F302D58" w14:textId="705CEA65" w:rsidR="00694646" w:rsidRDefault="00782401" w:rsidP="00694646">
            <w:pPr>
              <w:jc w:val="center"/>
              <w:rPr>
                <w:rFonts w:cstheme="minorHAnsi"/>
                <w:b/>
                <w:bCs/>
                <w:u w:val="single"/>
              </w:rPr>
            </w:pPr>
            <w:r>
              <w:rPr>
                <w:rFonts w:cstheme="minorHAnsi"/>
                <w:b/>
                <w:bCs/>
                <w:u w:val="single"/>
              </w:rPr>
              <w:t>Date of Approval</w:t>
            </w:r>
          </w:p>
        </w:tc>
        <w:tc>
          <w:tcPr>
            <w:tcW w:w="4508" w:type="dxa"/>
          </w:tcPr>
          <w:p w14:paraId="66484655" w14:textId="5DC64625" w:rsidR="00694646" w:rsidRPr="00782401" w:rsidRDefault="003C34BA" w:rsidP="00694646">
            <w:pPr>
              <w:jc w:val="center"/>
              <w:rPr>
                <w:rFonts w:cstheme="minorHAnsi"/>
              </w:rPr>
            </w:pPr>
            <w:r>
              <w:rPr>
                <w:rFonts w:cstheme="minorHAnsi"/>
              </w:rPr>
              <w:t>September 202</w:t>
            </w:r>
            <w:r w:rsidR="00212A0E">
              <w:rPr>
                <w:rFonts w:cstheme="minorHAnsi"/>
              </w:rPr>
              <w:t>4</w:t>
            </w:r>
          </w:p>
        </w:tc>
      </w:tr>
      <w:tr w:rsidR="00694646" w14:paraId="13D17259" w14:textId="77777777" w:rsidTr="00694646">
        <w:trPr>
          <w:trHeight w:val="646"/>
        </w:trPr>
        <w:tc>
          <w:tcPr>
            <w:tcW w:w="4508" w:type="dxa"/>
            <w:shd w:val="clear" w:color="auto" w:fill="D9E2F3" w:themeFill="accent1" w:themeFillTint="33"/>
          </w:tcPr>
          <w:p w14:paraId="2888C5F3" w14:textId="6E127C2D" w:rsidR="00694646" w:rsidRDefault="00782401" w:rsidP="00694646">
            <w:pPr>
              <w:jc w:val="center"/>
              <w:rPr>
                <w:rFonts w:cstheme="minorHAnsi"/>
                <w:b/>
                <w:bCs/>
                <w:u w:val="single"/>
              </w:rPr>
            </w:pPr>
            <w:r>
              <w:rPr>
                <w:rFonts w:cstheme="minorHAnsi"/>
                <w:b/>
                <w:bCs/>
                <w:u w:val="single"/>
              </w:rPr>
              <w:t>Date of Next Formal Review</w:t>
            </w:r>
          </w:p>
        </w:tc>
        <w:tc>
          <w:tcPr>
            <w:tcW w:w="4508" w:type="dxa"/>
          </w:tcPr>
          <w:p w14:paraId="221ED4AB" w14:textId="69E56E64" w:rsidR="00694646" w:rsidRPr="00782401" w:rsidRDefault="0051667C" w:rsidP="00694646">
            <w:pPr>
              <w:jc w:val="center"/>
              <w:rPr>
                <w:rFonts w:cstheme="minorHAnsi"/>
              </w:rPr>
            </w:pPr>
            <w:r>
              <w:rPr>
                <w:rFonts w:cstheme="minorHAnsi"/>
              </w:rPr>
              <w:t>September</w:t>
            </w:r>
            <w:r w:rsidR="00782401">
              <w:rPr>
                <w:rFonts w:cstheme="minorHAnsi"/>
              </w:rPr>
              <w:t xml:space="preserve"> 202</w:t>
            </w:r>
            <w:r w:rsidR="00212A0E">
              <w:rPr>
                <w:rFonts w:cstheme="minorHAnsi"/>
              </w:rPr>
              <w:t>5</w:t>
            </w:r>
          </w:p>
        </w:tc>
      </w:tr>
    </w:tbl>
    <w:p w14:paraId="6066230D" w14:textId="5632C647" w:rsidR="00694646" w:rsidRDefault="00694646" w:rsidP="00694646">
      <w:pPr>
        <w:rPr>
          <w:rFonts w:cstheme="minorHAnsi"/>
        </w:rPr>
      </w:pPr>
    </w:p>
    <w:p w14:paraId="74ED7C6A" w14:textId="55CADA8E" w:rsidR="00782401" w:rsidRDefault="00782401" w:rsidP="00694646">
      <w:pPr>
        <w:rPr>
          <w:rFonts w:cstheme="minorHAnsi"/>
        </w:rPr>
      </w:pPr>
    </w:p>
    <w:p w14:paraId="3B00A265" w14:textId="2B6F7A87" w:rsidR="00782401" w:rsidRDefault="00782401" w:rsidP="00694646">
      <w:pPr>
        <w:rPr>
          <w:rFonts w:cstheme="minorHAnsi"/>
        </w:rPr>
      </w:pPr>
    </w:p>
    <w:p w14:paraId="4B96764A" w14:textId="77777777" w:rsidR="00B20060" w:rsidRDefault="00B20060" w:rsidP="00537C93">
      <w:pPr>
        <w:spacing w:after="200" w:line="240" w:lineRule="auto"/>
        <w:rPr>
          <w:rFonts w:ascii="Calibri" w:eastAsia="Calibri" w:hAnsi="Calibri" w:cs="Times New Roman"/>
          <w:bCs/>
          <w:sz w:val="20"/>
          <w:szCs w:val="20"/>
        </w:rPr>
      </w:pPr>
    </w:p>
    <w:p w14:paraId="4CBB1E29" w14:textId="05ACA72F" w:rsidR="00537C93" w:rsidRPr="00537C93" w:rsidRDefault="00537C93" w:rsidP="00537C93">
      <w:pPr>
        <w:spacing w:after="200" w:line="240" w:lineRule="auto"/>
        <w:rPr>
          <w:rFonts w:ascii="Calibri" w:eastAsia="Calibri" w:hAnsi="Calibri" w:cs="Times New Roman"/>
          <w:bCs/>
          <w:sz w:val="20"/>
          <w:szCs w:val="20"/>
        </w:rPr>
      </w:pPr>
      <w:r w:rsidRPr="00537C93">
        <w:rPr>
          <w:rFonts w:ascii="Calibri" w:eastAsia="Calibri" w:hAnsi="Calibri" w:cs="Times New Roman"/>
          <w:bCs/>
          <w:sz w:val="20"/>
          <w:szCs w:val="20"/>
        </w:rPr>
        <w:t xml:space="preserve">Brown’s is a DfE and </w:t>
      </w:r>
      <w:proofErr w:type="spellStart"/>
      <w:r w:rsidRPr="00537C93">
        <w:rPr>
          <w:rFonts w:ascii="Calibri" w:eastAsia="Calibri" w:hAnsi="Calibri" w:cs="Times New Roman"/>
          <w:bCs/>
          <w:sz w:val="20"/>
          <w:szCs w:val="20"/>
        </w:rPr>
        <w:t>CReSTeD</w:t>
      </w:r>
      <w:proofErr w:type="spellEnd"/>
      <w:r w:rsidRPr="00537C93">
        <w:rPr>
          <w:rFonts w:ascii="Calibri" w:eastAsia="Calibri" w:hAnsi="Calibri" w:cs="Times New Roman"/>
          <w:bCs/>
          <w:sz w:val="20"/>
          <w:szCs w:val="20"/>
        </w:rPr>
        <w:t xml:space="preserve"> approved independent, co-educational day school. It provides specialist teaching, therapy and pastoral support to pupils with Dyslexia, Dyspraxia, Dyscalculia, ADD/ADHD, ASD (Asperger’s) and pupils with Social Communication difficulties.</w:t>
      </w:r>
    </w:p>
    <w:p w14:paraId="4180F0B9" w14:textId="77777777" w:rsidR="00537C93" w:rsidRPr="00537C93" w:rsidRDefault="00537C93" w:rsidP="00537C93">
      <w:pPr>
        <w:spacing w:after="200" w:line="240" w:lineRule="auto"/>
        <w:rPr>
          <w:rFonts w:ascii="Calibri" w:eastAsia="Calibri" w:hAnsi="Calibri" w:cs="Times New Roman"/>
          <w:bCs/>
          <w:sz w:val="20"/>
          <w:szCs w:val="20"/>
        </w:rPr>
      </w:pPr>
      <w:r w:rsidRPr="00537C93">
        <w:rPr>
          <w:rFonts w:ascii="Calibri" w:eastAsia="Calibri" w:hAnsi="Calibri" w:cs="Times New Roman"/>
          <w:bCs/>
          <w:sz w:val="20"/>
          <w:szCs w:val="20"/>
        </w:rPr>
        <w:t xml:space="preserve">We welcome admissions from all kinds of families regardless of disability, religion, race and ethnicity. </w:t>
      </w:r>
    </w:p>
    <w:p w14:paraId="0A9FBD48" w14:textId="77777777" w:rsidR="00537C93" w:rsidRPr="00537C93" w:rsidRDefault="00537C93" w:rsidP="00537C93">
      <w:pPr>
        <w:spacing w:after="200" w:line="240" w:lineRule="auto"/>
        <w:rPr>
          <w:rFonts w:ascii="Calibri" w:eastAsia="Calibri" w:hAnsi="Calibri" w:cs="Times New Roman"/>
          <w:bCs/>
          <w:sz w:val="20"/>
          <w:szCs w:val="20"/>
        </w:rPr>
      </w:pPr>
      <w:r w:rsidRPr="00537C93">
        <w:rPr>
          <w:rFonts w:ascii="Calibri" w:eastAsia="Calibri" w:hAnsi="Calibri" w:cs="Times New Roman"/>
          <w:bCs/>
          <w:sz w:val="20"/>
          <w:szCs w:val="20"/>
        </w:rPr>
        <w:t>Our admissions procedures aim to be honest, transparent and respectful of individual rights.</w:t>
      </w:r>
    </w:p>
    <w:p w14:paraId="2D2D1EFE" w14:textId="77777777" w:rsidR="00537C93" w:rsidRPr="00537C93" w:rsidRDefault="00537C93" w:rsidP="00537C93">
      <w:pPr>
        <w:spacing w:after="200" w:line="240" w:lineRule="auto"/>
        <w:rPr>
          <w:rFonts w:ascii="Calibri" w:eastAsia="Calibri" w:hAnsi="Calibri" w:cs="Times New Roman"/>
          <w:bCs/>
          <w:sz w:val="20"/>
          <w:szCs w:val="20"/>
        </w:rPr>
      </w:pPr>
      <w:r w:rsidRPr="00537C93">
        <w:rPr>
          <w:rFonts w:ascii="Calibri" w:eastAsia="Calibri" w:hAnsi="Calibri" w:cs="Times New Roman"/>
          <w:bCs/>
          <w:sz w:val="20"/>
          <w:szCs w:val="20"/>
        </w:rPr>
        <w:t>The admission procedure is as follows:</w:t>
      </w:r>
    </w:p>
    <w:p w14:paraId="370AB3B7" w14:textId="77777777" w:rsidR="00537C93" w:rsidRPr="00537C93" w:rsidRDefault="00537C93" w:rsidP="00537C93">
      <w:pPr>
        <w:numPr>
          <w:ilvl w:val="0"/>
          <w:numId w:val="27"/>
        </w:numPr>
        <w:spacing w:after="200" w:line="240" w:lineRule="auto"/>
        <w:contextualSpacing/>
        <w:rPr>
          <w:rFonts w:ascii="Calibri" w:eastAsia="Calibri" w:hAnsi="Calibri" w:cs="Times New Roman"/>
          <w:bCs/>
          <w:sz w:val="20"/>
          <w:szCs w:val="20"/>
        </w:rPr>
      </w:pPr>
      <w:r w:rsidRPr="00537C93">
        <w:rPr>
          <w:rFonts w:ascii="Calibri" w:eastAsia="Calibri" w:hAnsi="Calibri" w:cs="Times New Roman"/>
          <w:bCs/>
          <w:sz w:val="20"/>
          <w:szCs w:val="20"/>
        </w:rPr>
        <w:t xml:space="preserve">On receiving an enquiry about the </w:t>
      </w:r>
      <w:proofErr w:type="gramStart"/>
      <w:r w:rsidRPr="00537C93">
        <w:rPr>
          <w:rFonts w:ascii="Calibri" w:eastAsia="Calibri" w:hAnsi="Calibri" w:cs="Times New Roman"/>
          <w:bCs/>
          <w:sz w:val="20"/>
          <w:szCs w:val="20"/>
        </w:rPr>
        <w:t>school</w:t>
      </w:r>
      <w:proofErr w:type="gramEnd"/>
      <w:r w:rsidRPr="00537C93">
        <w:rPr>
          <w:rFonts w:ascii="Calibri" w:eastAsia="Calibri" w:hAnsi="Calibri" w:cs="Times New Roman"/>
          <w:bCs/>
          <w:sz w:val="20"/>
          <w:szCs w:val="20"/>
        </w:rPr>
        <w:t xml:space="preserve"> a record is made of the enquirer’s name and contact details and the child’s information including the nature of the child’s difficulties. A visit to the school is then arranged or a prospectus sent out.</w:t>
      </w:r>
    </w:p>
    <w:p w14:paraId="309D4B39" w14:textId="05FAF067" w:rsidR="00537C93" w:rsidRPr="00537C93" w:rsidRDefault="00537C93" w:rsidP="00537C93">
      <w:pPr>
        <w:numPr>
          <w:ilvl w:val="0"/>
          <w:numId w:val="27"/>
        </w:numPr>
        <w:spacing w:after="200" w:line="240" w:lineRule="auto"/>
        <w:contextualSpacing/>
        <w:rPr>
          <w:rFonts w:ascii="Calibri" w:eastAsia="Calibri" w:hAnsi="Calibri" w:cs="Times New Roman"/>
          <w:bCs/>
          <w:sz w:val="20"/>
          <w:szCs w:val="20"/>
        </w:rPr>
      </w:pPr>
      <w:r w:rsidRPr="00537C93">
        <w:rPr>
          <w:rFonts w:ascii="Calibri" w:eastAsia="Calibri" w:hAnsi="Calibri" w:cs="Times New Roman"/>
          <w:bCs/>
          <w:sz w:val="20"/>
          <w:szCs w:val="20"/>
        </w:rPr>
        <w:t xml:space="preserve">On visiting the school prospective parents/guardians are shown around and informed of the </w:t>
      </w:r>
      <w:proofErr w:type="gramStart"/>
      <w:r w:rsidRPr="00537C93">
        <w:rPr>
          <w:rFonts w:ascii="Calibri" w:eastAsia="Calibri" w:hAnsi="Calibri" w:cs="Times New Roman"/>
          <w:bCs/>
          <w:sz w:val="20"/>
          <w:szCs w:val="20"/>
        </w:rPr>
        <w:t>schools</w:t>
      </w:r>
      <w:proofErr w:type="gramEnd"/>
      <w:r w:rsidRPr="00537C93">
        <w:rPr>
          <w:rFonts w:ascii="Calibri" w:eastAsia="Calibri" w:hAnsi="Calibri" w:cs="Times New Roman"/>
          <w:bCs/>
          <w:sz w:val="20"/>
          <w:szCs w:val="20"/>
        </w:rPr>
        <w:t xml:space="preserve"> provision. A more </w:t>
      </w:r>
      <w:r w:rsidR="00805498" w:rsidRPr="00537C93">
        <w:rPr>
          <w:rFonts w:ascii="Calibri" w:eastAsia="Calibri" w:hAnsi="Calibri" w:cs="Times New Roman"/>
          <w:bCs/>
          <w:sz w:val="20"/>
          <w:szCs w:val="20"/>
        </w:rPr>
        <w:t>in-depth</w:t>
      </w:r>
      <w:r w:rsidRPr="00537C93">
        <w:rPr>
          <w:rFonts w:ascii="Calibri" w:eastAsia="Calibri" w:hAnsi="Calibri" w:cs="Times New Roman"/>
          <w:bCs/>
          <w:sz w:val="20"/>
          <w:szCs w:val="20"/>
        </w:rPr>
        <w:t xml:space="preserve"> discussion takes place regarding the prospective pupils’ needs and relevant reports are requested, if not already provided.</w:t>
      </w:r>
    </w:p>
    <w:p w14:paraId="1D5B9816" w14:textId="77777777" w:rsidR="00537C93" w:rsidRPr="00537C93" w:rsidRDefault="00537C93" w:rsidP="00537C93">
      <w:pPr>
        <w:numPr>
          <w:ilvl w:val="0"/>
          <w:numId w:val="27"/>
        </w:numPr>
        <w:spacing w:after="200" w:line="240" w:lineRule="auto"/>
        <w:contextualSpacing/>
        <w:rPr>
          <w:rFonts w:ascii="Calibri" w:eastAsia="Calibri" w:hAnsi="Calibri" w:cs="Times New Roman"/>
          <w:bCs/>
          <w:sz w:val="20"/>
          <w:szCs w:val="20"/>
        </w:rPr>
      </w:pPr>
      <w:r w:rsidRPr="00537C93">
        <w:rPr>
          <w:rFonts w:ascii="Calibri" w:eastAsia="Calibri" w:hAnsi="Calibri" w:cs="Times New Roman"/>
          <w:bCs/>
          <w:sz w:val="20"/>
          <w:szCs w:val="20"/>
        </w:rPr>
        <w:t xml:space="preserve">All relevant reports (educational psychologist report, speech and language, occupational therapy, EHCPs, CAMHS) must be provided prior to an assessment visit. These are discussed with the professionals in school regarding suitability. </w:t>
      </w:r>
    </w:p>
    <w:p w14:paraId="5DE63751" w14:textId="77777777" w:rsidR="00537C93" w:rsidRPr="00537C93" w:rsidRDefault="00537C93" w:rsidP="00537C93">
      <w:pPr>
        <w:numPr>
          <w:ilvl w:val="0"/>
          <w:numId w:val="27"/>
        </w:numPr>
        <w:spacing w:after="200" w:line="240" w:lineRule="auto"/>
        <w:contextualSpacing/>
        <w:rPr>
          <w:rFonts w:ascii="Calibri" w:eastAsia="Calibri" w:hAnsi="Calibri" w:cs="Times New Roman"/>
          <w:bCs/>
          <w:sz w:val="20"/>
          <w:szCs w:val="20"/>
        </w:rPr>
      </w:pPr>
      <w:r w:rsidRPr="00537C93">
        <w:rPr>
          <w:rFonts w:ascii="Calibri" w:eastAsia="Calibri" w:hAnsi="Calibri" w:cs="Times New Roman"/>
          <w:bCs/>
          <w:sz w:val="20"/>
          <w:szCs w:val="20"/>
        </w:rPr>
        <w:t xml:space="preserve">Assessment visits are arranged if the enquirer wishes to proceed and, on inspection of paperwork, it is possible that </w:t>
      </w:r>
      <w:proofErr w:type="spellStart"/>
      <w:r w:rsidRPr="00537C93">
        <w:rPr>
          <w:rFonts w:ascii="Calibri" w:eastAsia="Calibri" w:hAnsi="Calibri" w:cs="Times New Roman"/>
          <w:bCs/>
          <w:sz w:val="20"/>
          <w:szCs w:val="20"/>
        </w:rPr>
        <w:t>Brown’s</w:t>
      </w:r>
      <w:proofErr w:type="spellEnd"/>
      <w:r w:rsidRPr="00537C93">
        <w:rPr>
          <w:rFonts w:ascii="Calibri" w:eastAsia="Calibri" w:hAnsi="Calibri" w:cs="Times New Roman"/>
          <w:bCs/>
          <w:sz w:val="20"/>
          <w:szCs w:val="20"/>
        </w:rPr>
        <w:t xml:space="preserve"> can meet the therapeutic and educational needs of the child. Assessment visits can range from one to several days depending on the child.</w:t>
      </w:r>
    </w:p>
    <w:p w14:paraId="63E50886" w14:textId="77777777" w:rsidR="00537C93" w:rsidRPr="00537C93" w:rsidRDefault="00537C93" w:rsidP="00537C93">
      <w:pPr>
        <w:numPr>
          <w:ilvl w:val="0"/>
          <w:numId w:val="27"/>
        </w:numPr>
        <w:spacing w:after="200" w:line="240" w:lineRule="auto"/>
        <w:contextualSpacing/>
        <w:rPr>
          <w:rFonts w:ascii="Calibri" w:eastAsia="Calibri" w:hAnsi="Calibri" w:cs="Times New Roman"/>
          <w:bCs/>
          <w:sz w:val="20"/>
          <w:szCs w:val="20"/>
        </w:rPr>
      </w:pPr>
      <w:r w:rsidRPr="00537C93">
        <w:rPr>
          <w:rFonts w:ascii="Calibri" w:eastAsia="Calibri" w:hAnsi="Calibri" w:cs="Times New Roman"/>
          <w:bCs/>
          <w:sz w:val="20"/>
          <w:szCs w:val="20"/>
        </w:rPr>
        <w:t>If appropriate an offer of a placement is made when assessment information has been gathered and relevant reports considered. An offer is made if the school believes it can meet the child’s assessed needs.</w:t>
      </w:r>
    </w:p>
    <w:p w14:paraId="6484DE4F" w14:textId="77777777" w:rsidR="00537C93" w:rsidRPr="00537C93" w:rsidRDefault="00537C93" w:rsidP="00537C93">
      <w:pPr>
        <w:numPr>
          <w:ilvl w:val="0"/>
          <w:numId w:val="27"/>
        </w:numPr>
        <w:spacing w:after="200" w:line="240" w:lineRule="auto"/>
        <w:contextualSpacing/>
        <w:rPr>
          <w:rFonts w:ascii="Calibri" w:eastAsia="Calibri" w:hAnsi="Calibri" w:cs="Times New Roman"/>
          <w:bCs/>
          <w:sz w:val="20"/>
          <w:szCs w:val="20"/>
        </w:rPr>
      </w:pPr>
      <w:r w:rsidRPr="00537C93">
        <w:rPr>
          <w:rFonts w:ascii="Calibri" w:eastAsia="Calibri" w:hAnsi="Calibri" w:cs="Times New Roman"/>
          <w:bCs/>
          <w:sz w:val="20"/>
          <w:szCs w:val="20"/>
        </w:rPr>
        <w:t>All places are offered on a half termly review basis.</w:t>
      </w:r>
    </w:p>
    <w:p w14:paraId="5851708A" w14:textId="77777777" w:rsidR="00537C93" w:rsidRPr="00537C93" w:rsidRDefault="00537C93" w:rsidP="00537C93">
      <w:pPr>
        <w:numPr>
          <w:ilvl w:val="0"/>
          <w:numId w:val="27"/>
        </w:numPr>
        <w:spacing w:after="200" w:line="240" w:lineRule="auto"/>
        <w:contextualSpacing/>
        <w:rPr>
          <w:rFonts w:ascii="Calibri" w:eastAsia="Calibri" w:hAnsi="Calibri" w:cs="Times New Roman"/>
          <w:bCs/>
          <w:sz w:val="20"/>
          <w:szCs w:val="20"/>
        </w:rPr>
      </w:pPr>
      <w:r w:rsidRPr="00537C93">
        <w:rPr>
          <w:rFonts w:ascii="Calibri" w:eastAsia="Calibri" w:hAnsi="Calibri" w:cs="Times New Roman"/>
          <w:bCs/>
          <w:sz w:val="20"/>
          <w:szCs w:val="20"/>
        </w:rPr>
        <w:t>During this period Brown’s reserves the right to withdraw the place if the placement proves unsuccessful/inappropriate.</w:t>
      </w:r>
    </w:p>
    <w:p w14:paraId="475730EE" w14:textId="77777777" w:rsidR="00537C93" w:rsidRPr="00537C93" w:rsidRDefault="00537C93" w:rsidP="00537C93">
      <w:pPr>
        <w:numPr>
          <w:ilvl w:val="0"/>
          <w:numId w:val="27"/>
        </w:numPr>
        <w:spacing w:after="200" w:line="240" w:lineRule="auto"/>
        <w:contextualSpacing/>
        <w:rPr>
          <w:rFonts w:ascii="Calibri" w:eastAsia="Calibri" w:hAnsi="Calibri" w:cs="Times New Roman"/>
          <w:bCs/>
          <w:sz w:val="20"/>
          <w:szCs w:val="20"/>
        </w:rPr>
      </w:pPr>
      <w:r w:rsidRPr="00537C93">
        <w:rPr>
          <w:rFonts w:ascii="Calibri" w:eastAsia="Calibri" w:hAnsi="Calibri" w:cs="Times New Roman"/>
          <w:bCs/>
          <w:sz w:val="20"/>
          <w:szCs w:val="20"/>
        </w:rPr>
        <w:t>Brown’s School reserves the right to refuse placements and to take the decision that a placement is no longer appropriate. All decisions regarding the suitability of a placement are at the discretion of the Headteacher</w:t>
      </w:r>
    </w:p>
    <w:p w14:paraId="76FCE948" w14:textId="77777777" w:rsidR="00537C93" w:rsidRPr="00537C93" w:rsidRDefault="00537C93" w:rsidP="00537C93">
      <w:pPr>
        <w:numPr>
          <w:ilvl w:val="0"/>
          <w:numId w:val="27"/>
        </w:numPr>
        <w:spacing w:after="200" w:line="240" w:lineRule="auto"/>
        <w:contextualSpacing/>
        <w:rPr>
          <w:rFonts w:ascii="Calibri" w:eastAsia="Calibri" w:hAnsi="Calibri" w:cs="Times New Roman"/>
          <w:bCs/>
          <w:sz w:val="20"/>
          <w:szCs w:val="20"/>
        </w:rPr>
      </w:pPr>
      <w:r w:rsidRPr="00537C93">
        <w:rPr>
          <w:rFonts w:ascii="Calibri" w:eastAsia="Calibri" w:hAnsi="Calibri" w:cs="Times New Roman"/>
          <w:bCs/>
          <w:sz w:val="20"/>
          <w:szCs w:val="20"/>
        </w:rPr>
        <w:t>All placements are costed on an individual basis</w:t>
      </w:r>
    </w:p>
    <w:p w14:paraId="5F8E72A7" w14:textId="77777777" w:rsidR="00537C93" w:rsidRPr="00537C93" w:rsidRDefault="00537C93" w:rsidP="00537C93">
      <w:pPr>
        <w:spacing w:after="200" w:line="240" w:lineRule="auto"/>
        <w:rPr>
          <w:rFonts w:ascii="Calibri" w:eastAsia="Calibri" w:hAnsi="Calibri" w:cs="Times New Roman"/>
          <w:bCs/>
          <w:sz w:val="20"/>
          <w:szCs w:val="20"/>
        </w:rPr>
      </w:pPr>
    </w:p>
    <w:p w14:paraId="76D1687A" w14:textId="77777777" w:rsidR="00537C93" w:rsidRPr="00537C93" w:rsidRDefault="00537C93" w:rsidP="00537C93">
      <w:pPr>
        <w:spacing w:after="200" w:line="240" w:lineRule="auto"/>
        <w:rPr>
          <w:rFonts w:ascii="Calibri" w:eastAsia="Calibri" w:hAnsi="Calibri" w:cs="Times New Roman"/>
          <w:bCs/>
          <w:sz w:val="20"/>
          <w:szCs w:val="20"/>
        </w:rPr>
      </w:pPr>
      <w:r w:rsidRPr="00537C93">
        <w:rPr>
          <w:rFonts w:ascii="Calibri" w:eastAsia="Calibri" w:hAnsi="Calibri" w:cs="Times New Roman"/>
          <w:bCs/>
          <w:sz w:val="20"/>
          <w:szCs w:val="20"/>
        </w:rPr>
        <w:t>When a placement at Brown’s has been agreed a joining/information pack is issued. It contains the enrolment form, home/school contract, school rules and behaviour expectations, joining information about the school day at Brown’s, term dates, uniform details, Safeguarding Policy, Strengths and Difficulties Questionnaire and fee account (private fee payers) if necessary.</w:t>
      </w:r>
    </w:p>
    <w:p w14:paraId="5AA1FB2B" w14:textId="77777777" w:rsidR="00537C93" w:rsidRPr="00537C93" w:rsidRDefault="00537C93" w:rsidP="00537C93">
      <w:pPr>
        <w:spacing w:after="200" w:line="240" w:lineRule="auto"/>
        <w:rPr>
          <w:rFonts w:ascii="Calibri" w:eastAsia="Calibri" w:hAnsi="Calibri" w:cs="Times New Roman"/>
          <w:bCs/>
          <w:sz w:val="20"/>
          <w:szCs w:val="20"/>
        </w:rPr>
      </w:pPr>
    </w:p>
    <w:p w14:paraId="132D7B5D" w14:textId="77777777" w:rsidR="00537C93" w:rsidRPr="00537C93" w:rsidRDefault="00537C93" w:rsidP="00537C93">
      <w:pPr>
        <w:spacing w:after="200" w:line="240" w:lineRule="auto"/>
        <w:rPr>
          <w:rFonts w:ascii="Calibri" w:eastAsia="Calibri" w:hAnsi="Calibri" w:cs="Times New Roman"/>
          <w:bCs/>
          <w:sz w:val="20"/>
          <w:szCs w:val="20"/>
        </w:rPr>
      </w:pPr>
      <w:r w:rsidRPr="00537C93">
        <w:rPr>
          <w:rFonts w:ascii="Calibri" w:eastAsia="Calibri" w:hAnsi="Calibri" w:cs="Times New Roman"/>
          <w:bCs/>
          <w:sz w:val="20"/>
          <w:szCs w:val="20"/>
        </w:rPr>
        <w:t>The Home/School contract informs parents of the basic standards of expected behaviour and the attitude towards teaching and learning that the school expects. Parents/carers are expected to take all reasonable steps to support their child and the school on issues of behaviour management.</w:t>
      </w:r>
    </w:p>
    <w:p w14:paraId="52E250FC" w14:textId="77777777" w:rsidR="00537C93" w:rsidRPr="00537C93" w:rsidRDefault="00537C93" w:rsidP="00537C93">
      <w:pPr>
        <w:spacing w:after="200" w:line="240" w:lineRule="auto"/>
        <w:rPr>
          <w:rFonts w:ascii="Calibri" w:eastAsia="Calibri" w:hAnsi="Calibri" w:cs="Times New Roman"/>
          <w:bCs/>
          <w:sz w:val="20"/>
          <w:szCs w:val="20"/>
        </w:rPr>
      </w:pPr>
    </w:p>
    <w:p w14:paraId="4F49C836" w14:textId="77777777" w:rsidR="00537C93" w:rsidRPr="00537C93" w:rsidRDefault="00537C93" w:rsidP="00537C93">
      <w:pPr>
        <w:spacing w:after="200" w:line="240" w:lineRule="auto"/>
        <w:rPr>
          <w:rFonts w:ascii="Calibri" w:eastAsia="Calibri" w:hAnsi="Calibri" w:cs="Times New Roman"/>
          <w:bCs/>
          <w:sz w:val="20"/>
          <w:szCs w:val="20"/>
        </w:rPr>
      </w:pPr>
    </w:p>
    <w:p w14:paraId="5C929256" w14:textId="77777777" w:rsidR="00537C93" w:rsidRPr="00537C93" w:rsidRDefault="00537C93" w:rsidP="00537C93">
      <w:pPr>
        <w:spacing w:after="200" w:line="240" w:lineRule="auto"/>
        <w:rPr>
          <w:rFonts w:ascii="Calibri" w:eastAsia="Calibri" w:hAnsi="Calibri" w:cs="Times New Roman"/>
          <w:bCs/>
          <w:sz w:val="20"/>
          <w:szCs w:val="20"/>
        </w:rPr>
      </w:pPr>
    </w:p>
    <w:p w14:paraId="7E04DB75" w14:textId="77777777" w:rsidR="00537C93" w:rsidRPr="00537C93" w:rsidRDefault="00537C93" w:rsidP="00537C93">
      <w:pPr>
        <w:spacing w:after="200" w:line="240" w:lineRule="auto"/>
        <w:rPr>
          <w:rFonts w:ascii="Calibri" w:eastAsia="Calibri" w:hAnsi="Calibri" w:cs="Times New Roman"/>
          <w:bCs/>
          <w:sz w:val="20"/>
          <w:szCs w:val="20"/>
        </w:rPr>
      </w:pPr>
    </w:p>
    <w:p w14:paraId="1B641F20" w14:textId="77777777" w:rsidR="00537C93" w:rsidRPr="00537C93" w:rsidRDefault="00537C93" w:rsidP="00537C93">
      <w:pPr>
        <w:spacing w:after="200" w:line="240" w:lineRule="auto"/>
        <w:rPr>
          <w:rFonts w:ascii="Calibri" w:eastAsia="Calibri" w:hAnsi="Calibri" w:cs="Times New Roman"/>
          <w:bCs/>
          <w:sz w:val="20"/>
          <w:szCs w:val="20"/>
        </w:rPr>
      </w:pPr>
    </w:p>
    <w:p w14:paraId="6B0ADFC5" w14:textId="77777777" w:rsidR="00537C93" w:rsidRPr="00537C93" w:rsidRDefault="00537C93" w:rsidP="00537C93">
      <w:pPr>
        <w:spacing w:after="200" w:line="240" w:lineRule="auto"/>
        <w:rPr>
          <w:rFonts w:ascii="Calibri" w:eastAsia="Calibri" w:hAnsi="Calibri" w:cs="Times New Roman"/>
          <w:bCs/>
          <w:sz w:val="20"/>
          <w:szCs w:val="20"/>
        </w:rPr>
      </w:pPr>
    </w:p>
    <w:p w14:paraId="1B377DE8" w14:textId="77777777" w:rsidR="00537C93" w:rsidRPr="00537C93" w:rsidRDefault="00537C93" w:rsidP="00537C93">
      <w:pPr>
        <w:spacing w:after="200" w:line="240" w:lineRule="auto"/>
        <w:rPr>
          <w:rFonts w:ascii="Calibri" w:eastAsia="Calibri" w:hAnsi="Calibri" w:cs="Times New Roman"/>
          <w:bCs/>
          <w:sz w:val="20"/>
          <w:szCs w:val="20"/>
        </w:rPr>
      </w:pPr>
    </w:p>
    <w:p w14:paraId="3AE5F224" w14:textId="77777777" w:rsidR="00537C93" w:rsidRPr="00537C93" w:rsidRDefault="00537C93" w:rsidP="00537C93">
      <w:pPr>
        <w:spacing w:after="200" w:line="240" w:lineRule="auto"/>
        <w:rPr>
          <w:rFonts w:ascii="Calibri" w:eastAsia="Calibri" w:hAnsi="Calibri" w:cs="Times New Roman"/>
          <w:bCs/>
          <w:sz w:val="20"/>
          <w:szCs w:val="20"/>
        </w:rPr>
      </w:pPr>
      <w:r w:rsidRPr="00537C93">
        <w:rPr>
          <w:rFonts w:ascii="Calibri" w:eastAsia="Calibri" w:hAnsi="Calibri" w:cs="Times New Roman"/>
          <w:bCs/>
          <w:sz w:val="20"/>
          <w:szCs w:val="20"/>
        </w:rPr>
        <w:t>The Enrolment Form provides the schools teaching and therapeutic staff with the following vital information:</w:t>
      </w:r>
    </w:p>
    <w:p w14:paraId="22872626" w14:textId="77777777" w:rsidR="00537C93" w:rsidRPr="00537C93" w:rsidRDefault="00537C93" w:rsidP="00537C93">
      <w:pPr>
        <w:numPr>
          <w:ilvl w:val="0"/>
          <w:numId w:val="28"/>
        </w:numPr>
        <w:spacing w:after="200" w:line="240" w:lineRule="auto"/>
        <w:contextualSpacing/>
        <w:rPr>
          <w:rFonts w:ascii="Calibri" w:eastAsia="Calibri" w:hAnsi="Calibri" w:cs="Times New Roman"/>
          <w:bCs/>
          <w:sz w:val="20"/>
          <w:szCs w:val="20"/>
        </w:rPr>
      </w:pPr>
      <w:r w:rsidRPr="00537C93">
        <w:rPr>
          <w:rFonts w:ascii="Calibri" w:eastAsia="Calibri" w:hAnsi="Calibri" w:cs="Times New Roman"/>
          <w:bCs/>
          <w:sz w:val="20"/>
          <w:szCs w:val="20"/>
        </w:rPr>
        <w:t>Name, home address and date of birth of child.</w:t>
      </w:r>
    </w:p>
    <w:p w14:paraId="35CF35D4" w14:textId="77777777" w:rsidR="00537C93" w:rsidRPr="00537C93" w:rsidRDefault="00537C93" w:rsidP="00537C93">
      <w:pPr>
        <w:numPr>
          <w:ilvl w:val="0"/>
          <w:numId w:val="28"/>
        </w:numPr>
        <w:spacing w:after="200" w:line="240" w:lineRule="auto"/>
        <w:contextualSpacing/>
        <w:rPr>
          <w:rFonts w:ascii="Calibri" w:eastAsia="Calibri" w:hAnsi="Calibri" w:cs="Times New Roman"/>
          <w:bCs/>
          <w:sz w:val="20"/>
          <w:szCs w:val="20"/>
        </w:rPr>
      </w:pPr>
      <w:r w:rsidRPr="00537C93">
        <w:rPr>
          <w:rFonts w:ascii="Calibri" w:eastAsia="Calibri" w:hAnsi="Calibri" w:cs="Times New Roman"/>
          <w:bCs/>
          <w:sz w:val="20"/>
          <w:szCs w:val="20"/>
        </w:rPr>
        <w:t>Contact details of parents/guardians.</w:t>
      </w:r>
    </w:p>
    <w:p w14:paraId="6950DE6E" w14:textId="77777777" w:rsidR="00537C93" w:rsidRPr="00537C93" w:rsidRDefault="00537C93" w:rsidP="00537C93">
      <w:pPr>
        <w:numPr>
          <w:ilvl w:val="0"/>
          <w:numId w:val="28"/>
        </w:numPr>
        <w:spacing w:after="200" w:line="240" w:lineRule="auto"/>
        <w:contextualSpacing/>
        <w:rPr>
          <w:rFonts w:ascii="Calibri" w:eastAsia="Calibri" w:hAnsi="Calibri" w:cs="Times New Roman"/>
          <w:bCs/>
          <w:sz w:val="20"/>
          <w:szCs w:val="20"/>
        </w:rPr>
      </w:pPr>
      <w:r w:rsidRPr="00537C93">
        <w:rPr>
          <w:rFonts w:ascii="Calibri" w:eastAsia="Calibri" w:hAnsi="Calibri" w:cs="Times New Roman"/>
          <w:bCs/>
          <w:sz w:val="20"/>
          <w:szCs w:val="20"/>
        </w:rPr>
        <w:t>Start date of Brown’s placement and details of previous educational placements.</w:t>
      </w:r>
    </w:p>
    <w:p w14:paraId="5E7208B0" w14:textId="77777777" w:rsidR="00537C93" w:rsidRPr="00537C93" w:rsidRDefault="00537C93" w:rsidP="00537C93">
      <w:pPr>
        <w:numPr>
          <w:ilvl w:val="0"/>
          <w:numId w:val="28"/>
        </w:numPr>
        <w:spacing w:after="200" w:line="240" w:lineRule="auto"/>
        <w:contextualSpacing/>
        <w:rPr>
          <w:rFonts w:ascii="Calibri" w:eastAsia="Calibri" w:hAnsi="Calibri" w:cs="Times New Roman"/>
          <w:bCs/>
          <w:sz w:val="20"/>
          <w:szCs w:val="20"/>
        </w:rPr>
      </w:pPr>
      <w:r w:rsidRPr="00537C93">
        <w:rPr>
          <w:rFonts w:ascii="Calibri" w:eastAsia="Calibri" w:hAnsi="Calibri" w:cs="Times New Roman"/>
          <w:bCs/>
          <w:sz w:val="20"/>
          <w:szCs w:val="20"/>
        </w:rPr>
        <w:t>Emergency contact details.</w:t>
      </w:r>
    </w:p>
    <w:p w14:paraId="57C422E6" w14:textId="77777777" w:rsidR="00537C93" w:rsidRPr="00537C93" w:rsidRDefault="00537C93" w:rsidP="00537C93">
      <w:pPr>
        <w:numPr>
          <w:ilvl w:val="0"/>
          <w:numId w:val="28"/>
        </w:numPr>
        <w:spacing w:after="200" w:line="240" w:lineRule="auto"/>
        <w:contextualSpacing/>
        <w:rPr>
          <w:rFonts w:ascii="Calibri" w:eastAsia="Calibri" w:hAnsi="Calibri" w:cs="Times New Roman"/>
          <w:bCs/>
          <w:sz w:val="20"/>
          <w:szCs w:val="20"/>
        </w:rPr>
      </w:pPr>
      <w:r w:rsidRPr="00537C93">
        <w:rPr>
          <w:rFonts w:ascii="Calibri" w:eastAsia="Calibri" w:hAnsi="Calibri" w:cs="Times New Roman"/>
          <w:bCs/>
          <w:sz w:val="20"/>
          <w:szCs w:val="20"/>
        </w:rPr>
        <w:t>Medical information including GP details and consent for emergency procedures</w:t>
      </w:r>
    </w:p>
    <w:p w14:paraId="1A7BBF07" w14:textId="77777777" w:rsidR="00537C93" w:rsidRPr="00537C93" w:rsidRDefault="00537C93" w:rsidP="00537C93">
      <w:pPr>
        <w:numPr>
          <w:ilvl w:val="0"/>
          <w:numId w:val="28"/>
        </w:numPr>
        <w:spacing w:after="200" w:line="240" w:lineRule="auto"/>
        <w:contextualSpacing/>
        <w:rPr>
          <w:rFonts w:ascii="Calibri" w:eastAsia="Calibri" w:hAnsi="Calibri" w:cs="Times New Roman"/>
          <w:bCs/>
          <w:sz w:val="20"/>
          <w:szCs w:val="20"/>
        </w:rPr>
      </w:pPr>
      <w:r w:rsidRPr="00537C93">
        <w:rPr>
          <w:rFonts w:ascii="Calibri" w:eastAsia="Calibri" w:hAnsi="Calibri" w:cs="Times New Roman"/>
          <w:bCs/>
          <w:sz w:val="20"/>
          <w:szCs w:val="20"/>
        </w:rPr>
        <w:t>Allergy and special dietary information.</w:t>
      </w:r>
    </w:p>
    <w:p w14:paraId="185C317C" w14:textId="77777777" w:rsidR="00537C93" w:rsidRPr="00537C93" w:rsidRDefault="00537C93" w:rsidP="00537C93">
      <w:pPr>
        <w:numPr>
          <w:ilvl w:val="0"/>
          <w:numId w:val="28"/>
        </w:numPr>
        <w:spacing w:after="200" w:line="240" w:lineRule="auto"/>
        <w:contextualSpacing/>
        <w:rPr>
          <w:rFonts w:ascii="Calibri" w:eastAsia="Calibri" w:hAnsi="Calibri" w:cs="Times New Roman"/>
          <w:bCs/>
          <w:sz w:val="20"/>
          <w:szCs w:val="20"/>
        </w:rPr>
      </w:pPr>
      <w:r w:rsidRPr="00537C93">
        <w:rPr>
          <w:rFonts w:ascii="Calibri" w:eastAsia="Calibri" w:hAnsi="Calibri" w:cs="Times New Roman"/>
          <w:bCs/>
          <w:sz w:val="20"/>
          <w:szCs w:val="20"/>
        </w:rPr>
        <w:t>Special needs information</w:t>
      </w:r>
    </w:p>
    <w:p w14:paraId="23E30F88" w14:textId="77777777" w:rsidR="00537C93" w:rsidRPr="00537C93" w:rsidRDefault="00537C93" w:rsidP="00537C93">
      <w:pPr>
        <w:numPr>
          <w:ilvl w:val="0"/>
          <w:numId w:val="28"/>
        </w:numPr>
        <w:spacing w:after="200" w:line="240" w:lineRule="auto"/>
        <w:contextualSpacing/>
        <w:rPr>
          <w:rFonts w:ascii="Calibri" w:eastAsia="Calibri" w:hAnsi="Calibri" w:cs="Times New Roman"/>
          <w:bCs/>
          <w:sz w:val="20"/>
          <w:szCs w:val="20"/>
        </w:rPr>
      </w:pPr>
      <w:r w:rsidRPr="00537C93">
        <w:rPr>
          <w:rFonts w:ascii="Calibri" w:eastAsia="Calibri" w:hAnsi="Calibri" w:cs="Times New Roman"/>
          <w:bCs/>
          <w:sz w:val="20"/>
          <w:szCs w:val="20"/>
        </w:rPr>
        <w:t>Information on therapy or additional external provision/agency involvement</w:t>
      </w:r>
    </w:p>
    <w:p w14:paraId="58D791B2" w14:textId="77777777" w:rsidR="00537C93" w:rsidRPr="00537C93" w:rsidRDefault="00537C93" w:rsidP="00537C93">
      <w:pPr>
        <w:numPr>
          <w:ilvl w:val="0"/>
          <w:numId w:val="28"/>
        </w:numPr>
        <w:spacing w:after="200" w:line="240" w:lineRule="auto"/>
        <w:contextualSpacing/>
        <w:rPr>
          <w:rFonts w:ascii="Calibri" w:eastAsia="Calibri" w:hAnsi="Calibri" w:cs="Times New Roman"/>
          <w:bCs/>
          <w:sz w:val="20"/>
          <w:szCs w:val="20"/>
        </w:rPr>
      </w:pPr>
      <w:r w:rsidRPr="00537C93">
        <w:rPr>
          <w:rFonts w:ascii="Calibri" w:eastAsia="Calibri" w:hAnsi="Calibri" w:cs="Times New Roman"/>
          <w:bCs/>
          <w:sz w:val="20"/>
          <w:szCs w:val="20"/>
        </w:rPr>
        <w:t>Sensory profile and developmental information</w:t>
      </w:r>
    </w:p>
    <w:p w14:paraId="60FD49D4" w14:textId="77777777" w:rsidR="00537C93" w:rsidRPr="00537C93" w:rsidRDefault="00537C93" w:rsidP="00537C93">
      <w:pPr>
        <w:numPr>
          <w:ilvl w:val="0"/>
          <w:numId w:val="28"/>
        </w:numPr>
        <w:spacing w:after="200" w:line="240" w:lineRule="auto"/>
        <w:contextualSpacing/>
        <w:rPr>
          <w:rFonts w:ascii="Calibri" w:eastAsia="Calibri" w:hAnsi="Calibri" w:cs="Times New Roman"/>
          <w:bCs/>
          <w:sz w:val="20"/>
          <w:szCs w:val="20"/>
        </w:rPr>
      </w:pPr>
      <w:r w:rsidRPr="00537C93">
        <w:rPr>
          <w:rFonts w:ascii="Calibri" w:eastAsia="Calibri" w:hAnsi="Calibri" w:cs="Times New Roman"/>
          <w:bCs/>
          <w:sz w:val="20"/>
          <w:szCs w:val="20"/>
        </w:rPr>
        <w:t>Permission for therapy staff to work with a pupil</w:t>
      </w:r>
    </w:p>
    <w:p w14:paraId="700646FE" w14:textId="77777777" w:rsidR="00537C93" w:rsidRPr="00537C93" w:rsidRDefault="00537C93" w:rsidP="00537C93">
      <w:pPr>
        <w:numPr>
          <w:ilvl w:val="0"/>
          <w:numId w:val="28"/>
        </w:numPr>
        <w:spacing w:after="200" w:line="240" w:lineRule="auto"/>
        <w:contextualSpacing/>
        <w:rPr>
          <w:rFonts w:ascii="Calibri" w:eastAsia="Calibri" w:hAnsi="Calibri" w:cs="Times New Roman"/>
          <w:bCs/>
          <w:sz w:val="20"/>
          <w:szCs w:val="20"/>
        </w:rPr>
      </w:pPr>
      <w:r w:rsidRPr="00537C93">
        <w:rPr>
          <w:rFonts w:ascii="Calibri" w:eastAsia="Calibri" w:hAnsi="Calibri" w:cs="Times New Roman"/>
          <w:bCs/>
          <w:sz w:val="20"/>
          <w:szCs w:val="20"/>
        </w:rPr>
        <w:t>Permission for photographs</w:t>
      </w:r>
    </w:p>
    <w:p w14:paraId="3BDE7D94" w14:textId="77777777" w:rsidR="00537C93" w:rsidRPr="00537C93" w:rsidRDefault="00537C93" w:rsidP="00537C93">
      <w:pPr>
        <w:numPr>
          <w:ilvl w:val="0"/>
          <w:numId w:val="28"/>
        </w:numPr>
        <w:spacing w:after="200" w:line="240" w:lineRule="auto"/>
        <w:contextualSpacing/>
        <w:rPr>
          <w:rFonts w:ascii="Calibri" w:eastAsia="Calibri" w:hAnsi="Calibri" w:cs="Times New Roman"/>
          <w:bCs/>
          <w:sz w:val="20"/>
          <w:szCs w:val="20"/>
        </w:rPr>
      </w:pPr>
      <w:r w:rsidRPr="00537C93">
        <w:rPr>
          <w:rFonts w:ascii="Calibri" w:eastAsia="Calibri" w:hAnsi="Calibri" w:cs="Times New Roman"/>
          <w:bCs/>
          <w:sz w:val="20"/>
          <w:szCs w:val="20"/>
        </w:rPr>
        <w:t>Any further information relevant to the care of the child</w:t>
      </w:r>
    </w:p>
    <w:p w14:paraId="6184619E" w14:textId="77777777" w:rsidR="00537C93" w:rsidRPr="00537C93" w:rsidRDefault="00537C93" w:rsidP="00537C93">
      <w:pPr>
        <w:spacing w:after="200" w:line="240" w:lineRule="auto"/>
        <w:rPr>
          <w:rFonts w:ascii="Calibri" w:eastAsia="Calibri" w:hAnsi="Calibri" w:cs="Times New Roman"/>
          <w:bCs/>
          <w:sz w:val="20"/>
          <w:szCs w:val="20"/>
        </w:rPr>
      </w:pPr>
    </w:p>
    <w:p w14:paraId="2EA1D5D9" w14:textId="77777777" w:rsidR="00537C93" w:rsidRPr="00537C93" w:rsidRDefault="00537C93" w:rsidP="00537C93">
      <w:pPr>
        <w:spacing w:after="200" w:line="240" w:lineRule="auto"/>
        <w:rPr>
          <w:rFonts w:ascii="Calibri" w:eastAsia="Calibri" w:hAnsi="Calibri" w:cs="Times New Roman"/>
          <w:bCs/>
          <w:sz w:val="20"/>
          <w:szCs w:val="20"/>
        </w:rPr>
      </w:pPr>
      <w:r w:rsidRPr="00537C93">
        <w:rPr>
          <w:rFonts w:ascii="Calibri" w:eastAsia="Calibri" w:hAnsi="Calibri" w:cs="Times New Roman"/>
          <w:bCs/>
          <w:sz w:val="20"/>
          <w:szCs w:val="20"/>
        </w:rPr>
        <w:t>All students placed at the school are continuously monitored to ensure they are following the correct educational and therapeutic path. Any move to a more mainstream setting is facilitated, if agreed to be appropriate, and is viewed as an indicator of success.</w:t>
      </w:r>
    </w:p>
    <w:p w14:paraId="45EE44FF" w14:textId="77777777" w:rsidR="00537C93" w:rsidRDefault="00537C93" w:rsidP="00537C93">
      <w:pPr>
        <w:spacing w:after="200" w:line="240" w:lineRule="auto"/>
        <w:rPr>
          <w:rFonts w:ascii="Calibri" w:eastAsia="Calibri" w:hAnsi="Calibri" w:cs="Times New Roman"/>
          <w:b/>
          <w:sz w:val="20"/>
          <w:szCs w:val="20"/>
          <w:u w:val="single"/>
        </w:rPr>
      </w:pPr>
    </w:p>
    <w:p w14:paraId="1DEC1F60" w14:textId="28D9C884" w:rsidR="00537C93" w:rsidRPr="00537C93" w:rsidRDefault="00537C93" w:rsidP="00537C93">
      <w:pPr>
        <w:spacing w:after="200" w:line="240" w:lineRule="auto"/>
        <w:rPr>
          <w:rFonts w:ascii="Calibri" w:eastAsia="Calibri" w:hAnsi="Calibri" w:cs="Times New Roman"/>
          <w:b/>
          <w:sz w:val="20"/>
          <w:szCs w:val="20"/>
          <w:u w:val="single"/>
        </w:rPr>
      </w:pPr>
      <w:r w:rsidRPr="00537C93">
        <w:rPr>
          <w:rFonts w:ascii="Calibri" w:eastAsia="Calibri" w:hAnsi="Calibri" w:cs="Times New Roman"/>
          <w:b/>
          <w:sz w:val="20"/>
          <w:szCs w:val="20"/>
          <w:u w:val="single"/>
        </w:rPr>
        <w:t>Reviewed in Staff Meeting.</w:t>
      </w:r>
    </w:p>
    <w:p w14:paraId="067C5DA0" w14:textId="77777777" w:rsidR="00537C93" w:rsidRPr="00537C93" w:rsidRDefault="00537C93" w:rsidP="00537C93">
      <w:pPr>
        <w:spacing w:after="200" w:line="240" w:lineRule="auto"/>
        <w:rPr>
          <w:rFonts w:ascii="Calibri" w:eastAsia="Calibri" w:hAnsi="Calibri" w:cs="Times New Roman"/>
          <w:b/>
          <w:sz w:val="20"/>
          <w:szCs w:val="20"/>
          <w:u w:val="single"/>
        </w:rPr>
      </w:pPr>
    </w:p>
    <w:p w14:paraId="6C20877F" w14:textId="77777777" w:rsidR="00537C93" w:rsidRPr="00537C93" w:rsidRDefault="00537C93" w:rsidP="00537C93">
      <w:pPr>
        <w:spacing w:after="200" w:line="240" w:lineRule="auto"/>
        <w:rPr>
          <w:rFonts w:ascii="Calibri" w:eastAsia="Calibri" w:hAnsi="Calibri" w:cs="Times New Roman"/>
          <w:b/>
          <w:sz w:val="20"/>
          <w:szCs w:val="20"/>
          <w:u w:val="single"/>
        </w:rPr>
      </w:pPr>
      <w:r w:rsidRPr="00537C93">
        <w:rPr>
          <w:rFonts w:ascii="Calibri" w:eastAsia="Calibri" w:hAnsi="Calibri" w:cs="Times New Roman"/>
          <w:b/>
          <w:sz w:val="20"/>
          <w:szCs w:val="20"/>
          <w:u w:val="single"/>
        </w:rPr>
        <w:t xml:space="preserve">Person responsible for editing: Mrs Denise Mitchell </w:t>
      </w:r>
    </w:p>
    <w:p w14:paraId="36FAF674" w14:textId="77777777" w:rsidR="00537C93" w:rsidRPr="00537C93" w:rsidRDefault="00537C93" w:rsidP="00537C93">
      <w:pPr>
        <w:spacing w:after="200" w:line="240" w:lineRule="auto"/>
        <w:rPr>
          <w:rFonts w:ascii="Calibri" w:eastAsia="Calibri" w:hAnsi="Calibri" w:cs="Times New Roman"/>
          <w:b/>
          <w:sz w:val="20"/>
          <w:szCs w:val="20"/>
          <w:u w:val="single"/>
        </w:rPr>
      </w:pPr>
    </w:p>
    <w:p w14:paraId="54CDA42B" w14:textId="77777777" w:rsidR="00537C93" w:rsidRPr="00537C93" w:rsidRDefault="00537C93" w:rsidP="00537C93">
      <w:pPr>
        <w:spacing w:after="200" w:line="240" w:lineRule="auto"/>
        <w:rPr>
          <w:rFonts w:ascii="Calibri" w:eastAsia="Calibri" w:hAnsi="Calibri" w:cs="Times New Roman"/>
          <w:b/>
          <w:sz w:val="20"/>
          <w:szCs w:val="20"/>
          <w:u w:val="single"/>
        </w:rPr>
      </w:pPr>
      <w:r w:rsidRPr="00537C93">
        <w:rPr>
          <w:rFonts w:ascii="Calibri" w:eastAsia="Calibri" w:hAnsi="Calibri" w:cs="Times New Roman"/>
          <w:b/>
          <w:sz w:val="20"/>
          <w:szCs w:val="20"/>
          <w:u w:val="single"/>
        </w:rPr>
        <w:t>_________________________Signature</w:t>
      </w:r>
    </w:p>
    <w:p w14:paraId="701FF244" w14:textId="77777777" w:rsidR="00537C93" w:rsidRPr="00537C93" w:rsidRDefault="00537C93" w:rsidP="00537C93">
      <w:pPr>
        <w:spacing w:after="200" w:line="240" w:lineRule="auto"/>
        <w:rPr>
          <w:rFonts w:ascii="Calibri" w:eastAsia="Calibri" w:hAnsi="Calibri" w:cs="Times New Roman"/>
          <w:b/>
          <w:sz w:val="20"/>
          <w:szCs w:val="20"/>
          <w:u w:val="single"/>
        </w:rPr>
      </w:pPr>
    </w:p>
    <w:p w14:paraId="149E0315" w14:textId="60D9CAB1" w:rsidR="00537C93" w:rsidRDefault="00537C93" w:rsidP="00537C93">
      <w:pPr>
        <w:spacing w:after="200" w:line="240" w:lineRule="auto"/>
        <w:rPr>
          <w:rFonts w:ascii="Calibri" w:eastAsia="Calibri" w:hAnsi="Calibri" w:cs="Times New Roman"/>
          <w:b/>
          <w:sz w:val="20"/>
          <w:szCs w:val="20"/>
          <w:u w:val="single"/>
        </w:rPr>
      </w:pPr>
      <w:r w:rsidRPr="00537C93">
        <w:rPr>
          <w:rFonts w:ascii="Calibri" w:eastAsia="Calibri" w:hAnsi="Calibri" w:cs="Times New Roman"/>
          <w:b/>
          <w:sz w:val="20"/>
          <w:szCs w:val="20"/>
          <w:u w:val="single"/>
        </w:rPr>
        <w:t xml:space="preserve">_________________________Date </w:t>
      </w:r>
    </w:p>
    <w:p w14:paraId="1E41E343" w14:textId="60B83796" w:rsidR="00537C93" w:rsidRDefault="00537C93" w:rsidP="00537C93">
      <w:pPr>
        <w:spacing w:after="200" w:line="240" w:lineRule="auto"/>
        <w:rPr>
          <w:rFonts w:ascii="Calibri" w:eastAsia="Calibri" w:hAnsi="Calibri" w:cs="Times New Roman"/>
          <w:b/>
          <w:sz w:val="20"/>
          <w:szCs w:val="20"/>
          <w:u w:val="single"/>
        </w:rPr>
      </w:pPr>
    </w:p>
    <w:p w14:paraId="32909FED" w14:textId="77777777" w:rsidR="00537C93" w:rsidRPr="00537C93" w:rsidRDefault="00537C93" w:rsidP="00537C93">
      <w:pPr>
        <w:spacing w:after="200" w:line="240" w:lineRule="auto"/>
        <w:rPr>
          <w:rFonts w:ascii="Calibri" w:eastAsia="Calibri" w:hAnsi="Calibri" w:cs="Times New Roman"/>
          <w:b/>
          <w:sz w:val="20"/>
          <w:szCs w:val="20"/>
          <w:u w:val="single"/>
        </w:rPr>
      </w:pPr>
      <w:r w:rsidRPr="00537C93">
        <w:rPr>
          <w:rFonts w:ascii="Calibri" w:eastAsia="Calibri" w:hAnsi="Calibri" w:cs="Times New Roman"/>
          <w:b/>
          <w:sz w:val="20"/>
          <w:szCs w:val="20"/>
          <w:u w:val="single"/>
        </w:rPr>
        <w:t xml:space="preserve">Signed by: </w:t>
      </w:r>
    </w:p>
    <w:p w14:paraId="7154232F" w14:textId="77777777" w:rsidR="00537C93" w:rsidRPr="00537C93" w:rsidRDefault="00537C93" w:rsidP="00537C93">
      <w:pPr>
        <w:spacing w:after="200" w:line="240" w:lineRule="auto"/>
        <w:rPr>
          <w:rFonts w:ascii="Calibri" w:eastAsia="Calibri" w:hAnsi="Calibri" w:cs="Times New Roman"/>
          <w:b/>
          <w:sz w:val="20"/>
          <w:szCs w:val="20"/>
          <w:u w:val="single"/>
        </w:rPr>
      </w:pPr>
    </w:p>
    <w:p w14:paraId="0F4EC660" w14:textId="77777777" w:rsidR="00537C93" w:rsidRPr="00537C93" w:rsidRDefault="00537C93" w:rsidP="00537C93">
      <w:pPr>
        <w:spacing w:after="200" w:line="240" w:lineRule="auto"/>
        <w:rPr>
          <w:rFonts w:ascii="Calibri" w:eastAsia="Calibri" w:hAnsi="Calibri" w:cs="Times New Roman"/>
          <w:b/>
          <w:sz w:val="20"/>
          <w:szCs w:val="20"/>
        </w:rPr>
      </w:pPr>
      <w:r w:rsidRPr="00537C93">
        <w:rPr>
          <w:rFonts w:ascii="Calibri" w:eastAsia="Calibri" w:hAnsi="Calibri" w:cs="Times New Roman"/>
          <w:b/>
          <w:sz w:val="20"/>
          <w:szCs w:val="20"/>
        </w:rPr>
        <w:tab/>
      </w:r>
      <w:r w:rsidRPr="00537C93">
        <w:rPr>
          <w:rFonts w:ascii="Calibri" w:eastAsia="Calibri" w:hAnsi="Calibri" w:cs="Times New Roman"/>
          <w:b/>
          <w:sz w:val="20"/>
          <w:szCs w:val="20"/>
        </w:rPr>
        <w:tab/>
      </w:r>
      <w:r w:rsidRPr="00537C93">
        <w:rPr>
          <w:rFonts w:ascii="Calibri" w:eastAsia="Calibri" w:hAnsi="Calibri" w:cs="Times New Roman"/>
          <w:b/>
          <w:sz w:val="20"/>
          <w:szCs w:val="20"/>
        </w:rPr>
        <w:tab/>
      </w:r>
    </w:p>
    <w:p w14:paraId="5C1CFFB4" w14:textId="77777777" w:rsidR="00537C93" w:rsidRPr="00537C93" w:rsidRDefault="00537C93" w:rsidP="00537C93">
      <w:pPr>
        <w:spacing w:after="200" w:line="240" w:lineRule="auto"/>
        <w:rPr>
          <w:rFonts w:ascii="Calibri" w:eastAsia="Calibri" w:hAnsi="Calibri" w:cs="Times New Roman"/>
          <w:b/>
          <w:sz w:val="20"/>
          <w:szCs w:val="20"/>
        </w:rPr>
      </w:pPr>
      <w:r w:rsidRPr="00537C93">
        <w:rPr>
          <w:rFonts w:ascii="Calibri" w:eastAsia="Calibri" w:hAnsi="Calibri" w:cs="Times New Roman"/>
          <w:b/>
          <w:sz w:val="20"/>
          <w:szCs w:val="20"/>
        </w:rPr>
        <w:t>Headteacher:                                                                                   Date: ..............................</w:t>
      </w:r>
    </w:p>
    <w:p w14:paraId="5F8A8A62" w14:textId="77777777" w:rsidR="00537C93" w:rsidRPr="00537C93" w:rsidRDefault="00537C93" w:rsidP="00537C93">
      <w:pPr>
        <w:spacing w:after="200" w:line="240" w:lineRule="auto"/>
        <w:rPr>
          <w:rFonts w:ascii="Calibri" w:eastAsia="Calibri" w:hAnsi="Calibri" w:cs="Times New Roman"/>
          <w:b/>
          <w:sz w:val="20"/>
          <w:szCs w:val="20"/>
        </w:rPr>
      </w:pPr>
    </w:p>
    <w:p w14:paraId="60EBC451" w14:textId="77777777" w:rsidR="00537C93" w:rsidRPr="00537C93" w:rsidRDefault="00537C93" w:rsidP="00537C93">
      <w:pPr>
        <w:spacing w:after="200" w:line="240" w:lineRule="auto"/>
        <w:rPr>
          <w:rFonts w:ascii="Calibri" w:eastAsia="Calibri" w:hAnsi="Calibri" w:cs="Times New Roman"/>
          <w:b/>
          <w:sz w:val="20"/>
          <w:szCs w:val="20"/>
        </w:rPr>
      </w:pPr>
    </w:p>
    <w:p w14:paraId="4FD734C9" w14:textId="77777777" w:rsidR="00537C93" w:rsidRPr="00537C93" w:rsidRDefault="00537C93" w:rsidP="00537C93">
      <w:pPr>
        <w:spacing w:after="200" w:line="240" w:lineRule="auto"/>
        <w:rPr>
          <w:rFonts w:ascii="Calibri" w:eastAsia="Calibri" w:hAnsi="Calibri" w:cs="Times New Roman"/>
          <w:b/>
          <w:sz w:val="20"/>
          <w:szCs w:val="20"/>
        </w:rPr>
      </w:pPr>
      <w:r w:rsidRPr="00537C93">
        <w:rPr>
          <w:rFonts w:ascii="Calibri" w:eastAsia="Calibri" w:hAnsi="Calibri" w:cs="Times New Roman"/>
          <w:b/>
          <w:sz w:val="20"/>
          <w:szCs w:val="20"/>
        </w:rPr>
        <w:t>Governors:                                                                                       Date: ………………………</w:t>
      </w:r>
    </w:p>
    <w:p w14:paraId="25F7E5C5" w14:textId="77777777" w:rsidR="00537C93" w:rsidRPr="00537C93" w:rsidRDefault="00537C93" w:rsidP="00537C93">
      <w:pPr>
        <w:spacing w:after="200" w:line="240" w:lineRule="auto"/>
        <w:rPr>
          <w:rFonts w:ascii="Calibri" w:eastAsia="Calibri" w:hAnsi="Calibri" w:cs="Times New Roman"/>
          <w:b/>
          <w:sz w:val="20"/>
          <w:szCs w:val="20"/>
          <w:u w:val="single"/>
        </w:rPr>
      </w:pPr>
    </w:p>
    <w:p w14:paraId="6EBC66A8" w14:textId="77777777" w:rsidR="00537C93" w:rsidRDefault="00537C93" w:rsidP="00694646">
      <w:pPr>
        <w:rPr>
          <w:rFonts w:cstheme="minorHAnsi"/>
        </w:rPr>
      </w:pPr>
    </w:p>
    <w:sectPr w:rsidR="00537C93" w:rsidSect="00694646">
      <w:headerReference w:type="default" r:id="rId9"/>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4A575" w14:textId="77777777" w:rsidR="00336C5D" w:rsidRDefault="00336C5D" w:rsidP="001C4611">
      <w:pPr>
        <w:spacing w:after="0" w:line="240" w:lineRule="auto"/>
      </w:pPr>
      <w:r>
        <w:separator/>
      </w:r>
    </w:p>
  </w:endnote>
  <w:endnote w:type="continuationSeparator" w:id="0">
    <w:p w14:paraId="144A32EF" w14:textId="77777777" w:rsidR="00336C5D" w:rsidRDefault="00336C5D" w:rsidP="001C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142F8" w14:textId="75DA038B" w:rsidR="00694646" w:rsidRPr="00694646" w:rsidRDefault="00782401" w:rsidP="00694646">
    <w:pPr>
      <w:pStyle w:val="Footer"/>
      <w:jc w:val="right"/>
      <w:rPr>
        <w:i/>
        <w:iCs/>
        <w:sz w:val="18"/>
        <w:szCs w:val="18"/>
      </w:rPr>
    </w:pPr>
    <w:r>
      <w:rPr>
        <w:i/>
        <w:iCs/>
        <w:sz w:val="18"/>
        <w:szCs w:val="18"/>
      </w:rPr>
      <w:t>Brown’s School Policies</w:t>
    </w:r>
    <w:r w:rsidR="00694646">
      <w:rPr>
        <w:i/>
        <w:iCs/>
        <w:sz w:val="18"/>
        <w:szCs w:val="18"/>
      </w:rPr>
      <w:t xml:space="preserve"> 202</w:t>
    </w:r>
    <w:r w:rsidR="00212A0E">
      <w:rPr>
        <w:i/>
        <w:iCs/>
        <w:sz w:val="18"/>
        <w:szCs w:val="18"/>
      </w:rPr>
      <w:t>4</w:t>
    </w:r>
    <w:r w:rsidR="00CF35EF">
      <w:rPr>
        <w:i/>
        <w:iCs/>
        <w:sz w:val="18"/>
        <w:szCs w:val="18"/>
      </w:rPr>
      <w:t>-2</w:t>
    </w:r>
    <w:r w:rsidR="00212A0E">
      <w:rPr>
        <w:i/>
        <w:iCs/>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820AD" w14:textId="77777777" w:rsidR="00336C5D" w:rsidRDefault="00336C5D" w:rsidP="001C4611">
      <w:pPr>
        <w:spacing w:after="0" w:line="240" w:lineRule="auto"/>
      </w:pPr>
      <w:r>
        <w:separator/>
      </w:r>
    </w:p>
  </w:footnote>
  <w:footnote w:type="continuationSeparator" w:id="0">
    <w:p w14:paraId="5173EEFC" w14:textId="77777777" w:rsidR="00336C5D" w:rsidRDefault="00336C5D" w:rsidP="001C4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C3518" w14:textId="0C591D47" w:rsidR="001C4611" w:rsidRDefault="0072107B">
    <w:pPr>
      <w:pStyle w:val="Header"/>
    </w:pPr>
    <w:r>
      <w:rPr>
        <w:noProof/>
      </w:rPr>
      <w:drawing>
        <wp:anchor distT="0" distB="0" distL="114300" distR="114300" simplePos="0" relativeHeight="251658240" behindDoc="0" locked="0" layoutInCell="1" allowOverlap="1" wp14:anchorId="15C7045C" wp14:editId="7E0C78A5">
          <wp:simplePos x="0" y="0"/>
          <wp:positionH relativeFrom="margin">
            <wp:posOffset>5299710</wp:posOffset>
          </wp:positionH>
          <wp:positionV relativeFrom="paragraph">
            <wp:posOffset>-27550</wp:posOffset>
          </wp:positionV>
          <wp:extent cx="939800" cy="501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501650"/>
                  </a:xfrm>
                  <a:prstGeom prst="rect">
                    <a:avLst/>
                  </a:prstGeom>
                  <a:noFill/>
                </pic:spPr>
              </pic:pic>
            </a:graphicData>
          </a:graphic>
          <wp14:sizeRelH relativeFrom="page">
            <wp14:pctWidth>0</wp14:pctWidth>
          </wp14:sizeRelH>
          <wp14:sizeRelV relativeFrom="page">
            <wp14:pctHeight>0</wp14:pctHeight>
          </wp14:sizeRelV>
        </wp:anchor>
      </w:drawing>
    </w:r>
    <w:r w:rsidR="00694646">
      <w:rPr>
        <w:noProof/>
      </w:rPr>
      <w:drawing>
        <wp:anchor distT="0" distB="0" distL="114300" distR="114300" simplePos="0" relativeHeight="251659264" behindDoc="0" locked="0" layoutInCell="1" allowOverlap="1" wp14:anchorId="50ACDEF3" wp14:editId="0FFDA1C2">
          <wp:simplePos x="0" y="0"/>
          <wp:positionH relativeFrom="margin">
            <wp:posOffset>-514350</wp:posOffset>
          </wp:positionH>
          <wp:positionV relativeFrom="paragraph">
            <wp:posOffset>-21395</wp:posOffset>
          </wp:positionV>
          <wp:extent cx="1570355" cy="635000"/>
          <wp:effectExtent l="0" t="0" r="0" b="0"/>
          <wp:wrapSquare wrapText="bothSides"/>
          <wp:docPr id="2" name="Picture 2" descr="A picture containing text, map,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wn's School Orchard Logo 2 copy.jpg"/>
                  <pic:cNvPicPr/>
                </pic:nvPicPr>
                <pic:blipFill rotWithShape="1">
                  <a:blip r:embed="rId2">
                    <a:extLst>
                      <a:ext uri="{28A0092B-C50C-407E-A947-70E740481C1C}">
                        <a14:useLocalDpi xmlns:a14="http://schemas.microsoft.com/office/drawing/2010/main" val="0"/>
                      </a:ext>
                    </a:extLst>
                  </a:blip>
                  <a:srcRect l="1435" t="12429" r="5829" b="34560"/>
                  <a:stretch/>
                </pic:blipFill>
                <pic:spPr bwMode="auto">
                  <a:xfrm>
                    <a:off x="0" y="0"/>
                    <a:ext cx="1570355" cy="635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4184"/>
    <w:multiLevelType w:val="multilevel"/>
    <w:tmpl w:val="28E0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C75BF"/>
    <w:multiLevelType w:val="hybridMultilevel"/>
    <w:tmpl w:val="DFD69BB4"/>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B41D9"/>
    <w:multiLevelType w:val="hybridMultilevel"/>
    <w:tmpl w:val="D5B06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52515"/>
    <w:multiLevelType w:val="hybridMultilevel"/>
    <w:tmpl w:val="B9AA5572"/>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A26D2"/>
    <w:multiLevelType w:val="hybridMultilevel"/>
    <w:tmpl w:val="DD1AD730"/>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B37B6"/>
    <w:multiLevelType w:val="hybridMultilevel"/>
    <w:tmpl w:val="E11A2376"/>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81046"/>
    <w:multiLevelType w:val="hybridMultilevel"/>
    <w:tmpl w:val="DAFEFDD2"/>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238B8"/>
    <w:multiLevelType w:val="hybridMultilevel"/>
    <w:tmpl w:val="3F6C7960"/>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B6981"/>
    <w:multiLevelType w:val="hybridMultilevel"/>
    <w:tmpl w:val="7F1601E8"/>
    <w:lvl w:ilvl="0" w:tplc="C0AC0FD4">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9" w15:restartNumberingAfterBreak="0">
    <w:nsid w:val="281741F9"/>
    <w:multiLevelType w:val="hybridMultilevel"/>
    <w:tmpl w:val="3C561F7A"/>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22EA6"/>
    <w:multiLevelType w:val="hybridMultilevel"/>
    <w:tmpl w:val="8D88216C"/>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4248D"/>
    <w:multiLevelType w:val="hybridMultilevel"/>
    <w:tmpl w:val="FBF6B46E"/>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1F76E1"/>
    <w:multiLevelType w:val="hybridMultilevel"/>
    <w:tmpl w:val="EFA8B09E"/>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27497A"/>
    <w:multiLevelType w:val="hybridMultilevel"/>
    <w:tmpl w:val="436AB694"/>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6028F2"/>
    <w:multiLevelType w:val="hybridMultilevel"/>
    <w:tmpl w:val="0FD2346A"/>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7774A9"/>
    <w:multiLevelType w:val="hybridMultilevel"/>
    <w:tmpl w:val="96C46264"/>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1553B"/>
    <w:multiLevelType w:val="hybridMultilevel"/>
    <w:tmpl w:val="EA345A1E"/>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7C1F36"/>
    <w:multiLevelType w:val="hybridMultilevel"/>
    <w:tmpl w:val="4134DE60"/>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9B5F7A"/>
    <w:multiLevelType w:val="hybridMultilevel"/>
    <w:tmpl w:val="3AD68EF0"/>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D06E21"/>
    <w:multiLevelType w:val="hybridMultilevel"/>
    <w:tmpl w:val="4DAC2F58"/>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463734"/>
    <w:multiLevelType w:val="hybridMultilevel"/>
    <w:tmpl w:val="F350C3C0"/>
    <w:lvl w:ilvl="0" w:tplc="89FE38A4">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5A360832"/>
    <w:multiLevelType w:val="hybridMultilevel"/>
    <w:tmpl w:val="181C3908"/>
    <w:lvl w:ilvl="0" w:tplc="C0AC0FD4">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2" w15:restartNumberingAfterBreak="0">
    <w:nsid w:val="5B035657"/>
    <w:multiLevelType w:val="hybridMultilevel"/>
    <w:tmpl w:val="3390A85A"/>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82134F"/>
    <w:multiLevelType w:val="hybridMultilevel"/>
    <w:tmpl w:val="F4B8E692"/>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767B36"/>
    <w:multiLevelType w:val="hybridMultilevel"/>
    <w:tmpl w:val="3BEA0C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15:restartNumberingAfterBreak="0">
    <w:nsid w:val="6E8D53EA"/>
    <w:multiLevelType w:val="hybridMultilevel"/>
    <w:tmpl w:val="24FC2970"/>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F3378"/>
    <w:multiLevelType w:val="hybridMultilevel"/>
    <w:tmpl w:val="8C82EE0C"/>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4757F2"/>
    <w:multiLevelType w:val="hybridMultilevel"/>
    <w:tmpl w:val="6EAC5ECA"/>
    <w:lvl w:ilvl="0" w:tplc="89FE38A4">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num w:numId="1" w16cid:durableId="1830825902">
    <w:abstractNumId w:val="2"/>
  </w:num>
  <w:num w:numId="2" w16cid:durableId="958142030">
    <w:abstractNumId w:val="0"/>
  </w:num>
  <w:num w:numId="3" w16cid:durableId="1196504236">
    <w:abstractNumId w:val="9"/>
  </w:num>
  <w:num w:numId="4" w16cid:durableId="1729956746">
    <w:abstractNumId w:val="11"/>
  </w:num>
  <w:num w:numId="5" w16cid:durableId="2039810414">
    <w:abstractNumId w:val="1"/>
  </w:num>
  <w:num w:numId="6" w16cid:durableId="278296496">
    <w:abstractNumId w:val="13"/>
  </w:num>
  <w:num w:numId="7" w16cid:durableId="884560721">
    <w:abstractNumId w:val="18"/>
  </w:num>
  <w:num w:numId="8" w16cid:durableId="75977387">
    <w:abstractNumId w:val="21"/>
  </w:num>
  <w:num w:numId="9" w16cid:durableId="1330597698">
    <w:abstractNumId w:val="14"/>
  </w:num>
  <w:num w:numId="10" w16cid:durableId="1079862139">
    <w:abstractNumId w:val="8"/>
  </w:num>
  <w:num w:numId="11" w16cid:durableId="2063164971">
    <w:abstractNumId w:val="22"/>
  </w:num>
  <w:num w:numId="12" w16cid:durableId="1654219585">
    <w:abstractNumId w:val="19"/>
  </w:num>
  <w:num w:numId="13" w16cid:durableId="107623832">
    <w:abstractNumId w:val="3"/>
  </w:num>
  <w:num w:numId="14" w16cid:durableId="1247033729">
    <w:abstractNumId w:val="27"/>
  </w:num>
  <w:num w:numId="15" w16cid:durableId="2000497877">
    <w:abstractNumId w:val="17"/>
  </w:num>
  <w:num w:numId="16" w16cid:durableId="827213332">
    <w:abstractNumId w:val="4"/>
  </w:num>
  <w:num w:numId="17" w16cid:durableId="1935818582">
    <w:abstractNumId w:val="16"/>
  </w:num>
  <w:num w:numId="18" w16cid:durableId="222058877">
    <w:abstractNumId w:val="5"/>
  </w:num>
  <w:num w:numId="19" w16cid:durableId="1859587206">
    <w:abstractNumId w:val="15"/>
  </w:num>
  <w:num w:numId="20" w16cid:durableId="1480263165">
    <w:abstractNumId w:val="6"/>
  </w:num>
  <w:num w:numId="21" w16cid:durableId="751849648">
    <w:abstractNumId w:val="12"/>
  </w:num>
  <w:num w:numId="22" w16cid:durableId="479078556">
    <w:abstractNumId w:val="7"/>
  </w:num>
  <w:num w:numId="23" w16cid:durableId="1896508388">
    <w:abstractNumId w:val="26"/>
  </w:num>
  <w:num w:numId="24" w16cid:durableId="738753200">
    <w:abstractNumId w:val="10"/>
  </w:num>
  <w:num w:numId="25" w16cid:durableId="1030109383">
    <w:abstractNumId w:val="24"/>
  </w:num>
  <w:num w:numId="26" w16cid:durableId="619342829">
    <w:abstractNumId w:val="20"/>
  </w:num>
  <w:num w:numId="27" w16cid:durableId="736829873">
    <w:abstractNumId w:val="23"/>
  </w:num>
  <w:num w:numId="28" w16cid:durableId="6108674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837"/>
    <w:rsid w:val="0004222F"/>
    <w:rsid w:val="000E632D"/>
    <w:rsid w:val="00197DB5"/>
    <w:rsid w:val="001C4611"/>
    <w:rsid w:val="001E4066"/>
    <w:rsid w:val="00212A0E"/>
    <w:rsid w:val="0025095E"/>
    <w:rsid w:val="002E237F"/>
    <w:rsid w:val="00336C5D"/>
    <w:rsid w:val="003C34BA"/>
    <w:rsid w:val="003F0537"/>
    <w:rsid w:val="00466837"/>
    <w:rsid w:val="00481B0A"/>
    <w:rsid w:val="004B280D"/>
    <w:rsid w:val="0051667C"/>
    <w:rsid w:val="00537C93"/>
    <w:rsid w:val="005732ED"/>
    <w:rsid w:val="005D523B"/>
    <w:rsid w:val="005D5ED7"/>
    <w:rsid w:val="00645479"/>
    <w:rsid w:val="00694646"/>
    <w:rsid w:val="006E3F48"/>
    <w:rsid w:val="0072107B"/>
    <w:rsid w:val="00736601"/>
    <w:rsid w:val="00740F45"/>
    <w:rsid w:val="0074664B"/>
    <w:rsid w:val="00760165"/>
    <w:rsid w:val="00782401"/>
    <w:rsid w:val="00792D32"/>
    <w:rsid w:val="00805498"/>
    <w:rsid w:val="008F04A3"/>
    <w:rsid w:val="0092050F"/>
    <w:rsid w:val="009C5AA6"/>
    <w:rsid w:val="009E5041"/>
    <w:rsid w:val="00AA27DD"/>
    <w:rsid w:val="00AA5B91"/>
    <w:rsid w:val="00B20060"/>
    <w:rsid w:val="00B402F2"/>
    <w:rsid w:val="00B418FA"/>
    <w:rsid w:val="00B44199"/>
    <w:rsid w:val="00BC0054"/>
    <w:rsid w:val="00C1715D"/>
    <w:rsid w:val="00C81147"/>
    <w:rsid w:val="00CF35EF"/>
    <w:rsid w:val="00D23FD0"/>
    <w:rsid w:val="00E155BA"/>
    <w:rsid w:val="00E2760C"/>
    <w:rsid w:val="00E76E80"/>
    <w:rsid w:val="00E82D99"/>
    <w:rsid w:val="00EE25FC"/>
    <w:rsid w:val="00EE2AC7"/>
    <w:rsid w:val="00F36406"/>
    <w:rsid w:val="00F62496"/>
    <w:rsid w:val="00FB3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9F2FC"/>
  <w15:chartTrackingRefBased/>
  <w15:docId w15:val="{6727175B-0C1B-4621-989B-B654D8EE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837"/>
    <w:pPr>
      <w:ind w:left="720"/>
      <w:contextualSpacing/>
    </w:pPr>
  </w:style>
  <w:style w:type="character" w:styleId="Strong">
    <w:name w:val="Strong"/>
    <w:basedOn w:val="DefaultParagraphFont"/>
    <w:uiPriority w:val="22"/>
    <w:qFormat/>
    <w:rsid w:val="002E237F"/>
    <w:rPr>
      <w:b/>
      <w:bCs/>
    </w:rPr>
  </w:style>
  <w:style w:type="paragraph" w:styleId="BalloonText">
    <w:name w:val="Balloon Text"/>
    <w:basedOn w:val="Normal"/>
    <w:link w:val="BalloonTextChar"/>
    <w:uiPriority w:val="99"/>
    <w:semiHidden/>
    <w:unhideWhenUsed/>
    <w:rsid w:val="00197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DB5"/>
    <w:rPr>
      <w:rFonts w:ascii="Segoe UI" w:hAnsi="Segoe UI" w:cs="Segoe UI"/>
      <w:sz w:val="18"/>
      <w:szCs w:val="18"/>
    </w:rPr>
  </w:style>
  <w:style w:type="paragraph" w:styleId="Header">
    <w:name w:val="header"/>
    <w:basedOn w:val="Normal"/>
    <w:link w:val="HeaderChar"/>
    <w:uiPriority w:val="99"/>
    <w:unhideWhenUsed/>
    <w:rsid w:val="001C4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611"/>
  </w:style>
  <w:style w:type="paragraph" w:styleId="Footer">
    <w:name w:val="footer"/>
    <w:basedOn w:val="Normal"/>
    <w:link w:val="FooterChar"/>
    <w:uiPriority w:val="99"/>
    <w:unhideWhenUsed/>
    <w:rsid w:val="001C4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611"/>
  </w:style>
  <w:style w:type="table" w:styleId="TableGrid">
    <w:name w:val="Table Grid"/>
    <w:basedOn w:val="TableNormal"/>
    <w:uiPriority w:val="39"/>
    <w:rsid w:val="00746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6FCC5-3217-4A64-B5D2-F9E449049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617</Words>
  <Characters>3569</Characters>
  <Application>Microsoft Office Word</Application>
  <DocSecurity>0</DocSecurity>
  <Lines>112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Office Admin</cp:lastModifiedBy>
  <cp:revision>2</cp:revision>
  <cp:lastPrinted>2021-03-22T14:43:00Z</cp:lastPrinted>
  <dcterms:created xsi:type="dcterms:W3CDTF">2024-09-19T14:02:00Z</dcterms:created>
  <dcterms:modified xsi:type="dcterms:W3CDTF">2024-09-19T14:02:00Z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40b69ac59319044d987b3ac0a04b0f2716509b111d3fb65e219daeb75da4c472</vt:lpwstr>
  </property>
</Properties>
</file>