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B883" w14:textId="0683109E" w:rsidR="00E94DF6" w:rsidRDefault="00E94DF6" w:rsidP="009F4067">
      <w:pPr>
        <w:pStyle w:val="NoSpacing"/>
        <w:rPr>
          <w:rFonts w:asciiTheme="majorHAnsi" w:eastAsia="Times New Roman" w:hAnsiTheme="majorHAnsi" w:cs="Arial"/>
          <w:color w:val="005DAA"/>
          <w:sz w:val="24"/>
          <w:szCs w:val="24"/>
        </w:rPr>
      </w:pPr>
    </w:p>
    <w:p w14:paraId="5FC07DEB" w14:textId="2D2E9771" w:rsidR="00E72703" w:rsidRPr="008023E5" w:rsidRDefault="00E72703" w:rsidP="00E72703">
      <w:pPr>
        <w:pStyle w:val="Heading1"/>
        <w:spacing w:before="198"/>
        <w:ind w:right="2904"/>
        <w:jc w:val="center"/>
        <w:rPr>
          <w:rFonts w:asciiTheme="majorHAnsi" w:hAnsiTheme="majorHAnsi" w:cstheme="majorHAnsi"/>
          <w:b w:val="0"/>
          <w:bCs w:val="0"/>
        </w:rPr>
      </w:pPr>
      <w:r w:rsidRPr="008023E5">
        <w:rPr>
          <w:rFonts w:asciiTheme="majorHAnsi" w:hAnsiTheme="majorHAnsi" w:cstheme="majorHAnsi"/>
          <w:spacing w:val="-1"/>
        </w:rPr>
        <w:t>PROXY</w:t>
      </w:r>
      <w:r w:rsidRPr="008023E5">
        <w:rPr>
          <w:rFonts w:asciiTheme="majorHAnsi" w:hAnsiTheme="majorHAnsi" w:cstheme="majorHAnsi"/>
          <w:spacing w:val="-21"/>
        </w:rPr>
        <w:t xml:space="preserve"> </w:t>
      </w:r>
      <w:r w:rsidRPr="008023E5">
        <w:rPr>
          <w:rFonts w:asciiTheme="majorHAnsi" w:hAnsiTheme="majorHAnsi" w:cstheme="majorHAnsi"/>
          <w:spacing w:val="-1"/>
        </w:rPr>
        <w:t>FORM</w:t>
      </w:r>
    </w:p>
    <w:p w14:paraId="76AB8F1D" w14:textId="77777777" w:rsidR="00E72703" w:rsidRPr="008023E5" w:rsidRDefault="00E72703" w:rsidP="00EC46E4">
      <w:pPr>
        <w:pStyle w:val="NoSpacing"/>
        <w:rPr>
          <w:rFonts w:asciiTheme="majorHAnsi" w:hAnsiTheme="majorHAnsi" w:cstheme="majorHAnsi"/>
        </w:rPr>
      </w:pPr>
    </w:p>
    <w:p w14:paraId="2E9E3735" w14:textId="77777777" w:rsidR="00E72703" w:rsidRPr="008023E5" w:rsidRDefault="00E72703" w:rsidP="00EC46E4">
      <w:pPr>
        <w:pStyle w:val="NoSpacing"/>
        <w:rPr>
          <w:rFonts w:asciiTheme="majorHAnsi" w:hAnsiTheme="majorHAnsi" w:cstheme="majorHAnsi"/>
          <w:sz w:val="24"/>
          <w:szCs w:val="24"/>
        </w:rPr>
      </w:pPr>
    </w:p>
    <w:p w14:paraId="08274DF3" w14:textId="107D68E0" w:rsidR="00AC3E21" w:rsidRPr="008023E5" w:rsidRDefault="00E72703" w:rsidP="00EC46E4">
      <w:pPr>
        <w:pStyle w:val="NoSpacing"/>
        <w:rPr>
          <w:rFonts w:asciiTheme="majorHAnsi" w:hAnsiTheme="majorHAnsi" w:cstheme="majorHAnsi"/>
          <w:sz w:val="24"/>
          <w:szCs w:val="24"/>
          <w:u w:val="single" w:color="000000"/>
        </w:rPr>
      </w:pPr>
      <w:r w:rsidRPr="008023E5">
        <w:rPr>
          <w:rFonts w:asciiTheme="majorHAnsi" w:hAnsiTheme="majorHAnsi" w:cstheme="majorHAnsi"/>
          <w:sz w:val="24"/>
          <w:szCs w:val="24"/>
        </w:rPr>
        <w:t>I,</w:t>
      </w:r>
      <w:r w:rsidR="00AC3E21" w:rsidRPr="008023E5">
        <w:rPr>
          <w:rFonts w:asciiTheme="majorHAnsi" w:hAnsiTheme="majorHAnsi" w:cstheme="majorHAnsi"/>
          <w:spacing w:val="-1"/>
          <w:sz w:val="24"/>
          <w:szCs w:val="24"/>
          <w:u w:val="single" w:color="000000"/>
        </w:rPr>
        <w:t xml:space="preserve"> </w:t>
      </w:r>
      <w:r w:rsidR="00776131" w:rsidRPr="008023E5">
        <w:rPr>
          <w:rFonts w:asciiTheme="majorHAnsi" w:hAnsiTheme="majorHAnsi" w:cstheme="majorHAnsi"/>
          <w:spacing w:val="-1"/>
          <w:sz w:val="24"/>
          <w:szCs w:val="24"/>
          <w:u w:val="single" w:color="000000"/>
        </w:rPr>
        <w:tab/>
      </w:r>
      <w:r w:rsidR="00776131" w:rsidRPr="008023E5">
        <w:rPr>
          <w:rFonts w:asciiTheme="majorHAnsi" w:hAnsiTheme="majorHAnsi" w:cstheme="majorHAnsi"/>
          <w:spacing w:val="-1"/>
          <w:sz w:val="24"/>
          <w:szCs w:val="24"/>
          <w:u w:val="single" w:color="000000"/>
        </w:rPr>
        <w:tab/>
      </w:r>
      <w:r w:rsidR="00776131" w:rsidRPr="008023E5">
        <w:rPr>
          <w:rFonts w:asciiTheme="majorHAnsi" w:hAnsiTheme="majorHAnsi" w:cstheme="majorHAnsi"/>
          <w:spacing w:val="-1"/>
          <w:sz w:val="24"/>
          <w:szCs w:val="24"/>
          <w:u w:val="single" w:color="000000"/>
        </w:rPr>
        <w:tab/>
      </w:r>
      <w:r w:rsidR="00776131" w:rsidRPr="008023E5">
        <w:rPr>
          <w:rFonts w:asciiTheme="majorHAnsi" w:hAnsiTheme="majorHAnsi" w:cstheme="majorHAnsi"/>
          <w:spacing w:val="-1"/>
          <w:sz w:val="24"/>
          <w:szCs w:val="24"/>
          <w:u w:val="single" w:color="000000"/>
        </w:rPr>
        <w:tab/>
      </w:r>
      <w:r w:rsidR="00AC3E21" w:rsidRPr="008023E5">
        <w:rPr>
          <w:rFonts w:asciiTheme="majorHAnsi" w:hAnsiTheme="majorHAnsi" w:cstheme="majorHAnsi"/>
          <w:spacing w:val="-1"/>
          <w:sz w:val="24"/>
          <w:szCs w:val="24"/>
          <w:u w:val="single" w:color="000000"/>
        </w:rPr>
        <w:tab/>
      </w:r>
      <w:r w:rsidR="00776131" w:rsidRPr="008023E5">
        <w:rPr>
          <w:rFonts w:asciiTheme="majorHAnsi" w:hAnsiTheme="majorHAnsi" w:cstheme="majorHAnsi"/>
          <w:spacing w:val="-1"/>
          <w:sz w:val="24"/>
          <w:szCs w:val="24"/>
          <w:u w:val="single" w:color="000000"/>
        </w:rPr>
        <w:t xml:space="preserve"> </w:t>
      </w:r>
      <w:r w:rsidRPr="008023E5">
        <w:rPr>
          <w:rFonts w:asciiTheme="majorHAnsi" w:hAnsiTheme="majorHAnsi" w:cstheme="majorHAnsi"/>
          <w:spacing w:val="-1"/>
          <w:sz w:val="24"/>
          <w:szCs w:val="24"/>
        </w:rPr>
        <w:t>CFPC</w:t>
      </w:r>
      <w:r w:rsidRPr="008023E5">
        <w:rPr>
          <w:rFonts w:asciiTheme="majorHAnsi" w:hAnsiTheme="majorHAnsi" w:cstheme="majorHAnsi"/>
          <w:sz w:val="24"/>
          <w:szCs w:val="24"/>
        </w:rPr>
        <w:t xml:space="preserve"> </w:t>
      </w:r>
      <w:r w:rsidRPr="008023E5">
        <w:rPr>
          <w:rFonts w:asciiTheme="majorHAnsi" w:hAnsiTheme="majorHAnsi" w:cstheme="majorHAnsi"/>
          <w:spacing w:val="-1"/>
          <w:sz w:val="24"/>
          <w:szCs w:val="24"/>
        </w:rPr>
        <w:t>Membership</w:t>
      </w:r>
      <w:r w:rsidRPr="008023E5">
        <w:rPr>
          <w:rFonts w:asciiTheme="majorHAnsi" w:hAnsiTheme="majorHAnsi" w:cstheme="majorHAnsi"/>
          <w:sz w:val="24"/>
          <w:szCs w:val="24"/>
        </w:rPr>
        <w:t xml:space="preserve"> No</w:t>
      </w:r>
      <w:r w:rsidR="00AC3E21" w:rsidRPr="008023E5">
        <w:rPr>
          <w:rFonts w:asciiTheme="majorHAnsi" w:hAnsiTheme="majorHAnsi" w:cstheme="majorHAnsi"/>
          <w:sz w:val="24"/>
          <w:szCs w:val="24"/>
        </w:rPr>
        <w:t xml:space="preserve"> </w:t>
      </w:r>
      <w:r w:rsidR="00776131" w:rsidRPr="008023E5">
        <w:rPr>
          <w:rFonts w:asciiTheme="majorHAnsi" w:hAnsiTheme="majorHAnsi" w:cstheme="majorHAnsi"/>
          <w:sz w:val="24"/>
          <w:szCs w:val="24"/>
          <w:u w:val="single"/>
        </w:rPr>
        <w:tab/>
      </w:r>
      <w:r w:rsidR="00776131" w:rsidRPr="008023E5">
        <w:rPr>
          <w:rFonts w:asciiTheme="majorHAnsi" w:hAnsiTheme="majorHAnsi" w:cstheme="majorHAnsi"/>
          <w:sz w:val="24"/>
          <w:szCs w:val="24"/>
          <w:u w:val="single"/>
        </w:rPr>
        <w:tab/>
      </w:r>
      <w:r w:rsidR="00AC3E21" w:rsidRPr="008023E5">
        <w:rPr>
          <w:rFonts w:asciiTheme="majorHAnsi" w:hAnsiTheme="majorHAnsi" w:cstheme="majorHAnsi"/>
          <w:sz w:val="24"/>
          <w:szCs w:val="24"/>
          <w:u w:val="single"/>
        </w:rPr>
        <w:tab/>
      </w:r>
    </w:p>
    <w:p w14:paraId="79B11718" w14:textId="0286194F" w:rsidR="00E72703" w:rsidRPr="008023E5" w:rsidRDefault="00B363BA" w:rsidP="00EC46E4">
      <w:pPr>
        <w:pStyle w:val="NoSpacing"/>
        <w:rPr>
          <w:rFonts w:asciiTheme="majorHAnsi" w:eastAsia="Arial" w:hAnsiTheme="majorHAnsi" w:cstheme="majorHAnsi"/>
          <w:sz w:val="18"/>
          <w:szCs w:val="18"/>
        </w:rPr>
      </w:pPr>
      <w:r w:rsidRPr="008023E5">
        <w:rPr>
          <w:rFonts w:asciiTheme="majorHAnsi" w:hAnsiTheme="majorHAnsi" w:cstheme="majorHAnsi"/>
          <w:i/>
          <w:sz w:val="18"/>
          <w:szCs w:val="18"/>
        </w:rPr>
        <w:t xml:space="preserve">    </w:t>
      </w:r>
      <w:r w:rsidR="00E72703" w:rsidRPr="008023E5">
        <w:rPr>
          <w:rFonts w:asciiTheme="majorHAnsi" w:hAnsiTheme="majorHAnsi" w:cstheme="majorHAnsi"/>
          <w:i/>
          <w:sz w:val="18"/>
          <w:szCs w:val="18"/>
        </w:rPr>
        <w:t>Clearly</w:t>
      </w:r>
      <w:r w:rsidR="00E72703" w:rsidRPr="008023E5">
        <w:rPr>
          <w:rFonts w:asciiTheme="majorHAnsi" w:hAnsiTheme="majorHAnsi" w:cstheme="majorHAnsi"/>
          <w:i/>
          <w:spacing w:val="-7"/>
          <w:sz w:val="18"/>
          <w:szCs w:val="18"/>
        </w:rPr>
        <w:t xml:space="preserve"> </w:t>
      </w:r>
      <w:r w:rsidR="00E72703" w:rsidRPr="008023E5">
        <w:rPr>
          <w:rFonts w:asciiTheme="majorHAnsi" w:hAnsiTheme="majorHAnsi" w:cstheme="majorHAnsi"/>
          <w:i/>
          <w:sz w:val="18"/>
          <w:szCs w:val="18"/>
        </w:rPr>
        <w:t>print</w:t>
      </w:r>
      <w:r w:rsidR="00E72703" w:rsidRPr="008023E5">
        <w:rPr>
          <w:rFonts w:asciiTheme="majorHAnsi" w:hAnsiTheme="majorHAnsi" w:cstheme="majorHAnsi"/>
          <w:i/>
          <w:spacing w:val="-7"/>
          <w:sz w:val="18"/>
          <w:szCs w:val="18"/>
        </w:rPr>
        <w:t xml:space="preserve"> </w:t>
      </w:r>
      <w:r w:rsidR="00E72703" w:rsidRPr="008023E5">
        <w:rPr>
          <w:rFonts w:asciiTheme="majorHAnsi" w:hAnsiTheme="majorHAnsi" w:cstheme="majorHAnsi"/>
          <w:i/>
          <w:spacing w:val="-1"/>
          <w:sz w:val="18"/>
          <w:szCs w:val="18"/>
        </w:rPr>
        <w:t>name</w:t>
      </w:r>
      <w:r w:rsidR="00AC3E21" w:rsidRPr="008023E5">
        <w:rPr>
          <w:rFonts w:asciiTheme="majorHAnsi" w:hAnsiTheme="majorHAnsi" w:cstheme="majorHAnsi"/>
          <w:i/>
          <w:spacing w:val="-1"/>
          <w:sz w:val="18"/>
          <w:szCs w:val="18"/>
        </w:rPr>
        <w:tab/>
      </w:r>
      <w:r w:rsidR="00332D47" w:rsidRPr="008023E5">
        <w:rPr>
          <w:rFonts w:asciiTheme="majorHAnsi" w:hAnsiTheme="majorHAnsi" w:cstheme="majorHAnsi"/>
          <w:i/>
          <w:spacing w:val="-1"/>
          <w:sz w:val="18"/>
          <w:szCs w:val="18"/>
        </w:rPr>
        <w:t xml:space="preserve">                                                                    </w:t>
      </w:r>
      <w:r w:rsidR="00776131" w:rsidRPr="008023E5">
        <w:rPr>
          <w:rFonts w:asciiTheme="majorHAnsi" w:hAnsiTheme="majorHAnsi" w:cstheme="majorHAnsi"/>
          <w:i/>
          <w:spacing w:val="-1"/>
          <w:sz w:val="18"/>
          <w:szCs w:val="18"/>
        </w:rPr>
        <w:t xml:space="preserve">                         </w:t>
      </w:r>
      <w:r w:rsidR="00E72703" w:rsidRPr="008023E5">
        <w:rPr>
          <w:rFonts w:asciiTheme="majorHAnsi" w:hAnsiTheme="majorHAnsi" w:cstheme="majorHAnsi"/>
          <w:i/>
          <w:sz w:val="18"/>
          <w:szCs w:val="18"/>
        </w:rPr>
        <w:t>Clearly</w:t>
      </w:r>
      <w:r w:rsidR="00E72703" w:rsidRPr="008023E5">
        <w:rPr>
          <w:rFonts w:asciiTheme="majorHAnsi" w:hAnsiTheme="majorHAnsi" w:cstheme="majorHAnsi"/>
          <w:i/>
          <w:spacing w:val="-6"/>
          <w:sz w:val="18"/>
          <w:szCs w:val="18"/>
        </w:rPr>
        <w:t xml:space="preserve"> </w:t>
      </w:r>
      <w:r w:rsidR="00E72703" w:rsidRPr="008023E5">
        <w:rPr>
          <w:rFonts w:asciiTheme="majorHAnsi" w:hAnsiTheme="majorHAnsi" w:cstheme="majorHAnsi"/>
          <w:i/>
          <w:sz w:val="18"/>
          <w:szCs w:val="18"/>
        </w:rPr>
        <w:t>print</w:t>
      </w:r>
      <w:r w:rsidR="00E72703" w:rsidRPr="008023E5">
        <w:rPr>
          <w:rFonts w:asciiTheme="majorHAnsi" w:hAnsiTheme="majorHAnsi" w:cstheme="majorHAnsi"/>
          <w:i/>
          <w:spacing w:val="-6"/>
          <w:sz w:val="18"/>
          <w:szCs w:val="18"/>
        </w:rPr>
        <w:t xml:space="preserve"> </w:t>
      </w:r>
      <w:r w:rsidR="00E72703" w:rsidRPr="008023E5">
        <w:rPr>
          <w:rFonts w:asciiTheme="majorHAnsi" w:hAnsiTheme="majorHAnsi" w:cstheme="majorHAnsi"/>
          <w:i/>
          <w:sz w:val="18"/>
          <w:szCs w:val="18"/>
        </w:rPr>
        <w:t>number</w:t>
      </w:r>
    </w:p>
    <w:p w14:paraId="19CFF0A0" w14:textId="77777777" w:rsidR="00E72703" w:rsidRPr="008023E5" w:rsidRDefault="00E72703" w:rsidP="00EC46E4">
      <w:pPr>
        <w:pStyle w:val="NoSpacing"/>
        <w:rPr>
          <w:rFonts w:asciiTheme="majorHAnsi" w:eastAsia="Arial" w:hAnsiTheme="majorHAnsi" w:cstheme="majorHAnsi"/>
          <w:i/>
          <w:sz w:val="24"/>
          <w:szCs w:val="24"/>
        </w:rPr>
      </w:pPr>
    </w:p>
    <w:p w14:paraId="70A4DF94" w14:textId="37C87F9C" w:rsidR="00776131" w:rsidRPr="008023E5" w:rsidRDefault="00E72703" w:rsidP="00EC46E4">
      <w:pPr>
        <w:pStyle w:val="NoSpacing"/>
        <w:rPr>
          <w:rFonts w:asciiTheme="majorHAnsi" w:hAnsiTheme="majorHAnsi" w:cstheme="majorHAnsi"/>
          <w:spacing w:val="-1"/>
          <w:sz w:val="24"/>
          <w:szCs w:val="24"/>
        </w:rPr>
      </w:pPr>
      <w:r w:rsidRPr="008023E5">
        <w:rPr>
          <w:rFonts w:asciiTheme="majorHAnsi" w:hAnsiTheme="majorHAnsi" w:cstheme="majorHAnsi"/>
          <w:sz w:val="24"/>
          <w:szCs w:val="24"/>
        </w:rPr>
        <w:t xml:space="preserve">a voting </w:t>
      </w:r>
      <w:r w:rsidRPr="008023E5">
        <w:rPr>
          <w:rFonts w:asciiTheme="majorHAnsi" w:hAnsiTheme="majorHAnsi" w:cstheme="majorHAnsi"/>
          <w:spacing w:val="-1"/>
          <w:sz w:val="24"/>
          <w:szCs w:val="24"/>
        </w:rPr>
        <w:t>member</w:t>
      </w:r>
      <w:r w:rsidRPr="008023E5">
        <w:rPr>
          <w:rFonts w:asciiTheme="majorHAnsi" w:hAnsiTheme="majorHAnsi" w:cstheme="majorHAnsi"/>
          <w:sz w:val="24"/>
          <w:szCs w:val="24"/>
        </w:rPr>
        <w:t xml:space="preserve"> in</w:t>
      </w:r>
      <w:r w:rsidRPr="008023E5">
        <w:rPr>
          <w:rFonts w:asciiTheme="majorHAnsi" w:hAnsiTheme="majorHAnsi" w:cstheme="majorHAnsi"/>
          <w:spacing w:val="-1"/>
          <w:sz w:val="24"/>
          <w:szCs w:val="24"/>
        </w:rPr>
        <w:t xml:space="preserve"> </w:t>
      </w:r>
      <w:r w:rsidRPr="008023E5">
        <w:rPr>
          <w:rFonts w:asciiTheme="majorHAnsi" w:hAnsiTheme="majorHAnsi" w:cstheme="majorHAnsi"/>
          <w:sz w:val="24"/>
          <w:szCs w:val="24"/>
        </w:rPr>
        <w:t xml:space="preserve">good standing of the </w:t>
      </w:r>
      <w:r w:rsidRPr="008023E5">
        <w:rPr>
          <w:rFonts w:asciiTheme="majorHAnsi" w:hAnsiTheme="majorHAnsi" w:cstheme="majorHAnsi"/>
          <w:spacing w:val="-1"/>
          <w:sz w:val="24"/>
          <w:szCs w:val="24"/>
        </w:rPr>
        <w:t>BC</w:t>
      </w:r>
      <w:r w:rsidRPr="008023E5">
        <w:rPr>
          <w:rFonts w:asciiTheme="majorHAnsi" w:hAnsiTheme="majorHAnsi" w:cstheme="majorHAnsi"/>
          <w:sz w:val="24"/>
          <w:szCs w:val="24"/>
        </w:rPr>
        <w:t xml:space="preserve"> </w:t>
      </w:r>
      <w:r w:rsidRPr="008023E5">
        <w:rPr>
          <w:rFonts w:asciiTheme="majorHAnsi" w:hAnsiTheme="majorHAnsi" w:cstheme="majorHAnsi"/>
          <w:spacing w:val="-1"/>
          <w:sz w:val="24"/>
          <w:szCs w:val="24"/>
        </w:rPr>
        <w:t>College</w:t>
      </w:r>
      <w:r w:rsidRPr="008023E5">
        <w:rPr>
          <w:rFonts w:asciiTheme="majorHAnsi" w:hAnsiTheme="majorHAnsi" w:cstheme="majorHAnsi"/>
          <w:sz w:val="24"/>
          <w:szCs w:val="24"/>
        </w:rPr>
        <w:t xml:space="preserve"> of </w:t>
      </w:r>
      <w:r w:rsidRPr="008023E5">
        <w:rPr>
          <w:rFonts w:asciiTheme="majorHAnsi" w:hAnsiTheme="majorHAnsi" w:cstheme="majorHAnsi"/>
          <w:spacing w:val="-1"/>
          <w:sz w:val="24"/>
          <w:szCs w:val="24"/>
        </w:rPr>
        <w:t>Family</w:t>
      </w:r>
      <w:r w:rsidRPr="008023E5">
        <w:rPr>
          <w:rFonts w:asciiTheme="majorHAnsi" w:hAnsiTheme="majorHAnsi" w:cstheme="majorHAnsi"/>
          <w:sz w:val="24"/>
          <w:szCs w:val="24"/>
        </w:rPr>
        <w:t xml:space="preserve"> </w:t>
      </w:r>
      <w:r w:rsidRPr="008023E5">
        <w:rPr>
          <w:rFonts w:asciiTheme="majorHAnsi" w:hAnsiTheme="majorHAnsi" w:cstheme="majorHAnsi"/>
          <w:spacing w:val="-1"/>
          <w:sz w:val="24"/>
          <w:szCs w:val="24"/>
        </w:rPr>
        <w:t>Physicians</w:t>
      </w:r>
      <w:r w:rsidR="00332D47" w:rsidRPr="008023E5">
        <w:rPr>
          <w:rFonts w:asciiTheme="majorHAnsi" w:hAnsiTheme="majorHAnsi" w:cstheme="majorHAnsi"/>
          <w:sz w:val="24"/>
          <w:szCs w:val="24"/>
        </w:rPr>
        <w:t xml:space="preserve"> </w:t>
      </w:r>
      <w:r w:rsidRPr="008023E5">
        <w:rPr>
          <w:rFonts w:asciiTheme="majorHAnsi" w:hAnsiTheme="majorHAnsi" w:cstheme="majorHAnsi"/>
          <w:spacing w:val="-1"/>
          <w:sz w:val="24"/>
          <w:szCs w:val="24"/>
        </w:rPr>
        <w:t>(BCCFP),</w:t>
      </w:r>
      <w:r w:rsidRPr="008023E5">
        <w:rPr>
          <w:rFonts w:asciiTheme="majorHAnsi" w:hAnsiTheme="majorHAnsi" w:cstheme="majorHAnsi"/>
          <w:spacing w:val="73"/>
          <w:sz w:val="24"/>
          <w:szCs w:val="24"/>
        </w:rPr>
        <w:t xml:space="preserve"> </w:t>
      </w:r>
      <w:r w:rsidRPr="008023E5">
        <w:rPr>
          <w:rFonts w:asciiTheme="majorHAnsi" w:hAnsiTheme="majorHAnsi" w:cstheme="majorHAnsi"/>
          <w:sz w:val="24"/>
          <w:szCs w:val="24"/>
        </w:rPr>
        <w:t>hereby</w:t>
      </w:r>
      <w:r w:rsidR="00AC3E21" w:rsidRPr="008023E5">
        <w:rPr>
          <w:rFonts w:asciiTheme="majorHAnsi" w:hAnsiTheme="majorHAnsi" w:cstheme="majorHAnsi"/>
          <w:sz w:val="24"/>
          <w:szCs w:val="24"/>
        </w:rPr>
        <w:t xml:space="preserve"> </w:t>
      </w:r>
      <w:r w:rsidRPr="008023E5">
        <w:rPr>
          <w:rFonts w:asciiTheme="majorHAnsi" w:hAnsiTheme="majorHAnsi" w:cstheme="majorHAnsi"/>
          <w:spacing w:val="-1"/>
          <w:sz w:val="24"/>
          <w:szCs w:val="24"/>
        </w:rPr>
        <w:t>give</w:t>
      </w:r>
      <w:r w:rsidR="00B363BA" w:rsidRPr="008023E5">
        <w:rPr>
          <w:rFonts w:asciiTheme="majorHAnsi" w:hAnsiTheme="majorHAnsi" w:cstheme="majorHAnsi"/>
          <w:spacing w:val="-1"/>
          <w:sz w:val="24"/>
          <w:szCs w:val="24"/>
        </w:rPr>
        <w:t>:</w:t>
      </w:r>
    </w:p>
    <w:p w14:paraId="371735F2" w14:textId="77777777" w:rsidR="00776131" w:rsidRPr="008023E5" w:rsidRDefault="00776131" w:rsidP="00EC46E4">
      <w:pPr>
        <w:pStyle w:val="NoSpacing"/>
        <w:rPr>
          <w:rFonts w:asciiTheme="majorHAnsi" w:hAnsiTheme="majorHAnsi" w:cstheme="majorHAnsi"/>
          <w:spacing w:val="-1"/>
          <w:sz w:val="24"/>
          <w:szCs w:val="24"/>
        </w:rPr>
      </w:pPr>
    </w:p>
    <w:p w14:paraId="5768EC34" w14:textId="2F61034D" w:rsidR="00B363BA" w:rsidRPr="008023E5" w:rsidRDefault="00B363BA" w:rsidP="00B363BA">
      <w:pPr>
        <w:pStyle w:val="NoSpacing"/>
        <w:rPr>
          <w:rFonts w:asciiTheme="majorHAnsi" w:hAnsiTheme="majorHAnsi" w:cstheme="majorHAnsi"/>
          <w:sz w:val="24"/>
          <w:szCs w:val="24"/>
          <w:u w:val="single" w:color="000000"/>
        </w:rPr>
      </w:pPr>
      <w:r w:rsidRPr="008023E5">
        <w:rPr>
          <w:rFonts w:asciiTheme="majorHAnsi" w:hAnsiTheme="majorHAnsi" w:cstheme="majorHAnsi"/>
          <w:spacing w:val="-1"/>
          <w:sz w:val="24"/>
          <w:szCs w:val="24"/>
          <w:u w:val="single" w:color="000000"/>
        </w:rPr>
        <w:t xml:space="preserve"> </w:t>
      </w:r>
      <w:r w:rsidRPr="008023E5">
        <w:rPr>
          <w:rFonts w:asciiTheme="majorHAnsi" w:hAnsiTheme="majorHAnsi" w:cstheme="majorHAnsi"/>
          <w:spacing w:val="-1"/>
          <w:sz w:val="24"/>
          <w:szCs w:val="24"/>
          <w:u w:val="single" w:color="000000"/>
        </w:rPr>
        <w:tab/>
      </w:r>
      <w:r w:rsidRPr="008023E5">
        <w:rPr>
          <w:rFonts w:asciiTheme="majorHAnsi" w:hAnsiTheme="majorHAnsi" w:cstheme="majorHAnsi"/>
          <w:spacing w:val="-1"/>
          <w:sz w:val="24"/>
          <w:szCs w:val="24"/>
          <w:u w:val="single" w:color="000000"/>
        </w:rPr>
        <w:tab/>
      </w:r>
      <w:r w:rsidRPr="008023E5">
        <w:rPr>
          <w:rFonts w:asciiTheme="majorHAnsi" w:hAnsiTheme="majorHAnsi" w:cstheme="majorHAnsi"/>
          <w:spacing w:val="-1"/>
          <w:sz w:val="24"/>
          <w:szCs w:val="24"/>
          <w:u w:val="single" w:color="000000"/>
        </w:rPr>
        <w:tab/>
      </w:r>
      <w:r w:rsidRPr="008023E5">
        <w:rPr>
          <w:rFonts w:asciiTheme="majorHAnsi" w:hAnsiTheme="majorHAnsi" w:cstheme="majorHAnsi"/>
          <w:spacing w:val="-1"/>
          <w:sz w:val="24"/>
          <w:szCs w:val="24"/>
          <w:u w:val="single" w:color="000000"/>
        </w:rPr>
        <w:tab/>
      </w:r>
      <w:r w:rsidRPr="008023E5">
        <w:rPr>
          <w:rFonts w:asciiTheme="majorHAnsi" w:hAnsiTheme="majorHAnsi" w:cstheme="majorHAnsi"/>
          <w:spacing w:val="-1"/>
          <w:sz w:val="24"/>
          <w:szCs w:val="24"/>
          <w:u w:val="single" w:color="000000"/>
        </w:rPr>
        <w:tab/>
        <w:t xml:space="preserve"> </w:t>
      </w:r>
      <w:r w:rsidRPr="008023E5">
        <w:rPr>
          <w:rFonts w:asciiTheme="majorHAnsi" w:hAnsiTheme="majorHAnsi" w:cstheme="majorHAnsi"/>
          <w:spacing w:val="-1"/>
          <w:sz w:val="24"/>
          <w:szCs w:val="24"/>
        </w:rPr>
        <w:t>CFPC</w:t>
      </w:r>
      <w:r w:rsidRPr="008023E5">
        <w:rPr>
          <w:rFonts w:asciiTheme="majorHAnsi" w:hAnsiTheme="majorHAnsi" w:cstheme="majorHAnsi"/>
          <w:sz w:val="24"/>
          <w:szCs w:val="24"/>
        </w:rPr>
        <w:t xml:space="preserve"> </w:t>
      </w:r>
      <w:r w:rsidRPr="008023E5">
        <w:rPr>
          <w:rFonts w:asciiTheme="majorHAnsi" w:hAnsiTheme="majorHAnsi" w:cstheme="majorHAnsi"/>
          <w:spacing w:val="-1"/>
          <w:sz w:val="24"/>
          <w:szCs w:val="24"/>
        </w:rPr>
        <w:t>Membership</w:t>
      </w:r>
      <w:r w:rsidRPr="008023E5">
        <w:rPr>
          <w:rFonts w:asciiTheme="majorHAnsi" w:hAnsiTheme="majorHAnsi" w:cstheme="majorHAnsi"/>
          <w:sz w:val="24"/>
          <w:szCs w:val="24"/>
        </w:rPr>
        <w:t xml:space="preserve"> No </w:t>
      </w:r>
      <w:r w:rsidRPr="008023E5">
        <w:rPr>
          <w:rFonts w:asciiTheme="majorHAnsi" w:hAnsiTheme="majorHAnsi" w:cstheme="majorHAnsi"/>
          <w:sz w:val="24"/>
          <w:szCs w:val="24"/>
          <w:u w:val="single"/>
        </w:rPr>
        <w:tab/>
      </w:r>
      <w:r w:rsidRPr="008023E5">
        <w:rPr>
          <w:rFonts w:asciiTheme="majorHAnsi" w:hAnsiTheme="majorHAnsi" w:cstheme="majorHAnsi"/>
          <w:sz w:val="24"/>
          <w:szCs w:val="24"/>
          <w:u w:val="single"/>
        </w:rPr>
        <w:tab/>
      </w:r>
      <w:r w:rsidRPr="008023E5">
        <w:rPr>
          <w:rFonts w:asciiTheme="majorHAnsi" w:hAnsiTheme="majorHAnsi" w:cstheme="majorHAnsi"/>
          <w:sz w:val="24"/>
          <w:szCs w:val="24"/>
          <w:u w:val="single"/>
        </w:rPr>
        <w:tab/>
      </w:r>
    </w:p>
    <w:p w14:paraId="6F3A6C7E" w14:textId="77777777" w:rsidR="00B363BA" w:rsidRPr="008023E5" w:rsidRDefault="00B363BA" w:rsidP="00B363BA">
      <w:pPr>
        <w:pStyle w:val="NoSpacing"/>
        <w:rPr>
          <w:rFonts w:asciiTheme="majorHAnsi" w:eastAsia="Arial" w:hAnsiTheme="majorHAnsi" w:cstheme="majorHAnsi"/>
          <w:sz w:val="18"/>
          <w:szCs w:val="18"/>
        </w:rPr>
      </w:pPr>
      <w:r w:rsidRPr="008023E5">
        <w:rPr>
          <w:rFonts w:asciiTheme="majorHAnsi" w:hAnsiTheme="majorHAnsi" w:cstheme="majorHAnsi"/>
          <w:i/>
          <w:sz w:val="18"/>
          <w:szCs w:val="18"/>
        </w:rPr>
        <w:t xml:space="preserve">    Clearly</w:t>
      </w:r>
      <w:r w:rsidRPr="008023E5">
        <w:rPr>
          <w:rFonts w:asciiTheme="majorHAnsi" w:hAnsiTheme="majorHAnsi" w:cstheme="majorHAnsi"/>
          <w:i/>
          <w:spacing w:val="-7"/>
          <w:sz w:val="18"/>
          <w:szCs w:val="18"/>
        </w:rPr>
        <w:t xml:space="preserve"> </w:t>
      </w:r>
      <w:r w:rsidRPr="008023E5">
        <w:rPr>
          <w:rFonts w:asciiTheme="majorHAnsi" w:hAnsiTheme="majorHAnsi" w:cstheme="majorHAnsi"/>
          <w:i/>
          <w:sz w:val="18"/>
          <w:szCs w:val="18"/>
        </w:rPr>
        <w:t>print</w:t>
      </w:r>
      <w:r w:rsidRPr="008023E5">
        <w:rPr>
          <w:rFonts w:asciiTheme="majorHAnsi" w:hAnsiTheme="majorHAnsi" w:cstheme="majorHAnsi"/>
          <w:i/>
          <w:spacing w:val="-7"/>
          <w:sz w:val="18"/>
          <w:szCs w:val="18"/>
        </w:rPr>
        <w:t xml:space="preserve"> </w:t>
      </w:r>
      <w:r w:rsidRPr="008023E5">
        <w:rPr>
          <w:rFonts w:asciiTheme="majorHAnsi" w:hAnsiTheme="majorHAnsi" w:cstheme="majorHAnsi"/>
          <w:i/>
          <w:spacing w:val="-1"/>
          <w:sz w:val="18"/>
          <w:szCs w:val="18"/>
        </w:rPr>
        <w:t>name</w:t>
      </w:r>
      <w:r w:rsidRPr="008023E5">
        <w:rPr>
          <w:rFonts w:asciiTheme="majorHAnsi" w:hAnsiTheme="majorHAnsi" w:cstheme="majorHAnsi"/>
          <w:i/>
          <w:spacing w:val="-1"/>
          <w:sz w:val="18"/>
          <w:szCs w:val="18"/>
        </w:rPr>
        <w:tab/>
        <w:t xml:space="preserve">                                                                                             </w:t>
      </w:r>
      <w:r w:rsidRPr="008023E5">
        <w:rPr>
          <w:rFonts w:asciiTheme="majorHAnsi" w:hAnsiTheme="majorHAnsi" w:cstheme="majorHAnsi"/>
          <w:i/>
          <w:sz w:val="18"/>
          <w:szCs w:val="18"/>
        </w:rPr>
        <w:t>Clearly</w:t>
      </w:r>
      <w:r w:rsidRPr="008023E5">
        <w:rPr>
          <w:rFonts w:asciiTheme="majorHAnsi" w:hAnsiTheme="majorHAnsi" w:cstheme="majorHAnsi"/>
          <w:i/>
          <w:spacing w:val="-6"/>
          <w:sz w:val="18"/>
          <w:szCs w:val="18"/>
        </w:rPr>
        <w:t xml:space="preserve"> </w:t>
      </w:r>
      <w:r w:rsidRPr="008023E5">
        <w:rPr>
          <w:rFonts w:asciiTheme="majorHAnsi" w:hAnsiTheme="majorHAnsi" w:cstheme="majorHAnsi"/>
          <w:i/>
          <w:sz w:val="18"/>
          <w:szCs w:val="18"/>
        </w:rPr>
        <w:t>print</w:t>
      </w:r>
      <w:r w:rsidRPr="008023E5">
        <w:rPr>
          <w:rFonts w:asciiTheme="majorHAnsi" w:hAnsiTheme="majorHAnsi" w:cstheme="majorHAnsi"/>
          <w:i/>
          <w:spacing w:val="-6"/>
          <w:sz w:val="18"/>
          <w:szCs w:val="18"/>
        </w:rPr>
        <w:t xml:space="preserve"> </w:t>
      </w:r>
      <w:r w:rsidRPr="008023E5">
        <w:rPr>
          <w:rFonts w:asciiTheme="majorHAnsi" w:hAnsiTheme="majorHAnsi" w:cstheme="majorHAnsi"/>
          <w:i/>
          <w:sz w:val="18"/>
          <w:szCs w:val="18"/>
        </w:rPr>
        <w:t>number</w:t>
      </w:r>
    </w:p>
    <w:p w14:paraId="59D94559" w14:textId="77777777" w:rsidR="00776131" w:rsidRPr="008023E5" w:rsidRDefault="00776131" w:rsidP="00EC46E4">
      <w:pPr>
        <w:pStyle w:val="NoSpacing"/>
        <w:rPr>
          <w:rFonts w:asciiTheme="majorHAnsi" w:eastAsia="Arial" w:hAnsiTheme="majorHAnsi" w:cstheme="majorHAnsi"/>
          <w:sz w:val="24"/>
          <w:szCs w:val="24"/>
        </w:rPr>
      </w:pPr>
    </w:p>
    <w:p w14:paraId="7083CE2A" w14:textId="0643B59A" w:rsidR="00776131" w:rsidRPr="008023E5" w:rsidRDefault="00E72703" w:rsidP="00EC46E4">
      <w:pPr>
        <w:pStyle w:val="NoSpacing"/>
        <w:rPr>
          <w:rFonts w:asciiTheme="majorHAnsi" w:hAnsiTheme="majorHAnsi" w:cstheme="majorHAnsi"/>
          <w:color w:val="000000"/>
          <w:sz w:val="24"/>
          <w:szCs w:val="24"/>
          <w:lang w:val="en-CA"/>
        </w:rPr>
      </w:pPr>
      <w:r w:rsidRPr="008023E5">
        <w:rPr>
          <w:rFonts w:asciiTheme="majorHAnsi" w:hAnsiTheme="majorHAnsi" w:cstheme="majorHAnsi"/>
          <w:sz w:val="24"/>
          <w:szCs w:val="24"/>
        </w:rPr>
        <w:t>a voting member</w:t>
      </w:r>
      <w:r w:rsidRPr="008023E5">
        <w:rPr>
          <w:rFonts w:asciiTheme="majorHAnsi" w:hAnsiTheme="majorHAnsi" w:cstheme="majorHAnsi"/>
          <w:spacing w:val="1"/>
          <w:sz w:val="24"/>
          <w:szCs w:val="24"/>
        </w:rPr>
        <w:t xml:space="preserve"> </w:t>
      </w:r>
      <w:r w:rsidRPr="008023E5">
        <w:rPr>
          <w:rFonts w:asciiTheme="majorHAnsi" w:hAnsiTheme="majorHAnsi" w:cstheme="majorHAnsi"/>
          <w:sz w:val="24"/>
          <w:szCs w:val="24"/>
        </w:rPr>
        <w:t>in</w:t>
      </w:r>
      <w:r w:rsidRPr="008023E5">
        <w:rPr>
          <w:rFonts w:asciiTheme="majorHAnsi" w:hAnsiTheme="majorHAnsi" w:cstheme="majorHAnsi"/>
          <w:spacing w:val="-1"/>
          <w:sz w:val="24"/>
          <w:szCs w:val="24"/>
        </w:rPr>
        <w:t xml:space="preserve"> </w:t>
      </w:r>
      <w:r w:rsidRPr="008023E5">
        <w:rPr>
          <w:rFonts w:asciiTheme="majorHAnsi" w:hAnsiTheme="majorHAnsi" w:cstheme="majorHAnsi"/>
          <w:sz w:val="24"/>
          <w:szCs w:val="24"/>
        </w:rPr>
        <w:t xml:space="preserve">good standing, the </w:t>
      </w:r>
      <w:r w:rsidRPr="008023E5">
        <w:rPr>
          <w:rFonts w:asciiTheme="majorHAnsi" w:hAnsiTheme="majorHAnsi" w:cstheme="majorHAnsi"/>
          <w:spacing w:val="-1"/>
          <w:sz w:val="24"/>
          <w:szCs w:val="24"/>
        </w:rPr>
        <w:t>authority</w:t>
      </w:r>
      <w:r w:rsidRPr="008023E5">
        <w:rPr>
          <w:rFonts w:asciiTheme="majorHAnsi" w:hAnsiTheme="majorHAnsi" w:cstheme="majorHAnsi"/>
          <w:sz w:val="24"/>
          <w:szCs w:val="24"/>
        </w:rPr>
        <w:t xml:space="preserve"> to </w:t>
      </w:r>
      <w:r w:rsidRPr="008023E5">
        <w:rPr>
          <w:rFonts w:asciiTheme="majorHAnsi" w:hAnsiTheme="majorHAnsi" w:cstheme="majorHAnsi"/>
          <w:spacing w:val="-1"/>
          <w:sz w:val="24"/>
          <w:szCs w:val="24"/>
        </w:rPr>
        <w:t>vote</w:t>
      </w:r>
      <w:r w:rsidRPr="008023E5">
        <w:rPr>
          <w:rFonts w:asciiTheme="majorHAnsi" w:hAnsiTheme="majorHAnsi" w:cstheme="majorHAnsi"/>
          <w:sz w:val="24"/>
          <w:szCs w:val="24"/>
        </w:rPr>
        <w:t xml:space="preserve"> on my </w:t>
      </w:r>
      <w:r w:rsidRPr="008023E5">
        <w:rPr>
          <w:rFonts w:asciiTheme="majorHAnsi" w:hAnsiTheme="majorHAnsi" w:cstheme="majorHAnsi"/>
          <w:spacing w:val="-1"/>
          <w:sz w:val="24"/>
          <w:szCs w:val="24"/>
        </w:rPr>
        <w:t>behalf</w:t>
      </w:r>
      <w:r w:rsidRPr="008023E5">
        <w:rPr>
          <w:rFonts w:asciiTheme="majorHAnsi" w:hAnsiTheme="majorHAnsi" w:cstheme="majorHAnsi"/>
          <w:sz w:val="24"/>
          <w:szCs w:val="24"/>
        </w:rPr>
        <w:t xml:space="preserve"> at the </w:t>
      </w:r>
      <w:r w:rsidRPr="008023E5">
        <w:rPr>
          <w:rFonts w:asciiTheme="majorHAnsi" w:hAnsiTheme="majorHAnsi" w:cstheme="majorHAnsi"/>
          <w:spacing w:val="-1"/>
          <w:sz w:val="24"/>
          <w:szCs w:val="24"/>
        </w:rPr>
        <w:t xml:space="preserve">Annual General </w:t>
      </w:r>
      <w:r w:rsidRPr="008023E5">
        <w:rPr>
          <w:rFonts w:asciiTheme="majorHAnsi" w:hAnsiTheme="majorHAnsi" w:cstheme="majorHAnsi"/>
          <w:sz w:val="24"/>
          <w:szCs w:val="24"/>
        </w:rPr>
        <w:t xml:space="preserve">Meeting </w:t>
      </w:r>
      <w:r w:rsidRPr="008023E5">
        <w:rPr>
          <w:rFonts w:asciiTheme="majorHAnsi" w:hAnsiTheme="majorHAnsi" w:cstheme="majorHAnsi"/>
          <w:spacing w:val="-1"/>
          <w:sz w:val="24"/>
          <w:szCs w:val="24"/>
        </w:rPr>
        <w:t>(AGM)</w:t>
      </w:r>
      <w:r w:rsidRPr="008023E5">
        <w:rPr>
          <w:rFonts w:asciiTheme="majorHAnsi" w:hAnsiTheme="majorHAnsi" w:cstheme="majorHAnsi"/>
          <w:sz w:val="24"/>
          <w:szCs w:val="24"/>
        </w:rPr>
        <w:t xml:space="preserve"> to </w:t>
      </w:r>
      <w:r w:rsidRPr="008023E5">
        <w:rPr>
          <w:rFonts w:asciiTheme="majorHAnsi" w:hAnsiTheme="majorHAnsi" w:cstheme="majorHAnsi"/>
          <w:spacing w:val="-1"/>
          <w:sz w:val="24"/>
          <w:szCs w:val="24"/>
        </w:rPr>
        <w:t>be</w:t>
      </w:r>
      <w:r w:rsidRPr="008023E5">
        <w:rPr>
          <w:rFonts w:asciiTheme="majorHAnsi" w:hAnsiTheme="majorHAnsi" w:cstheme="majorHAnsi"/>
          <w:sz w:val="24"/>
          <w:szCs w:val="24"/>
        </w:rPr>
        <w:t xml:space="preserve"> held </w:t>
      </w:r>
      <w:r w:rsidRPr="00F62790">
        <w:rPr>
          <w:rFonts w:asciiTheme="majorHAnsi" w:hAnsiTheme="majorHAnsi" w:cstheme="majorHAnsi"/>
          <w:spacing w:val="-1"/>
          <w:sz w:val="24"/>
          <w:szCs w:val="24"/>
        </w:rPr>
        <w:t>on</w:t>
      </w:r>
      <w:r w:rsidRPr="00F62790">
        <w:rPr>
          <w:rFonts w:asciiTheme="majorHAnsi" w:hAnsiTheme="majorHAnsi" w:cstheme="majorHAnsi"/>
          <w:sz w:val="24"/>
          <w:szCs w:val="24"/>
        </w:rPr>
        <w:t xml:space="preserve"> </w:t>
      </w:r>
      <w:r w:rsidR="004530EB" w:rsidRPr="00F62790">
        <w:rPr>
          <w:rFonts w:asciiTheme="majorHAnsi" w:hAnsiTheme="majorHAnsi" w:cstheme="majorHAnsi"/>
          <w:sz w:val="24"/>
          <w:szCs w:val="24"/>
        </w:rPr>
        <w:t xml:space="preserve">December </w:t>
      </w:r>
      <w:r w:rsidR="00F56A62" w:rsidRPr="00F62790">
        <w:rPr>
          <w:rFonts w:asciiTheme="majorHAnsi" w:hAnsiTheme="majorHAnsi" w:cstheme="majorHAnsi"/>
          <w:sz w:val="24"/>
          <w:szCs w:val="24"/>
        </w:rPr>
        <w:t>3</w:t>
      </w:r>
      <w:r w:rsidR="003E143A" w:rsidRPr="00F62790">
        <w:rPr>
          <w:rFonts w:asciiTheme="majorHAnsi" w:hAnsiTheme="majorHAnsi" w:cstheme="majorHAnsi"/>
          <w:sz w:val="24"/>
          <w:szCs w:val="24"/>
        </w:rPr>
        <w:t xml:space="preserve">, </w:t>
      </w:r>
      <w:r w:rsidR="00F62790" w:rsidRPr="00F62790">
        <w:rPr>
          <w:rFonts w:asciiTheme="majorHAnsi" w:hAnsiTheme="majorHAnsi" w:cstheme="majorHAnsi"/>
          <w:sz w:val="24"/>
          <w:szCs w:val="24"/>
        </w:rPr>
        <w:t>2025,</w:t>
      </w:r>
      <w:r w:rsidRPr="00F62790">
        <w:rPr>
          <w:rFonts w:asciiTheme="majorHAnsi" w:hAnsiTheme="majorHAnsi" w:cstheme="majorHAnsi"/>
          <w:spacing w:val="1"/>
          <w:sz w:val="24"/>
          <w:szCs w:val="24"/>
        </w:rPr>
        <w:t xml:space="preserve"> </w:t>
      </w:r>
      <w:r w:rsidRPr="00F62790">
        <w:rPr>
          <w:rFonts w:asciiTheme="majorHAnsi" w:hAnsiTheme="majorHAnsi" w:cstheme="majorHAnsi"/>
          <w:sz w:val="24"/>
          <w:szCs w:val="24"/>
        </w:rPr>
        <w:t>from</w:t>
      </w:r>
      <w:r w:rsidRPr="00F62790">
        <w:rPr>
          <w:rFonts w:asciiTheme="majorHAnsi" w:hAnsiTheme="majorHAnsi" w:cstheme="majorHAnsi"/>
          <w:spacing w:val="-1"/>
          <w:sz w:val="24"/>
          <w:szCs w:val="24"/>
        </w:rPr>
        <w:t xml:space="preserve"> </w:t>
      </w:r>
      <w:r w:rsidR="002A5B55" w:rsidRPr="00F62790">
        <w:rPr>
          <w:rFonts w:asciiTheme="majorHAnsi" w:hAnsiTheme="majorHAnsi" w:cstheme="majorHAnsi"/>
          <w:sz w:val="24"/>
          <w:szCs w:val="24"/>
        </w:rPr>
        <w:t>18:00-19:</w:t>
      </w:r>
      <w:r w:rsidR="002247E2" w:rsidRPr="00F62790">
        <w:rPr>
          <w:rFonts w:asciiTheme="majorHAnsi" w:hAnsiTheme="majorHAnsi" w:cstheme="majorHAnsi"/>
          <w:sz w:val="24"/>
          <w:szCs w:val="24"/>
        </w:rPr>
        <w:t>30</w:t>
      </w:r>
      <w:r w:rsidRPr="00F62790">
        <w:rPr>
          <w:rFonts w:asciiTheme="majorHAnsi" w:hAnsiTheme="majorHAnsi" w:cstheme="majorHAnsi"/>
          <w:sz w:val="24"/>
          <w:szCs w:val="24"/>
        </w:rPr>
        <w:t xml:space="preserve"> </w:t>
      </w:r>
      <w:r w:rsidR="00CF5279" w:rsidRPr="00F62790">
        <w:rPr>
          <w:rFonts w:asciiTheme="majorHAnsi" w:hAnsiTheme="majorHAnsi" w:cstheme="majorHAnsi"/>
          <w:sz w:val="24"/>
          <w:szCs w:val="24"/>
        </w:rPr>
        <w:t>hours</w:t>
      </w:r>
      <w:r w:rsidRPr="00F62790">
        <w:rPr>
          <w:rFonts w:asciiTheme="majorHAnsi" w:hAnsiTheme="majorHAnsi" w:cstheme="majorHAnsi"/>
          <w:sz w:val="24"/>
          <w:szCs w:val="24"/>
        </w:rPr>
        <w:t xml:space="preserve"> </w:t>
      </w:r>
      <w:r w:rsidR="00CF5279" w:rsidRPr="00F62790">
        <w:rPr>
          <w:rFonts w:asciiTheme="majorHAnsi" w:hAnsiTheme="majorHAnsi" w:cstheme="majorHAnsi"/>
          <w:spacing w:val="-1"/>
          <w:sz w:val="24"/>
          <w:szCs w:val="24"/>
        </w:rPr>
        <w:t>by videoconference</w:t>
      </w:r>
      <w:r w:rsidR="00F62790">
        <w:rPr>
          <w:rFonts w:asciiTheme="majorHAnsi" w:hAnsiTheme="majorHAnsi" w:cstheme="majorHAnsi"/>
          <w:spacing w:val="-1"/>
          <w:sz w:val="24"/>
          <w:szCs w:val="24"/>
        </w:rPr>
        <w:t>.</w:t>
      </w:r>
    </w:p>
    <w:p w14:paraId="59948A46" w14:textId="5D36A796" w:rsidR="00B363BA" w:rsidRPr="008023E5" w:rsidRDefault="00B363BA" w:rsidP="00EC46E4">
      <w:pPr>
        <w:pStyle w:val="NoSpacing"/>
        <w:rPr>
          <w:rFonts w:asciiTheme="majorHAnsi" w:hAnsiTheme="majorHAnsi" w:cstheme="majorHAnsi"/>
          <w:color w:val="000000"/>
          <w:sz w:val="24"/>
          <w:szCs w:val="24"/>
          <w:lang w:val="en-CA"/>
        </w:rPr>
      </w:pPr>
    </w:p>
    <w:p w14:paraId="56EBD970" w14:textId="792628E1" w:rsidR="00D47960" w:rsidRPr="008023E5" w:rsidRDefault="00D47960" w:rsidP="00D47960">
      <w:pPr>
        <w:pStyle w:val="NoSpacing"/>
        <w:rPr>
          <w:rFonts w:asciiTheme="majorHAnsi" w:eastAsia="Arial" w:hAnsiTheme="majorHAnsi" w:cstheme="majorHAnsi"/>
          <w:sz w:val="24"/>
          <w:szCs w:val="24"/>
          <w:u w:val="single"/>
        </w:rPr>
      </w:pPr>
      <w:r w:rsidRPr="008023E5">
        <w:rPr>
          <w:rFonts w:asciiTheme="majorHAnsi" w:hAnsiTheme="majorHAnsi" w:cstheme="majorHAnsi"/>
          <w:spacing w:val="-1"/>
          <w:sz w:val="24"/>
          <w:szCs w:val="24"/>
        </w:rPr>
        <w:t>Signature:</w:t>
      </w:r>
      <w:r w:rsidRPr="008023E5">
        <w:rPr>
          <w:rFonts w:asciiTheme="majorHAnsi" w:hAnsiTheme="majorHAnsi" w:cstheme="majorHAnsi"/>
          <w:sz w:val="24"/>
          <w:szCs w:val="24"/>
        </w:rPr>
        <w:t xml:space="preserve"> </w:t>
      </w:r>
      <w:r w:rsidRPr="008023E5">
        <w:rPr>
          <w:rFonts w:asciiTheme="majorHAnsi" w:hAnsiTheme="majorHAnsi" w:cstheme="majorHAnsi"/>
          <w:sz w:val="24"/>
          <w:szCs w:val="24"/>
          <w:u w:val="single" w:color="000000"/>
        </w:rPr>
        <w:t xml:space="preserve"> </w:t>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color="000000"/>
        </w:rPr>
        <w:t xml:space="preserve"> Date: </w:t>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r w:rsidRPr="008023E5">
        <w:rPr>
          <w:rFonts w:asciiTheme="majorHAnsi" w:hAnsiTheme="majorHAnsi" w:cstheme="majorHAnsi"/>
          <w:sz w:val="24"/>
          <w:szCs w:val="24"/>
          <w:u w:val="single" w:color="000000"/>
        </w:rPr>
        <w:tab/>
      </w:r>
    </w:p>
    <w:p w14:paraId="14C7FAC3" w14:textId="4BF5DA27" w:rsidR="00D47960" w:rsidRPr="008023E5" w:rsidRDefault="00D47960" w:rsidP="005E1893">
      <w:pPr>
        <w:tabs>
          <w:tab w:val="left" w:pos="949"/>
          <w:tab w:val="left" w:pos="4479"/>
        </w:tabs>
        <w:spacing w:before="69"/>
        <w:rPr>
          <w:rFonts w:asciiTheme="majorHAnsi" w:hAnsiTheme="majorHAnsi" w:cstheme="majorHAnsi"/>
          <w:color w:val="000000"/>
          <w:lang w:val="en-CA"/>
        </w:rPr>
      </w:pPr>
    </w:p>
    <w:p w14:paraId="1CBFA0AD" w14:textId="0BC46C47" w:rsidR="008238F8" w:rsidRPr="008023E5" w:rsidRDefault="00E81364" w:rsidP="00476E80">
      <w:pPr>
        <w:spacing w:before="100" w:beforeAutospacing="1" w:after="100" w:afterAutospacing="1"/>
        <w:rPr>
          <w:rFonts w:asciiTheme="majorHAnsi" w:hAnsiTheme="majorHAnsi" w:cstheme="majorHAnsi"/>
          <w:lang w:val="en-CA"/>
        </w:rPr>
      </w:pPr>
      <w:r w:rsidRPr="008023E5">
        <w:rPr>
          <w:rFonts w:asciiTheme="majorHAnsi" w:hAnsiTheme="majorHAnsi" w:cstheme="majorHAnsi"/>
          <w:b/>
          <w:bCs/>
          <w:sz w:val="22"/>
          <w:szCs w:val="22"/>
          <w:lang w:val="en-CA"/>
        </w:rPr>
        <w:t xml:space="preserve">Note </w:t>
      </w:r>
      <w:r w:rsidR="008238F8" w:rsidRPr="008023E5">
        <w:rPr>
          <w:rFonts w:asciiTheme="majorHAnsi" w:hAnsiTheme="majorHAnsi" w:cstheme="majorHAnsi"/>
          <w:b/>
          <w:bCs/>
          <w:sz w:val="22"/>
          <w:szCs w:val="22"/>
          <w:lang w:val="en-CA"/>
        </w:rPr>
        <w:t xml:space="preserve">Voting by Proxy </w:t>
      </w:r>
    </w:p>
    <w:p w14:paraId="7A6169CA" w14:textId="755D0687" w:rsidR="008238F8" w:rsidRPr="00476E80" w:rsidRDefault="008238F8" w:rsidP="00476E80">
      <w:pPr>
        <w:spacing w:before="100" w:beforeAutospacing="1" w:after="100" w:afterAutospacing="1"/>
        <w:rPr>
          <w:rFonts w:asciiTheme="majorHAnsi" w:hAnsiTheme="majorHAnsi" w:cstheme="majorHAnsi"/>
          <w:lang w:val="en-CA"/>
        </w:rPr>
      </w:pPr>
      <w:r w:rsidRPr="00476E80">
        <w:rPr>
          <w:rFonts w:asciiTheme="majorHAnsi" w:hAnsiTheme="majorHAnsi" w:cstheme="majorHAnsi"/>
          <w:sz w:val="22"/>
          <w:szCs w:val="22"/>
          <w:lang w:val="en-CA"/>
        </w:rPr>
        <w:t xml:space="preserve">Proxy voting is permitted at General Meetings, subject to </w:t>
      </w:r>
      <w:r w:rsidR="000011D9">
        <w:rPr>
          <w:rFonts w:asciiTheme="majorHAnsi" w:hAnsiTheme="majorHAnsi" w:cstheme="majorHAnsi"/>
          <w:sz w:val="22"/>
          <w:szCs w:val="22"/>
          <w:lang w:val="en-CA"/>
        </w:rPr>
        <w:t>BCCFP</w:t>
      </w:r>
      <w:r w:rsidRPr="00476E80">
        <w:rPr>
          <w:rFonts w:asciiTheme="majorHAnsi" w:hAnsiTheme="majorHAnsi" w:cstheme="majorHAnsi"/>
          <w:sz w:val="22"/>
          <w:szCs w:val="22"/>
          <w:lang w:val="en-CA"/>
        </w:rPr>
        <w:t xml:space="preserve"> Bylaws and in accordance with the following rules: </w:t>
      </w:r>
    </w:p>
    <w:p w14:paraId="6BC71278" w14:textId="05EDC345" w:rsidR="00476E80" w:rsidRPr="00476E80" w:rsidRDefault="008238F8" w:rsidP="00476E80">
      <w:pPr>
        <w:numPr>
          <w:ilvl w:val="0"/>
          <w:numId w:val="17"/>
        </w:numPr>
        <w:spacing w:before="100" w:beforeAutospacing="1" w:after="100" w:afterAutospacing="1"/>
        <w:rPr>
          <w:rFonts w:asciiTheme="majorHAnsi" w:hAnsiTheme="majorHAnsi" w:cstheme="majorHAnsi"/>
          <w:lang w:val="en-CA"/>
        </w:rPr>
      </w:pPr>
      <w:r w:rsidRPr="00476E80">
        <w:rPr>
          <w:rFonts w:asciiTheme="majorHAnsi" w:hAnsiTheme="majorHAnsi" w:cstheme="majorHAnsi"/>
          <w:color w:val="000000"/>
          <w:sz w:val="22"/>
          <w:szCs w:val="22"/>
          <w:lang w:val="en-CA"/>
        </w:rPr>
        <w:t>(a)  </w:t>
      </w:r>
      <w:r w:rsidRPr="00476E80">
        <w:rPr>
          <w:rFonts w:asciiTheme="majorHAnsi" w:hAnsiTheme="majorHAnsi" w:cstheme="majorHAnsi"/>
          <w:sz w:val="22"/>
          <w:szCs w:val="22"/>
          <w:lang w:val="en-CA"/>
        </w:rPr>
        <w:t xml:space="preserve">a Voting Member may, by form of proxy, appoint another Voting Member to be his or her Proxy Holder and to attend and act at a General Meeting of the </w:t>
      </w:r>
      <w:r w:rsidR="008E18E2">
        <w:rPr>
          <w:rFonts w:asciiTheme="majorHAnsi" w:hAnsiTheme="majorHAnsi" w:cstheme="majorHAnsi"/>
          <w:sz w:val="22"/>
          <w:szCs w:val="22"/>
          <w:lang w:val="en-CA"/>
        </w:rPr>
        <w:t>BCCFP</w:t>
      </w:r>
      <w:r w:rsidRPr="00476E80">
        <w:rPr>
          <w:rFonts w:asciiTheme="majorHAnsi" w:hAnsiTheme="majorHAnsi" w:cstheme="majorHAnsi"/>
          <w:sz w:val="22"/>
          <w:szCs w:val="22"/>
          <w:lang w:val="en-CA"/>
        </w:rPr>
        <w:t xml:space="preserve"> on his or her behalf; </w:t>
      </w:r>
    </w:p>
    <w:p w14:paraId="2E62D38D" w14:textId="418619FF" w:rsidR="008238F8" w:rsidRPr="00E82890" w:rsidRDefault="008238F8" w:rsidP="00600DC6">
      <w:pPr>
        <w:numPr>
          <w:ilvl w:val="0"/>
          <w:numId w:val="17"/>
        </w:numPr>
        <w:spacing w:before="100" w:beforeAutospacing="1" w:after="100" w:afterAutospacing="1"/>
        <w:rPr>
          <w:rFonts w:asciiTheme="majorHAnsi" w:hAnsiTheme="majorHAnsi" w:cstheme="majorHAnsi"/>
          <w:lang w:val="en-CA"/>
        </w:rPr>
      </w:pPr>
      <w:r w:rsidRPr="00E82890">
        <w:rPr>
          <w:rFonts w:asciiTheme="majorHAnsi" w:hAnsiTheme="majorHAnsi" w:cstheme="majorHAnsi"/>
          <w:color w:val="000000"/>
          <w:sz w:val="22"/>
          <w:szCs w:val="22"/>
          <w:lang w:val="en-CA"/>
        </w:rPr>
        <w:t>(b)  </w:t>
      </w:r>
      <w:r w:rsidRPr="00E82890">
        <w:rPr>
          <w:rFonts w:asciiTheme="majorHAnsi" w:hAnsiTheme="majorHAnsi" w:cstheme="majorHAnsi"/>
          <w:sz w:val="22"/>
          <w:szCs w:val="22"/>
          <w:lang w:val="en-CA"/>
        </w:rPr>
        <w:t xml:space="preserve">a form of proxy appointing a Proxy Holder must: (i) be in a form approved by the Board; and </w:t>
      </w:r>
      <w:r w:rsidR="00E82890">
        <w:rPr>
          <w:rFonts w:asciiTheme="majorHAnsi" w:hAnsiTheme="majorHAnsi" w:cstheme="majorHAnsi"/>
          <w:sz w:val="22"/>
          <w:szCs w:val="22"/>
          <w:lang w:val="en-CA"/>
        </w:rPr>
        <w:br/>
      </w:r>
      <w:r w:rsidRPr="00E82890">
        <w:rPr>
          <w:rFonts w:asciiTheme="majorHAnsi" w:hAnsiTheme="majorHAnsi" w:cstheme="majorHAnsi"/>
          <w:sz w:val="22"/>
          <w:szCs w:val="22"/>
          <w:lang w:val="en-CA"/>
        </w:rPr>
        <w:t xml:space="preserve">(ii) be signed and dated by the Member granting the proxy, or it is void and of no effect; </w:t>
      </w:r>
    </w:p>
    <w:p w14:paraId="0FED46D5" w14:textId="4DCD9C7A" w:rsidR="00476E80" w:rsidRPr="00476E80" w:rsidRDefault="008238F8" w:rsidP="00476E80">
      <w:pPr>
        <w:numPr>
          <w:ilvl w:val="0"/>
          <w:numId w:val="17"/>
        </w:numPr>
        <w:spacing w:before="100" w:beforeAutospacing="1" w:after="100" w:afterAutospacing="1"/>
        <w:rPr>
          <w:rFonts w:asciiTheme="majorHAnsi" w:hAnsiTheme="majorHAnsi" w:cstheme="majorHAnsi"/>
          <w:lang w:val="en-CA"/>
        </w:rPr>
      </w:pPr>
      <w:r w:rsidRPr="00476E80">
        <w:rPr>
          <w:rFonts w:asciiTheme="majorHAnsi" w:hAnsiTheme="majorHAnsi" w:cstheme="majorHAnsi"/>
          <w:color w:val="000000"/>
          <w:sz w:val="22"/>
          <w:szCs w:val="22"/>
          <w:lang w:val="en-CA"/>
        </w:rPr>
        <w:t>(c)  </w:t>
      </w:r>
      <w:r w:rsidRPr="00476E80">
        <w:rPr>
          <w:rFonts w:asciiTheme="majorHAnsi" w:hAnsiTheme="majorHAnsi" w:cstheme="majorHAnsi"/>
          <w:sz w:val="22"/>
          <w:szCs w:val="22"/>
          <w:lang w:val="en-CA"/>
        </w:rPr>
        <w:t xml:space="preserve">a form of proxy must state the specific General Meeting at which the Proxy Holder is authorized to act on behalf of the Member, provided that if a form of proxy does not state the General Meeting at which it is to have effect, the authority of the Proxy Holder is deemed to be for the next General Meeting held on or after the date indicated on the form of proxy; and </w:t>
      </w:r>
    </w:p>
    <w:p w14:paraId="2265AF91" w14:textId="4EBAC598" w:rsidR="009E6D06" w:rsidRPr="00E82890" w:rsidRDefault="008238F8" w:rsidP="008023E5">
      <w:pPr>
        <w:numPr>
          <w:ilvl w:val="0"/>
          <w:numId w:val="17"/>
        </w:numPr>
        <w:spacing w:before="100" w:beforeAutospacing="1" w:after="100" w:afterAutospacing="1"/>
        <w:rPr>
          <w:lang w:val="en-CA"/>
        </w:rPr>
      </w:pPr>
      <w:r w:rsidRPr="00476E80">
        <w:rPr>
          <w:rFonts w:asciiTheme="majorHAnsi" w:hAnsiTheme="majorHAnsi" w:cstheme="majorHAnsi"/>
          <w:color w:val="000000"/>
          <w:sz w:val="22"/>
          <w:szCs w:val="22"/>
          <w:lang w:val="en-CA"/>
        </w:rPr>
        <w:t>(d)  </w:t>
      </w:r>
      <w:r w:rsidRPr="00476E80">
        <w:rPr>
          <w:rFonts w:asciiTheme="majorHAnsi" w:hAnsiTheme="majorHAnsi" w:cstheme="majorHAnsi"/>
          <w:sz w:val="22"/>
          <w:szCs w:val="22"/>
          <w:lang w:val="en-CA"/>
        </w:rPr>
        <w:t xml:space="preserve">a Voting Member may not be Proxy Holder for more than two (2) other Voting Members at any given General Meeting. In the event that a situation arises where a Person is appointed as Proxy Holder for more than two (2) other Voting Members, all forms of proxy held by that Proxy Holder are deemed to be void and of no effect. </w:t>
      </w:r>
    </w:p>
    <w:p w14:paraId="6E3B4191" w14:textId="50A02028" w:rsidR="00E82890" w:rsidRDefault="00E82890" w:rsidP="00E82890">
      <w:pPr>
        <w:spacing w:before="100" w:beforeAutospacing="1" w:after="100" w:afterAutospacing="1"/>
        <w:rPr>
          <w:lang w:val="en-CA"/>
        </w:rPr>
      </w:pPr>
    </w:p>
    <w:p w14:paraId="29FE742D" w14:textId="16809234" w:rsidR="00E82890" w:rsidRDefault="00E82890" w:rsidP="00E82890">
      <w:pPr>
        <w:spacing w:before="100" w:beforeAutospacing="1" w:after="100" w:afterAutospacing="1"/>
        <w:rPr>
          <w:lang w:val="en-CA"/>
        </w:rPr>
      </w:pPr>
    </w:p>
    <w:p w14:paraId="5D759E2B" w14:textId="77777777" w:rsidR="00CF5279" w:rsidRPr="008023E5" w:rsidRDefault="00CF5279" w:rsidP="00E82890">
      <w:pPr>
        <w:spacing w:before="100" w:beforeAutospacing="1" w:after="100" w:afterAutospacing="1"/>
        <w:rPr>
          <w:lang w:val="en-CA"/>
        </w:rPr>
      </w:pPr>
    </w:p>
    <w:p w14:paraId="76BA7D35" w14:textId="77777777" w:rsidR="00B460F4" w:rsidRDefault="00B460F4" w:rsidP="003D2B23">
      <w:pPr>
        <w:spacing w:before="100" w:beforeAutospacing="1" w:after="100" w:afterAutospacing="1"/>
        <w:rPr>
          <w:rFonts w:asciiTheme="majorHAnsi" w:hAnsiTheme="majorHAnsi" w:cstheme="majorHAnsi"/>
          <w:b/>
          <w:bCs/>
          <w:sz w:val="22"/>
          <w:szCs w:val="22"/>
          <w:lang w:val="en-CA"/>
        </w:rPr>
      </w:pPr>
    </w:p>
    <w:p w14:paraId="5B670708" w14:textId="1ED89AE1" w:rsidR="003D2B23" w:rsidRPr="00CF5279" w:rsidRDefault="003D2B23" w:rsidP="003D2B23">
      <w:pPr>
        <w:spacing w:before="100" w:beforeAutospacing="1" w:after="100" w:afterAutospacing="1"/>
        <w:rPr>
          <w:rFonts w:asciiTheme="majorHAnsi" w:hAnsiTheme="majorHAnsi" w:cstheme="majorHAnsi"/>
          <w:b/>
          <w:bCs/>
          <w:sz w:val="22"/>
          <w:szCs w:val="22"/>
          <w:lang w:val="en-CA"/>
        </w:rPr>
      </w:pPr>
      <w:r w:rsidRPr="00CF5279">
        <w:rPr>
          <w:rFonts w:asciiTheme="majorHAnsi" w:hAnsiTheme="majorHAnsi" w:cstheme="majorHAnsi"/>
          <w:b/>
          <w:bCs/>
          <w:sz w:val="22"/>
          <w:szCs w:val="22"/>
          <w:lang w:val="en-CA"/>
        </w:rPr>
        <w:t xml:space="preserve">Motions Being Presented on </w:t>
      </w:r>
      <w:r w:rsidR="001B7FAC">
        <w:rPr>
          <w:rFonts w:asciiTheme="majorHAnsi" w:hAnsiTheme="majorHAnsi" w:cstheme="majorHAnsi"/>
          <w:b/>
          <w:bCs/>
          <w:sz w:val="22"/>
          <w:szCs w:val="22"/>
          <w:lang w:val="en-CA"/>
        </w:rPr>
        <w:t xml:space="preserve">December </w:t>
      </w:r>
      <w:r w:rsidR="00900285">
        <w:rPr>
          <w:rFonts w:asciiTheme="majorHAnsi" w:hAnsiTheme="majorHAnsi" w:cstheme="majorHAnsi"/>
          <w:b/>
          <w:bCs/>
          <w:sz w:val="22"/>
          <w:szCs w:val="22"/>
          <w:lang w:val="en-CA"/>
        </w:rPr>
        <w:t>3</w:t>
      </w:r>
      <w:r w:rsidR="006F1F1F">
        <w:rPr>
          <w:rFonts w:asciiTheme="majorHAnsi" w:hAnsiTheme="majorHAnsi" w:cstheme="majorHAnsi"/>
          <w:b/>
          <w:bCs/>
          <w:sz w:val="22"/>
          <w:szCs w:val="22"/>
          <w:lang w:val="en-CA"/>
        </w:rPr>
        <w:t>, 202</w:t>
      </w:r>
      <w:r w:rsidR="00462B8E">
        <w:rPr>
          <w:rFonts w:asciiTheme="majorHAnsi" w:hAnsiTheme="majorHAnsi" w:cstheme="majorHAnsi"/>
          <w:b/>
          <w:bCs/>
          <w:sz w:val="22"/>
          <w:szCs w:val="22"/>
          <w:lang w:val="en-CA"/>
        </w:rPr>
        <w:t>5</w:t>
      </w:r>
    </w:p>
    <w:p w14:paraId="6FA80997" w14:textId="1DB39BEE" w:rsidR="00F31981" w:rsidRDefault="00F31981" w:rsidP="003D2B23">
      <w:pPr>
        <w:spacing w:before="100" w:beforeAutospacing="1" w:after="100" w:afterAutospacing="1"/>
        <w:ind w:left="720"/>
        <w:rPr>
          <w:rFonts w:ascii="Arial" w:hAnsi="Arial" w:cs="Arial"/>
          <w:b/>
          <w:bCs/>
          <w:sz w:val="18"/>
          <w:szCs w:val="18"/>
          <w:lang w:val="en-CA"/>
        </w:rPr>
      </w:pPr>
      <w:r>
        <w:rPr>
          <w:rFonts w:ascii="Arial" w:hAnsi="Arial" w:cs="Arial"/>
          <w:b/>
          <w:bCs/>
          <w:sz w:val="18"/>
          <w:szCs w:val="18"/>
          <w:lang w:val="en-CA"/>
        </w:rPr>
        <w:t>Approval of Agenda</w:t>
      </w:r>
    </w:p>
    <w:p w14:paraId="0E71B45C" w14:textId="5E36F207" w:rsidR="00F31981" w:rsidRDefault="0024105F" w:rsidP="003D2B23">
      <w:pPr>
        <w:spacing w:before="100" w:beforeAutospacing="1" w:after="100" w:afterAutospacing="1"/>
        <w:ind w:left="720"/>
        <w:rPr>
          <w:rFonts w:ascii="Arial" w:hAnsi="Arial" w:cs="Arial"/>
          <w:b/>
          <w:bCs/>
          <w:sz w:val="18"/>
          <w:szCs w:val="18"/>
          <w:lang w:val="en-CA"/>
        </w:rPr>
      </w:pPr>
      <w:r>
        <w:rPr>
          <w:rFonts w:ascii="ArialMT" w:hAnsi="ArialMT"/>
          <w:sz w:val="18"/>
          <w:szCs w:val="18"/>
          <w:lang w:val="en-CA"/>
        </w:rPr>
        <w:t>THAT</w:t>
      </w:r>
      <w:r w:rsidR="00F31981" w:rsidRPr="003D2B23">
        <w:rPr>
          <w:rFonts w:ascii="ArialMT" w:hAnsi="ArialMT"/>
          <w:sz w:val="18"/>
          <w:szCs w:val="18"/>
          <w:lang w:val="en-CA"/>
        </w:rPr>
        <w:t xml:space="preserve"> the </w:t>
      </w:r>
      <w:r w:rsidR="00CF5279">
        <w:rPr>
          <w:rFonts w:ascii="ArialMT" w:hAnsi="ArialMT"/>
          <w:sz w:val="18"/>
          <w:szCs w:val="18"/>
          <w:lang w:val="en-CA"/>
        </w:rPr>
        <w:t>a</w:t>
      </w:r>
      <w:r w:rsidR="00F31981">
        <w:rPr>
          <w:rFonts w:ascii="ArialMT" w:hAnsi="ArialMT"/>
          <w:sz w:val="18"/>
          <w:szCs w:val="18"/>
          <w:lang w:val="en-CA"/>
        </w:rPr>
        <w:t>genda</w:t>
      </w:r>
      <w:r w:rsidR="00F31981" w:rsidRPr="003D2B23">
        <w:rPr>
          <w:rFonts w:ascii="ArialMT" w:hAnsi="ArialMT"/>
          <w:sz w:val="18"/>
          <w:szCs w:val="18"/>
          <w:lang w:val="en-CA"/>
        </w:rPr>
        <w:t xml:space="preserve"> be approved as circulated.</w:t>
      </w:r>
    </w:p>
    <w:p w14:paraId="1A859FFD" w14:textId="79D80796" w:rsidR="003D2B23" w:rsidRPr="003D2B23" w:rsidRDefault="003D2B23" w:rsidP="003D2B23">
      <w:pPr>
        <w:spacing w:before="100" w:beforeAutospacing="1" w:after="100" w:afterAutospacing="1"/>
        <w:ind w:left="720"/>
        <w:rPr>
          <w:rFonts w:ascii="ArialMT" w:hAnsi="ArialMT"/>
          <w:sz w:val="18"/>
          <w:szCs w:val="18"/>
          <w:lang w:val="en-CA"/>
        </w:rPr>
      </w:pPr>
      <w:r w:rsidRPr="003D2B23">
        <w:rPr>
          <w:rFonts w:ascii="Arial" w:hAnsi="Arial" w:cs="Arial"/>
          <w:b/>
          <w:bCs/>
          <w:sz w:val="18"/>
          <w:szCs w:val="18"/>
          <w:lang w:val="en-CA"/>
        </w:rPr>
        <w:t xml:space="preserve">Minutes of Previous Meeting </w:t>
      </w:r>
    </w:p>
    <w:p w14:paraId="13577DD6" w14:textId="304D1540" w:rsidR="003D2B23" w:rsidRPr="003D2B23" w:rsidRDefault="00F17B9A" w:rsidP="003D2B23">
      <w:pPr>
        <w:spacing w:before="100" w:beforeAutospacing="1" w:after="100" w:afterAutospacing="1"/>
        <w:ind w:left="720"/>
        <w:rPr>
          <w:rFonts w:ascii="ArialMT" w:hAnsi="ArialMT"/>
          <w:sz w:val="18"/>
          <w:szCs w:val="18"/>
          <w:lang w:val="en-CA"/>
        </w:rPr>
      </w:pPr>
      <w:r>
        <w:rPr>
          <w:rFonts w:ascii="ArialMT" w:hAnsi="ArialMT"/>
          <w:sz w:val="18"/>
          <w:szCs w:val="18"/>
          <w:lang w:val="en-CA"/>
        </w:rPr>
        <w:t>THAT</w:t>
      </w:r>
      <w:r w:rsidR="003D2B23" w:rsidRPr="003D2B23">
        <w:rPr>
          <w:rFonts w:ascii="ArialMT" w:hAnsi="ArialMT"/>
          <w:sz w:val="18"/>
          <w:szCs w:val="18"/>
          <w:lang w:val="en-CA"/>
        </w:rPr>
        <w:t xml:space="preserve"> the </w:t>
      </w:r>
      <w:r w:rsidR="00CF5279">
        <w:rPr>
          <w:rFonts w:ascii="ArialMT" w:hAnsi="ArialMT"/>
          <w:sz w:val="18"/>
          <w:szCs w:val="18"/>
          <w:lang w:val="en-CA"/>
        </w:rPr>
        <w:t>m</w:t>
      </w:r>
      <w:r w:rsidR="003D2B23" w:rsidRPr="003D2B23">
        <w:rPr>
          <w:rFonts w:ascii="ArialMT" w:hAnsi="ArialMT"/>
          <w:sz w:val="18"/>
          <w:szCs w:val="18"/>
          <w:lang w:val="en-CA"/>
        </w:rPr>
        <w:t xml:space="preserve">inutes of the Annual General Meeting held </w:t>
      </w:r>
      <w:r w:rsidR="00900285">
        <w:rPr>
          <w:rFonts w:ascii="ArialMT" w:hAnsi="ArialMT"/>
          <w:sz w:val="18"/>
          <w:szCs w:val="18"/>
          <w:lang w:val="en-CA"/>
        </w:rPr>
        <w:t>December 5</w:t>
      </w:r>
      <w:r w:rsidR="00B329BD">
        <w:rPr>
          <w:rFonts w:ascii="ArialMT" w:hAnsi="ArialMT"/>
          <w:sz w:val="18"/>
          <w:szCs w:val="18"/>
          <w:lang w:val="en-CA"/>
        </w:rPr>
        <w:t>, 202</w:t>
      </w:r>
      <w:r w:rsidR="00900285">
        <w:rPr>
          <w:rFonts w:ascii="ArialMT" w:hAnsi="ArialMT"/>
          <w:sz w:val="18"/>
          <w:szCs w:val="18"/>
          <w:lang w:val="en-CA"/>
        </w:rPr>
        <w:t>4</w:t>
      </w:r>
      <w:r w:rsidR="003D2B23" w:rsidRPr="003D2B23">
        <w:rPr>
          <w:rFonts w:ascii="ArialMT" w:hAnsi="ArialMT"/>
          <w:sz w:val="18"/>
          <w:szCs w:val="18"/>
          <w:lang w:val="en-CA"/>
        </w:rPr>
        <w:t xml:space="preserve"> be approved as circulated. </w:t>
      </w:r>
    </w:p>
    <w:p w14:paraId="2A8DE0A3" w14:textId="61DED869" w:rsidR="003D2B23" w:rsidRPr="003D2B23" w:rsidRDefault="003D2B23" w:rsidP="003D2B23">
      <w:pPr>
        <w:spacing w:before="100" w:beforeAutospacing="1" w:after="100" w:afterAutospacing="1"/>
        <w:ind w:left="720"/>
        <w:rPr>
          <w:lang w:val="en-CA"/>
        </w:rPr>
      </w:pPr>
      <w:r w:rsidRPr="003D2B23">
        <w:rPr>
          <w:rFonts w:ascii="Arial" w:hAnsi="Arial" w:cs="Arial"/>
          <w:b/>
          <w:bCs/>
          <w:sz w:val="18"/>
          <w:szCs w:val="18"/>
          <w:lang w:val="en-CA"/>
        </w:rPr>
        <w:t xml:space="preserve">Report of the Treasurer </w:t>
      </w:r>
    </w:p>
    <w:p w14:paraId="1FEF9539" w14:textId="42F8FC96" w:rsidR="003D2B23" w:rsidRPr="003D2B23" w:rsidRDefault="00F17B9A" w:rsidP="00F31981">
      <w:pPr>
        <w:spacing w:before="100" w:beforeAutospacing="1" w:after="100" w:afterAutospacing="1"/>
        <w:ind w:left="720"/>
        <w:rPr>
          <w:rFonts w:ascii="SymbolMT" w:hAnsi="SymbolMT"/>
          <w:sz w:val="18"/>
          <w:szCs w:val="18"/>
          <w:lang w:val="en-CA"/>
        </w:rPr>
      </w:pPr>
      <w:r>
        <w:rPr>
          <w:rFonts w:ascii="ArialMT" w:hAnsi="ArialMT"/>
          <w:sz w:val="18"/>
          <w:szCs w:val="18"/>
          <w:lang w:val="en-CA"/>
        </w:rPr>
        <w:t>THAT</w:t>
      </w:r>
      <w:r w:rsidR="003D2B23" w:rsidRPr="003D2B23">
        <w:rPr>
          <w:rFonts w:ascii="ArialMT" w:hAnsi="ArialMT"/>
          <w:sz w:val="18"/>
          <w:szCs w:val="18"/>
          <w:lang w:val="en-CA"/>
        </w:rPr>
        <w:t xml:space="preserve"> the </w:t>
      </w:r>
      <w:r w:rsidR="00CF5279">
        <w:rPr>
          <w:rFonts w:ascii="ArialMT" w:hAnsi="ArialMT"/>
          <w:sz w:val="18"/>
          <w:szCs w:val="18"/>
          <w:lang w:val="en-CA"/>
        </w:rPr>
        <w:t xml:space="preserve">Audited </w:t>
      </w:r>
      <w:r w:rsidR="003D2B23" w:rsidRPr="003D2B23">
        <w:rPr>
          <w:rFonts w:ascii="ArialMT" w:hAnsi="ArialMT"/>
          <w:sz w:val="18"/>
          <w:szCs w:val="18"/>
          <w:lang w:val="en-CA"/>
        </w:rPr>
        <w:t xml:space="preserve">Financial Statements of the year ending </w:t>
      </w:r>
      <w:r w:rsidR="005050BD">
        <w:rPr>
          <w:rFonts w:ascii="ArialMT" w:hAnsi="ArialMT"/>
          <w:sz w:val="18"/>
          <w:szCs w:val="18"/>
          <w:lang w:val="en-CA"/>
        </w:rPr>
        <w:t>June 30</w:t>
      </w:r>
      <w:r w:rsidR="003D2B23" w:rsidRPr="003D2B23">
        <w:rPr>
          <w:rFonts w:ascii="ArialMT" w:hAnsi="ArialMT"/>
          <w:sz w:val="18"/>
          <w:szCs w:val="18"/>
          <w:lang w:val="en-CA"/>
        </w:rPr>
        <w:t>, 20</w:t>
      </w:r>
      <w:r w:rsidR="00CF5279">
        <w:rPr>
          <w:rFonts w:ascii="ArialMT" w:hAnsi="ArialMT"/>
          <w:sz w:val="18"/>
          <w:szCs w:val="18"/>
          <w:lang w:val="en-CA"/>
        </w:rPr>
        <w:t>2</w:t>
      </w:r>
      <w:r w:rsidR="00900285">
        <w:rPr>
          <w:rFonts w:ascii="ArialMT" w:hAnsi="ArialMT"/>
          <w:sz w:val="18"/>
          <w:szCs w:val="18"/>
          <w:lang w:val="en-CA"/>
        </w:rPr>
        <w:t>5</w:t>
      </w:r>
      <w:r w:rsidR="003D2B23" w:rsidRPr="003D2B23">
        <w:rPr>
          <w:rFonts w:ascii="ArialMT" w:hAnsi="ArialMT"/>
          <w:sz w:val="18"/>
          <w:szCs w:val="18"/>
          <w:lang w:val="en-CA"/>
        </w:rPr>
        <w:t xml:space="preserve"> be accepted. </w:t>
      </w:r>
    </w:p>
    <w:p w14:paraId="3B4F9AE4" w14:textId="129A81FB" w:rsidR="003D2B23" w:rsidRPr="003D2B23" w:rsidRDefault="00F17B9A" w:rsidP="00F31981">
      <w:pPr>
        <w:spacing w:before="100" w:beforeAutospacing="1" w:after="100" w:afterAutospacing="1"/>
        <w:ind w:left="720"/>
        <w:rPr>
          <w:rFonts w:ascii="SymbolMT" w:hAnsi="SymbolMT"/>
          <w:sz w:val="18"/>
          <w:szCs w:val="18"/>
          <w:lang w:val="en-CA"/>
        </w:rPr>
      </w:pPr>
      <w:r>
        <w:rPr>
          <w:rFonts w:ascii="ArialMT" w:hAnsi="ArialMT"/>
          <w:sz w:val="18"/>
          <w:szCs w:val="18"/>
          <w:lang w:val="en-CA"/>
        </w:rPr>
        <w:t>THAT</w:t>
      </w:r>
      <w:r w:rsidR="003D2B23" w:rsidRPr="003D2B23">
        <w:rPr>
          <w:rFonts w:ascii="ArialMT" w:hAnsi="ArialMT"/>
          <w:sz w:val="18"/>
          <w:szCs w:val="18"/>
          <w:lang w:val="en-CA"/>
        </w:rPr>
        <w:t xml:space="preserve"> </w:t>
      </w:r>
      <w:r w:rsidR="00C36BB4">
        <w:rPr>
          <w:rFonts w:ascii="ArialMT" w:hAnsi="ArialMT"/>
          <w:sz w:val="18"/>
          <w:szCs w:val="18"/>
          <w:lang w:val="en-CA"/>
        </w:rPr>
        <w:t>Smythe</w:t>
      </w:r>
      <w:r w:rsidR="003D2B23" w:rsidRPr="003D2B23">
        <w:rPr>
          <w:rFonts w:ascii="ArialMT" w:hAnsi="ArialMT"/>
          <w:sz w:val="18"/>
          <w:szCs w:val="18"/>
          <w:lang w:val="en-CA"/>
        </w:rPr>
        <w:t xml:space="preserve"> LLP be re-appointed as Auditors for the </w:t>
      </w:r>
      <w:r w:rsidR="00F31981">
        <w:rPr>
          <w:rFonts w:ascii="ArialMT" w:hAnsi="ArialMT"/>
          <w:sz w:val="18"/>
          <w:szCs w:val="18"/>
          <w:lang w:val="en-CA"/>
        </w:rPr>
        <w:t>BC</w:t>
      </w:r>
      <w:r w:rsidR="003D2B23" w:rsidRPr="003D2B23">
        <w:rPr>
          <w:rFonts w:ascii="ArialMT" w:hAnsi="ArialMT"/>
          <w:sz w:val="18"/>
          <w:szCs w:val="18"/>
          <w:lang w:val="en-CA"/>
        </w:rPr>
        <w:t xml:space="preserve"> College of Family Physicians for the fiscal year 20</w:t>
      </w:r>
      <w:r w:rsidR="00CF5279">
        <w:rPr>
          <w:rFonts w:ascii="ArialMT" w:hAnsi="ArialMT"/>
          <w:sz w:val="18"/>
          <w:szCs w:val="18"/>
          <w:lang w:val="en-CA"/>
        </w:rPr>
        <w:t>2</w:t>
      </w:r>
      <w:r w:rsidR="00900285">
        <w:rPr>
          <w:rFonts w:ascii="ArialMT" w:hAnsi="ArialMT"/>
          <w:sz w:val="18"/>
          <w:szCs w:val="18"/>
          <w:lang w:val="en-CA"/>
        </w:rPr>
        <w:t>5</w:t>
      </w:r>
      <w:r w:rsidR="00B329BD">
        <w:rPr>
          <w:rFonts w:ascii="ArialMT" w:hAnsi="ArialMT"/>
          <w:sz w:val="18"/>
          <w:szCs w:val="18"/>
          <w:lang w:val="en-CA"/>
        </w:rPr>
        <w:t>/202</w:t>
      </w:r>
      <w:r w:rsidR="00900285">
        <w:rPr>
          <w:rFonts w:ascii="ArialMT" w:hAnsi="ArialMT"/>
          <w:sz w:val="18"/>
          <w:szCs w:val="18"/>
          <w:lang w:val="en-CA"/>
        </w:rPr>
        <w:t>6</w:t>
      </w:r>
      <w:r w:rsidR="003D2B23" w:rsidRPr="003D2B23">
        <w:rPr>
          <w:rFonts w:ascii="ArialMT" w:hAnsi="ArialMT"/>
          <w:sz w:val="18"/>
          <w:szCs w:val="18"/>
          <w:lang w:val="en-CA"/>
        </w:rPr>
        <w:t xml:space="preserve">. </w:t>
      </w:r>
    </w:p>
    <w:p w14:paraId="402BA51D" w14:textId="0183F2AD" w:rsidR="009B1105" w:rsidRPr="00F17B9A" w:rsidRDefault="009B1105" w:rsidP="00CF5279">
      <w:pPr>
        <w:ind w:firstLine="720"/>
        <w:rPr>
          <w:rFonts w:ascii="ArialMT" w:hAnsi="ArialMT"/>
          <w:sz w:val="18"/>
          <w:szCs w:val="18"/>
          <w:lang w:val="en-CA"/>
        </w:rPr>
      </w:pPr>
    </w:p>
    <w:sectPr w:rsidR="009B1105" w:rsidRPr="00F17B9A" w:rsidSect="00B460F4">
      <w:headerReference w:type="default" r:id="rId11"/>
      <w:footerReference w:type="even" r:id="rId12"/>
      <w:footerReference w:type="default" r:id="rId13"/>
      <w:headerReference w:type="first" r:id="rId14"/>
      <w:footerReference w:type="first" r:id="rId15"/>
      <w:pgSz w:w="12240" w:h="15840"/>
      <w:pgMar w:top="1526" w:right="1454" w:bottom="965" w:left="1843" w:header="634"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61A4" w14:textId="77777777" w:rsidR="002B0F85" w:rsidRDefault="002B0F85" w:rsidP="00733285">
      <w:r>
        <w:separator/>
      </w:r>
    </w:p>
  </w:endnote>
  <w:endnote w:type="continuationSeparator" w:id="0">
    <w:p w14:paraId="55372759" w14:textId="77777777" w:rsidR="002B0F85" w:rsidRDefault="002B0F85" w:rsidP="00733285">
      <w:r>
        <w:continuationSeparator/>
      </w:r>
    </w:p>
  </w:endnote>
  <w:endnote w:type="continuationNotice" w:id="1">
    <w:p w14:paraId="12F17494" w14:textId="77777777" w:rsidR="002B0F85" w:rsidRDefault="002B0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131F" w14:textId="77777777" w:rsidR="00E164E2" w:rsidRDefault="00F62790">
    <w:pPr>
      <w:pStyle w:val="Footer"/>
    </w:pPr>
    <w:sdt>
      <w:sdtPr>
        <w:id w:val="969400743"/>
        <w:placeholder>
          <w:docPart w:val="1D5119A30AE88F428209DEC443412E3C"/>
        </w:placeholder>
        <w:temporary/>
        <w:showingPlcHdr/>
      </w:sdtPr>
      <w:sdtEndPr/>
      <w:sdtContent>
        <w:r w:rsidR="00E164E2">
          <w:t>[Type text]</w:t>
        </w:r>
      </w:sdtContent>
    </w:sdt>
    <w:r w:rsidR="00E164E2">
      <w:ptab w:relativeTo="margin" w:alignment="center" w:leader="none"/>
    </w:r>
    <w:sdt>
      <w:sdtPr>
        <w:id w:val="969400748"/>
        <w:placeholder>
          <w:docPart w:val="B78D54F5205A0147B60EA61B58F165AE"/>
        </w:placeholder>
        <w:temporary/>
        <w:showingPlcHdr/>
      </w:sdtPr>
      <w:sdtEndPr/>
      <w:sdtContent>
        <w:r w:rsidR="00E164E2">
          <w:t>[Type text]</w:t>
        </w:r>
      </w:sdtContent>
    </w:sdt>
    <w:r w:rsidR="00E164E2">
      <w:ptab w:relativeTo="margin" w:alignment="right" w:leader="none"/>
    </w:r>
    <w:sdt>
      <w:sdtPr>
        <w:id w:val="969400753"/>
        <w:placeholder>
          <w:docPart w:val="938B3F9F662056488C467634707829F7"/>
        </w:placeholder>
        <w:temporary/>
        <w:showingPlcHdr/>
      </w:sdtPr>
      <w:sdtEndPr/>
      <w:sdtContent>
        <w:r w:rsidR="00E164E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69E7" w14:textId="77777777" w:rsidR="00E164E2" w:rsidRDefault="00E164E2" w:rsidP="00F76555">
    <w:pPr>
      <w:pStyle w:val="Footer"/>
      <w:tabs>
        <w:tab w:val="left" w:pos="1136"/>
      </w:tabs>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C769" w14:textId="77777777" w:rsidR="00E164E2" w:rsidRDefault="00E164E2" w:rsidP="00E21287">
    <w:pPr>
      <w:pStyle w:val="Footer"/>
      <w:tabs>
        <w:tab w:val="left" w:pos="11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7E00" w14:textId="77777777" w:rsidR="002B0F85" w:rsidRDefault="002B0F85" w:rsidP="00733285">
      <w:r>
        <w:separator/>
      </w:r>
    </w:p>
  </w:footnote>
  <w:footnote w:type="continuationSeparator" w:id="0">
    <w:p w14:paraId="33E8EEFA" w14:textId="77777777" w:rsidR="002B0F85" w:rsidRDefault="002B0F85" w:rsidP="00733285">
      <w:r>
        <w:continuationSeparator/>
      </w:r>
    </w:p>
  </w:footnote>
  <w:footnote w:type="continuationNotice" w:id="1">
    <w:p w14:paraId="3ED4FF5A" w14:textId="77777777" w:rsidR="002B0F85" w:rsidRDefault="002B0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2264" w14:textId="7B4AE519" w:rsidR="009E6D06" w:rsidRDefault="00B460F4" w:rsidP="009E6D06">
    <w:pPr>
      <w:pStyle w:val="Header"/>
      <w:tabs>
        <w:tab w:val="left" w:pos="1136"/>
        <w:tab w:val="left" w:pos="3408"/>
      </w:tabs>
    </w:pPr>
    <w:r>
      <w:rPr>
        <w:noProof/>
      </w:rPr>
      <w:drawing>
        <wp:inline distT="0" distB="0" distL="0" distR="0" wp14:anchorId="0343DED5" wp14:editId="5DC83079">
          <wp:extent cx="1147483" cy="612756"/>
          <wp:effectExtent l="0" t="0" r="0" b="0"/>
          <wp:docPr id="654999882" name="Picture 65499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47483" cy="6127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F29A" w14:textId="3E0C60FC" w:rsidR="00E164E2" w:rsidRDefault="009E6D06" w:rsidP="000535F3">
    <w:pPr>
      <w:pStyle w:val="Header"/>
      <w:tabs>
        <w:tab w:val="clear" w:pos="8640"/>
        <w:tab w:val="left" w:pos="1136"/>
        <w:tab w:val="right" w:pos="8946"/>
      </w:tabs>
      <w:ind w:right="-352"/>
    </w:pPr>
    <w:r>
      <w:rPr>
        <w:noProof/>
      </w:rPr>
      <w:drawing>
        <wp:inline distT="0" distB="0" distL="0" distR="0" wp14:anchorId="7BF17E6E" wp14:editId="12754919">
          <wp:extent cx="1147483" cy="6127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47483" cy="612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B91"/>
    <w:multiLevelType w:val="hybridMultilevel"/>
    <w:tmpl w:val="B20C0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72F09"/>
    <w:multiLevelType w:val="hybridMultilevel"/>
    <w:tmpl w:val="2A205CE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029E3"/>
    <w:multiLevelType w:val="hybridMultilevel"/>
    <w:tmpl w:val="68C49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C96199"/>
    <w:multiLevelType w:val="hybridMultilevel"/>
    <w:tmpl w:val="0C0C6B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6C86"/>
    <w:multiLevelType w:val="hybridMultilevel"/>
    <w:tmpl w:val="53BE0B48"/>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76BA3"/>
    <w:multiLevelType w:val="hybridMultilevel"/>
    <w:tmpl w:val="1632C2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437EB8"/>
    <w:multiLevelType w:val="multilevel"/>
    <w:tmpl w:val="4FFE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241EC"/>
    <w:multiLevelType w:val="hybridMultilevel"/>
    <w:tmpl w:val="61F43D68"/>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044FD"/>
    <w:multiLevelType w:val="hybridMultilevel"/>
    <w:tmpl w:val="D398FC36"/>
    <w:lvl w:ilvl="0" w:tplc="1009001B">
      <w:start w:val="1"/>
      <w:numFmt w:val="lowerRoman"/>
      <w:lvlText w:val="%1."/>
      <w:lvlJc w:val="right"/>
      <w:pPr>
        <w:ind w:left="144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C354A1"/>
    <w:multiLevelType w:val="hybridMultilevel"/>
    <w:tmpl w:val="C2A251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611332"/>
    <w:multiLevelType w:val="hybridMultilevel"/>
    <w:tmpl w:val="7CF67058"/>
    <w:lvl w:ilvl="0" w:tplc="BDBED71A">
      <w:start w:val="1"/>
      <w:numFmt w:val="none"/>
      <w:lvlText w:val="5."/>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30159"/>
    <w:multiLevelType w:val="hybridMultilevel"/>
    <w:tmpl w:val="AABA0E5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923AC"/>
    <w:multiLevelType w:val="hybridMultilevel"/>
    <w:tmpl w:val="61CAF2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FC5725"/>
    <w:multiLevelType w:val="hybridMultilevel"/>
    <w:tmpl w:val="DB525428"/>
    <w:lvl w:ilvl="0" w:tplc="10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45B86C21"/>
    <w:multiLevelType w:val="hybridMultilevel"/>
    <w:tmpl w:val="1A7090F6"/>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E06647"/>
    <w:multiLevelType w:val="hybridMultilevel"/>
    <w:tmpl w:val="1CCAB6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91498"/>
    <w:multiLevelType w:val="hybridMultilevel"/>
    <w:tmpl w:val="8FCAA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7D359B"/>
    <w:multiLevelType w:val="hybridMultilevel"/>
    <w:tmpl w:val="AD2862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C279DA"/>
    <w:multiLevelType w:val="hybridMultilevel"/>
    <w:tmpl w:val="E594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A2121"/>
    <w:multiLevelType w:val="multilevel"/>
    <w:tmpl w:val="403497DC"/>
    <w:lvl w:ilvl="0">
      <w:start w:val="1"/>
      <w:numFmt w:val="decimal"/>
      <w:lvlText w:val="%1."/>
      <w:lvlJc w:val="left"/>
      <w:pPr>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E60179"/>
    <w:multiLevelType w:val="multilevel"/>
    <w:tmpl w:val="7ABE4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918147">
    <w:abstractNumId w:val="19"/>
  </w:num>
  <w:num w:numId="2" w16cid:durableId="130178278">
    <w:abstractNumId w:val="17"/>
  </w:num>
  <w:num w:numId="3" w16cid:durableId="335041393">
    <w:abstractNumId w:val="1"/>
  </w:num>
  <w:num w:numId="4" w16cid:durableId="1558317734">
    <w:abstractNumId w:val="11"/>
  </w:num>
  <w:num w:numId="5" w16cid:durableId="1913274112">
    <w:abstractNumId w:val="9"/>
  </w:num>
  <w:num w:numId="6" w16cid:durableId="1331442391">
    <w:abstractNumId w:val="3"/>
  </w:num>
  <w:num w:numId="7" w16cid:durableId="2071148029">
    <w:abstractNumId w:val="12"/>
  </w:num>
  <w:num w:numId="8" w16cid:durableId="1707832841">
    <w:abstractNumId w:val="0"/>
  </w:num>
  <w:num w:numId="9" w16cid:durableId="1618487174">
    <w:abstractNumId w:val="14"/>
  </w:num>
  <w:num w:numId="10" w16cid:durableId="194849557">
    <w:abstractNumId w:val="15"/>
  </w:num>
  <w:num w:numId="11" w16cid:durableId="2134254115">
    <w:abstractNumId w:val="10"/>
  </w:num>
  <w:num w:numId="12" w16cid:durableId="2023125934">
    <w:abstractNumId w:val="7"/>
  </w:num>
  <w:num w:numId="13" w16cid:durableId="1921864279">
    <w:abstractNumId w:val="4"/>
  </w:num>
  <w:num w:numId="14" w16cid:durableId="1363551608">
    <w:abstractNumId w:val="8"/>
  </w:num>
  <w:num w:numId="15" w16cid:durableId="2009401235">
    <w:abstractNumId w:val="5"/>
  </w:num>
  <w:num w:numId="16" w16cid:durableId="1391542003">
    <w:abstractNumId w:val="18"/>
  </w:num>
  <w:num w:numId="17" w16cid:durableId="1478374145">
    <w:abstractNumId w:val="6"/>
  </w:num>
  <w:num w:numId="18" w16cid:durableId="78019898">
    <w:abstractNumId w:val="20"/>
  </w:num>
  <w:num w:numId="19" w16cid:durableId="1133401432">
    <w:abstractNumId w:val="13"/>
  </w:num>
  <w:num w:numId="20" w16cid:durableId="16201017">
    <w:abstractNumId w:val="16"/>
  </w:num>
  <w:num w:numId="21" w16cid:durableId="150454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85"/>
    <w:rsid w:val="000011D9"/>
    <w:rsid w:val="00002845"/>
    <w:rsid w:val="0001340F"/>
    <w:rsid w:val="00024F5D"/>
    <w:rsid w:val="000535F3"/>
    <w:rsid w:val="00054D5F"/>
    <w:rsid w:val="00062C92"/>
    <w:rsid w:val="000B02FD"/>
    <w:rsid w:val="000D3A1F"/>
    <w:rsid w:val="000E1AF7"/>
    <w:rsid w:val="000F2563"/>
    <w:rsid w:val="000F76C9"/>
    <w:rsid w:val="00103BAE"/>
    <w:rsid w:val="0014283C"/>
    <w:rsid w:val="00152039"/>
    <w:rsid w:val="00155D33"/>
    <w:rsid w:val="00155DE5"/>
    <w:rsid w:val="00160268"/>
    <w:rsid w:val="001713D1"/>
    <w:rsid w:val="00174C04"/>
    <w:rsid w:val="00193B79"/>
    <w:rsid w:val="001B7FAC"/>
    <w:rsid w:val="001D75C8"/>
    <w:rsid w:val="001E3CA0"/>
    <w:rsid w:val="001F3F1B"/>
    <w:rsid w:val="002247E2"/>
    <w:rsid w:val="0024105F"/>
    <w:rsid w:val="00241472"/>
    <w:rsid w:val="002939EF"/>
    <w:rsid w:val="002A5B55"/>
    <w:rsid w:val="002B0F85"/>
    <w:rsid w:val="002C1579"/>
    <w:rsid w:val="002D175C"/>
    <w:rsid w:val="00332D47"/>
    <w:rsid w:val="003605B4"/>
    <w:rsid w:val="00360DDE"/>
    <w:rsid w:val="00372FFE"/>
    <w:rsid w:val="00373CD5"/>
    <w:rsid w:val="00376AB1"/>
    <w:rsid w:val="003A31E8"/>
    <w:rsid w:val="003B5834"/>
    <w:rsid w:val="003D2B23"/>
    <w:rsid w:val="003E143A"/>
    <w:rsid w:val="004410DD"/>
    <w:rsid w:val="004530EB"/>
    <w:rsid w:val="00462B8E"/>
    <w:rsid w:val="00476E80"/>
    <w:rsid w:val="00487372"/>
    <w:rsid w:val="004F2ECB"/>
    <w:rsid w:val="004F5F60"/>
    <w:rsid w:val="005050BD"/>
    <w:rsid w:val="00507F4D"/>
    <w:rsid w:val="00510904"/>
    <w:rsid w:val="005451F3"/>
    <w:rsid w:val="00546B6D"/>
    <w:rsid w:val="0055284E"/>
    <w:rsid w:val="00565B38"/>
    <w:rsid w:val="00571257"/>
    <w:rsid w:val="005937CE"/>
    <w:rsid w:val="00594249"/>
    <w:rsid w:val="005A6061"/>
    <w:rsid w:val="005B298B"/>
    <w:rsid w:val="005D35C3"/>
    <w:rsid w:val="005E1893"/>
    <w:rsid w:val="006042A4"/>
    <w:rsid w:val="00624D1B"/>
    <w:rsid w:val="00630497"/>
    <w:rsid w:val="00684D50"/>
    <w:rsid w:val="00691132"/>
    <w:rsid w:val="006A73BC"/>
    <w:rsid w:val="006B5779"/>
    <w:rsid w:val="006D2ECA"/>
    <w:rsid w:val="006E4A51"/>
    <w:rsid w:val="006F1F1F"/>
    <w:rsid w:val="006F4ED8"/>
    <w:rsid w:val="006F7037"/>
    <w:rsid w:val="0070020D"/>
    <w:rsid w:val="0070045A"/>
    <w:rsid w:val="007004FF"/>
    <w:rsid w:val="007049F4"/>
    <w:rsid w:val="00716135"/>
    <w:rsid w:val="00733285"/>
    <w:rsid w:val="00746E05"/>
    <w:rsid w:val="00776131"/>
    <w:rsid w:val="00787E7C"/>
    <w:rsid w:val="007A028F"/>
    <w:rsid w:val="007A3AD9"/>
    <w:rsid w:val="007D6BFB"/>
    <w:rsid w:val="008023E5"/>
    <w:rsid w:val="00817DDC"/>
    <w:rsid w:val="008238F8"/>
    <w:rsid w:val="0082575A"/>
    <w:rsid w:val="0083420E"/>
    <w:rsid w:val="00882FDB"/>
    <w:rsid w:val="008903C5"/>
    <w:rsid w:val="008A584A"/>
    <w:rsid w:val="008E18E2"/>
    <w:rsid w:val="008E5012"/>
    <w:rsid w:val="008E539E"/>
    <w:rsid w:val="00900285"/>
    <w:rsid w:val="00913F3B"/>
    <w:rsid w:val="00930535"/>
    <w:rsid w:val="009522F6"/>
    <w:rsid w:val="009820ED"/>
    <w:rsid w:val="009B1105"/>
    <w:rsid w:val="009C5CAE"/>
    <w:rsid w:val="009D55B2"/>
    <w:rsid w:val="009E6D06"/>
    <w:rsid w:val="009F4067"/>
    <w:rsid w:val="00A262D6"/>
    <w:rsid w:val="00A377AF"/>
    <w:rsid w:val="00A444CB"/>
    <w:rsid w:val="00A47673"/>
    <w:rsid w:val="00A81549"/>
    <w:rsid w:val="00A97C0B"/>
    <w:rsid w:val="00AA085A"/>
    <w:rsid w:val="00AC3E21"/>
    <w:rsid w:val="00AE7C56"/>
    <w:rsid w:val="00B06EE4"/>
    <w:rsid w:val="00B2260E"/>
    <w:rsid w:val="00B329BD"/>
    <w:rsid w:val="00B363BA"/>
    <w:rsid w:val="00B460F4"/>
    <w:rsid w:val="00C2378B"/>
    <w:rsid w:val="00C24B6C"/>
    <w:rsid w:val="00C36BB4"/>
    <w:rsid w:val="00C43018"/>
    <w:rsid w:val="00C56A42"/>
    <w:rsid w:val="00C920B3"/>
    <w:rsid w:val="00CD1DDF"/>
    <w:rsid w:val="00CF5279"/>
    <w:rsid w:val="00CF6B62"/>
    <w:rsid w:val="00D035AE"/>
    <w:rsid w:val="00D35B32"/>
    <w:rsid w:val="00D47960"/>
    <w:rsid w:val="00D6076D"/>
    <w:rsid w:val="00DC5FF5"/>
    <w:rsid w:val="00DD5610"/>
    <w:rsid w:val="00DE295A"/>
    <w:rsid w:val="00DF7D3A"/>
    <w:rsid w:val="00E164E2"/>
    <w:rsid w:val="00E21287"/>
    <w:rsid w:val="00E3614D"/>
    <w:rsid w:val="00E63E55"/>
    <w:rsid w:val="00E72703"/>
    <w:rsid w:val="00E81364"/>
    <w:rsid w:val="00E82890"/>
    <w:rsid w:val="00E9097F"/>
    <w:rsid w:val="00E94DF6"/>
    <w:rsid w:val="00EC46E4"/>
    <w:rsid w:val="00EF3488"/>
    <w:rsid w:val="00F17B9A"/>
    <w:rsid w:val="00F31981"/>
    <w:rsid w:val="00F56A62"/>
    <w:rsid w:val="00F62790"/>
    <w:rsid w:val="00F76555"/>
    <w:rsid w:val="00F803C4"/>
    <w:rsid w:val="00F821AF"/>
    <w:rsid w:val="00F927BF"/>
    <w:rsid w:val="00F96B62"/>
    <w:rsid w:val="00FA1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12564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6BFB"/>
    <w:rPr>
      <w:rFonts w:ascii="Times New Roman" w:eastAsia="Times New Roman" w:hAnsi="Times New Roman" w:cs="Times New Roman"/>
    </w:rPr>
  </w:style>
  <w:style w:type="paragraph" w:styleId="Heading1">
    <w:name w:val="heading 1"/>
    <w:basedOn w:val="Normal"/>
    <w:link w:val="Heading1Char"/>
    <w:uiPriority w:val="9"/>
    <w:qFormat/>
    <w:rsid w:val="00E72703"/>
    <w:pPr>
      <w:widowControl w:val="0"/>
      <w:ind w:left="2903"/>
      <w:outlineLvl w:val="0"/>
    </w:pPr>
    <w:rPr>
      <w:rFonts w:ascii="Georgia" w:eastAsia="Georgia" w:hAnsi="Georgia" w:cstheme="minorBidi"/>
      <w:b/>
      <w:bCs/>
      <w:sz w:val="28"/>
      <w:szCs w:val="28"/>
    </w:rPr>
  </w:style>
  <w:style w:type="paragraph" w:styleId="Heading2">
    <w:name w:val="heading 2"/>
    <w:basedOn w:val="Normal"/>
    <w:link w:val="Heading2Char"/>
    <w:uiPriority w:val="9"/>
    <w:unhideWhenUsed/>
    <w:qFormat/>
    <w:rsid w:val="00E72703"/>
    <w:pPr>
      <w:widowControl w:val="0"/>
      <w:ind w:left="1080"/>
      <w:outlineLvl w:val="1"/>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285"/>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733285"/>
  </w:style>
  <w:style w:type="paragraph" w:styleId="Footer">
    <w:name w:val="footer"/>
    <w:basedOn w:val="Normal"/>
    <w:link w:val="FooterChar"/>
    <w:uiPriority w:val="99"/>
    <w:unhideWhenUsed/>
    <w:rsid w:val="00733285"/>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733285"/>
  </w:style>
  <w:style w:type="paragraph" w:styleId="BalloonText">
    <w:name w:val="Balloon Text"/>
    <w:basedOn w:val="Normal"/>
    <w:link w:val="BalloonTextChar"/>
    <w:uiPriority w:val="99"/>
    <w:semiHidden/>
    <w:unhideWhenUsed/>
    <w:rsid w:val="00733285"/>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733285"/>
    <w:rPr>
      <w:rFonts w:ascii="Lucida Grande" w:hAnsi="Lucida Grande"/>
      <w:sz w:val="18"/>
      <w:szCs w:val="18"/>
    </w:rPr>
  </w:style>
  <w:style w:type="character" w:styleId="PageNumber">
    <w:name w:val="page number"/>
    <w:basedOn w:val="DefaultParagraphFont"/>
    <w:uiPriority w:val="99"/>
    <w:semiHidden/>
    <w:unhideWhenUsed/>
    <w:rsid w:val="00F76555"/>
  </w:style>
  <w:style w:type="character" w:styleId="Hyperlink">
    <w:name w:val="Hyperlink"/>
    <w:basedOn w:val="DefaultParagraphFont"/>
    <w:uiPriority w:val="99"/>
    <w:unhideWhenUsed/>
    <w:rsid w:val="0070045A"/>
    <w:rPr>
      <w:color w:val="0000FF" w:themeColor="hyperlink"/>
      <w:u w:val="single"/>
    </w:rPr>
  </w:style>
  <w:style w:type="paragraph" w:styleId="NormalWeb">
    <w:name w:val="Normal (Web)"/>
    <w:basedOn w:val="Normal"/>
    <w:uiPriority w:val="99"/>
    <w:semiHidden/>
    <w:unhideWhenUsed/>
    <w:rsid w:val="00E21287"/>
    <w:pPr>
      <w:spacing w:before="100" w:beforeAutospacing="1" w:after="100" w:afterAutospacing="1"/>
    </w:pPr>
  </w:style>
  <w:style w:type="paragraph" w:styleId="NoSpacing">
    <w:name w:val="No Spacing"/>
    <w:uiPriority w:val="1"/>
    <w:qFormat/>
    <w:rsid w:val="00E21287"/>
    <w:rPr>
      <w:rFonts w:ascii="Calibri" w:eastAsia="Calibri" w:hAnsi="Calibri" w:cs="Times New Roman"/>
      <w:sz w:val="22"/>
      <w:szCs w:val="22"/>
    </w:rPr>
  </w:style>
  <w:style w:type="paragraph" w:styleId="ListParagraph">
    <w:name w:val="List Paragraph"/>
    <w:basedOn w:val="Normal"/>
    <w:uiPriority w:val="34"/>
    <w:qFormat/>
    <w:rsid w:val="00930535"/>
    <w:pPr>
      <w:ind w:left="720"/>
      <w:contextualSpacing/>
    </w:pPr>
  </w:style>
  <w:style w:type="character" w:styleId="CommentReference">
    <w:name w:val="annotation reference"/>
    <w:basedOn w:val="DefaultParagraphFont"/>
    <w:uiPriority w:val="99"/>
    <w:semiHidden/>
    <w:unhideWhenUsed/>
    <w:rsid w:val="00C56A42"/>
    <w:rPr>
      <w:sz w:val="18"/>
      <w:szCs w:val="18"/>
    </w:rPr>
  </w:style>
  <w:style w:type="paragraph" w:styleId="CommentText">
    <w:name w:val="annotation text"/>
    <w:basedOn w:val="Normal"/>
    <w:link w:val="CommentTextChar"/>
    <w:uiPriority w:val="99"/>
    <w:semiHidden/>
    <w:unhideWhenUsed/>
    <w:rsid w:val="00C56A42"/>
  </w:style>
  <w:style w:type="character" w:customStyle="1" w:styleId="CommentTextChar">
    <w:name w:val="Comment Text Char"/>
    <w:basedOn w:val="DefaultParagraphFont"/>
    <w:link w:val="CommentText"/>
    <w:uiPriority w:val="99"/>
    <w:semiHidden/>
    <w:rsid w:val="00C56A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56A42"/>
    <w:rPr>
      <w:b/>
      <w:bCs/>
      <w:sz w:val="20"/>
      <w:szCs w:val="20"/>
    </w:rPr>
  </w:style>
  <w:style w:type="character" w:customStyle="1" w:styleId="CommentSubjectChar">
    <w:name w:val="Comment Subject Char"/>
    <w:basedOn w:val="CommentTextChar"/>
    <w:link w:val="CommentSubject"/>
    <w:uiPriority w:val="99"/>
    <w:semiHidden/>
    <w:rsid w:val="00C56A42"/>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C24B6C"/>
  </w:style>
  <w:style w:type="character" w:customStyle="1" w:styleId="Heading1Char">
    <w:name w:val="Heading 1 Char"/>
    <w:basedOn w:val="DefaultParagraphFont"/>
    <w:link w:val="Heading1"/>
    <w:uiPriority w:val="9"/>
    <w:rsid w:val="00E72703"/>
    <w:rPr>
      <w:rFonts w:ascii="Georgia" w:eastAsia="Georgia" w:hAnsi="Georgia"/>
      <w:b/>
      <w:bCs/>
      <w:sz w:val="28"/>
      <w:szCs w:val="28"/>
    </w:rPr>
  </w:style>
  <w:style w:type="character" w:customStyle="1" w:styleId="Heading2Char">
    <w:name w:val="Heading 2 Char"/>
    <w:basedOn w:val="DefaultParagraphFont"/>
    <w:link w:val="Heading2"/>
    <w:uiPriority w:val="9"/>
    <w:rsid w:val="00E7270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78145">
      <w:bodyDiv w:val="1"/>
      <w:marLeft w:val="0"/>
      <w:marRight w:val="0"/>
      <w:marTop w:val="0"/>
      <w:marBottom w:val="0"/>
      <w:divBdr>
        <w:top w:val="none" w:sz="0" w:space="0" w:color="auto"/>
        <w:left w:val="none" w:sz="0" w:space="0" w:color="auto"/>
        <w:bottom w:val="none" w:sz="0" w:space="0" w:color="auto"/>
        <w:right w:val="none" w:sz="0" w:space="0" w:color="auto"/>
      </w:divBdr>
      <w:divsChild>
        <w:div w:id="16778156">
          <w:marLeft w:val="0"/>
          <w:marRight w:val="0"/>
          <w:marTop w:val="0"/>
          <w:marBottom w:val="0"/>
          <w:divBdr>
            <w:top w:val="none" w:sz="0" w:space="0" w:color="auto"/>
            <w:left w:val="none" w:sz="0" w:space="0" w:color="auto"/>
            <w:bottom w:val="none" w:sz="0" w:space="0" w:color="auto"/>
            <w:right w:val="none" w:sz="0" w:space="0" w:color="auto"/>
          </w:divBdr>
          <w:divsChild>
            <w:div w:id="338578671">
              <w:marLeft w:val="0"/>
              <w:marRight w:val="0"/>
              <w:marTop w:val="0"/>
              <w:marBottom w:val="0"/>
              <w:divBdr>
                <w:top w:val="none" w:sz="0" w:space="0" w:color="auto"/>
                <w:left w:val="none" w:sz="0" w:space="0" w:color="auto"/>
                <w:bottom w:val="none" w:sz="0" w:space="0" w:color="auto"/>
                <w:right w:val="none" w:sz="0" w:space="0" w:color="auto"/>
              </w:divBdr>
              <w:divsChild>
                <w:div w:id="787819196">
                  <w:marLeft w:val="0"/>
                  <w:marRight w:val="0"/>
                  <w:marTop w:val="0"/>
                  <w:marBottom w:val="0"/>
                  <w:divBdr>
                    <w:top w:val="none" w:sz="0" w:space="0" w:color="auto"/>
                    <w:left w:val="none" w:sz="0" w:space="0" w:color="auto"/>
                    <w:bottom w:val="none" w:sz="0" w:space="0" w:color="auto"/>
                    <w:right w:val="none" w:sz="0" w:space="0" w:color="auto"/>
                  </w:divBdr>
                </w:div>
              </w:divsChild>
            </w:div>
            <w:div w:id="226649976">
              <w:marLeft w:val="0"/>
              <w:marRight w:val="0"/>
              <w:marTop w:val="0"/>
              <w:marBottom w:val="0"/>
              <w:divBdr>
                <w:top w:val="none" w:sz="0" w:space="0" w:color="auto"/>
                <w:left w:val="none" w:sz="0" w:space="0" w:color="auto"/>
                <w:bottom w:val="none" w:sz="0" w:space="0" w:color="auto"/>
                <w:right w:val="none" w:sz="0" w:space="0" w:color="auto"/>
              </w:divBdr>
              <w:divsChild>
                <w:div w:id="2223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4174">
          <w:marLeft w:val="0"/>
          <w:marRight w:val="0"/>
          <w:marTop w:val="0"/>
          <w:marBottom w:val="0"/>
          <w:divBdr>
            <w:top w:val="none" w:sz="0" w:space="0" w:color="auto"/>
            <w:left w:val="none" w:sz="0" w:space="0" w:color="auto"/>
            <w:bottom w:val="none" w:sz="0" w:space="0" w:color="auto"/>
            <w:right w:val="none" w:sz="0" w:space="0" w:color="auto"/>
          </w:divBdr>
          <w:divsChild>
            <w:div w:id="1715543269">
              <w:marLeft w:val="0"/>
              <w:marRight w:val="0"/>
              <w:marTop w:val="0"/>
              <w:marBottom w:val="0"/>
              <w:divBdr>
                <w:top w:val="none" w:sz="0" w:space="0" w:color="auto"/>
                <w:left w:val="none" w:sz="0" w:space="0" w:color="auto"/>
                <w:bottom w:val="none" w:sz="0" w:space="0" w:color="auto"/>
                <w:right w:val="none" w:sz="0" w:space="0" w:color="auto"/>
              </w:divBdr>
              <w:divsChild>
                <w:div w:id="1542285859">
                  <w:marLeft w:val="0"/>
                  <w:marRight w:val="0"/>
                  <w:marTop w:val="0"/>
                  <w:marBottom w:val="0"/>
                  <w:divBdr>
                    <w:top w:val="none" w:sz="0" w:space="0" w:color="auto"/>
                    <w:left w:val="none" w:sz="0" w:space="0" w:color="auto"/>
                    <w:bottom w:val="none" w:sz="0" w:space="0" w:color="auto"/>
                    <w:right w:val="none" w:sz="0" w:space="0" w:color="auto"/>
                  </w:divBdr>
                </w:div>
              </w:divsChild>
            </w:div>
            <w:div w:id="1069841152">
              <w:marLeft w:val="0"/>
              <w:marRight w:val="0"/>
              <w:marTop w:val="0"/>
              <w:marBottom w:val="0"/>
              <w:divBdr>
                <w:top w:val="none" w:sz="0" w:space="0" w:color="auto"/>
                <w:left w:val="none" w:sz="0" w:space="0" w:color="auto"/>
                <w:bottom w:val="none" w:sz="0" w:space="0" w:color="auto"/>
                <w:right w:val="none" w:sz="0" w:space="0" w:color="auto"/>
              </w:divBdr>
              <w:divsChild>
                <w:div w:id="20142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9004">
      <w:bodyDiv w:val="1"/>
      <w:marLeft w:val="0"/>
      <w:marRight w:val="0"/>
      <w:marTop w:val="0"/>
      <w:marBottom w:val="0"/>
      <w:divBdr>
        <w:top w:val="none" w:sz="0" w:space="0" w:color="auto"/>
        <w:left w:val="none" w:sz="0" w:space="0" w:color="auto"/>
        <w:bottom w:val="none" w:sz="0" w:space="0" w:color="auto"/>
        <w:right w:val="none" w:sz="0" w:space="0" w:color="auto"/>
      </w:divBdr>
      <w:divsChild>
        <w:div w:id="76250219">
          <w:marLeft w:val="0"/>
          <w:marRight w:val="0"/>
          <w:marTop w:val="0"/>
          <w:marBottom w:val="0"/>
          <w:divBdr>
            <w:top w:val="none" w:sz="0" w:space="0" w:color="auto"/>
            <w:left w:val="none" w:sz="0" w:space="0" w:color="auto"/>
            <w:bottom w:val="none" w:sz="0" w:space="0" w:color="auto"/>
            <w:right w:val="none" w:sz="0" w:space="0" w:color="auto"/>
          </w:divBdr>
          <w:divsChild>
            <w:div w:id="1111705628">
              <w:marLeft w:val="0"/>
              <w:marRight w:val="0"/>
              <w:marTop w:val="0"/>
              <w:marBottom w:val="0"/>
              <w:divBdr>
                <w:top w:val="none" w:sz="0" w:space="0" w:color="auto"/>
                <w:left w:val="none" w:sz="0" w:space="0" w:color="auto"/>
                <w:bottom w:val="none" w:sz="0" w:space="0" w:color="auto"/>
                <w:right w:val="none" w:sz="0" w:space="0" w:color="auto"/>
              </w:divBdr>
              <w:divsChild>
                <w:div w:id="5026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3441">
      <w:bodyDiv w:val="1"/>
      <w:marLeft w:val="0"/>
      <w:marRight w:val="0"/>
      <w:marTop w:val="0"/>
      <w:marBottom w:val="0"/>
      <w:divBdr>
        <w:top w:val="none" w:sz="0" w:space="0" w:color="auto"/>
        <w:left w:val="none" w:sz="0" w:space="0" w:color="auto"/>
        <w:bottom w:val="none" w:sz="0" w:space="0" w:color="auto"/>
        <w:right w:val="none" w:sz="0" w:space="0" w:color="auto"/>
      </w:divBdr>
    </w:div>
    <w:div w:id="1803496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5119A30AE88F428209DEC443412E3C"/>
        <w:category>
          <w:name w:val="General"/>
          <w:gallery w:val="placeholder"/>
        </w:category>
        <w:types>
          <w:type w:val="bbPlcHdr"/>
        </w:types>
        <w:behaviors>
          <w:behavior w:val="content"/>
        </w:behaviors>
        <w:guid w:val="{7E2534A6-484A-E444-B85A-54E711DC68E7}"/>
      </w:docPartPr>
      <w:docPartBody>
        <w:p w:rsidR="00B97F8B" w:rsidRDefault="007969C5" w:rsidP="007969C5">
          <w:pPr>
            <w:pStyle w:val="1D5119A30AE88F428209DEC443412E3C"/>
          </w:pPr>
          <w:r>
            <w:t>[Type text]</w:t>
          </w:r>
        </w:p>
      </w:docPartBody>
    </w:docPart>
    <w:docPart>
      <w:docPartPr>
        <w:name w:val="B78D54F5205A0147B60EA61B58F165AE"/>
        <w:category>
          <w:name w:val="General"/>
          <w:gallery w:val="placeholder"/>
        </w:category>
        <w:types>
          <w:type w:val="bbPlcHdr"/>
        </w:types>
        <w:behaviors>
          <w:behavior w:val="content"/>
        </w:behaviors>
        <w:guid w:val="{878C0A12-565D-B84B-B498-4455BF369163}"/>
      </w:docPartPr>
      <w:docPartBody>
        <w:p w:rsidR="00B97F8B" w:rsidRDefault="007969C5" w:rsidP="007969C5">
          <w:pPr>
            <w:pStyle w:val="B78D54F5205A0147B60EA61B58F165AE"/>
          </w:pPr>
          <w:r>
            <w:t>[Type text]</w:t>
          </w:r>
        </w:p>
      </w:docPartBody>
    </w:docPart>
    <w:docPart>
      <w:docPartPr>
        <w:name w:val="938B3F9F662056488C467634707829F7"/>
        <w:category>
          <w:name w:val="General"/>
          <w:gallery w:val="placeholder"/>
        </w:category>
        <w:types>
          <w:type w:val="bbPlcHdr"/>
        </w:types>
        <w:behaviors>
          <w:behavior w:val="content"/>
        </w:behaviors>
        <w:guid w:val="{22F0F81D-D846-344D-9385-6D41FE7E11F6}"/>
      </w:docPartPr>
      <w:docPartBody>
        <w:p w:rsidR="00B97F8B" w:rsidRDefault="007969C5" w:rsidP="007969C5">
          <w:pPr>
            <w:pStyle w:val="938B3F9F662056488C467634707829F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C5"/>
    <w:rsid w:val="00193B79"/>
    <w:rsid w:val="0027634F"/>
    <w:rsid w:val="00501F2D"/>
    <w:rsid w:val="005A6171"/>
    <w:rsid w:val="005D2BFD"/>
    <w:rsid w:val="0067558D"/>
    <w:rsid w:val="006B29F6"/>
    <w:rsid w:val="0074467E"/>
    <w:rsid w:val="00787A9D"/>
    <w:rsid w:val="007969C5"/>
    <w:rsid w:val="007D1670"/>
    <w:rsid w:val="008908F6"/>
    <w:rsid w:val="008E5012"/>
    <w:rsid w:val="009326AC"/>
    <w:rsid w:val="009351B6"/>
    <w:rsid w:val="0094204C"/>
    <w:rsid w:val="0098783D"/>
    <w:rsid w:val="009F475D"/>
    <w:rsid w:val="009F4D94"/>
    <w:rsid w:val="00A47673"/>
    <w:rsid w:val="00B85115"/>
    <w:rsid w:val="00B97F8B"/>
    <w:rsid w:val="00C06D4A"/>
    <w:rsid w:val="00C93F12"/>
    <w:rsid w:val="00CD25C1"/>
    <w:rsid w:val="00D151A9"/>
    <w:rsid w:val="00D21AD8"/>
    <w:rsid w:val="00D30F4C"/>
    <w:rsid w:val="00D7641F"/>
    <w:rsid w:val="00D867D6"/>
    <w:rsid w:val="00F73BBF"/>
    <w:rsid w:val="00F90F68"/>
    <w:rsid w:val="00FA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5119A30AE88F428209DEC443412E3C">
    <w:name w:val="1D5119A30AE88F428209DEC443412E3C"/>
    <w:rsid w:val="007969C5"/>
  </w:style>
  <w:style w:type="paragraph" w:customStyle="1" w:styleId="B78D54F5205A0147B60EA61B58F165AE">
    <w:name w:val="B78D54F5205A0147B60EA61B58F165AE"/>
    <w:rsid w:val="007969C5"/>
  </w:style>
  <w:style w:type="paragraph" w:customStyle="1" w:styleId="938B3F9F662056488C467634707829F7">
    <w:name w:val="938B3F9F662056488C467634707829F7"/>
    <w:rsid w:val="00796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AF8E1CE1D934488154389E34A1CCD7" ma:contentTypeVersion="18" ma:contentTypeDescription="Create a new document." ma:contentTypeScope="" ma:versionID="53d05134d06084388514bf6b83eb30cf">
  <xsd:schema xmlns:xsd="http://www.w3.org/2001/XMLSchema" xmlns:xs="http://www.w3.org/2001/XMLSchema" xmlns:p="http://schemas.microsoft.com/office/2006/metadata/properties" xmlns:ns2="e08edd32-e78f-407a-a338-2757e47c2328" xmlns:ns3="1be2d158-5527-4514-a5c6-1a587109371d" targetNamespace="http://schemas.microsoft.com/office/2006/metadata/properties" ma:root="true" ma:fieldsID="200c27a7cc0787ff7e599403f4e86d62" ns2:_="" ns3:_="">
    <xsd:import namespace="e08edd32-e78f-407a-a338-2757e47c2328"/>
    <xsd:import namespace="1be2d158-5527-4514-a5c6-1a58710937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edd32-e78f-407a-a338-2757e47c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8367d4-8abe-47b2-9f50-32d1ea0b66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2d158-5527-4514-a5c6-1a58710937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f3a4eb-b4c1-487d-94d0-82112f39239b}" ma:internalName="TaxCatchAll" ma:showField="CatchAllData" ma:web="1be2d158-5527-4514-a5c6-1a5871093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e2d158-5527-4514-a5c6-1a587109371d" xsi:nil="true"/>
    <lcf76f155ced4ddcb4097134ff3c332f xmlns="e08edd32-e78f-407a-a338-2757e47c23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9EEDB8-31CD-41F4-B7CD-2854282BC601}">
  <ds:schemaRefs>
    <ds:schemaRef ds:uri="http://schemas.microsoft.com/sharepoint/v3/contenttype/forms"/>
  </ds:schemaRefs>
</ds:datastoreItem>
</file>

<file path=customXml/itemProps2.xml><?xml version="1.0" encoding="utf-8"?>
<ds:datastoreItem xmlns:ds="http://schemas.openxmlformats.org/officeDocument/2006/customXml" ds:itemID="{83463CBE-31A7-4D4D-B221-8E96E3F2C0BA}">
  <ds:schemaRefs>
    <ds:schemaRef ds:uri="http://schemas.openxmlformats.org/officeDocument/2006/bibliography"/>
  </ds:schemaRefs>
</ds:datastoreItem>
</file>

<file path=customXml/itemProps3.xml><?xml version="1.0" encoding="utf-8"?>
<ds:datastoreItem xmlns:ds="http://schemas.openxmlformats.org/officeDocument/2006/customXml" ds:itemID="{85E90102-8BBE-4764-8707-850391D1E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edd32-e78f-407a-a338-2757e47c2328"/>
    <ds:schemaRef ds:uri="1be2d158-5527-4514-a5c6-1a5871093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09232-C0F0-4943-B136-4F0D8DCDAF00}">
  <ds:schemaRefs>
    <ds:schemaRef ds:uri="http://schemas.microsoft.com/office/2006/metadata/properties"/>
    <ds:schemaRef ds:uri="http://schemas.microsoft.com/office/infopath/2007/PartnerControls"/>
    <ds:schemaRef ds:uri="1be2d158-5527-4514-a5c6-1a587109371d"/>
    <ds:schemaRef ds:uri="e08edd32-e78f-407a-a338-2757e47c232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1909</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signals</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Defne Corbacioglu</dc:creator>
  <cp:keywords/>
  <dc:description/>
  <cp:lastModifiedBy>Ivonne Garcia</cp:lastModifiedBy>
  <cp:revision>11</cp:revision>
  <cp:lastPrinted>2021-08-17T21:51:00Z</cp:lastPrinted>
  <dcterms:created xsi:type="dcterms:W3CDTF">2024-11-06T19:12:00Z</dcterms:created>
  <dcterms:modified xsi:type="dcterms:W3CDTF">2025-11-10T16:22:00Z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0x01010076AF8E1CE1D934488154389E34A1CCD7</vt:lpwstr>
  </property>
  <property fmtid="{D5CDD505-2E9C-101B-9397-08002B2CF9AE}" pid="3" name="MediaServiceImageTags">
    <vt:lpwstr/>
  </property>
</Properties>
</file>