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762E" w14:textId="374AEC71" w:rsidR="008E02C9" w:rsidRDefault="0072259B" w:rsidP="008E02C9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02F84C7A" wp14:editId="394F57B2">
            <wp:extent cx="2974700" cy="83340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581" cy="83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D1D3B" w14:textId="77777777" w:rsidR="008E02C9" w:rsidRDefault="008E02C9" w:rsidP="008E02C9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0F7DE15" w14:textId="724E13F6" w:rsidR="008E02C9" w:rsidRPr="008E02C9" w:rsidRDefault="008E02C9" w:rsidP="008E02C9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>People First N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 xml:space="preserve">ew Zealand 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>Ngā Tāngata Tuatahi</w:t>
      </w:r>
    </w:p>
    <w:p w14:paraId="200FB37B" w14:textId="77777777" w:rsidR="008E02C9" w:rsidRPr="008E02C9" w:rsidRDefault="008E02C9" w:rsidP="008E02C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5654616" w14:textId="3860AA6C" w:rsidR="008E02C9" w:rsidRPr="008E02C9" w:rsidRDefault="008E02C9" w:rsidP="008E02C9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>Local Group Assistant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/ Kaia </w:t>
      </w:r>
      <w:proofErr w:type="spellStart"/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>Awhina</w:t>
      </w:r>
      <w:proofErr w:type="spellEnd"/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</w:p>
    <w:p w14:paraId="693E69A5" w14:textId="16E218CF" w:rsidR="008E02C9" w:rsidRPr="008E02C9" w:rsidRDefault="008E02C9" w:rsidP="008E02C9">
      <w:pPr>
        <w:jc w:val="center"/>
        <w:rPr>
          <w:rFonts w:ascii="Arial" w:eastAsia="Calibri" w:hAnsi="Arial" w:cs="Arial"/>
          <w:sz w:val="32"/>
          <w:szCs w:val="32"/>
          <w:lang w:val="en-US"/>
        </w:rPr>
      </w:pP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Job 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>d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escription 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>and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>t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 xml:space="preserve">ask </w:t>
      </w:r>
      <w:r w:rsidR="0072259B">
        <w:rPr>
          <w:rFonts w:ascii="Arial" w:eastAsia="Times New Roman" w:hAnsi="Arial" w:cs="Arial"/>
          <w:b/>
          <w:sz w:val="32"/>
          <w:szCs w:val="32"/>
          <w:lang w:val="en-US"/>
        </w:rPr>
        <w:t>c</w:t>
      </w:r>
      <w:r w:rsidRPr="008E02C9">
        <w:rPr>
          <w:rFonts w:ascii="Arial" w:eastAsia="Times New Roman" w:hAnsi="Arial" w:cs="Arial"/>
          <w:b/>
          <w:sz w:val="32"/>
          <w:szCs w:val="32"/>
          <w:lang w:val="en-US"/>
        </w:rPr>
        <w:t>hecklist</w:t>
      </w:r>
    </w:p>
    <w:p w14:paraId="1A67CCDD" w14:textId="77777777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2AFFAC" w14:textId="7BE171F8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E02C9">
        <w:rPr>
          <w:rFonts w:ascii="Arial" w:eastAsia="Times New Roman" w:hAnsi="Arial" w:cs="Arial"/>
          <w:sz w:val="24"/>
          <w:szCs w:val="24"/>
          <w:lang w:val="en-US"/>
        </w:rPr>
        <w:t>People First New Zealand Ng</w:t>
      </w:r>
      <w:r w:rsidR="0072259B">
        <w:rPr>
          <w:rFonts w:ascii="Arial" w:eastAsia="Times New Roman" w:hAnsi="Arial" w:cs="Arial"/>
          <w:sz w:val="24"/>
          <w:szCs w:val="24"/>
          <w:lang w:val="en-US"/>
        </w:rPr>
        <w:t>ā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2259B" w:rsidRPr="008E02C9">
        <w:rPr>
          <w:rFonts w:ascii="Arial" w:eastAsia="Times New Roman" w:hAnsi="Arial" w:cs="Arial"/>
          <w:sz w:val="24"/>
          <w:szCs w:val="24"/>
          <w:lang w:val="en-US"/>
        </w:rPr>
        <w:t>Tāngata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Tuatahi</w:t>
      </w:r>
      <w:r w:rsidRPr="008E02C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 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is a self-advocacy </w:t>
      </w:r>
      <w:proofErr w:type="spellStart"/>
      <w:r w:rsidRPr="008E02C9">
        <w:rPr>
          <w:rFonts w:ascii="Arial" w:eastAsia="Times New Roman" w:hAnsi="Arial" w:cs="Arial"/>
          <w:sz w:val="24"/>
          <w:szCs w:val="24"/>
          <w:lang w:val="en-US"/>
        </w:rPr>
        <w:t>organi</w:t>
      </w:r>
      <w:r w:rsidR="0072259B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>ation</w:t>
      </w:r>
      <w:proofErr w:type="spellEnd"/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established to empower and support people with learning</w:t>
      </w:r>
      <w:r w:rsidR="007225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9F21A7">
        <w:rPr>
          <w:rFonts w:ascii="Arial" w:eastAsia="Times New Roman" w:hAnsi="Arial" w:cs="Arial"/>
          <w:sz w:val="24"/>
          <w:szCs w:val="24"/>
          <w:lang w:val="en-US"/>
        </w:rPr>
        <w:t xml:space="preserve">/ intellectual 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disability to speak up for themselves. </w:t>
      </w:r>
      <w:r w:rsidR="008A45A7">
        <w:rPr>
          <w:rFonts w:ascii="Arial" w:eastAsia="Times New Roman" w:hAnsi="Arial" w:cs="Arial"/>
          <w:sz w:val="24"/>
          <w:szCs w:val="24"/>
          <w:lang w:val="en-US"/>
        </w:rPr>
        <w:t>We are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a Disabled Persons </w:t>
      </w:r>
      <w:proofErr w:type="spellStart"/>
      <w:r w:rsidRPr="008E02C9">
        <w:rPr>
          <w:rFonts w:ascii="Arial" w:eastAsia="Times New Roman" w:hAnsi="Arial" w:cs="Arial"/>
          <w:sz w:val="24"/>
          <w:szCs w:val="24"/>
          <w:lang w:val="en-US"/>
        </w:rPr>
        <w:t>Organisation</w:t>
      </w:r>
      <w:proofErr w:type="spellEnd"/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(DPO), which is run by and for people with learning disability.</w:t>
      </w:r>
    </w:p>
    <w:p w14:paraId="5B9F249A" w14:textId="77777777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34C0DDA" w14:textId="57C811AA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People First New Zealand has </w:t>
      </w:r>
      <w:r w:rsidR="008A45A7">
        <w:rPr>
          <w:rFonts w:ascii="Arial" w:eastAsia="Times New Roman" w:hAnsi="Arial" w:cs="Arial"/>
          <w:color w:val="000000"/>
          <w:sz w:val="24"/>
          <w:szCs w:val="24"/>
          <w:lang w:val="en-US"/>
        </w:rPr>
        <w:t>41</w:t>
      </w:r>
      <w:r w:rsidRPr="008E02C9">
        <w:rPr>
          <w:rFonts w:ascii="Arial" w:eastAsia="Times New Roman" w:hAnsi="Arial" w:cs="Arial"/>
          <w:color w:val="FF0000"/>
          <w:sz w:val="24"/>
          <w:szCs w:val="24"/>
          <w:lang w:val="en-US"/>
        </w:rPr>
        <w:t xml:space="preserve"> 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local groups across the country. The local groups are the foundation of People First </w:t>
      </w:r>
      <w:r w:rsidR="008A45A7">
        <w:rPr>
          <w:rFonts w:ascii="Arial" w:eastAsia="Times New Roman" w:hAnsi="Arial" w:cs="Arial"/>
          <w:sz w:val="24"/>
          <w:szCs w:val="24"/>
          <w:lang w:val="en-US"/>
        </w:rPr>
        <w:t>NZ</w:t>
      </w:r>
      <w:r w:rsidRPr="008E02C9">
        <w:rPr>
          <w:rFonts w:ascii="Arial" w:eastAsia="Times New Roman" w:hAnsi="Arial" w:cs="Arial"/>
          <w:sz w:val="24"/>
          <w:szCs w:val="24"/>
          <w:lang w:val="en-US"/>
        </w:rPr>
        <w:t xml:space="preserve">. Each group has an Assistant who assists members to facilitate the monthly meetings. </w:t>
      </w:r>
    </w:p>
    <w:p w14:paraId="17BC18DF" w14:textId="77777777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612F117" w14:textId="66B6B1A6" w:rsidR="008E02C9" w:rsidRPr="008E02C9" w:rsidRDefault="008E02C9" w:rsidP="008E02C9">
      <w:pPr>
        <w:rPr>
          <w:rFonts w:ascii="Arial" w:eastAsia="Calibri" w:hAnsi="Arial" w:cs="Arial"/>
          <w:sz w:val="28"/>
          <w:szCs w:val="28"/>
          <w:lang w:val="en-US"/>
        </w:rPr>
      </w:pPr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>Local Group Assistant</w:t>
      </w:r>
      <w:r w:rsidR="008A45A7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>/ Kai</w:t>
      </w:r>
      <w:r w:rsidR="00750153">
        <w:rPr>
          <w:rFonts w:ascii="Arial" w:eastAsia="Calibri" w:hAnsi="Arial" w:cs="Arial"/>
          <w:b/>
          <w:bCs/>
          <w:sz w:val="28"/>
          <w:szCs w:val="28"/>
          <w:lang w:val="en-US"/>
        </w:rPr>
        <w:t>a</w:t>
      </w:r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>Awhina</w:t>
      </w:r>
      <w:proofErr w:type="spellEnd"/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  <w:r w:rsidR="008A45A7">
        <w:rPr>
          <w:rFonts w:ascii="Arial" w:eastAsia="Calibri" w:hAnsi="Arial" w:cs="Arial"/>
          <w:b/>
          <w:bCs/>
          <w:sz w:val="28"/>
          <w:szCs w:val="28"/>
          <w:lang w:val="en-US"/>
        </w:rPr>
        <w:t>r</w:t>
      </w:r>
      <w:r w:rsidRPr="008E02C9">
        <w:rPr>
          <w:rFonts w:ascii="Arial" w:eastAsia="Calibri" w:hAnsi="Arial" w:cs="Arial"/>
          <w:b/>
          <w:bCs/>
          <w:sz w:val="28"/>
          <w:szCs w:val="28"/>
          <w:lang w:val="en-US"/>
        </w:rPr>
        <w:t>ole</w:t>
      </w:r>
      <w:r w:rsidRPr="008E02C9">
        <w:rPr>
          <w:rFonts w:ascii="Arial" w:eastAsia="Calibri" w:hAnsi="Arial" w:cs="Arial"/>
          <w:sz w:val="28"/>
          <w:szCs w:val="28"/>
          <w:lang w:val="en-US"/>
        </w:rPr>
        <w:t xml:space="preserve"> </w:t>
      </w:r>
    </w:p>
    <w:p w14:paraId="3FB7D42D" w14:textId="77777777" w:rsidR="008E02C9" w:rsidRPr="008E02C9" w:rsidRDefault="008E02C9" w:rsidP="008E02C9">
      <w:pPr>
        <w:rPr>
          <w:rFonts w:ascii="Arial" w:eastAsia="Calibri" w:hAnsi="Arial" w:cs="Arial"/>
          <w:sz w:val="24"/>
          <w:szCs w:val="24"/>
          <w:lang w:val="en-US"/>
        </w:rPr>
      </w:pPr>
    </w:p>
    <w:p w14:paraId="0A538D81" w14:textId="321E5823" w:rsidR="008E02C9" w:rsidRPr="008E02C9" w:rsidRDefault="008E02C9" w:rsidP="008E02C9">
      <w:pPr>
        <w:rPr>
          <w:rFonts w:ascii="Arial" w:eastAsia="Calibri" w:hAnsi="Arial" w:cs="Arial"/>
          <w:b/>
          <w:sz w:val="24"/>
          <w:szCs w:val="24"/>
          <w:lang w:val="en-US"/>
        </w:rPr>
      </w:pPr>
      <w:r w:rsidRPr="008E02C9">
        <w:rPr>
          <w:rFonts w:ascii="Arial" w:eastAsia="Calibri" w:hAnsi="Arial" w:cs="Arial"/>
          <w:b/>
          <w:sz w:val="24"/>
          <w:szCs w:val="24"/>
          <w:lang w:val="en-US"/>
        </w:rPr>
        <w:t xml:space="preserve">To assist People First </w:t>
      </w:r>
      <w:r w:rsidR="008A45A7">
        <w:rPr>
          <w:rFonts w:ascii="Arial" w:eastAsia="Calibri" w:hAnsi="Arial" w:cs="Arial"/>
          <w:b/>
          <w:sz w:val="24"/>
          <w:szCs w:val="24"/>
          <w:lang w:val="en-US"/>
        </w:rPr>
        <w:t xml:space="preserve">NZ </w:t>
      </w:r>
      <w:r w:rsidRPr="008E02C9">
        <w:rPr>
          <w:rFonts w:ascii="Arial" w:eastAsia="Calibri" w:hAnsi="Arial" w:cs="Arial"/>
          <w:b/>
          <w:sz w:val="24"/>
          <w:szCs w:val="24"/>
          <w:lang w:val="en-US"/>
        </w:rPr>
        <w:t xml:space="preserve">members to: </w:t>
      </w:r>
    </w:p>
    <w:p w14:paraId="7AB757D8" w14:textId="7BD4B003" w:rsidR="00855FF3" w:rsidRPr="008A45A7" w:rsidRDefault="008E02C9" w:rsidP="008A45A7">
      <w:pPr>
        <w:numPr>
          <w:ilvl w:val="0"/>
          <w:numId w:val="9"/>
        </w:numPr>
        <w:ind w:left="851" w:hanging="567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8E02C9">
        <w:rPr>
          <w:rFonts w:ascii="Arial" w:eastAsia="Calibri" w:hAnsi="Arial" w:cs="Arial"/>
          <w:sz w:val="24"/>
          <w:szCs w:val="24"/>
          <w:lang w:val="en-US"/>
        </w:rPr>
        <w:t>organi</w:t>
      </w:r>
      <w:r w:rsidR="008A45A7">
        <w:rPr>
          <w:rFonts w:ascii="Arial" w:eastAsia="Calibri" w:hAnsi="Arial" w:cs="Arial"/>
          <w:sz w:val="24"/>
          <w:szCs w:val="24"/>
          <w:lang w:val="en-US"/>
        </w:rPr>
        <w:t>s</w:t>
      </w:r>
      <w:r w:rsidRPr="008E02C9">
        <w:rPr>
          <w:rFonts w:ascii="Arial" w:eastAsia="Calibri" w:hAnsi="Arial" w:cs="Arial"/>
          <w:sz w:val="24"/>
          <w:szCs w:val="24"/>
          <w:lang w:val="en-US"/>
        </w:rPr>
        <w:t>e</w:t>
      </w:r>
      <w:proofErr w:type="spellEnd"/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 and </w:t>
      </w:r>
      <w:r w:rsidR="00134C26" w:rsidRPr="00F33087">
        <w:rPr>
          <w:rFonts w:ascii="Arial" w:eastAsia="Calibri" w:hAnsi="Arial" w:cs="Arial"/>
          <w:sz w:val="24"/>
          <w:szCs w:val="24"/>
          <w:lang w:val="en-US"/>
        </w:rPr>
        <w:t>assist</w:t>
      </w:r>
      <w:r w:rsidRPr="008A45A7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the monthly self-advocacy </w:t>
      </w:r>
      <w:proofErr w:type="gramStart"/>
      <w:r w:rsidRPr="008E02C9">
        <w:rPr>
          <w:rFonts w:ascii="Arial" w:eastAsia="Calibri" w:hAnsi="Arial" w:cs="Arial"/>
          <w:sz w:val="24"/>
          <w:szCs w:val="24"/>
          <w:lang w:val="en-US"/>
        </w:rPr>
        <w:t>meetings</w:t>
      </w:r>
      <w:proofErr w:type="gramEnd"/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35B08BFE" w14:textId="77777777" w:rsidR="008E02C9" w:rsidRPr="008E02C9" w:rsidRDefault="008E02C9" w:rsidP="008E02C9">
      <w:pPr>
        <w:numPr>
          <w:ilvl w:val="0"/>
          <w:numId w:val="9"/>
        </w:numPr>
        <w:ind w:left="851" w:hanging="567"/>
        <w:rPr>
          <w:rFonts w:ascii="Arial" w:eastAsia="Calibri" w:hAnsi="Arial" w:cs="Arial"/>
          <w:sz w:val="24"/>
          <w:szCs w:val="24"/>
          <w:lang w:val="en-US"/>
        </w:rPr>
      </w:pPr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be fully informed and have access to the information needed to make decisions for </w:t>
      </w:r>
      <w:proofErr w:type="gramStart"/>
      <w:r w:rsidRPr="008E02C9">
        <w:rPr>
          <w:rFonts w:ascii="Arial" w:eastAsia="Calibri" w:hAnsi="Arial" w:cs="Arial"/>
          <w:sz w:val="24"/>
          <w:szCs w:val="24"/>
          <w:lang w:val="en-US"/>
        </w:rPr>
        <w:t>themselves</w:t>
      </w:r>
      <w:proofErr w:type="gramEnd"/>
    </w:p>
    <w:p w14:paraId="50F760CB" w14:textId="77777777" w:rsidR="008E02C9" w:rsidRPr="008E02C9" w:rsidRDefault="008E02C9" w:rsidP="008E02C9">
      <w:pPr>
        <w:numPr>
          <w:ilvl w:val="0"/>
          <w:numId w:val="9"/>
        </w:numPr>
        <w:ind w:left="851" w:hanging="567"/>
        <w:rPr>
          <w:rFonts w:ascii="Arial" w:eastAsia="Calibri" w:hAnsi="Arial" w:cs="Arial"/>
          <w:sz w:val="24"/>
          <w:szCs w:val="24"/>
          <w:lang w:val="en-US"/>
        </w:rPr>
      </w:pPr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speak up for </w:t>
      </w:r>
      <w:proofErr w:type="gramStart"/>
      <w:r w:rsidRPr="008E02C9">
        <w:rPr>
          <w:rFonts w:ascii="Arial" w:eastAsia="Calibri" w:hAnsi="Arial" w:cs="Arial"/>
          <w:sz w:val="24"/>
          <w:szCs w:val="24"/>
          <w:lang w:val="en-US"/>
        </w:rPr>
        <w:t>themselves</w:t>
      </w:r>
      <w:proofErr w:type="gramEnd"/>
    </w:p>
    <w:p w14:paraId="3D493D90" w14:textId="77777777" w:rsidR="008E02C9" w:rsidRPr="008E02C9" w:rsidRDefault="008E02C9" w:rsidP="008E02C9">
      <w:pPr>
        <w:numPr>
          <w:ilvl w:val="0"/>
          <w:numId w:val="9"/>
        </w:numPr>
        <w:ind w:left="851" w:hanging="567"/>
        <w:rPr>
          <w:rFonts w:ascii="Arial" w:eastAsia="Calibri" w:hAnsi="Arial" w:cs="Arial"/>
          <w:sz w:val="24"/>
          <w:szCs w:val="24"/>
          <w:lang w:val="en-US"/>
        </w:rPr>
      </w:pPr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learn about their human </w:t>
      </w:r>
      <w:proofErr w:type="gramStart"/>
      <w:r w:rsidRPr="008E02C9">
        <w:rPr>
          <w:rFonts w:ascii="Arial" w:eastAsia="Calibri" w:hAnsi="Arial" w:cs="Arial"/>
          <w:sz w:val="24"/>
          <w:szCs w:val="24"/>
          <w:lang w:val="en-US"/>
        </w:rPr>
        <w:t>rights</w:t>
      </w:r>
      <w:proofErr w:type="gramEnd"/>
    </w:p>
    <w:p w14:paraId="020470A0" w14:textId="49A73751" w:rsidR="0032368A" w:rsidRPr="008A45A7" w:rsidRDefault="008E02C9" w:rsidP="008A45A7">
      <w:pPr>
        <w:numPr>
          <w:ilvl w:val="0"/>
          <w:numId w:val="9"/>
        </w:numPr>
        <w:ind w:left="851" w:hanging="567"/>
        <w:rPr>
          <w:rFonts w:ascii="Arial" w:eastAsia="Calibri" w:hAnsi="Arial" w:cs="Arial"/>
          <w:sz w:val="24"/>
          <w:szCs w:val="24"/>
          <w:lang w:val="en-US"/>
        </w:rPr>
      </w:pPr>
      <w:r w:rsidRPr="008E02C9">
        <w:rPr>
          <w:rFonts w:ascii="Arial" w:eastAsia="Calibri" w:hAnsi="Arial" w:cs="Arial"/>
          <w:sz w:val="24"/>
          <w:szCs w:val="24"/>
          <w:lang w:val="en-US"/>
        </w:rPr>
        <w:t xml:space="preserve">become involved in their communities. </w:t>
      </w:r>
    </w:p>
    <w:tbl>
      <w:tblPr>
        <w:tblpPr w:leftFromText="180" w:rightFromText="180" w:vertAnchor="page" w:horzAnchor="margin" w:tblpXSpec="center" w:tblpY="2086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4B7531" w:rsidRPr="003556C3" w14:paraId="578AFE3A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AFE35" w14:textId="6FCC1ECE" w:rsidR="004B7531" w:rsidRPr="00C70EED" w:rsidRDefault="004B7531" w:rsidP="0032368A">
            <w:pPr>
              <w:ind w:left="-851" w:firstLine="851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 xml:space="preserve">Local Group </w:t>
            </w:r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Assistant/ Kai</w:t>
            </w:r>
            <w:r w:rsidR="009F21A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</w:t>
            </w:r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Awhina</w:t>
            </w:r>
            <w:proofErr w:type="spellEnd"/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03230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</w:t>
            </w:r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ask </w:t>
            </w:r>
            <w:r w:rsidR="0003230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</w:t>
            </w:r>
            <w:r w:rsidRPr="00C70EE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hecklist</w:t>
            </w:r>
          </w:p>
          <w:p w14:paraId="578AFE36" w14:textId="77777777" w:rsidR="004B7531" w:rsidRDefault="004B7531" w:rsidP="0032368A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0E46F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[</w:t>
            </w:r>
            <w:proofErr w:type="gramStart"/>
            <w:r w:rsidRPr="000E46F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Taking into account</w:t>
            </w:r>
            <w:proofErr w:type="gramEnd"/>
            <w:r w:rsidRPr="000E46F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the group’s funded resources and the Assistant’s contracted hours of work]</w:t>
            </w:r>
          </w:p>
          <w:p w14:paraId="578AFE37" w14:textId="77777777" w:rsidR="004B7531" w:rsidRPr="004B7531" w:rsidRDefault="004B7531" w:rsidP="003236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>People First NZ local group meeting</w:t>
            </w:r>
            <w:r w:rsidR="003E53C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 xml:space="preserve"> are a safe</w:t>
            </w:r>
            <w:r w:rsidR="003E53CC">
              <w:rPr>
                <w:rFonts w:ascii="Arial" w:hAnsi="Arial" w:cs="Arial"/>
                <w:sz w:val="24"/>
                <w:szCs w:val="24"/>
                <w:lang w:val="en-US"/>
              </w:rPr>
              <w:t xml:space="preserve"> way to learn about rights and for members to l</w:t>
            </w: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>earn</w:t>
            </w:r>
            <w:r w:rsidR="003E53CC">
              <w:rPr>
                <w:rFonts w:ascii="Arial" w:hAnsi="Arial" w:cs="Arial"/>
                <w:sz w:val="24"/>
                <w:szCs w:val="24"/>
                <w:lang w:val="en-US"/>
              </w:rPr>
              <w:t xml:space="preserve"> to speak up for their rights in their </w:t>
            </w: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>life, to community and nationally.</w:t>
            </w:r>
          </w:p>
          <w:p w14:paraId="578AFE38" w14:textId="68E4DAE4" w:rsidR="004B7531" w:rsidRDefault="004B7531" w:rsidP="003236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 xml:space="preserve">All meetings are about learning about rights either through </w:t>
            </w:r>
            <w:r w:rsidR="003E53CC">
              <w:rPr>
                <w:rFonts w:ascii="Arial" w:hAnsi="Arial" w:cs="Arial"/>
                <w:sz w:val="24"/>
                <w:szCs w:val="24"/>
                <w:lang w:val="en-US"/>
              </w:rPr>
              <w:t xml:space="preserve">discussion, </w:t>
            </w: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 xml:space="preserve">guest speakers or </w:t>
            </w:r>
            <w:r w:rsidR="003E53CC">
              <w:rPr>
                <w:rFonts w:ascii="Arial" w:hAnsi="Arial" w:cs="Arial"/>
                <w:sz w:val="24"/>
                <w:szCs w:val="24"/>
                <w:lang w:val="en-US"/>
              </w:rPr>
              <w:t xml:space="preserve">by </w:t>
            </w:r>
            <w:r w:rsidRPr="004B7531">
              <w:rPr>
                <w:rFonts w:ascii="Arial" w:hAnsi="Arial" w:cs="Arial"/>
                <w:sz w:val="24"/>
                <w:szCs w:val="24"/>
                <w:lang w:val="en-US"/>
              </w:rPr>
              <w:t xml:space="preserve">using resources. </w:t>
            </w:r>
          </w:p>
          <w:p w14:paraId="6812E731" w14:textId="10171911" w:rsidR="00684F39" w:rsidRPr="00F33087" w:rsidRDefault="00684F39" w:rsidP="003236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Local Group Assistants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92AD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are 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>require</w:t>
            </w:r>
            <w:r w:rsidR="00892AD4" w:rsidRPr="00F33087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92AD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to use 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People First digital working tools, such as </w:t>
            </w:r>
            <w:r w:rsidR="001B0145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Office 365 and MS 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Teams </w:t>
            </w:r>
            <w:r w:rsidR="001B0145" w:rsidRPr="00F33087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Zoom, for administration and 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9F7394" w:rsidRPr="00F33087">
              <w:rPr>
                <w:rFonts w:ascii="Arial" w:hAnsi="Arial" w:cs="Arial"/>
                <w:sz w:val="24"/>
                <w:szCs w:val="24"/>
                <w:lang w:val="en-US"/>
              </w:rPr>
              <w:t>support members.</w:t>
            </w:r>
          </w:p>
          <w:p w14:paraId="578AFE39" w14:textId="206E28CE" w:rsidR="004B7531" w:rsidRPr="004B7531" w:rsidRDefault="004B7531" w:rsidP="0032368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The Assistant assist</w:t>
            </w:r>
            <w:r w:rsidRPr="00C70EED">
              <w:rPr>
                <w:rFonts w:ascii="Arial" w:hAnsi="Arial" w:cs="Arial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members with the following core tasks</w:t>
            </w:r>
            <w:r w:rsidR="00032306">
              <w:rPr>
                <w:rFonts w:ascii="Arial" w:hAnsi="Arial" w:cs="Arial"/>
                <w:b/>
                <w:sz w:val="28"/>
                <w:szCs w:val="28"/>
                <w:lang w:val="en-US"/>
              </w:rPr>
              <w:t>.</w:t>
            </w:r>
          </w:p>
        </w:tc>
      </w:tr>
      <w:tr w:rsidR="004B7531" w:rsidRPr="003556C3" w14:paraId="578AFE3C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3B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Planning </w:t>
            </w:r>
          </w:p>
        </w:tc>
      </w:tr>
      <w:tr w:rsidR="004B7531" w:rsidRPr="003556C3" w14:paraId="578AFE3E" w14:textId="77777777" w:rsidTr="008A45A7">
        <w:trPr>
          <w:trHeight w:val="42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3D" w14:textId="77777777" w:rsidR="004B7531" w:rsidRPr="003556C3" w:rsidRDefault="004B7531" w:rsidP="0032368A">
            <w:pPr>
              <w:numPr>
                <w:ilvl w:val="0"/>
                <w:numId w:val="1"/>
              </w:numPr>
              <w:tabs>
                <w:tab w:val="num" w:pos="426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make an annual plan for the group each year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taking into account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 national goals set by national committee </w:t>
            </w:r>
          </w:p>
        </w:tc>
      </w:tr>
      <w:tr w:rsidR="004B7531" w:rsidRPr="003556C3" w14:paraId="578AFE40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3F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Organis</w:t>
            </w: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>ing</w:t>
            </w:r>
            <w:proofErr w:type="spellEnd"/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B7531" w:rsidRPr="003556C3" w14:paraId="578AFE43" w14:textId="77777777" w:rsidTr="008A45A7">
        <w:trPr>
          <w:trHeight w:val="646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41" w14:textId="49D18018" w:rsidR="004B7531" w:rsidRPr="00F33087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make venue bookings, prepare agendas, send out meeting notices</w:t>
            </w:r>
            <w:r w:rsidR="004333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33371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for local group </w:t>
            </w:r>
            <w:proofErr w:type="gramStart"/>
            <w:r w:rsidR="00433371" w:rsidRPr="00F33087">
              <w:rPr>
                <w:rFonts w:ascii="Arial" w:hAnsi="Arial" w:cs="Arial"/>
                <w:sz w:val="24"/>
                <w:szCs w:val="24"/>
                <w:lang w:val="en-US"/>
              </w:rPr>
              <w:t>meetings</w:t>
            </w:r>
            <w:proofErr w:type="gramEnd"/>
            <w:r w:rsidR="00433371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78AFE42" w14:textId="4F34A3EB" w:rsidR="004B7531" w:rsidRPr="003556C3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organis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proofErr w:type="spellEnd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and arrange transport and support for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elected members to attend People First 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 xml:space="preserve">NZ 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regional meetings </w:t>
            </w:r>
          </w:p>
        </w:tc>
      </w:tr>
      <w:tr w:rsidR="004B7531" w:rsidRPr="003556C3" w14:paraId="578AFE45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44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Within meetings </w:t>
            </w:r>
          </w:p>
        </w:tc>
      </w:tr>
      <w:tr w:rsidR="004B7531" w:rsidRPr="003556C3" w14:paraId="578AFE4D" w14:textId="77777777" w:rsidTr="008A45A7">
        <w:trPr>
          <w:trHeight w:val="93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46" w14:textId="77777777" w:rsidR="004B7531" w:rsidRPr="003556C3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invite guest speakers when the group decides to have </w:t>
            </w:r>
            <w:proofErr w:type="gramStart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one</w:t>
            </w:r>
            <w:proofErr w:type="gramEnd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78AFE47" w14:textId="77777777" w:rsidR="004B7531" w:rsidRPr="003556C3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  <w:tab w:val="num" w:pos="88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keep the meetings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on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topic and </w:t>
            </w:r>
            <w:proofErr w:type="gramStart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time</w:t>
            </w:r>
            <w:proofErr w:type="gramEnd"/>
          </w:p>
          <w:p w14:paraId="578AFE48" w14:textId="77777777" w:rsidR="004B7531" w:rsidRPr="003556C3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  <w:tab w:val="num" w:pos="88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take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meeting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minutes</w:t>
            </w:r>
            <w:proofErr w:type="gramEnd"/>
          </w:p>
          <w:p w14:paraId="578AFE49" w14:textId="77777777" w:rsidR="004B7531" w:rsidRPr="00FB5F1F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  <w:tab w:val="num" w:pos="88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keep members informed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about 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current 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work of People First New Zealand</w:t>
            </w:r>
            <w:r w:rsidRPr="003556C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78AFE4A" w14:textId="77777777" w:rsidR="004B7531" w:rsidRPr="000E46F0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  <w:tab w:val="num" w:pos="88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46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assist members to undertake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small </w:t>
            </w:r>
            <w:r w:rsidRPr="000E46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surveys or consultation sent by national </w:t>
            </w:r>
            <w:proofErr w:type="gramStart"/>
            <w:r w:rsidRPr="000E46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office</w:t>
            </w:r>
            <w:proofErr w:type="gramEnd"/>
            <w:r w:rsidRPr="000E46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</w:p>
          <w:p w14:paraId="578AFE4C" w14:textId="37A9C091" w:rsidR="004B7531" w:rsidRPr="008A45A7" w:rsidRDefault="004B7531" w:rsidP="008A45A7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  <w:tab w:val="num" w:pos="88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share jobs within 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etings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so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members feel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involved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EF21A39" w14:textId="77777777" w:rsidR="008A45A7" w:rsidRDefault="008A45A7">
      <w:r>
        <w:br w:type="page"/>
      </w:r>
    </w:p>
    <w:tbl>
      <w:tblPr>
        <w:tblpPr w:leftFromText="180" w:rightFromText="180" w:vertAnchor="page" w:horzAnchor="margin" w:tblpXSpec="center" w:tblpY="2086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4B7531" w:rsidRPr="003556C3" w14:paraId="578AFE4F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AFE4E" w14:textId="719C40DA" w:rsidR="004B7531" w:rsidRPr="00E85F34" w:rsidRDefault="004B7531" w:rsidP="0032368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 xml:space="preserve">Local Group Assistants </w:t>
            </w:r>
            <w:r w:rsidR="00032306">
              <w:rPr>
                <w:rFonts w:ascii="Arial" w:hAnsi="Arial" w:cs="Arial"/>
                <w:b/>
                <w:sz w:val="28"/>
                <w:szCs w:val="28"/>
                <w:lang w:val="en-US"/>
              </w:rPr>
              <w:t>a</w:t>
            </w:r>
            <w:r w:rsidRPr="00E85F3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dministration </w:t>
            </w:r>
            <w:r w:rsidR="00032306">
              <w:rPr>
                <w:rFonts w:ascii="Arial" w:hAnsi="Arial" w:cs="Arial"/>
                <w:b/>
                <w:sz w:val="28"/>
                <w:szCs w:val="28"/>
                <w:lang w:val="en-US"/>
              </w:rPr>
              <w:t>t</w:t>
            </w:r>
            <w:r w:rsidRPr="00E85F34">
              <w:rPr>
                <w:rFonts w:ascii="Arial" w:hAnsi="Arial" w:cs="Arial"/>
                <w:b/>
                <w:sz w:val="28"/>
                <w:szCs w:val="28"/>
                <w:lang w:val="en-US"/>
              </w:rPr>
              <w:t>asks</w:t>
            </w:r>
          </w:p>
        </w:tc>
      </w:tr>
      <w:tr w:rsidR="004B7531" w:rsidRPr="003556C3" w14:paraId="578AFE51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50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>Finances</w:t>
            </w:r>
          </w:p>
        </w:tc>
      </w:tr>
      <w:tr w:rsidR="004B7531" w:rsidRPr="003556C3" w14:paraId="578AFE57" w14:textId="77777777" w:rsidTr="008A45A7">
        <w:trPr>
          <w:trHeight w:val="1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52" w14:textId="0454DFC1" w:rsidR="004B7531" w:rsidRPr="0094442D" w:rsidRDefault="004B7531" w:rsidP="0032368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keep </w:t>
            </w:r>
            <w:r w:rsidRPr="0094442D">
              <w:rPr>
                <w:rFonts w:ascii="Arial" w:hAnsi="Arial" w:cs="Arial"/>
                <w:sz w:val="24"/>
                <w:szCs w:val="24"/>
                <w:lang w:val="en-US"/>
              </w:rPr>
              <w:t>up-to-date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financial records: </w:t>
            </w:r>
            <w:r w:rsidRPr="0094442D">
              <w:rPr>
                <w:rFonts w:ascii="Arial" w:hAnsi="Arial" w:cs="Arial"/>
                <w:sz w:val="24"/>
                <w:szCs w:val="24"/>
                <w:lang w:val="en-US"/>
              </w:rPr>
              <w:t xml:space="preserve">bank statements/ GST receipts and invoices/ and expenses </w:t>
            </w:r>
            <w:proofErr w:type="gramStart"/>
            <w:r w:rsidRPr="0094442D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="00862FF8">
              <w:rPr>
                <w:rFonts w:ascii="Arial" w:hAnsi="Arial" w:cs="Arial"/>
                <w:sz w:val="24"/>
                <w:szCs w:val="24"/>
                <w:lang w:val="en-US"/>
              </w:rPr>
              <w:t>ceipts</w:t>
            </w:r>
            <w:proofErr w:type="gramEnd"/>
          </w:p>
          <w:p w14:paraId="578AFE56" w14:textId="78350C97" w:rsidR="008A45A7" w:rsidRPr="008A45A7" w:rsidRDefault="004B7531" w:rsidP="008A45A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or assist the Treasurer to present 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income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expenses reports and bank statements at group meetings</w:t>
            </w:r>
          </w:p>
        </w:tc>
      </w:tr>
      <w:tr w:rsidR="004B7531" w:rsidRPr="003556C3" w14:paraId="578AFE59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58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Record keeping and</w:t>
            </w: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report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ing</w:t>
            </w: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B7531" w:rsidRPr="003556C3" w14:paraId="578AFE5E" w14:textId="77777777" w:rsidTr="008A45A7">
        <w:trPr>
          <w:trHeight w:val="1253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342" w14:textId="77777777" w:rsidR="00F2519B" w:rsidRDefault="004B7531" w:rsidP="00F2519B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write meeting minutes or support the group Secretary to do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</w:p>
          <w:p w14:paraId="7E0696ED" w14:textId="378FB527" w:rsidR="009168E5" w:rsidRPr="00F33087" w:rsidRDefault="0001469D" w:rsidP="00F2519B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submit 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upload signed off meeting minutes </w:t>
            </w:r>
            <w:r w:rsidR="00914B7B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and other meeting documentation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to the </w:t>
            </w:r>
            <w:r w:rsidR="00C758B2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relevant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Local Group folder in </w:t>
            </w:r>
            <w:r w:rsidR="00862FF8">
              <w:rPr>
                <w:rFonts w:ascii="Arial" w:hAnsi="Arial" w:cs="Arial"/>
                <w:sz w:val="24"/>
                <w:szCs w:val="24"/>
                <w:lang w:val="en-US"/>
              </w:rPr>
              <w:t xml:space="preserve">MS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Teams.</w:t>
            </w:r>
          </w:p>
          <w:p w14:paraId="578AFE5D" w14:textId="741580F2" w:rsidR="004B7531" w:rsidRPr="008A45A7" w:rsidRDefault="001C133D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Keep</w:t>
            </w:r>
            <w:r w:rsidR="004B7531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membership lists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B3C1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up to date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and send </w:t>
            </w:r>
            <w:r w:rsidR="000B3C14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new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membership form to Regional Coordinator</w:t>
            </w:r>
          </w:p>
        </w:tc>
      </w:tr>
      <w:tr w:rsidR="004B7531" w:rsidRPr="003556C3" w14:paraId="578AFE60" w14:textId="77777777" w:rsidTr="008A45A7">
        <w:trPr>
          <w:trHeight w:val="416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AFE5F" w14:textId="0062C10F" w:rsidR="004B7531" w:rsidRPr="000E46F0" w:rsidRDefault="004B7531" w:rsidP="0032368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E46F0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The Assistant’s responsibilities as </w:t>
            </w:r>
            <w:r w:rsidRPr="00F2519B">
              <w:rPr>
                <w:rFonts w:ascii="Arial" w:hAnsi="Arial" w:cs="Arial"/>
                <w:b/>
                <w:sz w:val="28"/>
                <w:szCs w:val="28"/>
                <w:lang w:val="en-US"/>
              </w:rPr>
              <w:t>a</w:t>
            </w:r>
            <w:r w:rsidR="00F2519B" w:rsidRPr="00F2519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Staff Team Member</w:t>
            </w:r>
          </w:p>
        </w:tc>
      </w:tr>
      <w:tr w:rsidR="004B7531" w:rsidRPr="003556C3" w14:paraId="578AFE63" w14:textId="77777777" w:rsidTr="008A45A7">
        <w:trPr>
          <w:trHeight w:val="416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A62" w14:textId="3277231E" w:rsidR="00C758B2" w:rsidRPr="00F33087" w:rsidRDefault="00C758B2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make sure all work is aligned to the national </w:t>
            </w:r>
            <w:proofErr w:type="gramStart"/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goals</w:t>
            </w:r>
            <w:proofErr w:type="gramEnd"/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78AFE61" w14:textId="75BB5950" w:rsidR="004B7531" w:rsidRDefault="008A45A7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455645" w:rsidRPr="00F33087">
              <w:rPr>
                <w:rFonts w:ascii="Arial" w:hAnsi="Arial" w:cs="Arial"/>
                <w:sz w:val="24"/>
                <w:szCs w:val="24"/>
                <w:lang w:val="en-US"/>
              </w:rPr>
              <w:t>eep</w:t>
            </w:r>
            <w:r w:rsidR="0001469D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55645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work up to date and aligned </w:t>
            </w:r>
            <w:r w:rsidR="004B7531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with </w:t>
            </w:r>
            <w:r w:rsidR="004B7531">
              <w:rPr>
                <w:rFonts w:ascii="Arial" w:hAnsi="Arial" w:cs="Arial"/>
                <w:sz w:val="24"/>
                <w:szCs w:val="24"/>
                <w:lang w:val="en-US"/>
              </w:rPr>
              <w:t xml:space="preserve">People First policies and </w:t>
            </w:r>
            <w:proofErr w:type="gramStart"/>
            <w:r w:rsidR="004B7531">
              <w:rPr>
                <w:rFonts w:ascii="Arial" w:hAnsi="Arial" w:cs="Arial"/>
                <w:sz w:val="24"/>
                <w:szCs w:val="24"/>
                <w:lang w:val="en-US"/>
              </w:rPr>
              <w:t>procedures</w:t>
            </w:r>
            <w:proofErr w:type="gramEnd"/>
          </w:p>
          <w:p w14:paraId="4F96A840" w14:textId="03BEC853" w:rsidR="00455645" w:rsidRPr="00F33087" w:rsidRDefault="008A45A7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55645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ccess People First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NZ </w:t>
            </w:r>
            <w:r w:rsidR="00455645" w:rsidRPr="00F33087">
              <w:rPr>
                <w:rFonts w:ascii="Arial" w:hAnsi="Arial" w:cs="Arial"/>
                <w:sz w:val="24"/>
                <w:szCs w:val="24"/>
                <w:lang w:val="en-US"/>
              </w:rPr>
              <w:t>policies and procedures, and core documents in Teams</w:t>
            </w:r>
          </w:p>
          <w:p w14:paraId="359E29B9" w14:textId="1CB3530F" w:rsidR="004B7531" w:rsidRDefault="004B7531" w:rsidP="0032368A">
            <w:pPr>
              <w:pStyle w:val="ListParagraph"/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7" w:hanging="425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keep in close contact with the People First Regional Coordinator</w:t>
            </w:r>
          </w:p>
          <w:p w14:paraId="26863773" w14:textId="1B5DC89D" w:rsidR="002840B5" w:rsidRPr="00F33087" w:rsidRDefault="002840B5" w:rsidP="0032368A">
            <w:pPr>
              <w:pStyle w:val="ListParagraph"/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7" w:hanging="425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keep in contact with members </w:t>
            </w:r>
            <w:r w:rsidR="00BE6329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remotely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when face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to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face meeting</w:t>
            </w:r>
            <w:r w:rsidR="00144AE6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s 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cannot occur</w:t>
            </w:r>
            <w:r w:rsidR="00144AE6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because of </w:t>
            </w:r>
            <w:r w:rsidR="008A45A7">
              <w:rPr>
                <w:rFonts w:ascii="Arial" w:hAnsi="Arial" w:cs="Arial"/>
                <w:sz w:val="24"/>
                <w:szCs w:val="24"/>
                <w:lang w:val="en-US"/>
              </w:rPr>
              <w:t>a situation beyond our control</w:t>
            </w:r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, such as Covid 19 </w:t>
            </w:r>
            <w:proofErr w:type="gramStart"/>
            <w:r w:rsidRPr="00F33087">
              <w:rPr>
                <w:rFonts w:ascii="Arial" w:hAnsi="Arial" w:cs="Arial"/>
                <w:sz w:val="24"/>
                <w:szCs w:val="24"/>
                <w:lang w:val="en-US"/>
              </w:rPr>
              <w:t>pandemic</w:t>
            </w:r>
            <w:proofErr w:type="gramEnd"/>
          </w:p>
          <w:p w14:paraId="578AFE62" w14:textId="1EEFBB58" w:rsidR="00B46417" w:rsidRPr="00172B85" w:rsidRDefault="008A45A7" w:rsidP="0032368A">
            <w:pPr>
              <w:pStyle w:val="ListParagraph"/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7" w:hanging="425"/>
              <w:contextualSpacing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B46417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ttending </w:t>
            </w:r>
            <w:r w:rsidR="00455645" w:rsidRPr="00F33087">
              <w:rPr>
                <w:rFonts w:ascii="Arial" w:hAnsi="Arial" w:cs="Arial"/>
                <w:sz w:val="24"/>
                <w:szCs w:val="24"/>
                <w:lang w:val="en-US"/>
              </w:rPr>
              <w:t xml:space="preserve">staff </w:t>
            </w:r>
            <w:r w:rsidR="00B46417" w:rsidRPr="00F33087">
              <w:rPr>
                <w:rFonts w:ascii="Arial" w:hAnsi="Arial" w:cs="Arial"/>
                <w:sz w:val="24"/>
                <w:szCs w:val="24"/>
                <w:lang w:val="en-US"/>
              </w:rPr>
              <w:t>training / workshop at least once a year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4B7531" w:rsidRPr="003556C3" w14:paraId="578AFE65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AFE64" w14:textId="77777777" w:rsidR="004B7531" w:rsidRPr="00E85F34" w:rsidRDefault="004B7531" w:rsidP="0032368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Depending</w:t>
            </w:r>
            <w:r w:rsidRPr="00E85F3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on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the Assistant’s </w:t>
            </w:r>
            <w:r w:rsidRPr="00E85F34">
              <w:rPr>
                <w:rFonts w:ascii="Arial" w:hAnsi="Arial" w:cs="Arial"/>
                <w:b/>
                <w:sz w:val="28"/>
                <w:szCs w:val="28"/>
                <w:lang w:val="en-US"/>
              </w:rPr>
              <w:t>contracted hours of work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the Assistant assist </w:t>
            </w:r>
            <w:r w:rsidRPr="00C70EED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members with these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extra </w:t>
            </w:r>
            <w:r w:rsidRPr="00C70EED">
              <w:rPr>
                <w:rFonts w:ascii="Arial" w:hAnsi="Arial" w:cs="Arial"/>
                <w:b/>
                <w:sz w:val="28"/>
                <w:szCs w:val="28"/>
                <w:lang w:val="en-US"/>
              </w:rPr>
              <w:t>tasks: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B7531" w:rsidRPr="003556C3" w14:paraId="578AFE67" w14:textId="77777777" w:rsidTr="008A45A7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E66" w14:textId="77777777" w:rsidR="004B7531" w:rsidRPr="003556C3" w:rsidRDefault="004B7531" w:rsidP="0032368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54D7E">
              <w:rPr>
                <w:rFonts w:ascii="Arial" w:hAnsi="Arial" w:cs="Arial"/>
                <w:b/>
                <w:sz w:val="24"/>
                <w:szCs w:val="24"/>
                <w:lang w:val="en-US"/>
              </w:rPr>
              <w:t>Speaking up and participation</w:t>
            </w:r>
          </w:p>
        </w:tc>
      </w:tr>
      <w:tr w:rsidR="004B7531" w:rsidRPr="003556C3" w14:paraId="578AFE6C" w14:textId="77777777" w:rsidTr="008A45A7">
        <w:trPr>
          <w:trHeight w:val="45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68" w14:textId="21865F09" w:rsidR="004B7531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E46F0">
              <w:rPr>
                <w:rFonts w:ascii="Arial" w:hAnsi="Arial" w:cs="Arial"/>
                <w:sz w:val="24"/>
                <w:szCs w:val="24"/>
                <w:lang w:val="en-US"/>
              </w:rPr>
              <w:t>ttend</w:t>
            </w:r>
            <w:r w:rsidR="00455645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Pr="000E46F0">
              <w:rPr>
                <w:rFonts w:ascii="Arial" w:hAnsi="Arial" w:cs="Arial"/>
                <w:sz w:val="24"/>
                <w:szCs w:val="24"/>
                <w:lang w:val="en-US"/>
              </w:rPr>
              <w:t xml:space="preserve"> and speak</w:t>
            </w:r>
            <w:r w:rsidR="00455645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Pr="000E46F0">
              <w:rPr>
                <w:rFonts w:ascii="Arial" w:hAnsi="Arial" w:cs="Arial"/>
                <w:sz w:val="24"/>
                <w:szCs w:val="24"/>
                <w:lang w:val="en-US"/>
              </w:rPr>
              <w:t xml:space="preserve"> up about rights at </w:t>
            </w:r>
            <w:r w:rsidRPr="00FB5F1F">
              <w:rPr>
                <w:rFonts w:ascii="Arial" w:hAnsi="Arial" w:cs="Arial"/>
                <w:sz w:val="24"/>
                <w:szCs w:val="24"/>
                <w:lang w:val="en-US"/>
              </w:rPr>
              <w:t>community meetings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/events</w:t>
            </w:r>
          </w:p>
          <w:p w14:paraId="578AFE69" w14:textId="2C9D7440" w:rsidR="004B7531" w:rsidRPr="00FB5F1F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5F1F">
              <w:rPr>
                <w:rFonts w:ascii="Arial" w:hAnsi="Arial" w:cs="Arial"/>
                <w:sz w:val="24"/>
                <w:szCs w:val="24"/>
                <w:lang w:val="en-US"/>
              </w:rPr>
              <w:t>giv</w:t>
            </w:r>
            <w:r w:rsidR="00B446AD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Pr="00FB5F1F">
              <w:rPr>
                <w:rFonts w:ascii="Arial" w:hAnsi="Arial" w:cs="Arial"/>
                <w:sz w:val="24"/>
                <w:szCs w:val="24"/>
                <w:lang w:val="en-US"/>
              </w:rPr>
              <w:t xml:space="preserve"> presentations about People First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to people with learning disability, schools, service </w:t>
            </w:r>
            <w:r w:rsidR="00B446AD">
              <w:rPr>
                <w:rFonts w:ascii="Arial" w:hAnsi="Arial" w:cs="Arial"/>
                <w:sz w:val="24"/>
                <w:szCs w:val="24"/>
                <w:lang w:val="en-US"/>
              </w:rPr>
              <w:t>providers,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rotary clubs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78AFE6A" w14:textId="551DDA93" w:rsidR="004B7531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participat</w:t>
            </w:r>
            <w:r w:rsidR="00B446AD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 local community advisory/ consultation groups</w:t>
            </w:r>
          </w:p>
          <w:p w14:paraId="578AFE6B" w14:textId="6F8B7CA4" w:rsidR="004B7531" w:rsidRPr="003556C3" w:rsidRDefault="004B7531" w:rsidP="0032368A">
            <w:pPr>
              <w:numPr>
                <w:ilvl w:val="0"/>
                <w:numId w:val="2"/>
              </w:numPr>
              <w:tabs>
                <w:tab w:val="clear" w:pos="1571"/>
                <w:tab w:val="num" w:pos="738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participat</w:t>
            </w:r>
            <w:r w:rsidR="00B446AD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 community expos</w:t>
            </w:r>
          </w:p>
        </w:tc>
      </w:tr>
    </w:tbl>
    <w:p w14:paraId="17983B06" w14:textId="11B5E8E5" w:rsidR="00032306" w:rsidRDefault="00032306"/>
    <w:tbl>
      <w:tblPr>
        <w:tblpPr w:leftFromText="180" w:rightFromText="180" w:vertAnchor="page" w:horzAnchor="margin" w:tblpXSpec="center" w:tblpY="1236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032306" w:rsidRPr="003556C3" w14:paraId="5DA7B515" w14:textId="77777777" w:rsidTr="00032306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8C6CCB2" w14:textId="77777777" w:rsidR="00032306" w:rsidRPr="003556C3" w:rsidRDefault="00032306" w:rsidP="0003230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Education,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>nformation</w:t>
            </w:r>
            <w:proofErr w:type="gramEnd"/>
            <w:r w:rsidRPr="003556C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and advice </w:t>
            </w:r>
          </w:p>
        </w:tc>
      </w:tr>
      <w:tr w:rsidR="00032306" w:rsidRPr="003556C3" w14:paraId="4FA8E268" w14:textId="77777777" w:rsidTr="00032306">
        <w:trPr>
          <w:trHeight w:val="93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077" w14:textId="77777777" w:rsidR="00032306" w:rsidRPr="003556C3" w:rsidRDefault="00032306" w:rsidP="00032306">
            <w:pPr>
              <w:numPr>
                <w:ilvl w:val="1"/>
                <w:numId w:val="3"/>
              </w:numPr>
              <w:tabs>
                <w:tab w:val="clear" w:pos="144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develop community networks and links with other </w:t>
            </w:r>
            <w:proofErr w:type="spellStart"/>
            <w:proofErr w:type="gramStart"/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organi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>ations</w:t>
            </w:r>
            <w:proofErr w:type="spellEnd"/>
            <w:proofErr w:type="gramEnd"/>
          </w:p>
          <w:p w14:paraId="38E1F60B" w14:textId="77777777" w:rsidR="00032306" w:rsidRPr="00A602F3" w:rsidRDefault="00032306" w:rsidP="00032306">
            <w:pPr>
              <w:numPr>
                <w:ilvl w:val="1"/>
                <w:numId w:val="3"/>
              </w:numPr>
              <w:tabs>
                <w:tab w:val="clear" w:pos="1440"/>
              </w:tabs>
              <w:ind w:left="738" w:hanging="42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know their rights under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Health and Disability Commissioner</w:t>
            </w:r>
            <w:r w:rsidRPr="003556C3">
              <w:rPr>
                <w:rFonts w:ascii="Arial" w:hAnsi="Arial" w:cs="Arial"/>
                <w:sz w:val="24"/>
                <w:szCs w:val="24"/>
                <w:lang w:val="en-US"/>
              </w:rPr>
              <w:t xml:space="preserve"> Act, </w:t>
            </w:r>
            <w:r w:rsidRPr="00A602F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Human Rights Act, UN Disability Convention </w:t>
            </w:r>
            <w:proofErr w:type="spellStart"/>
            <w:r w:rsidRPr="00A602F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</w:tbl>
    <w:p w14:paraId="1DA2AAE7" w14:textId="0D56658C" w:rsidR="00032306" w:rsidRDefault="00032306" w:rsidP="00032306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val="en-GB" w:eastAsia="en-GB"/>
        </w:rPr>
      </w:pPr>
    </w:p>
    <w:p w14:paraId="468254EC" w14:textId="77777777" w:rsidR="00032306" w:rsidRDefault="00032306" w:rsidP="00032306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val="en-GB" w:eastAsia="en-GB"/>
        </w:rPr>
      </w:pPr>
    </w:p>
    <w:p w14:paraId="316A15FC" w14:textId="4AD9B933" w:rsidR="008E02C9" w:rsidRPr="008E02C9" w:rsidRDefault="008E02C9" w:rsidP="00032306">
      <w:pPr>
        <w:spacing w:after="200" w:line="276" w:lineRule="auto"/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val="en-GB" w:eastAsia="en-GB"/>
        </w:rPr>
      </w:pPr>
      <w:r w:rsidRPr="008E02C9">
        <w:rPr>
          <w:rFonts w:ascii="Arial" w:eastAsia="Times New Roman" w:hAnsi="Arial" w:cs="Arial"/>
          <w:b/>
          <w:bCs/>
          <w:color w:val="000000"/>
          <w:kern w:val="32"/>
          <w:sz w:val="32"/>
          <w:szCs w:val="32"/>
          <w:lang w:val="en-GB" w:eastAsia="en-GB"/>
        </w:rPr>
        <w:t>The following guides all the activities of People First New Zealand.</w:t>
      </w:r>
    </w:p>
    <w:p w14:paraId="4DDA201D" w14:textId="77777777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n-GB" w:eastAsia="en-GB"/>
        </w:rPr>
      </w:pPr>
    </w:p>
    <w:p w14:paraId="440EE1E2" w14:textId="5AED15DD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>Philosophy</w:t>
      </w:r>
    </w:p>
    <w:p w14:paraId="09FC83C8" w14:textId="77777777" w:rsidR="008E02C9" w:rsidRPr="008E02C9" w:rsidRDefault="008E02C9" w:rsidP="008A45A7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People with learning (intellectual) disability should be respected, have full rights of citizenship in New Zealand and have the opportunity to be fully included in communities.</w:t>
      </w:r>
    </w:p>
    <w:p w14:paraId="3758399E" w14:textId="626D60F5" w:rsidR="008E02C9" w:rsidRPr="008E02C9" w:rsidRDefault="008A45A7" w:rsidP="008A45A7">
      <w:pPr>
        <w:numPr>
          <w:ilvl w:val="0"/>
          <w:numId w:val="5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Māori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are </w:t>
      </w: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tāngata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whenua and we will support the rights </w:t>
      </w: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Māori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have under the Treaty of Waitangi.</w:t>
      </w:r>
    </w:p>
    <w:p w14:paraId="4EA73172" w14:textId="77777777" w:rsidR="008E02C9" w:rsidRPr="008E02C9" w:rsidRDefault="008E02C9" w:rsidP="008E02C9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F20D474" w14:textId="7CFBC3DC" w:rsidR="008E02C9" w:rsidRPr="008E02C9" w:rsidRDefault="00032306" w:rsidP="008E02C9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>What we do</w:t>
      </w:r>
    </w:p>
    <w:p w14:paraId="29835184" w14:textId="77777777" w:rsidR="008E02C9" w:rsidRPr="008E02C9" w:rsidRDefault="008E02C9" w:rsidP="008A45A7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Make sure people with a learning disability can speak out and be heard on issues that are important to them in government, in services and in the community.</w:t>
      </w:r>
    </w:p>
    <w:p w14:paraId="2DDAF3AB" w14:textId="77777777" w:rsidR="008E02C9" w:rsidRPr="008E02C9" w:rsidRDefault="008E02C9" w:rsidP="008A45A7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Represent people with a learning disability who cannot speak for themselves.</w:t>
      </w:r>
    </w:p>
    <w:p w14:paraId="43C2C23C" w14:textId="77777777" w:rsidR="008E02C9" w:rsidRPr="008E02C9" w:rsidRDefault="008E02C9" w:rsidP="008A45A7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Promote the rights of people with a learning disability.</w:t>
      </w:r>
    </w:p>
    <w:p w14:paraId="21A24CD8" w14:textId="3579EF97" w:rsidR="008E02C9" w:rsidRDefault="008E02C9" w:rsidP="008A45A7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Make sure people with a learning disability are heard and listened to.</w:t>
      </w:r>
    </w:p>
    <w:p w14:paraId="21E93B44" w14:textId="77777777" w:rsidR="008A45A7" w:rsidRPr="008E02C9" w:rsidRDefault="008A45A7" w:rsidP="008A45A7">
      <w:pPr>
        <w:spacing w:before="120"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AC3A8BA" w14:textId="77777777" w:rsidR="00032306" w:rsidRDefault="00032306">
      <w:pPr>
        <w:spacing w:after="20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br w:type="page"/>
      </w:r>
    </w:p>
    <w:p w14:paraId="6A6AB429" w14:textId="5EF0E665" w:rsidR="008E02C9" w:rsidRPr="008E02C9" w:rsidRDefault="008A45A7" w:rsidP="008E02C9">
      <w:pPr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lastRenderedPageBreak/>
        <w:t>The p</w:t>
      </w:r>
      <w:r w:rsidR="008E02C9" w:rsidRPr="008E02C9">
        <w:rPr>
          <w:rFonts w:ascii="Arial" w:eastAsia="Times New Roman" w:hAnsi="Arial" w:cs="Arial"/>
          <w:b/>
          <w:color w:val="000000"/>
          <w:sz w:val="24"/>
          <w:szCs w:val="24"/>
          <w:lang w:val="en-GB" w:eastAsia="en-GB"/>
        </w:rPr>
        <w:t>urpose of People First New Zealand</w:t>
      </w:r>
    </w:p>
    <w:p w14:paraId="1A8E83DB" w14:textId="77777777" w:rsidR="008E02C9" w:rsidRPr="008E02C9" w:rsidRDefault="008E02C9" w:rsidP="008A45A7">
      <w:pPr>
        <w:numPr>
          <w:ilvl w:val="0"/>
          <w:numId w:val="12"/>
        </w:numPr>
        <w:tabs>
          <w:tab w:val="clear" w:pos="720"/>
        </w:tabs>
        <w:spacing w:before="120" w:after="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Speaking up for people with a learning disability to:</w:t>
      </w:r>
    </w:p>
    <w:p w14:paraId="68651ECE" w14:textId="1A67C915" w:rsidR="008E02C9" w:rsidRPr="008E02C9" w:rsidRDefault="008A45A7" w:rsidP="008A45A7">
      <w:pPr>
        <w:numPr>
          <w:ilvl w:val="0"/>
          <w:numId w:val="8"/>
        </w:numPr>
        <w:spacing w:after="120" w:line="360" w:lineRule="auto"/>
        <w:ind w:left="1134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h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ave the same rights as everyone </w:t>
      </w:r>
      <w:proofErr w:type="gramStart"/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else</w:t>
      </w:r>
      <w:proofErr w:type="gramEnd"/>
    </w:p>
    <w:p w14:paraId="0A5BB229" w14:textId="205B6056" w:rsidR="008E02C9" w:rsidRPr="008E02C9" w:rsidRDefault="008A45A7" w:rsidP="008A45A7">
      <w:pPr>
        <w:numPr>
          <w:ilvl w:val="0"/>
          <w:numId w:val="8"/>
        </w:numPr>
        <w:spacing w:after="120" w:line="360" w:lineRule="auto"/>
        <w:ind w:left="1134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k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now their </w:t>
      </w:r>
      <w:proofErr w:type="gramStart"/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rights</w:t>
      </w:r>
      <w:proofErr w:type="gramEnd"/>
    </w:p>
    <w:p w14:paraId="7ACE82E4" w14:textId="3D5A9252" w:rsidR="008E02C9" w:rsidRPr="008E02C9" w:rsidRDefault="008A45A7" w:rsidP="008A45A7">
      <w:pPr>
        <w:numPr>
          <w:ilvl w:val="0"/>
          <w:numId w:val="8"/>
        </w:numPr>
        <w:spacing w:after="120" w:line="360" w:lineRule="auto"/>
        <w:ind w:left="1134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g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et their rights as </w:t>
      </w:r>
      <w:proofErr w:type="gramStart"/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citizens</w:t>
      </w:r>
      <w:proofErr w:type="gramEnd"/>
    </w:p>
    <w:p w14:paraId="5F806747" w14:textId="2842356F" w:rsidR="008E02C9" w:rsidRPr="008E02C9" w:rsidRDefault="008A45A7" w:rsidP="008A45A7">
      <w:pPr>
        <w:numPr>
          <w:ilvl w:val="0"/>
          <w:numId w:val="8"/>
        </w:numPr>
        <w:spacing w:after="120" w:line="360" w:lineRule="auto"/>
        <w:ind w:left="1134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b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e treated with respect and </w:t>
      </w:r>
      <w:proofErr w:type="gramStart"/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dignity</w:t>
      </w:r>
      <w:proofErr w:type="gramEnd"/>
    </w:p>
    <w:p w14:paraId="5C06F1C6" w14:textId="53928C90" w:rsidR="008E02C9" w:rsidRPr="008E02C9" w:rsidRDefault="008A45A7" w:rsidP="008A45A7">
      <w:pPr>
        <w:numPr>
          <w:ilvl w:val="0"/>
          <w:numId w:val="8"/>
        </w:numPr>
        <w:spacing w:after="120" w:line="360" w:lineRule="auto"/>
        <w:ind w:left="1134" w:hanging="56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h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ave excellent </w:t>
      </w:r>
      <w:r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community-based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support services, so they can take part in a wide range of valued activities and roles in their work and in their lives.</w:t>
      </w:r>
    </w:p>
    <w:p w14:paraId="796D44BA" w14:textId="4608CC56" w:rsidR="008E02C9" w:rsidRPr="008A45A7" w:rsidRDefault="008A45A7" w:rsidP="008A45A7">
      <w:pPr>
        <w:numPr>
          <w:ilvl w:val="0"/>
          <w:numId w:val="13"/>
        </w:numPr>
        <w:spacing w:after="120" w:line="360" w:lineRule="auto"/>
        <w:ind w:left="714" w:hanging="357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S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upporting people with a learning disability to speak up for themselves (self-advocate) on issues important to them.</w:t>
      </w:r>
    </w:p>
    <w:p w14:paraId="6FF28F80" w14:textId="77DE8B10" w:rsidR="008E02C9" w:rsidRPr="008E02C9" w:rsidRDefault="008A45A7" w:rsidP="008A45A7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</w:t>
      </w:r>
      <w:r w:rsidR="008E02C9" w:rsidRPr="008E02C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dvocating for people with high support needs who may not be able to speak up for themselves.</w:t>
      </w:r>
    </w:p>
    <w:p w14:paraId="47780C1F" w14:textId="3823582F" w:rsidR="008E02C9" w:rsidRDefault="008E02C9" w:rsidP="008E02C9">
      <w:pPr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3EFAD366" w14:textId="19B5500D" w:rsidR="008A45A7" w:rsidRPr="008E02C9" w:rsidRDefault="008A45A7" w:rsidP="008E02C9">
      <w:pPr>
        <w:rPr>
          <w:rFonts w:ascii="Arial" w:eastAsia="Calibri" w:hAnsi="Arial" w:cs="Arial"/>
          <w:b/>
          <w:bCs/>
          <w:sz w:val="24"/>
          <w:szCs w:val="24"/>
          <w:lang w:val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>For more information about People First NZ</w:t>
      </w:r>
    </w:p>
    <w:p w14:paraId="6375ED62" w14:textId="40646C85" w:rsidR="008E02C9" w:rsidRDefault="008E02C9" w:rsidP="008E02C9">
      <w:pPr>
        <w:rPr>
          <w:rFonts w:ascii="Arial" w:eastAsia="Calibri" w:hAnsi="Arial" w:cs="Arial"/>
          <w:sz w:val="24"/>
          <w:szCs w:val="24"/>
        </w:rPr>
      </w:pPr>
      <w:r w:rsidRPr="008A45A7">
        <w:rPr>
          <w:rFonts w:ascii="Arial" w:eastAsia="Calibri" w:hAnsi="Arial" w:cs="Arial"/>
          <w:bCs/>
          <w:noProof/>
          <w:sz w:val="24"/>
          <w:szCs w:val="24"/>
          <w:lang w:eastAsia="en-NZ"/>
        </w:rPr>
        <w:drawing>
          <wp:anchor distT="0" distB="0" distL="114300" distR="114300" simplePos="0" relativeHeight="251661312" behindDoc="0" locked="0" layoutInCell="1" allowOverlap="1" wp14:anchorId="00A3B3A0" wp14:editId="232EBD85">
            <wp:simplePos x="0" y="0"/>
            <wp:positionH relativeFrom="column">
              <wp:posOffset>-2308860</wp:posOffset>
            </wp:positionH>
            <wp:positionV relativeFrom="paragraph">
              <wp:posOffset>-6985</wp:posOffset>
            </wp:positionV>
            <wp:extent cx="375285" cy="372745"/>
            <wp:effectExtent l="0" t="0" r="5715" b="8255"/>
            <wp:wrapNone/>
            <wp:docPr id="2" name="Picture 2" descr="Black logo hand colo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ck logo hand colour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5A7">
        <w:rPr>
          <w:rFonts w:ascii="Arial" w:eastAsia="Calibri" w:hAnsi="Arial" w:cs="Arial"/>
          <w:bCs/>
          <w:noProof/>
          <w:sz w:val="24"/>
          <w:szCs w:val="24"/>
          <w:lang w:eastAsia="en-NZ"/>
        </w:rPr>
        <w:drawing>
          <wp:anchor distT="0" distB="0" distL="114300" distR="114300" simplePos="0" relativeHeight="251662336" behindDoc="0" locked="0" layoutInCell="1" allowOverlap="1" wp14:anchorId="53295A3A" wp14:editId="74775047">
            <wp:simplePos x="0" y="0"/>
            <wp:positionH relativeFrom="column">
              <wp:posOffset>7110730</wp:posOffset>
            </wp:positionH>
            <wp:positionV relativeFrom="paragraph">
              <wp:posOffset>-742315</wp:posOffset>
            </wp:positionV>
            <wp:extent cx="299720" cy="342900"/>
            <wp:effectExtent l="0" t="0" r="5080" b="0"/>
            <wp:wrapNone/>
            <wp:docPr id="1" name="Picture 1" descr="Black butterfly hand colo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butterfly hand colou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5A7">
        <w:rPr>
          <w:rFonts w:ascii="Arial" w:eastAsia="Times New Roman" w:hAnsi="Arial" w:cs="Arial"/>
          <w:bCs/>
          <w:sz w:val="24"/>
          <w:szCs w:val="24"/>
          <w:lang w:val="en-US"/>
        </w:rPr>
        <w:t>W</w:t>
      </w:r>
      <w:r w:rsidRPr="008A45A7">
        <w:rPr>
          <w:rFonts w:ascii="Arial" w:eastAsia="Times New Roman" w:hAnsi="Arial" w:cs="Arial"/>
          <w:bCs/>
          <w:sz w:val="24"/>
          <w:szCs w:val="24"/>
          <w:lang w:val="en-US"/>
        </w:rPr>
        <w:t>ebsite:</w:t>
      </w:r>
      <w:r w:rsidR="008A45A7" w:rsidRPr="008E02C9">
        <w:rPr>
          <w:rFonts w:ascii="Arial" w:eastAsia="Calibri" w:hAnsi="Arial" w:cs="Arial"/>
          <w:sz w:val="24"/>
          <w:szCs w:val="24"/>
        </w:rPr>
        <w:t xml:space="preserve"> </w:t>
      </w:r>
      <w:hyperlink r:id="rId13" w:history="1">
        <w:r w:rsidR="008A45A7" w:rsidRPr="008A45A7">
          <w:rPr>
            <w:rStyle w:val="Hyperlink"/>
          </w:rPr>
          <w:t>https://peoplefirst.o</w:t>
        </w:r>
        <w:r w:rsidR="008A45A7" w:rsidRPr="00325459">
          <w:rPr>
            <w:rStyle w:val="Hyperlink"/>
          </w:rPr>
          <w:t>rg.nz</w:t>
        </w:r>
      </w:hyperlink>
    </w:p>
    <w:p w14:paraId="578AFE73" w14:textId="63731C97" w:rsidR="00A82024" w:rsidRPr="008A45A7" w:rsidRDefault="008A45A7">
      <w:pPr>
        <w:rPr>
          <w:rStyle w:val="Hyperlink"/>
          <w:lang w:val="en-US"/>
        </w:rPr>
      </w:pPr>
      <w:r w:rsidRPr="008A45A7">
        <w:rPr>
          <w:rFonts w:ascii="Arial" w:eastAsia="Calibri" w:hAnsi="Arial" w:cs="Arial"/>
          <w:sz w:val="24"/>
          <w:szCs w:val="24"/>
          <w:lang w:val="en-US"/>
        </w:rPr>
        <w:t xml:space="preserve">Facebook: </w:t>
      </w:r>
      <w:hyperlink r:id="rId14" w:history="1">
        <w:r w:rsidR="008E02C9" w:rsidRPr="008A45A7">
          <w:rPr>
            <w:rStyle w:val="Hyperlink"/>
          </w:rPr>
          <w:t>https://www.facebook.com/peoplefirstnz/</w:t>
        </w:r>
      </w:hyperlink>
    </w:p>
    <w:sectPr w:rsidR="00A82024" w:rsidRPr="008A45A7" w:rsidSect="00E87A7A">
      <w:footerReference w:type="default" r:id="rId15"/>
      <w:pgSz w:w="11907" w:h="16839" w:code="9"/>
      <w:pgMar w:top="107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C7BF" w14:textId="77777777" w:rsidR="00484F5F" w:rsidRDefault="00484F5F" w:rsidP="008A45A7">
      <w:pPr>
        <w:spacing w:after="0" w:line="240" w:lineRule="auto"/>
      </w:pPr>
      <w:r>
        <w:separator/>
      </w:r>
    </w:p>
  </w:endnote>
  <w:endnote w:type="continuationSeparator" w:id="0">
    <w:p w14:paraId="0DDC3A41" w14:textId="77777777" w:rsidR="00484F5F" w:rsidRDefault="00484F5F" w:rsidP="008A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F532" w14:textId="038C454A" w:rsidR="008A45A7" w:rsidRPr="008A45A7" w:rsidRDefault="008A45A7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8A45A7">
      <w:rPr>
        <w:rFonts w:ascii="Arial" w:hAnsi="Arial" w:cs="Arial"/>
        <w:sz w:val="24"/>
        <w:szCs w:val="24"/>
      </w:rPr>
      <w:fldChar w:fldCharType="begin"/>
    </w:r>
    <w:r w:rsidRPr="008A45A7">
      <w:rPr>
        <w:rFonts w:ascii="Arial" w:hAnsi="Arial" w:cs="Arial"/>
        <w:sz w:val="24"/>
        <w:szCs w:val="24"/>
      </w:rPr>
      <w:instrText xml:space="preserve"> PAGE  \* Arabic  \* MERGEFORMAT </w:instrText>
    </w:r>
    <w:r w:rsidRPr="008A45A7">
      <w:rPr>
        <w:rFonts w:ascii="Arial" w:hAnsi="Arial" w:cs="Arial"/>
        <w:sz w:val="24"/>
        <w:szCs w:val="24"/>
      </w:rPr>
      <w:fldChar w:fldCharType="separate"/>
    </w:r>
    <w:r w:rsidRPr="008A45A7">
      <w:rPr>
        <w:rFonts w:ascii="Arial" w:hAnsi="Arial" w:cs="Arial"/>
        <w:noProof/>
        <w:sz w:val="24"/>
        <w:szCs w:val="24"/>
      </w:rPr>
      <w:t>4</w:t>
    </w:r>
    <w:r w:rsidRPr="008A45A7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CB2C" w14:textId="77777777" w:rsidR="00484F5F" w:rsidRDefault="00484F5F" w:rsidP="008A45A7">
      <w:pPr>
        <w:spacing w:after="0" w:line="240" w:lineRule="auto"/>
      </w:pPr>
      <w:r>
        <w:separator/>
      </w:r>
    </w:p>
  </w:footnote>
  <w:footnote w:type="continuationSeparator" w:id="0">
    <w:p w14:paraId="01BDF61D" w14:textId="77777777" w:rsidR="00484F5F" w:rsidRDefault="00484F5F" w:rsidP="008A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C36"/>
    <w:multiLevelType w:val="hybridMultilevel"/>
    <w:tmpl w:val="48822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7F02"/>
    <w:multiLevelType w:val="hybridMultilevel"/>
    <w:tmpl w:val="D03415EA"/>
    <w:lvl w:ilvl="0" w:tplc="C2F81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C928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323"/>
    <w:multiLevelType w:val="hybridMultilevel"/>
    <w:tmpl w:val="02A25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080D29"/>
    <w:multiLevelType w:val="hybridMultilevel"/>
    <w:tmpl w:val="2A3A56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1B18E7"/>
    <w:multiLevelType w:val="hybridMultilevel"/>
    <w:tmpl w:val="25AA4338"/>
    <w:lvl w:ilvl="0" w:tplc="FFFFFFFF">
      <w:start w:val="1"/>
      <w:numFmt w:val="bullet"/>
      <w:lvlText w:val=""/>
      <w:legacy w:legacy="1" w:legacySpace="0" w:legacyIndent="283"/>
      <w:lvlJc w:val="left"/>
      <w:pPr>
        <w:ind w:left="1286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43"/>
        </w:tabs>
        <w:ind w:left="2443" w:hanging="360"/>
      </w:pPr>
    </w:lvl>
    <w:lvl w:ilvl="2" w:tplc="040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5" w15:restartNumberingAfterBreak="0">
    <w:nsid w:val="2D635D87"/>
    <w:multiLevelType w:val="hybridMultilevel"/>
    <w:tmpl w:val="FFE8FC7C"/>
    <w:lvl w:ilvl="0" w:tplc="C2F8199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DC928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4A7F"/>
    <w:multiLevelType w:val="hybridMultilevel"/>
    <w:tmpl w:val="D8E0A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F53E2"/>
    <w:multiLevelType w:val="hybridMultilevel"/>
    <w:tmpl w:val="7FD0CABA"/>
    <w:lvl w:ilvl="0" w:tplc="89CA7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5687F"/>
    <w:multiLevelType w:val="hybridMultilevel"/>
    <w:tmpl w:val="C31A7048"/>
    <w:lvl w:ilvl="0" w:tplc="CD967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745E29"/>
    <w:multiLevelType w:val="hybridMultilevel"/>
    <w:tmpl w:val="7DD4A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0813BB"/>
    <w:multiLevelType w:val="hybridMultilevel"/>
    <w:tmpl w:val="12F2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340EA2"/>
    <w:multiLevelType w:val="hybridMultilevel"/>
    <w:tmpl w:val="F808E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C928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790436"/>
    <w:multiLevelType w:val="hybridMultilevel"/>
    <w:tmpl w:val="53FA2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99682">
    <w:abstractNumId w:val="1"/>
  </w:num>
  <w:num w:numId="2" w16cid:durableId="2045907601">
    <w:abstractNumId w:val="5"/>
  </w:num>
  <w:num w:numId="3" w16cid:durableId="47626050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403347">
    <w:abstractNumId w:val="6"/>
  </w:num>
  <w:num w:numId="5" w16cid:durableId="662667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124873">
    <w:abstractNumId w:val="9"/>
  </w:num>
  <w:num w:numId="7" w16cid:durableId="1262299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96368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21512521">
    <w:abstractNumId w:val="3"/>
  </w:num>
  <w:num w:numId="10" w16cid:durableId="114644748">
    <w:abstractNumId w:val="0"/>
  </w:num>
  <w:num w:numId="11" w16cid:durableId="173808763">
    <w:abstractNumId w:val="2"/>
  </w:num>
  <w:num w:numId="12" w16cid:durableId="491062988">
    <w:abstractNumId w:val="10"/>
  </w:num>
  <w:num w:numId="13" w16cid:durableId="611937893">
    <w:abstractNumId w:val="8"/>
  </w:num>
  <w:num w:numId="14" w16cid:durableId="474109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31"/>
    <w:rsid w:val="0001469D"/>
    <w:rsid w:val="00032306"/>
    <w:rsid w:val="00073665"/>
    <w:rsid w:val="000B3C14"/>
    <w:rsid w:val="00134C26"/>
    <w:rsid w:val="00135FB7"/>
    <w:rsid w:val="00144AE6"/>
    <w:rsid w:val="001B0145"/>
    <w:rsid w:val="001C133D"/>
    <w:rsid w:val="00265B80"/>
    <w:rsid w:val="002840B5"/>
    <w:rsid w:val="0032368A"/>
    <w:rsid w:val="003E53CC"/>
    <w:rsid w:val="00433371"/>
    <w:rsid w:val="00455645"/>
    <w:rsid w:val="00484F5F"/>
    <w:rsid w:val="004B7531"/>
    <w:rsid w:val="004C197A"/>
    <w:rsid w:val="005A4856"/>
    <w:rsid w:val="005C00A7"/>
    <w:rsid w:val="00684F39"/>
    <w:rsid w:val="0072259B"/>
    <w:rsid w:val="00750153"/>
    <w:rsid w:val="00781B1A"/>
    <w:rsid w:val="00855FF3"/>
    <w:rsid w:val="00862FF8"/>
    <w:rsid w:val="00892AD4"/>
    <w:rsid w:val="008A45A7"/>
    <w:rsid w:val="008E02C9"/>
    <w:rsid w:val="00914B7B"/>
    <w:rsid w:val="009168E5"/>
    <w:rsid w:val="00944867"/>
    <w:rsid w:val="00954626"/>
    <w:rsid w:val="009949F6"/>
    <w:rsid w:val="009A49AE"/>
    <w:rsid w:val="009F21A7"/>
    <w:rsid w:val="009F7394"/>
    <w:rsid w:val="00A82024"/>
    <w:rsid w:val="00B446AD"/>
    <w:rsid w:val="00B46417"/>
    <w:rsid w:val="00BE6329"/>
    <w:rsid w:val="00C001DC"/>
    <w:rsid w:val="00C758B2"/>
    <w:rsid w:val="00E87A7A"/>
    <w:rsid w:val="00EB7009"/>
    <w:rsid w:val="00F2519B"/>
    <w:rsid w:val="00F33087"/>
    <w:rsid w:val="00F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FE35"/>
  <w15:docId w15:val="{11F26B3F-1010-4CA9-A587-2F8CA45B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5A7"/>
    <w:rPr>
      <w:rFonts w:ascii="Arial" w:eastAsia="Calibri" w:hAnsi="Arial" w:cs="Arial"/>
      <w:color w:val="0000FF" w:themeColor="hyperlink"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A7"/>
  </w:style>
  <w:style w:type="paragraph" w:styleId="Footer">
    <w:name w:val="footer"/>
    <w:basedOn w:val="Normal"/>
    <w:link w:val="FooterChar"/>
    <w:uiPriority w:val="99"/>
    <w:unhideWhenUsed/>
    <w:rsid w:val="008A4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oplefirst.org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eoplefirst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1093a-a6b1-4093-b8a0-3e4998ecb190">
      <Terms xmlns="http://schemas.microsoft.com/office/infopath/2007/PartnerControls"/>
    </lcf76f155ced4ddcb4097134ff3c332f>
    <TaxCatchAll xmlns="7bdb016e-a9b5-4f1f-bbcd-5cb9f734d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7923A627EAF4986543B5281F21D04" ma:contentTypeVersion="15" ma:contentTypeDescription="Create a new document." ma:contentTypeScope="" ma:versionID="c876781c70b7c9592557324a90897069">
  <xsd:schema xmlns:xsd="http://www.w3.org/2001/XMLSchema" xmlns:xs="http://www.w3.org/2001/XMLSchema" xmlns:p="http://schemas.microsoft.com/office/2006/metadata/properties" xmlns:ns2="5e61093a-a6b1-4093-b8a0-3e4998ecb190" xmlns:ns3="7bdb016e-a9b5-4f1f-bbcd-5cb9f734dcea" targetNamespace="http://schemas.microsoft.com/office/2006/metadata/properties" ma:root="true" ma:fieldsID="5d0f11c058f4dd76bc6171542c63513b" ns2:_="" ns3:_="">
    <xsd:import namespace="5e61093a-a6b1-4093-b8a0-3e4998ecb190"/>
    <xsd:import namespace="7bdb016e-a9b5-4f1f-bbcd-5cb9f734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093a-a6b1-4093-b8a0-3e4998ecb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016e-a9b5-4f1f-bbcd-5cb9f734d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fa615b-cca9-4d69-9115-ee1011212d0b}" ma:internalName="TaxCatchAll" ma:showField="CatchAllData" ma:web="7bdb016e-a9b5-4f1f-bbcd-5cb9f734d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06820-862C-4A16-9BC5-3243602C8890}">
  <ds:schemaRefs>
    <ds:schemaRef ds:uri="http://schemas.microsoft.com/office/2006/metadata/properties"/>
    <ds:schemaRef ds:uri="http://schemas.microsoft.com/office/infopath/2007/PartnerControls"/>
    <ds:schemaRef ds:uri="5e61093a-a6b1-4093-b8a0-3e4998ecb190"/>
    <ds:schemaRef ds:uri="7bdb016e-a9b5-4f1f-bbcd-5cb9f734dcea"/>
  </ds:schemaRefs>
</ds:datastoreItem>
</file>

<file path=customXml/itemProps2.xml><?xml version="1.0" encoding="utf-8"?>
<ds:datastoreItem xmlns:ds="http://schemas.openxmlformats.org/officeDocument/2006/customXml" ds:itemID="{A15FD7CB-9D52-4232-9D69-CDAEB88FE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EC0B-F85E-4E9A-BBB4-49B8B51B4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093a-a6b1-4093-b8a0-3e4998ecb190"/>
    <ds:schemaRef ds:uri="7bdb016e-a9b5-4f1f-bbcd-5cb9f734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777</Words>
  <Characters>4789</Characters>
  <Application>Microsoft Office Word</Application>
  <DocSecurity>0</DocSecurity>
  <Lines>149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Pip Townsend</cp:lastModifiedBy>
  <cp:revision>3</cp:revision>
  <cp:lastPrinted>2021-11-11T05:33:00Z</cp:lastPrinted>
  <dcterms:created xsi:type="dcterms:W3CDTF">2023-03-15T23:29:00Z</dcterms:created>
  <dcterms:modified xsi:type="dcterms:W3CDTF">2023-04-10T22:50:00Z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0x0101007D47923A627EAF4986543B5281F21D04</vt:lpwstr>
  </property>
</Properties>
</file>