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5A376" w14:textId="79AC452A" w:rsidR="00462207" w:rsidRPr="00B266A4" w:rsidRDefault="00C544B4" w:rsidP="00DB293C">
      <w:pPr>
        <w:pStyle w:val="Heading1"/>
        <w:spacing w:after="80"/>
      </w:pPr>
      <w:r w:rsidRPr="00B266A4">
        <w:drawing>
          <wp:anchor distT="0" distB="0" distL="114300" distR="114300" simplePos="0" relativeHeight="251659264" behindDoc="0" locked="0" layoutInCell="1" allowOverlap="1" wp14:anchorId="08798422" wp14:editId="13A6A155">
            <wp:simplePos x="0" y="0"/>
            <wp:positionH relativeFrom="column">
              <wp:posOffset>4061460</wp:posOffset>
            </wp:positionH>
            <wp:positionV relativeFrom="paragraph">
              <wp:posOffset>-491490</wp:posOffset>
            </wp:positionV>
            <wp:extent cx="1990725" cy="971550"/>
            <wp:effectExtent l="0" t="0" r="9525" b="0"/>
            <wp:wrapNone/>
            <wp:docPr id="1049895033" name="Picture 1" descr="People First NZ Ngā Tāngata Tuatahi with dark purple text and a green and dark purple butterfly on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95033" name="Picture 1" descr="People First NZ Nga Tangata Tuatahi wiht dark purple text and a green and dark purple butterfly on the top righ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1048" cy="976588"/>
                    </a:xfrm>
                    <a:prstGeom prst="rect">
                      <a:avLst/>
                    </a:prstGeom>
                  </pic:spPr>
                </pic:pic>
              </a:graphicData>
            </a:graphic>
            <wp14:sizeRelH relativeFrom="margin">
              <wp14:pctWidth>0</wp14:pctWidth>
            </wp14:sizeRelH>
            <wp14:sizeRelV relativeFrom="margin">
              <wp14:pctHeight>0</wp14:pctHeight>
            </wp14:sizeRelV>
          </wp:anchor>
        </w:drawing>
      </w:r>
      <w:r w:rsidR="00462207" w:rsidRPr="00B266A4">
        <w:t>National Administrator</w:t>
      </w:r>
    </w:p>
    <w:p w14:paraId="640CC240" w14:textId="1A8CF364" w:rsidR="00462207" w:rsidRPr="00462207" w:rsidRDefault="00462207" w:rsidP="00DB293C">
      <w:pPr>
        <w:spacing w:after="400"/>
      </w:pPr>
      <w:r w:rsidRPr="00462207">
        <w:t>People First New Zealand Incorporated</w:t>
      </w:r>
      <w:bookmarkStart w:id="0" w:name="_GoBack"/>
      <w:bookmarkEnd w:id="0"/>
    </w:p>
    <w:p w14:paraId="1A5B3F04" w14:textId="36D08C0B" w:rsidR="00462207" w:rsidRPr="00F54F1E" w:rsidRDefault="00A96B98" w:rsidP="00B266A4">
      <w:pPr>
        <w:rPr>
          <w:b/>
          <w:bCs/>
        </w:rPr>
      </w:pPr>
      <w:hyperlink r:id="rId11" w:tgtFrame="_self" w:history="1">
        <w:r w:rsidR="00462207" w:rsidRPr="00F54F1E">
          <w:rPr>
            <w:rStyle w:val="Hyperlink"/>
            <w:b/>
            <w:bCs/>
            <w:color w:val="auto"/>
            <w:u w:val="none"/>
          </w:rPr>
          <w:t>Part time</w:t>
        </w:r>
      </w:hyperlink>
    </w:p>
    <w:p w14:paraId="4DB9B9A3" w14:textId="18E7EEC1" w:rsidR="00462207" w:rsidRPr="00C96A70" w:rsidRDefault="003D1462" w:rsidP="00C96A70">
      <w:r w:rsidRPr="00C96A70">
        <w:t>People First New Zealand Ngā Tāngata Tuatahi is a Disabled People's Organisation (DPO) which means we are run by and for people with learning disability. Our work makes sure people with learning disability have and know their rights and that our communities are inclusive across Aotearoa New Zealand.</w:t>
      </w:r>
    </w:p>
    <w:p w14:paraId="69139288" w14:textId="768CF6E0" w:rsidR="00462207" w:rsidRDefault="00462207" w:rsidP="00C96A70">
      <w:r w:rsidRPr="00462207">
        <w:t>At People First</w:t>
      </w:r>
      <w:r w:rsidR="00EC499A">
        <w:t>,</w:t>
      </w:r>
      <w:r w:rsidRPr="00462207">
        <w:t xml:space="preserve"> we are recruiting a </w:t>
      </w:r>
      <w:r w:rsidR="003D1462">
        <w:t>N</w:t>
      </w:r>
      <w:r w:rsidRPr="00462207">
        <w:t xml:space="preserve">ational </w:t>
      </w:r>
      <w:r w:rsidR="003D1462">
        <w:t>A</w:t>
      </w:r>
      <w:r w:rsidRPr="00462207">
        <w:t>dministrator to work 20 hours per week, Monday to Friday</w:t>
      </w:r>
      <w:r w:rsidR="00EC499A">
        <w:t>,</w:t>
      </w:r>
      <w:r w:rsidRPr="00462207">
        <w:t xml:space="preserve"> 10am to 2.30pm, in </w:t>
      </w:r>
      <w:r w:rsidR="003D1462">
        <w:t>C</w:t>
      </w:r>
      <w:r w:rsidRPr="00462207">
        <w:t>entral Wellington.</w:t>
      </w:r>
    </w:p>
    <w:p w14:paraId="6FB06511" w14:textId="51F20602" w:rsidR="00792644" w:rsidRPr="00792644" w:rsidRDefault="00792644" w:rsidP="00C96A70">
      <w:r w:rsidRPr="00792644">
        <w:t xml:space="preserve">This role supports the organisation with administration. You will help the team with day-to-day office tasks and be the go-to person when people need </w:t>
      </w:r>
      <w:r>
        <w:t>assistance</w:t>
      </w:r>
      <w:r w:rsidRPr="00792644">
        <w:t xml:space="preserve"> or information.</w:t>
      </w:r>
    </w:p>
    <w:p w14:paraId="5D2225A0" w14:textId="32C83E0F" w:rsidR="00792644" w:rsidRPr="00792644" w:rsidRDefault="00792644" w:rsidP="00C96A70">
      <w:r w:rsidRPr="00792644">
        <w:t>Your work will include responding to requests for information and resources from people inside and outside the organisation. You will organise</w:t>
      </w:r>
      <w:r>
        <w:t xml:space="preserve"> </w:t>
      </w:r>
      <w:r w:rsidRPr="00792644">
        <w:t>travel</w:t>
      </w:r>
      <w:r>
        <w:t>,</w:t>
      </w:r>
      <w:r w:rsidRPr="00792644">
        <w:t xml:space="preserve"> accommodation and </w:t>
      </w:r>
      <w:r w:rsidR="009D41BF">
        <w:t>prepare</w:t>
      </w:r>
      <w:r w:rsidRPr="00792644">
        <w:t xml:space="preserve"> for team meetings by taking notes and supporting meeting tasks.</w:t>
      </w:r>
    </w:p>
    <w:p w14:paraId="020A4D0F" w14:textId="7CDCCE41" w:rsidR="00792644" w:rsidRPr="00792644" w:rsidRDefault="00792644" w:rsidP="00C96A70">
      <w:r w:rsidRPr="00792644">
        <w:lastRenderedPageBreak/>
        <w:t xml:space="preserve">You will also provide secretarial support to our </w:t>
      </w:r>
      <w:r w:rsidR="009D41BF">
        <w:t xml:space="preserve">National Committee </w:t>
      </w:r>
      <w:r w:rsidRPr="00792644">
        <w:t>governance board using Microsoft Teams and Office 365.</w:t>
      </w:r>
    </w:p>
    <w:p w14:paraId="51CCBA00" w14:textId="16B0181B" w:rsidR="00792644" w:rsidRPr="00792644" w:rsidRDefault="00792644" w:rsidP="00C96A70">
      <w:r w:rsidRPr="00792644">
        <w:t>You will talk with many different people who have different communication styles, so good communication is important. The role involves doing several tasks at once, solving problems, and enjoying new challenges.</w:t>
      </w:r>
      <w:r w:rsidR="00A96B98">
        <w:t xml:space="preserve"> </w:t>
      </w:r>
      <w:r w:rsidRPr="00792644">
        <w:t xml:space="preserve">You will work in a small </w:t>
      </w:r>
      <w:r w:rsidR="00B05F94">
        <w:t>and</w:t>
      </w:r>
      <w:r w:rsidRPr="00792644">
        <w:t xml:space="preserve"> busy office with a supportive team.</w:t>
      </w:r>
      <w:r w:rsidR="00A96B98">
        <w:t xml:space="preserve"> </w:t>
      </w:r>
    </w:p>
    <w:p w14:paraId="504090F8" w14:textId="47ECFE28" w:rsidR="00F46983" w:rsidRDefault="00F46983" w:rsidP="00C96A70">
      <w:r w:rsidRPr="00F46983">
        <w:rPr>
          <w:b/>
          <w:bCs/>
        </w:rPr>
        <w:t xml:space="preserve">The full job description is available on our website </w:t>
      </w:r>
      <w:hyperlink r:id="rId12" w:history="1">
        <w:r w:rsidR="00B05F94" w:rsidRPr="00FB029A">
          <w:rPr>
            <w:rStyle w:val="Hyperlink"/>
          </w:rPr>
          <w:t>https://www.peoplefirst.org.nz/join-us</w:t>
        </w:r>
      </w:hyperlink>
    </w:p>
    <w:p w14:paraId="6F517516" w14:textId="1ECC76F2" w:rsidR="00A646A1" w:rsidRPr="00A646A1" w:rsidRDefault="00A646A1" w:rsidP="00A96B98">
      <w:pPr>
        <w:spacing w:after="100"/>
      </w:pPr>
      <w:r w:rsidRPr="00A646A1">
        <w:t>We have the following alternate formats available on request:</w:t>
      </w:r>
    </w:p>
    <w:p w14:paraId="408CB027" w14:textId="5932CF04" w:rsidR="0054786D" w:rsidRDefault="0054786D" w:rsidP="00A96B98">
      <w:pPr>
        <w:pStyle w:val="ListParagraph"/>
        <w:numPr>
          <w:ilvl w:val="0"/>
          <w:numId w:val="2"/>
        </w:numPr>
        <w:spacing w:after="100"/>
        <w:ind w:left="357" w:hanging="357"/>
        <w:contextualSpacing w:val="0"/>
      </w:pPr>
      <w:r w:rsidRPr="00A646A1">
        <w:t>New Zealand Sign Language</w:t>
      </w:r>
    </w:p>
    <w:p w14:paraId="2E8FC081" w14:textId="42729360" w:rsidR="00A646A1" w:rsidRPr="00A646A1" w:rsidRDefault="00A646A1" w:rsidP="00A96B98">
      <w:pPr>
        <w:pStyle w:val="ListParagraph"/>
        <w:numPr>
          <w:ilvl w:val="0"/>
          <w:numId w:val="2"/>
        </w:numPr>
        <w:spacing w:after="100"/>
        <w:ind w:left="357" w:hanging="357"/>
        <w:contextualSpacing w:val="0"/>
      </w:pPr>
      <w:r w:rsidRPr="00A646A1">
        <w:t>Easy Read</w:t>
      </w:r>
    </w:p>
    <w:p w14:paraId="5BD8E124" w14:textId="405BBD45" w:rsidR="00A646A1" w:rsidRPr="00A646A1" w:rsidRDefault="00A646A1" w:rsidP="00A96B98">
      <w:pPr>
        <w:pStyle w:val="ListParagraph"/>
        <w:numPr>
          <w:ilvl w:val="0"/>
          <w:numId w:val="2"/>
        </w:numPr>
        <w:spacing w:after="100"/>
        <w:ind w:left="357" w:hanging="357"/>
        <w:contextualSpacing w:val="0"/>
      </w:pPr>
      <w:r w:rsidRPr="00A646A1">
        <w:t>Large Print</w:t>
      </w:r>
    </w:p>
    <w:p w14:paraId="2A41F879" w14:textId="1A78C946" w:rsidR="00A646A1" w:rsidRPr="00A646A1" w:rsidRDefault="00A646A1" w:rsidP="00A96B98">
      <w:pPr>
        <w:pStyle w:val="ListParagraph"/>
        <w:numPr>
          <w:ilvl w:val="0"/>
          <w:numId w:val="2"/>
        </w:numPr>
        <w:spacing w:after="100"/>
        <w:ind w:left="357" w:hanging="357"/>
        <w:contextualSpacing w:val="0"/>
      </w:pPr>
      <w:r w:rsidRPr="00A646A1">
        <w:t>Audio</w:t>
      </w:r>
    </w:p>
    <w:p w14:paraId="75841344" w14:textId="1DFFB04F" w:rsidR="0013290B" w:rsidRDefault="00A646A1" w:rsidP="0054786D">
      <w:pPr>
        <w:pStyle w:val="ListParagraph"/>
        <w:numPr>
          <w:ilvl w:val="0"/>
          <w:numId w:val="2"/>
        </w:numPr>
        <w:spacing w:after="200"/>
        <w:ind w:left="357" w:hanging="357"/>
        <w:contextualSpacing w:val="0"/>
      </w:pPr>
      <w:r w:rsidRPr="00A646A1">
        <w:t>Braille (BRF)</w:t>
      </w:r>
    </w:p>
    <w:p w14:paraId="26F5AE2E" w14:textId="24FFA173" w:rsidR="00A96B98" w:rsidRDefault="00A96B98" w:rsidP="00A96B98">
      <w:pPr>
        <w:spacing w:before="600" w:after="200"/>
      </w:pPr>
      <w:r w:rsidRPr="00A96B98">
        <w:rPr>
          <w:rFonts w:ascii="Arial Bold" w:hAnsi="Arial Bold"/>
          <w:b/>
          <w:sz w:val="40"/>
        </w:rPr>
        <w:t xml:space="preserve">End of information | </w:t>
      </w:r>
      <w:r w:rsidRPr="00A96B98">
        <w:rPr>
          <w:rFonts w:ascii="Arial Bold" w:hAnsi="Arial Bold"/>
          <w:b/>
          <w:sz w:val="40"/>
        </w:rPr>
        <w:t xml:space="preserve">National Administrator, </w:t>
      </w:r>
      <w:r>
        <w:rPr>
          <w:rFonts w:ascii="Arial Bold" w:hAnsi="Arial Bold"/>
          <w:b/>
          <w:sz w:val="40"/>
        </w:rPr>
        <w:t>Part-Time</w:t>
      </w:r>
      <w:r w:rsidRPr="00A96B98">
        <w:rPr>
          <w:rFonts w:ascii="Arial Bold" w:hAnsi="Arial Bold"/>
          <w:b/>
          <w:sz w:val="40"/>
        </w:rPr>
        <w:t xml:space="preserve"> position, </w:t>
      </w:r>
      <w:r w:rsidRPr="00A96B98">
        <w:rPr>
          <w:rFonts w:ascii="Arial Bold" w:hAnsi="Arial Bold"/>
          <w:b/>
          <w:sz w:val="40"/>
        </w:rPr>
        <w:t>People First New Zealand Incorporated</w:t>
      </w:r>
      <w:r>
        <w:rPr>
          <w:rFonts w:ascii="Arial Bold" w:hAnsi="Arial Bold"/>
          <w:b/>
          <w:sz w:val="40"/>
        </w:rPr>
        <w:t xml:space="preserve">. </w:t>
      </w:r>
      <w:r w:rsidRPr="00270A17">
        <w:t xml:space="preserve">This Large Print document is adapted by Blind Citizens NZ from the standard document provided by </w:t>
      </w:r>
      <w:r>
        <w:t>Disability Support Services, Ministry of Social Development</w:t>
      </w:r>
    </w:p>
    <w:sectPr w:rsidR="00A96B98" w:rsidSect="00A96B98">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44D7" w14:textId="77777777" w:rsidR="006658AE" w:rsidRDefault="006658AE" w:rsidP="00C96A70">
      <w:r>
        <w:separator/>
      </w:r>
    </w:p>
  </w:endnote>
  <w:endnote w:type="continuationSeparator" w:id="0">
    <w:p w14:paraId="581F4A77" w14:textId="77777777" w:rsidR="006658AE" w:rsidRDefault="006658AE" w:rsidP="00C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9D4C" w14:textId="77777777" w:rsidR="006658AE" w:rsidRDefault="006658AE" w:rsidP="00C96A70">
      <w:r>
        <w:separator/>
      </w:r>
    </w:p>
  </w:footnote>
  <w:footnote w:type="continuationSeparator" w:id="0">
    <w:p w14:paraId="3701C505" w14:textId="77777777" w:rsidR="006658AE" w:rsidRDefault="006658AE" w:rsidP="00C96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81E7F"/>
    <w:multiLevelType w:val="hybridMultilevel"/>
    <w:tmpl w:val="7C36A990"/>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FF36DE"/>
    <w:multiLevelType w:val="hybridMultilevel"/>
    <w:tmpl w:val="54885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07"/>
    <w:rsid w:val="00003F36"/>
    <w:rsid w:val="00015297"/>
    <w:rsid w:val="000A0742"/>
    <w:rsid w:val="0010575E"/>
    <w:rsid w:val="0013290B"/>
    <w:rsid w:val="00171FA8"/>
    <w:rsid w:val="001A0E52"/>
    <w:rsid w:val="00204FD0"/>
    <w:rsid w:val="00206808"/>
    <w:rsid w:val="0029588A"/>
    <w:rsid w:val="002C6F85"/>
    <w:rsid w:val="002F75EA"/>
    <w:rsid w:val="00397700"/>
    <w:rsid w:val="003D1462"/>
    <w:rsid w:val="00445AA4"/>
    <w:rsid w:val="00462207"/>
    <w:rsid w:val="004E35B5"/>
    <w:rsid w:val="00516FE6"/>
    <w:rsid w:val="0054786D"/>
    <w:rsid w:val="005C4540"/>
    <w:rsid w:val="006658AE"/>
    <w:rsid w:val="006F65E4"/>
    <w:rsid w:val="00724BBB"/>
    <w:rsid w:val="00792644"/>
    <w:rsid w:val="00795D8A"/>
    <w:rsid w:val="008E02D5"/>
    <w:rsid w:val="00996519"/>
    <w:rsid w:val="009D41BF"/>
    <w:rsid w:val="00A055F9"/>
    <w:rsid w:val="00A3306C"/>
    <w:rsid w:val="00A646A1"/>
    <w:rsid w:val="00A96B98"/>
    <w:rsid w:val="00B05F94"/>
    <w:rsid w:val="00B14C0B"/>
    <w:rsid w:val="00B266A4"/>
    <w:rsid w:val="00B34E54"/>
    <w:rsid w:val="00B51B99"/>
    <w:rsid w:val="00B974D2"/>
    <w:rsid w:val="00BA0EF2"/>
    <w:rsid w:val="00BB7C09"/>
    <w:rsid w:val="00BE11EC"/>
    <w:rsid w:val="00C10B02"/>
    <w:rsid w:val="00C26B6A"/>
    <w:rsid w:val="00C544B4"/>
    <w:rsid w:val="00C96A70"/>
    <w:rsid w:val="00D3184A"/>
    <w:rsid w:val="00D47E43"/>
    <w:rsid w:val="00DB293C"/>
    <w:rsid w:val="00DF306E"/>
    <w:rsid w:val="00DF6C58"/>
    <w:rsid w:val="00E23BA2"/>
    <w:rsid w:val="00E879A3"/>
    <w:rsid w:val="00EA1E22"/>
    <w:rsid w:val="00EC499A"/>
    <w:rsid w:val="00F46983"/>
    <w:rsid w:val="00F54F1E"/>
    <w:rsid w:val="00FE4A2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C1C37"/>
  <w15:chartTrackingRefBased/>
  <w15:docId w15:val="{158639A4-0648-4855-A523-C94BFBE1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A70"/>
    <w:pPr>
      <w:spacing w:after="320" w:line="336" w:lineRule="auto"/>
    </w:pPr>
    <w:rPr>
      <w:rFonts w:ascii="Arial" w:hAnsi="Arial" w:cs="Arial"/>
      <w:sz w:val="36"/>
      <w:szCs w:val="36"/>
    </w:rPr>
  </w:style>
  <w:style w:type="paragraph" w:styleId="Heading1">
    <w:name w:val="heading 1"/>
    <w:basedOn w:val="Normal"/>
    <w:next w:val="Normal"/>
    <w:link w:val="Heading1Char"/>
    <w:uiPriority w:val="9"/>
    <w:qFormat/>
    <w:rsid w:val="00B266A4"/>
    <w:pPr>
      <w:spacing w:before="640" w:after="240"/>
      <w:outlineLvl w:val="0"/>
    </w:pPr>
    <w:rPr>
      <w:b/>
      <w:bCs/>
      <w:noProof/>
      <w:sz w:val="48"/>
      <w:szCs w:val="48"/>
    </w:rPr>
  </w:style>
  <w:style w:type="paragraph" w:styleId="Heading2">
    <w:name w:val="heading 2"/>
    <w:basedOn w:val="Normal"/>
    <w:next w:val="Normal"/>
    <w:link w:val="Heading2Char"/>
    <w:uiPriority w:val="9"/>
    <w:semiHidden/>
    <w:unhideWhenUsed/>
    <w:qFormat/>
    <w:rsid w:val="0046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A4"/>
    <w:rPr>
      <w:rFonts w:ascii="Arial" w:hAnsi="Arial" w:cs="Arial"/>
      <w:b/>
      <w:bCs/>
      <w:noProof/>
      <w:sz w:val="48"/>
      <w:szCs w:val="48"/>
    </w:rPr>
  </w:style>
  <w:style w:type="character" w:customStyle="1" w:styleId="Heading2Char">
    <w:name w:val="Heading 2 Char"/>
    <w:basedOn w:val="DefaultParagraphFont"/>
    <w:link w:val="Heading2"/>
    <w:uiPriority w:val="9"/>
    <w:semiHidden/>
    <w:rsid w:val="0046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207"/>
    <w:rPr>
      <w:rFonts w:eastAsiaTheme="majorEastAsia" w:cstheme="majorBidi"/>
      <w:color w:val="272727" w:themeColor="text1" w:themeTint="D8"/>
    </w:rPr>
  </w:style>
  <w:style w:type="paragraph" w:styleId="Title">
    <w:name w:val="Title"/>
    <w:basedOn w:val="Normal"/>
    <w:next w:val="Normal"/>
    <w:link w:val="TitleChar"/>
    <w:uiPriority w:val="10"/>
    <w:qFormat/>
    <w:rsid w:val="0046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207"/>
    <w:pPr>
      <w:spacing w:before="160"/>
      <w:jc w:val="center"/>
    </w:pPr>
    <w:rPr>
      <w:i/>
      <w:iCs/>
      <w:color w:val="404040" w:themeColor="text1" w:themeTint="BF"/>
    </w:rPr>
  </w:style>
  <w:style w:type="character" w:customStyle="1" w:styleId="QuoteChar">
    <w:name w:val="Quote Char"/>
    <w:basedOn w:val="DefaultParagraphFont"/>
    <w:link w:val="Quote"/>
    <w:uiPriority w:val="29"/>
    <w:rsid w:val="00462207"/>
    <w:rPr>
      <w:i/>
      <w:iCs/>
      <w:color w:val="404040" w:themeColor="text1" w:themeTint="BF"/>
    </w:rPr>
  </w:style>
  <w:style w:type="paragraph" w:styleId="ListParagraph">
    <w:name w:val="List Paragraph"/>
    <w:basedOn w:val="Normal"/>
    <w:uiPriority w:val="34"/>
    <w:qFormat/>
    <w:rsid w:val="00462207"/>
    <w:pPr>
      <w:ind w:left="720"/>
      <w:contextualSpacing/>
    </w:pPr>
  </w:style>
  <w:style w:type="character" w:styleId="IntenseEmphasis">
    <w:name w:val="Intense Emphasis"/>
    <w:basedOn w:val="DefaultParagraphFont"/>
    <w:uiPriority w:val="21"/>
    <w:qFormat/>
    <w:rsid w:val="00462207"/>
    <w:rPr>
      <w:i/>
      <w:iCs/>
      <w:color w:val="0F4761" w:themeColor="accent1" w:themeShade="BF"/>
    </w:rPr>
  </w:style>
  <w:style w:type="paragraph" w:styleId="IntenseQuote">
    <w:name w:val="Intense Quote"/>
    <w:basedOn w:val="Normal"/>
    <w:next w:val="Normal"/>
    <w:link w:val="IntenseQuoteChar"/>
    <w:uiPriority w:val="30"/>
    <w:qFormat/>
    <w:rsid w:val="0046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207"/>
    <w:rPr>
      <w:i/>
      <w:iCs/>
      <w:color w:val="0F4761" w:themeColor="accent1" w:themeShade="BF"/>
    </w:rPr>
  </w:style>
  <w:style w:type="character" w:styleId="IntenseReference">
    <w:name w:val="Intense Reference"/>
    <w:basedOn w:val="DefaultParagraphFont"/>
    <w:uiPriority w:val="32"/>
    <w:qFormat/>
    <w:rsid w:val="00462207"/>
    <w:rPr>
      <w:b/>
      <w:bCs/>
      <w:smallCaps/>
      <w:color w:val="0F4761" w:themeColor="accent1" w:themeShade="BF"/>
      <w:spacing w:val="5"/>
    </w:rPr>
  </w:style>
  <w:style w:type="character" w:styleId="Hyperlink">
    <w:name w:val="Hyperlink"/>
    <w:basedOn w:val="DefaultParagraphFont"/>
    <w:uiPriority w:val="99"/>
    <w:unhideWhenUsed/>
    <w:rsid w:val="00462207"/>
    <w:rPr>
      <w:color w:val="467886" w:themeColor="hyperlink"/>
      <w:u w:val="single"/>
    </w:rPr>
  </w:style>
  <w:style w:type="character" w:styleId="UnresolvedMention">
    <w:name w:val="Unresolved Mention"/>
    <w:basedOn w:val="DefaultParagraphFont"/>
    <w:uiPriority w:val="99"/>
    <w:semiHidden/>
    <w:unhideWhenUsed/>
    <w:rsid w:val="00462207"/>
    <w:rPr>
      <w:color w:val="605E5C"/>
      <w:shd w:val="clear" w:color="auto" w:fill="E1DFDD"/>
    </w:rPr>
  </w:style>
  <w:style w:type="paragraph" w:styleId="Header">
    <w:name w:val="header"/>
    <w:basedOn w:val="Normal"/>
    <w:link w:val="HeaderChar"/>
    <w:uiPriority w:val="99"/>
    <w:unhideWhenUsed/>
    <w:rsid w:val="00D47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43"/>
  </w:style>
  <w:style w:type="paragraph" w:styleId="Footer">
    <w:name w:val="footer"/>
    <w:basedOn w:val="Normal"/>
    <w:link w:val="FooterChar"/>
    <w:uiPriority w:val="99"/>
    <w:unhideWhenUsed/>
    <w:rsid w:val="00D47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oplefirst.org.nz/joi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ek.co.nz/Office-Administrator-jobs/part-tim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F92FB-DBFE-411A-A008-C0C96871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6E80C-D3D0-4D3B-98BD-C02A901E7838}">
  <ds:schemaRefs>
    <ds:schemaRef ds:uri="http://schemas.microsoft.com/office/2006/documentManagement/types"/>
    <ds:schemaRef ds:uri="http://www.w3.org/XML/1998/namespace"/>
    <ds:schemaRef ds:uri="6a7f7810-7080-4eb4-b66c-c41c6fc69d87"/>
    <ds:schemaRef ds:uri="http://schemas.microsoft.com/office/2006/metadata/properties"/>
    <ds:schemaRef ds:uri="http://purl.org/dc/terms/"/>
    <ds:schemaRef ds:uri="http://purl.org/dc/dcmitype/"/>
    <ds:schemaRef ds:uri="0c8419a8-0969-48de-a896-901fe0661d3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974A14F-E1D3-4178-A176-9D84AA3F8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Ryan</dc:creator>
  <cp:keywords/>
  <dc:description/>
  <cp:lastModifiedBy>Rose Wilkinson</cp:lastModifiedBy>
  <cp:revision>25</cp:revision>
  <dcterms:created xsi:type="dcterms:W3CDTF">2026-03-09T01:01:00Z</dcterms:created>
  <dcterms:modified xsi:type="dcterms:W3CDTF">2026-03-19T19:34:00Z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GrammarlyDocumentId">
    <vt:lpwstr>3a0e541d-b8ca-4593-9ef3-55d2d957e50e</vt:lpwstr>
  </property>
</Properties>
</file>