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5F901" w14:textId="77777777" w:rsidR="002B2A6A" w:rsidRDefault="002B2A6A" w:rsidP="00170FCF">
      <w:pPr>
        <w:rPr>
          <w:sz w:val="40"/>
        </w:rPr>
      </w:pPr>
      <w:bookmarkStart w:id="0" w:name="_Hlk207090498"/>
    </w:p>
    <w:p w14:paraId="33F59653" w14:textId="40AF7EA3" w:rsidR="00A67C89" w:rsidRPr="00170FCF" w:rsidRDefault="00D70D21" w:rsidP="00170FCF">
      <w:pPr>
        <w:rPr>
          <w:sz w:val="40"/>
        </w:rPr>
      </w:pPr>
      <w:r w:rsidRPr="00170FCF">
        <w:rPr>
          <w:noProof/>
          <w:sz w:val="40"/>
        </w:rPr>
        <w:drawing>
          <wp:anchor distT="0" distB="0" distL="114300" distR="114300" simplePos="0" relativeHeight="251660288" behindDoc="0" locked="0" layoutInCell="1" allowOverlap="1" wp14:anchorId="00DBA127" wp14:editId="354CB1CC">
            <wp:simplePos x="0" y="0"/>
            <wp:positionH relativeFrom="margin">
              <wp:align>left</wp:align>
            </wp:positionH>
            <wp:positionV relativeFrom="paragraph">
              <wp:posOffset>-768515</wp:posOffset>
            </wp:positionV>
            <wp:extent cx="1845945" cy="784860"/>
            <wp:effectExtent l="0" t="0" r="1905" b="0"/>
            <wp:wrapNone/>
            <wp:docPr id="1886856759" name="Picture 1" descr="The text “People First NZ Ngā Tāngata Tuatahi” is written in bold purple letters, with a green and purple butterfly symbol to the right.">
              <a:extLst xmlns:a="http://schemas.openxmlformats.org/drawingml/2006/main">
                <a:ext uri="{FF2B5EF4-FFF2-40B4-BE49-F238E27FC236}">
                  <a16:creationId xmlns:a16="http://schemas.microsoft.com/office/drawing/2014/main" id="{C7E33C1B-456F-42A1-BF22-1B6E3438C2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56759" name="Picture 1" descr="The text “People First NZ Ngā Tāngata Tuatahi” is written in bold purple letters, with a green and purple butterfly symbol to the righ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E1E7C" w14:textId="2B353531" w:rsidR="00B5365E" w:rsidRPr="006A67F7" w:rsidRDefault="006A67F7" w:rsidP="006A67F7">
      <w:pPr>
        <w:pStyle w:val="Heading1"/>
      </w:pPr>
      <w:r w:rsidRPr="006A67F7">
        <w:t xml:space="preserve">Kōmitimiti </w:t>
      </w:r>
      <w:r w:rsidR="00B5365E" w:rsidRPr="006A67F7">
        <w:t>Coordinator (People for Us)</w:t>
      </w:r>
    </w:p>
    <w:p w14:paraId="58A449CC" w14:textId="3A52CCAE" w:rsidR="00B5365E" w:rsidRPr="00170FCF" w:rsidRDefault="00B5365E" w:rsidP="00170FCF">
      <w:pPr>
        <w:pStyle w:val="Heading2"/>
      </w:pPr>
      <w:r w:rsidRPr="00170FCF">
        <w:t>Part-time</w:t>
      </w:r>
    </w:p>
    <w:p w14:paraId="31AFED47" w14:textId="514AE63C" w:rsidR="00B5365E" w:rsidRPr="00170FCF" w:rsidRDefault="00B5365E" w:rsidP="006A67F7">
      <w:pPr>
        <w:pStyle w:val="Heading3"/>
      </w:pPr>
      <w:r w:rsidRPr="00170FCF">
        <w:t>Lead change. Share your lived experience. Make a difference</w:t>
      </w:r>
    </w:p>
    <w:p w14:paraId="452E9249" w14:textId="36915136" w:rsidR="00B5365E" w:rsidRPr="00170FCF" w:rsidRDefault="00B5365E" w:rsidP="00170FCF">
      <w:r w:rsidRPr="00170FCF">
        <w:t xml:space="preserve">People for Us is a disabled-person-led service supporting disabled people and tāngata whaikaha Māori to be safe, heard, and to live the lives they choose. We are looking for a </w:t>
      </w:r>
      <w:r w:rsidR="001B537E" w:rsidRPr="00170FCF">
        <w:t xml:space="preserve">Kōmitimiti </w:t>
      </w:r>
      <w:r w:rsidRPr="00170FCF">
        <w:t>Coordinator — a unique hybrid role that combines peer support and coordination.</w:t>
      </w:r>
    </w:p>
    <w:p w14:paraId="26AEDE07" w14:textId="77777777" w:rsidR="00B5365E" w:rsidRPr="0066081B" w:rsidRDefault="00B5365E" w:rsidP="00170FCF">
      <w:r w:rsidRPr="0066081B">
        <w:t>This role is for a disabled person. Your lived experience is essential to the work we do.</w:t>
      </w:r>
    </w:p>
    <w:p w14:paraId="5C43C921" w14:textId="77777777" w:rsidR="002B2A6A" w:rsidRDefault="002B2A6A">
      <w:pPr>
        <w:spacing w:line="278" w:lineRule="auto"/>
        <w:rPr>
          <w:rFonts w:ascii="Arial Bold" w:hAnsi="Arial Bold"/>
          <w:b/>
          <w:bCs/>
          <w:sz w:val="48"/>
        </w:rPr>
      </w:pPr>
      <w:r>
        <w:br w:type="page"/>
      </w:r>
    </w:p>
    <w:p w14:paraId="1D886E6A" w14:textId="035E85E8" w:rsidR="00B5365E" w:rsidRDefault="00B5365E" w:rsidP="00170FCF">
      <w:pPr>
        <w:pStyle w:val="Heading2"/>
      </w:pPr>
      <w:r>
        <w:lastRenderedPageBreak/>
        <w:t xml:space="preserve">About the </w:t>
      </w:r>
      <w:r w:rsidRPr="00170FCF">
        <w:t>role</w:t>
      </w:r>
    </w:p>
    <w:p w14:paraId="16009102" w14:textId="3249E7FE" w:rsidR="00B5365E" w:rsidRDefault="00B5365E" w:rsidP="00170FCF">
      <w:r>
        <w:t>This is a meaningful, people-focused role. People for Us currently have two main roles</w:t>
      </w:r>
      <w:r w:rsidR="00170FCF">
        <w:t>,</w:t>
      </w:r>
      <w:r>
        <w:t xml:space="preserve"> and we are looking for people who can work in either role depending on business need. You will be working with another team member to:</w:t>
      </w:r>
    </w:p>
    <w:p w14:paraId="2EC7AB8E" w14:textId="3C568BF9" w:rsidR="00B5365E" w:rsidRDefault="00B5365E" w:rsidP="00170FCF">
      <w:pPr>
        <w:pStyle w:val="ListParagraph"/>
        <w:numPr>
          <w:ilvl w:val="0"/>
          <w:numId w:val="4"/>
        </w:numPr>
        <w:ind w:left="360"/>
        <w:contextualSpacing w:val="0"/>
      </w:pPr>
      <w:r>
        <w:t>Build trusted relationships with disabled people through peer visits</w:t>
      </w:r>
      <w:r w:rsidR="00170FCF">
        <w:t>.</w:t>
      </w:r>
    </w:p>
    <w:p w14:paraId="3D0D3868" w14:textId="5F44B1B0" w:rsidR="00B5365E" w:rsidRDefault="00B5365E" w:rsidP="00170FCF">
      <w:pPr>
        <w:pStyle w:val="ListParagraph"/>
        <w:numPr>
          <w:ilvl w:val="0"/>
          <w:numId w:val="4"/>
        </w:numPr>
        <w:ind w:left="360"/>
        <w:contextualSpacing w:val="0"/>
      </w:pPr>
      <w:r>
        <w:t>Support people to share their experiences, raise concerns, and access support</w:t>
      </w:r>
      <w:r w:rsidR="00170FCF">
        <w:t>.</w:t>
      </w:r>
    </w:p>
    <w:p w14:paraId="3F39D51C" w14:textId="69618BCB" w:rsidR="00B5365E" w:rsidRDefault="00B5365E" w:rsidP="00170FCF">
      <w:pPr>
        <w:pStyle w:val="ListParagraph"/>
        <w:numPr>
          <w:ilvl w:val="0"/>
          <w:numId w:val="4"/>
        </w:numPr>
        <w:ind w:left="360"/>
        <w:contextualSpacing w:val="0"/>
      </w:pPr>
      <w:r>
        <w:t>Help uphold rights, safety, and wellbeing</w:t>
      </w:r>
      <w:r w:rsidR="00170FCF">
        <w:t>.</w:t>
      </w:r>
    </w:p>
    <w:p w14:paraId="28B15928" w14:textId="5E3CE94C" w:rsidR="00B5365E" w:rsidRDefault="00B5365E" w:rsidP="00170FCF">
      <w:pPr>
        <w:pStyle w:val="ListParagraph"/>
        <w:numPr>
          <w:ilvl w:val="0"/>
          <w:numId w:val="4"/>
        </w:numPr>
        <w:ind w:left="360"/>
        <w:contextualSpacing w:val="0"/>
      </w:pPr>
      <w:r>
        <w:t>Coordinate visits, manage schedules, and maintain accurate records</w:t>
      </w:r>
      <w:r w:rsidR="00170FCF">
        <w:t>.</w:t>
      </w:r>
    </w:p>
    <w:p w14:paraId="36B62009" w14:textId="4B9D0F9A" w:rsidR="00B5365E" w:rsidRDefault="00B5365E" w:rsidP="00170FCF">
      <w:pPr>
        <w:pStyle w:val="ListParagraph"/>
        <w:numPr>
          <w:ilvl w:val="0"/>
          <w:numId w:val="4"/>
        </w:numPr>
        <w:ind w:left="360"/>
      </w:pPr>
      <w:r>
        <w:t xml:space="preserve">Work flexibly across </w:t>
      </w:r>
      <w:r w:rsidRPr="00C5796E">
        <w:t>both peer engagement (</w:t>
      </w:r>
      <w:proofErr w:type="spellStart"/>
      <w:r w:rsidRPr="00C5796E">
        <w:t>Kaiārahi</w:t>
      </w:r>
      <w:proofErr w:type="spellEnd"/>
      <w:r w:rsidRPr="00C5796E">
        <w:t>) and coordination (Ka</w:t>
      </w:r>
      <w:r w:rsidR="00485B4E">
        <w:t xml:space="preserve">iāwhina) </w:t>
      </w:r>
      <w:r w:rsidRPr="00C5796E">
        <w:t>r</w:t>
      </w:r>
      <w:r>
        <w:t>esponsibilities</w:t>
      </w:r>
      <w:r w:rsidR="00170FCF">
        <w:t>.</w:t>
      </w:r>
    </w:p>
    <w:p w14:paraId="03F7BE35" w14:textId="77777777" w:rsidR="00B5365E" w:rsidRDefault="00B5365E" w:rsidP="006A67F7">
      <w:pPr>
        <w:spacing w:before="400"/>
      </w:pPr>
      <w:r>
        <w:t xml:space="preserve">Your voice, insight, and lived experience will directly shape better outcomes for others. </w:t>
      </w:r>
    </w:p>
    <w:p w14:paraId="0C6278A7" w14:textId="77777777" w:rsidR="002B2A6A" w:rsidRDefault="002B2A6A">
      <w:pPr>
        <w:spacing w:line="278" w:lineRule="auto"/>
        <w:rPr>
          <w:rFonts w:ascii="Arial Bold" w:hAnsi="Arial Bold"/>
          <w:b/>
          <w:bCs/>
          <w:sz w:val="48"/>
        </w:rPr>
      </w:pPr>
      <w:r>
        <w:br w:type="page"/>
      </w:r>
    </w:p>
    <w:p w14:paraId="5248AEED" w14:textId="2F87EB81" w:rsidR="00B5365E" w:rsidRDefault="00B5365E" w:rsidP="00170FCF">
      <w:pPr>
        <w:pStyle w:val="Heading2"/>
      </w:pPr>
      <w:r>
        <w:lastRenderedPageBreak/>
        <w:t>What you’ll do</w:t>
      </w:r>
    </w:p>
    <w:p w14:paraId="496B925D" w14:textId="77777777" w:rsidR="00B5365E" w:rsidRPr="002B2A6A" w:rsidRDefault="00B5365E" w:rsidP="006A67F7">
      <w:pPr>
        <w:pStyle w:val="Heading3"/>
      </w:pPr>
      <w:r w:rsidRPr="002B2A6A">
        <w:t>As a Kaiārahi (Peer Worker)</w:t>
      </w:r>
    </w:p>
    <w:p w14:paraId="3EDAD293" w14:textId="786F95DC" w:rsidR="00B5365E" w:rsidRDefault="00B5365E" w:rsidP="00170FCF">
      <w:pPr>
        <w:pStyle w:val="ListParagraph"/>
        <w:numPr>
          <w:ilvl w:val="0"/>
          <w:numId w:val="11"/>
        </w:numPr>
        <w:ind w:left="357" w:hanging="357"/>
        <w:contextualSpacing w:val="0"/>
      </w:pPr>
      <w:r>
        <w:t>Visit disabled people in their homes to understand their experiences</w:t>
      </w:r>
      <w:r w:rsidR="00170FCF">
        <w:t>.</w:t>
      </w:r>
    </w:p>
    <w:p w14:paraId="6BCD349B" w14:textId="6BD5184C" w:rsidR="00B5365E" w:rsidRDefault="00B5365E" w:rsidP="00170FCF">
      <w:pPr>
        <w:pStyle w:val="ListParagraph"/>
        <w:numPr>
          <w:ilvl w:val="0"/>
          <w:numId w:val="11"/>
        </w:numPr>
        <w:ind w:left="357" w:hanging="357"/>
        <w:contextualSpacing w:val="0"/>
      </w:pPr>
      <w:r>
        <w:t>Build strong, respectful relationships</w:t>
      </w:r>
      <w:r w:rsidR="00170FCF">
        <w:t>.</w:t>
      </w:r>
    </w:p>
    <w:p w14:paraId="3A680B08" w14:textId="691213B8" w:rsidR="00B5365E" w:rsidRDefault="00B5365E" w:rsidP="00170FCF">
      <w:pPr>
        <w:pStyle w:val="ListParagraph"/>
        <w:numPr>
          <w:ilvl w:val="0"/>
          <w:numId w:val="11"/>
        </w:numPr>
        <w:ind w:left="357" w:hanging="357"/>
        <w:contextualSpacing w:val="0"/>
      </w:pPr>
      <w:r>
        <w:t>Support people to express their views, exercise their rights, and make choices</w:t>
      </w:r>
      <w:r w:rsidR="00170FCF">
        <w:t>.</w:t>
      </w:r>
    </w:p>
    <w:p w14:paraId="447BFAF6" w14:textId="758B5A46" w:rsidR="00B5365E" w:rsidRDefault="00B5365E" w:rsidP="00170FCF">
      <w:pPr>
        <w:pStyle w:val="ListParagraph"/>
        <w:numPr>
          <w:ilvl w:val="0"/>
          <w:numId w:val="11"/>
        </w:numPr>
        <w:ind w:left="360"/>
      </w:pPr>
      <w:r>
        <w:t>Identify and respond to wellbeing or safeguarding concerns</w:t>
      </w:r>
      <w:r w:rsidR="00170FCF">
        <w:t>.</w:t>
      </w:r>
    </w:p>
    <w:p w14:paraId="63578D07" w14:textId="77F83A0A" w:rsidR="00B5365E" w:rsidRPr="006A67F7" w:rsidRDefault="00B5365E" w:rsidP="006A67F7">
      <w:pPr>
        <w:pStyle w:val="Heading3"/>
      </w:pPr>
      <w:r>
        <w:t>As a Kai</w:t>
      </w:r>
      <w:r w:rsidR="00485B4E">
        <w:t>āwhina</w:t>
      </w:r>
      <w:r>
        <w:t xml:space="preserve"> (</w:t>
      </w:r>
      <w:r w:rsidRPr="002B2A6A">
        <w:t>Coordinator</w:t>
      </w:r>
      <w:r>
        <w:t>)</w:t>
      </w:r>
    </w:p>
    <w:p w14:paraId="30CA2155" w14:textId="55EA990B" w:rsidR="00B5365E" w:rsidRDefault="00B5365E" w:rsidP="00170FCF">
      <w:pPr>
        <w:pStyle w:val="ListParagraph"/>
        <w:numPr>
          <w:ilvl w:val="0"/>
          <w:numId w:val="5"/>
        </w:numPr>
        <w:ind w:left="357" w:hanging="357"/>
        <w:contextualSpacing w:val="0"/>
      </w:pPr>
      <w:r>
        <w:t>Plan and schedule visits</w:t>
      </w:r>
      <w:r w:rsidR="00170FCF">
        <w:t>.</w:t>
      </w:r>
    </w:p>
    <w:p w14:paraId="556D80E9" w14:textId="23FE2300" w:rsidR="00B5365E" w:rsidRDefault="00B5365E" w:rsidP="00170FCF">
      <w:pPr>
        <w:pStyle w:val="ListParagraph"/>
        <w:numPr>
          <w:ilvl w:val="0"/>
          <w:numId w:val="5"/>
        </w:numPr>
        <w:ind w:left="357" w:hanging="357"/>
        <w:contextualSpacing w:val="0"/>
      </w:pPr>
      <w:r>
        <w:t>Liaise with whānau, providers, and referral partners</w:t>
      </w:r>
      <w:r w:rsidR="00170FCF">
        <w:t>.</w:t>
      </w:r>
    </w:p>
    <w:p w14:paraId="64F74BF9" w14:textId="67916EF8" w:rsidR="00B5365E" w:rsidRDefault="00B5365E" w:rsidP="00170FCF">
      <w:pPr>
        <w:pStyle w:val="ListParagraph"/>
        <w:numPr>
          <w:ilvl w:val="0"/>
          <w:numId w:val="5"/>
        </w:numPr>
        <w:ind w:left="357" w:hanging="357"/>
        <w:contextualSpacing w:val="0"/>
      </w:pPr>
      <w:r>
        <w:t>Maintain accurate records and case information</w:t>
      </w:r>
      <w:r w:rsidR="00170FCF">
        <w:t>.</w:t>
      </w:r>
    </w:p>
    <w:p w14:paraId="7E2A8DC8" w14:textId="515B143B" w:rsidR="00B5365E" w:rsidRDefault="00B5365E" w:rsidP="00170FCF">
      <w:pPr>
        <w:pStyle w:val="ListParagraph"/>
        <w:numPr>
          <w:ilvl w:val="0"/>
          <w:numId w:val="5"/>
        </w:numPr>
        <w:ind w:left="360"/>
      </w:pPr>
      <w:r>
        <w:t>Track follow-up actions and ensure continuity of support</w:t>
      </w:r>
      <w:r w:rsidR="00170FCF">
        <w:t>.</w:t>
      </w:r>
    </w:p>
    <w:p w14:paraId="6952336B" w14:textId="77777777" w:rsidR="002B2A6A" w:rsidRDefault="002B2A6A">
      <w:pPr>
        <w:spacing w:line="278" w:lineRule="auto"/>
        <w:rPr>
          <w:rFonts w:ascii="Arial Bold" w:hAnsi="Arial Bold"/>
          <w:b/>
          <w:bCs/>
          <w:sz w:val="48"/>
        </w:rPr>
      </w:pPr>
      <w:r>
        <w:br w:type="page"/>
      </w:r>
    </w:p>
    <w:p w14:paraId="418E3B4D" w14:textId="40C1E3F0" w:rsidR="00B5365E" w:rsidRDefault="00B5365E" w:rsidP="00170FCF">
      <w:pPr>
        <w:pStyle w:val="Heading2"/>
      </w:pPr>
      <w:r>
        <w:lastRenderedPageBreak/>
        <w:t>What we’re looking for</w:t>
      </w:r>
    </w:p>
    <w:p w14:paraId="0885C661" w14:textId="77777777" w:rsidR="00B5365E" w:rsidRDefault="00B5365E" w:rsidP="006A67F7">
      <w:pPr>
        <w:pStyle w:val="Heading3"/>
      </w:pPr>
      <w:r>
        <w:t>Essential</w:t>
      </w:r>
    </w:p>
    <w:p w14:paraId="0F181CB5" w14:textId="51C8976D" w:rsidR="00B5365E" w:rsidRDefault="00B5365E" w:rsidP="00170FCF">
      <w:pPr>
        <w:pStyle w:val="ListParagraph"/>
        <w:numPr>
          <w:ilvl w:val="0"/>
          <w:numId w:val="8"/>
        </w:numPr>
        <w:ind w:left="357" w:hanging="357"/>
        <w:contextualSpacing w:val="0"/>
      </w:pPr>
      <w:r>
        <w:t>You are a disabled person (required)</w:t>
      </w:r>
      <w:r w:rsidR="00170FCF">
        <w:t>.</w:t>
      </w:r>
    </w:p>
    <w:p w14:paraId="2B11F856" w14:textId="176616CD" w:rsidR="00B5365E" w:rsidRDefault="00B5365E" w:rsidP="00170FCF">
      <w:pPr>
        <w:pStyle w:val="ListParagraph"/>
        <w:numPr>
          <w:ilvl w:val="0"/>
          <w:numId w:val="8"/>
        </w:numPr>
        <w:ind w:left="357" w:hanging="357"/>
        <w:contextualSpacing w:val="0"/>
      </w:pPr>
      <w:r>
        <w:t>Strong relationship-building and communication skills</w:t>
      </w:r>
      <w:r w:rsidR="00170FCF">
        <w:t>.</w:t>
      </w:r>
    </w:p>
    <w:p w14:paraId="6B70D800" w14:textId="42858705" w:rsidR="00B5365E" w:rsidRDefault="00B5365E" w:rsidP="00170FCF">
      <w:pPr>
        <w:pStyle w:val="ListParagraph"/>
        <w:numPr>
          <w:ilvl w:val="0"/>
          <w:numId w:val="8"/>
        </w:numPr>
        <w:ind w:left="357" w:hanging="357"/>
        <w:contextualSpacing w:val="0"/>
      </w:pPr>
      <w:r>
        <w:t>Ability to engage with people who communicate in diverse ways</w:t>
      </w:r>
      <w:r w:rsidR="00170FCF">
        <w:t>.</w:t>
      </w:r>
    </w:p>
    <w:p w14:paraId="631B7341" w14:textId="1799AEC6" w:rsidR="00B5365E" w:rsidRDefault="00B5365E" w:rsidP="00170FCF">
      <w:pPr>
        <w:pStyle w:val="ListParagraph"/>
        <w:numPr>
          <w:ilvl w:val="0"/>
          <w:numId w:val="8"/>
        </w:numPr>
        <w:ind w:left="357" w:hanging="357"/>
        <w:contextualSpacing w:val="0"/>
      </w:pPr>
      <w:r>
        <w:t>Commitment to disability rights and person-directed approaches</w:t>
      </w:r>
      <w:r w:rsidR="00170FCF">
        <w:t>.</w:t>
      </w:r>
    </w:p>
    <w:p w14:paraId="2F217D2D" w14:textId="77777777" w:rsidR="00B5365E" w:rsidRDefault="00B5365E" w:rsidP="00170FCF">
      <w:pPr>
        <w:pStyle w:val="ListParagraph"/>
        <w:numPr>
          <w:ilvl w:val="0"/>
          <w:numId w:val="8"/>
        </w:numPr>
        <w:ind w:left="360"/>
      </w:pPr>
      <w:r>
        <w:t>Understanding of:</w:t>
      </w:r>
    </w:p>
    <w:p w14:paraId="32CBE4CA" w14:textId="0C2294CC" w:rsidR="00B5365E" w:rsidRDefault="00B5365E" w:rsidP="002B2A6A">
      <w:pPr>
        <w:pStyle w:val="ListParagraph"/>
        <w:numPr>
          <w:ilvl w:val="1"/>
          <w:numId w:val="14"/>
        </w:numPr>
        <w:spacing w:after="80"/>
        <w:ind w:left="720"/>
        <w:contextualSpacing w:val="0"/>
      </w:pPr>
      <w:r>
        <w:t>Te Tiriti o Waitangi</w:t>
      </w:r>
      <w:r w:rsidR="00170FCF">
        <w:t>;</w:t>
      </w:r>
    </w:p>
    <w:p w14:paraId="5314F11F" w14:textId="25B2FF2C" w:rsidR="00B5365E" w:rsidRDefault="00B5365E" w:rsidP="002B2A6A">
      <w:pPr>
        <w:pStyle w:val="ListParagraph"/>
        <w:numPr>
          <w:ilvl w:val="1"/>
          <w:numId w:val="14"/>
        </w:numPr>
        <w:spacing w:after="80"/>
        <w:ind w:left="720"/>
        <w:contextualSpacing w:val="0"/>
      </w:pPr>
      <w:r>
        <w:t>UN Convention on the Rights of Persons with Disabilities</w:t>
      </w:r>
      <w:r w:rsidR="00170FCF">
        <w:t>;</w:t>
      </w:r>
    </w:p>
    <w:p w14:paraId="657326FF" w14:textId="5EF40324" w:rsidR="00B5365E" w:rsidRDefault="00B5365E" w:rsidP="002B2A6A">
      <w:pPr>
        <w:pStyle w:val="ListParagraph"/>
        <w:numPr>
          <w:ilvl w:val="1"/>
          <w:numId w:val="14"/>
        </w:numPr>
        <w:ind w:left="720"/>
        <w:contextualSpacing w:val="0"/>
      </w:pPr>
      <w:r>
        <w:t>Enabling Good Lives principles</w:t>
      </w:r>
      <w:r w:rsidR="00170FCF">
        <w:t>.</w:t>
      </w:r>
    </w:p>
    <w:p w14:paraId="0DAC04B1" w14:textId="00C2826E" w:rsidR="00B5365E" w:rsidRDefault="00B5365E" w:rsidP="00170FCF">
      <w:pPr>
        <w:pStyle w:val="ListParagraph"/>
        <w:numPr>
          <w:ilvl w:val="0"/>
          <w:numId w:val="8"/>
        </w:numPr>
        <w:spacing w:before="120"/>
        <w:ind w:left="357" w:hanging="357"/>
        <w:contextualSpacing w:val="0"/>
      </w:pPr>
      <w:r>
        <w:t>Ability to manage time, organise work, and maintain confidentiality</w:t>
      </w:r>
      <w:r w:rsidR="00170FCF">
        <w:t>.</w:t>
      </w:r>
    </w:p>
    <w:p w14:paraId="593DD14E" w14:textId="33C14C12" w:rsidR="00485B4E" w:rsidRDefault="00B5365E" w:rsidP="00485B4E">
      <w:pPr>
        <w:pStyle w:val="ListParagraph"/>
        <w:numPr>
          <w:ilvl w:val="0"/>
          <w:numId w:val="8"/>
        </w:numPr>
        <w:spacing w:line="480" w:lineRule="auto"/>
        <w:ind w:left="357" w:hanging="357"/>
      </w:pPr>
      <w:r>
        <w:t>Confidence in using IT systems (email, records, case tools)</w:t>
      </w:r>
      <w:r w:rsidR="00170FCF">
        <w:t>.</w:t>
      </w:r>
    </w:p>
    <w:p w14:paraId="4E003326" w14:textId="0ABEE683" w:rsidR="00485B4E" w:rsidRDefault="00485B4E" w:rsidP="00485B4E">
      <w:pPr>
        <w:pStyle w:val="ListParagraph"/>
        <w:numPr>
          <w:ilvl w:val="0"/>
          <w:numId w:val="8"/>
        </w:numPr>
        <w:spacing w:line="480" w:lineRule="auto"/>
        <w:ind w:left="360"/>
      </w:pPr>
      <w:r>
        <w:t xml:space="preserve">A New Zealand Drivers </w:t>
      </w:r>
      <w:proofErr w:type="spellStart"/>
      <w:r>
        <w:t>Licence</w:t>
      </w:r>
      <w:proofErr w:type="spellEnd"/>
      <w:r>
        <w:t>.</w:t>
      </w:r>
    </w:p>
    <w:p w14:paraId="4F341E6C" w14:textId="77777777" w:rsidR="002B2A6A" w:rsidRDefault="002B2A6A">
      <w:pPr>
        <w:spacing w:line="278" w:lineRule="auto"/>
        <w:rPr>
          <w:rFonts w:ascii="Arial Bold" w:hAnsi="Arial Bold"/>
          <w:b/>
          <w:bCs/>
          <w:sz w:val="40"/>
        </w:rPr>
      </w:pPr>
      <w:r>
        <w:br w:type="page"/>
      </w:r>
    </w:p>
    <w:p w14:paraId="045340E8" w14:textId="62937D20" w:rsidR="00B5365E" w:rsidRDefault="00B5365E" w:rsidP="006A67F7">
      <w:pPr>
        <w:pStyle w:val="Heading3"/>
      </w:pPr>
      <w:r>
        <w:lastRenderedPageBreak/>
        <w:t>Desirable</w:t>
      </w:r>
    </w:p>
    <w:p w14:paraId="08EDAB66" w14:textId="28C4FC15" w:rsidR="00B5365E" w:rsidRDefault="00B5365E" w:rsidP="00170FCF">
      <w:pPr>
        <w:pStyle w:val="ListParagraph"/>
        <w:numPr>
          <w:ilvl w:val="0"/>
          <w:numId w:val="12"/>
        </w:numPr>
        <w:ind w:left="357" w:hanging="357"/>
        <w:contextualSpacing w:val="0"/>
      </w:pPr>
      <w:r>
        <w:t>Experience in peer support, advocacy, or community roles</w:t>
      </w:r>
      <w:r w:rsidR="00170FCF">
        <w:t>.</w:t>
      </w:r>
    </w:p>
    <w:p w14:paraId="20D5147D" w14:textId="280770F2" w:rsidR="00B5365E" w:rsidRDefault="00B5365E" w:rsidP="00170FCF">
      <w:pPr>
        <w:pStyle w:val="ListParagraph"/>
        <w:numPr>
          <w:ilvl w:val="0"/>
          <w:numId w:val="12"/>
        </w:numPr>
        <w:ind w:left="357" w:hanging="357"/>
        <w:contextualSpacing w:val="0"/>
      </w:pPr>
      <w:r>
        <w:t>Coordination or administration experience</w:t>
      </w:r>
      <w:r w:rsidR="00170FCF">
        <w:t>.</w:t>
      </w:r>
    </w:p>
    <w:p w14:paraId="297FCE3D" w14:textId="4084BA0C" w:rsidR="00B5365E" w:rsidRDefault="00B5365E" w:rsidP="00170FCF">
      <w:pPr>
        <w:pStyle w:val="ListParagraph"/>
        <w:numPr>
          <w:ilvl w:val="0"/>
          <w:numId w:val="12"/>
        </w:numPr>
        <w:ind w:left="360"/>
      </w:pPr>
      <w:r>
        <w:t>Knowledge of disability support systems</w:t>
      </w:r>
      <w:r w:rsidR="00170FCF">
        <w:t>.</w:t>
      </w:r>
    </w:p>
    <w:p w14:paraId="2717B0EF" w14:textId="77777777" w:rsidR="00B5365E" w:rsidRDefault="00B5365E" w:rsidP="00170FCF">
      <w:pPr>
        <w:pStyle w:val="Heading2"/>
      </w:pPr>
      <w:r>
        <w:t>Why this role matters</w:t>
      </w:r>
    </w:p>
    <w:p w14:paraId="52EB9232" w14:textId="77777777" w:rsidR="00B5365E" w:rsidRDefault="00B5365E" w:rsidP="00170FCF">
      <w:r>
        <w:t>This is more than a job — it’s an opportunity to:</w:t>
      </w:r>
    </w:p>
    <w:p w14:paraId="32546C0B" w14:textId="1887704A" w:rsidR="00B5365E" w:rsidRPr="00C5796E" w:rsidRDefault="00B5365E" w:rsidP="00170FCF">
      <w:pPr>
        <w:pStyle w:val="ListParagraph"/>
        <w:numPr>
          <w:ilvl w:val="0"/>
          <w:numId w:val="7"/>
        </w:numPr>
        <w:ind w:left="357" w:hanging="357"/>
        <w:contextualSpacing w:val="0"/>
      </w:pPr>
      <w:r>
        <w:t xml:space="preserve">Be part of a </w:t>
      </w:r>
      <w:r w:rsidRPr="00C5796E">
        <w:t xml:space="preserve">disabled-person-led </w:t>
      </w:r>
      <w:r>
        <w:t>organisation</w:t>
      </w:r>
      <w:r w:rsidR="00170FCF">
        <w:t>.</w:t>
      </w:r>
    </w:p>
    <w:p w14:paraId="6BC1C0B4" w14:textId="1EEB8779" w:rsidR="00B5365E" w:rsidRPr="00C5796E" w:rsidRDefault="00B5365E" w:rsidP="00170FCF">
      <w:pPr>
        <w:pStyle w:val="ListParagraph"/>
        <w:numPr>
          <w:ilvl w:val="0"/>
          <w:numId w:val="7"/>
        </w:numPr>
        <w:ind w:left="357" w:hanging="357"/>
        <w:contextualSpacing w:val="0"/>
      </w:pPr>
      <w:r w:rsidRPr="00C5796E">
        <w:t>Use your lived experience to support others</w:t>
      </w:r>
      <w:r w:rsidR="00170FCF">
        <w:t>.</w:t>
      </w:r>
    </w:p>
    <w:p w14:paraId="030AAA03" w14:textId="4CB8F676" w:rsidR="00B5365E" w:rsidRPr="00C5796E" w:rsidRDefault="00B5365E" w:rsidP="00170FCF">
      <w:pPr>
        <w:pStyle w:val="ListParagraph"/>
        <w:numPr>
          <w:ilvl w:val="0"/>
          <w:numId w:val="7"/>
        </w:numPr>
        <w:ind w:left="357" w:hanging="357"/>
        <w:contextualSpacing w:val="0"/>
      </w:pPr>
      <w:r w:rsidRPr="00C5796E">
        <w:t>Help ensure disabled people are safe, heard, and respected</w:t>
      </w:r>
      <w:r w:rsidR="00170FCF">
        <w:t>.</w:t>
      </w:r>
    </w:p>
    <w:p w14:paraId="4B28E8DD" w14:textId="6ED3EDF9" w:rsidR="00B5365E" w:rsidRDefault="00B5365E" w:rsidP="00170FCF">
      <w:pPr>
        <w:pStyle w:val="ListParagraph"/>
        <w:numPr>
          <w:ilvl w:val="0"/>
          <w:numId w:val="7"/>
        </w:numPr>
        <w:ind w:left="360"/>
      </w:pPr>
      <w:r>
        <w:t>Contribute to real system change</w:t>
      </w:r>
      <w:r w:rsidR="00170FCF">
        <w:t>.</w:t>
      </w:r>
    </w:p>
    <w:p w14:paraId="7B7A53D4" w14:textId="535D52E1" w:rsidR="00B5365E" w:rsidRDefault="00B5365E" w:rsidP="00170FCF">
      <w:pPr>
        <w:pStyle w:val="Heading2"/>
      </w:pPr>
      <w:r>
        <w:t>What we offer</w:t>
      </w:r>
    </w:p>
    <w:p w14:paraId="1EEEF24A" w14:textId="71D93072" w:rsidR="00B5365E" w:rsidRDefault="00B5365E" w:rsidP="00170FCF">
      <w:pPr>
        <w:pStyle w:val="ListParagraph"/>
        <w:numPr>
          <w:ilvl w:val="0"/>
          <w:numId w:val="2"/>
        </w:numPr>
        <w:ind w:left="357" w:hanging="357"/>
        <w:contextualSpacing w:val="0"/>
      </w:pPr>
      <w:r>
        <w:t>Flexible, part-time or casual hours to suit your needs</w:t>
      </w:r>
      <w:r w:rsidR="002B2A6A">
        <w:t>.</w:t>
      </w:r>
    </w:p>
    <w:p w14:paraId="4FD1C78A" w14:textId="3424683F" w:rsidR="00B5365E" w:rsidRDefault="00B5365E" w:rsidP="00170FCF">
      <w:pPr>
        <w:pStyle w:val="ListParagraph"/>
        <w:numPr>
          <w:ilvl w:val="0"/>
          <w:numId w:val="2"/>
        </w:numPr>
        <w:ind w:left="357" w:hanging="357"/>
        <w:contextualSpacing w:val="0"/>
      </w:pPr>
      <w:r>
        <w:t>Meaningful, values-driven work</w:t>
      </w:r>
      <w:r w:rsidR="002B2A6A">
        <w:t>.</w:t>
      </w:r>
    </w:p>
    <w:p w14:paraId="3DE0DDFD" w14:textId="73C002D7" w:rsidR="00B5365E" w:rsidRDefault="00B5365E" w:rsidP="00170FCF">
      <w:pPr>
        <w:pStyle w:val="ListParagraph"/>
        <w:numPr>
          <w:ilvl w:val="0"/>
          <w:numId w:val="2"/>
        </w:numPr>
        <w:ind w:left="357" w:hanging="357"/>
        <w:contextualSpacing w:val="0"/>
      </w:pPr>
      <w:r>
        <w:t>Ongoing training and development</w:t>
      </w:r>
      <w:r w:rsidR="002B2A6A">
        <w:t>.</w:t>
      </w:r>
    </w:p>
    <w:p w14:paraId="76B0F91D" w14:textId="2839D6A9" w:rsidR="00B5365E" w:rsidRDefault="00B5365E" w:rsidP="00170FCF">
      <w:pPr>
        <w:pStyle w:val="ListParagraph"/>
        <w:numPr>
          <w:ilvl w:val="0"/>
          <w:numId w:val="2"/>
        </w:numPr>
        <w:ind w:left="360"/>
      </w:pPr>
      <w:r>
        <w:t>Supportive team environment grounded in shared experience</w:t>
      </w:r>
      <w:r w:rsidR="002B2A6A">
        <w:t>.</w:t>
      </w:r>
    </w:p>
    <w:p w14:paraId="7E51D54D" w14:textId="77777777" w:rsidR="00B5365E" w:rsidRDefault="00B5365E" w:rsidP="00170FCF">
      <w:pPr>
        <w:pStyle w:val="Heading2"/>
      </w:pPr>
      <w:r>
        <w:lastRenderedPageBreak/>
        <w:t>Additional information</w:t>
      </w:r>
    </w:p>
    <w:p w14:paraId="2470F046" w14:textId="4DECE23E" w:rsidR="00B5365E" w:rsidRDefault="00B5365E" w:rsidP="00170FCF">
      <w:pPr>
        <w:pStyle w:val="ListParagraph"/>
        <w:numPr>
          <w:ilvl w:val="0"/>
          <w:numId w:val="10"/>
        </w:numPr>
        <w:ind w:left="357" w:hanging="357"/>
        <w:contextualSpacing w:val="0"/>
      </w:pPr>
      <w:r w:rsidRPr="15578BF0">
        <w:t>Travel within your region will be required</w:t>
      </w:r>
      <w:r w:rsidR="002B2A6A">
        <w:t>.</w:t>
      </w:r>
    </w:p>
    <w:p w14:paraId="1BBE664E" w14:textId="13B03DFE" w:rsidR="00B5365E" w:rsidRDefault="00B5365E" w:rsidP="00170FCF">
      <w:pPr>
        <w:pStyle w:val="ListParagraph"/>
        <w:numPr>
          <w:ilvl w:val="0"/>
          <w:numId w:val="10"/>
        </w:numPr>
        <w:ind w:left="357" w:hanging="357"/>
        <w:contextualSpacing w:val="0"/>
      </w:pPr>
      <w:r>
        <w:t>A clean Police vet is required</w:t>
      </w:r>
      <w:r w:rsidR="002B2A6A">
        <w:t>.</w:t>
      </w:r>
    </w:p>
    <w:p w14:paraId="72676CA4" w14:textId="6B46E81A" w:rsidR="00B5365E" w:rsidRDefault="00B5365E" w:rsidP="00170FCF">
      <w:pPr>
        <w:pStyle w:val="ListParagraph"/>
        <w:numPr>
          <w:ilvl w:val="0"/>
          <w:numId w:val="10"/>
        </w:numPr>
        <w:ind w:left="360"/>
      </w:pPr>
      <w:r>
        <w:t>The role will grow and evolve with the service</w:t>
      </w:r>
      <w:r w:rsidR="002B2A6A">
        <w:t>.</w:t>
      </w:r>
    </w:p>
    <w:p w14:paraId="04BFB329" w14:textId="77777777" w:rsidR="00B5365E" w:rsidRDefault="00B5365E" w:rsidP="002B2A6A">
      <w:pPr>
        <w:pStyle w:val="Heading2"/>
      </w:pPr>
      <w:r>
        <w:t>Apply now</w:t>
      </w:r>
    </w:p>
    <w:p w14:paraId="4948EECE" w14:textId="77777777" w:rsidR="00B5365E" w:rsidRDefault="00B5365E" w:rsidP="00170FCF">
      <w:r>
        <w:t>If you’re a disabled person who wants to support others and help create positive change, we’d love to hear from you.</w:t>
      </w:r>
    </w:p>
    <w:p w14:paraId="67C254B5" w14:textId="5860C10A" w:rsidR="003432BC" w:rsidRDefault="00B5365E" w:rsidP="00170FCF">
      <w:r>
        <w:t>Bring your lived experience. Bring your voice. Help shape better futures.</w:t>
      </w:r>
      <w:bookmarkEnd w:id="0"/>
    </w:p>
    <w:p w14:paraId="1DC08F44" w14:textId="77777777" w:rsidR="00485B4E" w:rsidRDefault="002B2A6A" w:rsidP="002B2A6A">
      <w:pPr>
        <w:spacing w:before="500"/>
        <w:rPr>
          <w:rFonts w:ascii="Arial Bold" w:hAnsi="Arial Bold"/>
          <w:b/>
          <w:sz w:val="40"/>
        </w:rPr>
      </w:pPr>
      <w:r w:rsidRPr="00AB43C0">
        <w:rPr>
          <w:rFonts w:ascii="Arial Bold" w:hAnsi="Arial Bold"/>
          <w:b/>
          <w:sz w:val="40"/>
        </w:rPr>
        <w:t xml:space="preserve">End of information | </w:t>
      </w:r>
      <w:r w:rsidRPr="002B2A6A">
        <w:rPr>
          <w:rFonts w:ascii="Arial Bold" w:hAnsi="Arial Bold"/>
          <w:b/>
          <w:sz w:val="40"/>
        </w:rPr>
        <w:t>Komatiitic Coordinator (People for Us) Part-time</w:t>
      </w:r>
    </w:p>
    <w:p w14:paraId="12DA76ED" w14:textId="707042D3" w:rsidR="002B2A6A" w:rsidRDefault="002B2A6A" w:rsidP="002B2A6A">
      <w:pPr>
        <w:spacing w:before="500"/>
      </w:pPr>
      <w:r>
        <w:rPr>
          <w:rFonts w:ascii="Arial Bold" w:hAnsi="Arial Bold"/>
          <w:b/>
          <w:sz w:val="40"/>
        </w:rPr>
        <w:br/>
      </w:r>
      <w:r w:rsidRPr="00971D5F">
        <w:t xml:space="preserve">This Large Print document is adapted by Blind Citizens NZ from the standard document provided by </w:t>
      </w:r>
      <w:r>
        <w:t>People for Us</w:t>
      </w:r>
    </w:p>
    <w:sectPr w:rsidR="002B2A6A" w:rsidSect="002B2A6A">
      <w:headerReference w:type="default" r:id="rId11"/>
      <w:pgSz w:w="12240" w:h="15840"/>
      <w:pgMar w:top="1134" w:right="1134" w:bottom="851" w:left="1134" w:header="794" w:footer="567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62A84" w14:textId="77777777" w:rsidR="000D1530" w:rsidRDefault="000D1530" w:rsidP="00170FCF">
      <w:r>
        <w:separator/>
      </w:r>
    </w:p>
  </w:endnote>
  <w:endnote w:type="continuationSeparator" w:id="0">
    <w:p w14:paraId="3ECD9A7F" w14:textId="77777777" w:rsidR="000D1530" w:rsidRDefault="000D1530" w:rsidP="00170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D3704" w14:textId="77777777" w:rsidR="000D1530" w:rsidRDefault="000D1530" w:rsidP="00170FCF">
      <w:r>
        <w:separator/>
      </w:r>
    </w:p>
  </w:footnote>
  <w:footnote w:type="continuationSeparator" w:id="0">
    <w:p w14:paraId="5BFE6065" w14:textId="77777777" w:rsidR="000D1530" w:rsidRDefault="000D1530" w:rsidP="00170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915B" w14:textId="3616477A" w:rsidR="00C606EC" w:rsidRDefault="00C606EC" w:rsidP="00170FC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C0E42C" wp14:editId="1F72B8C0">
          <wp:simplePos x="0" y="0"/>
          <wp:positionH relativeFrom="margin">
            <wp:align>right</wp:align>
          </wp:positionH>
          <wp:positionV relativeFrom="paragraph">
            <wp:posOffset>-350106</wp:posOffset>
          </wp:positionV>
          <wp:extent cx="1764486" cy="882866"/>
          <wp:effectExtent l="0" t="0" r="0" b="0"/>
          <wp:wrapNone/>
          <wp:docPr id="1419189992" name="Picture 2" descr="The text “People for Us” is written in bold purple letters, with a green butterfly symbol to the right.">
            <a:extLst xmlns:a="http://schemas.openxmlformats.org/drawingml/2006/main">
              <a:ext uri="{FF2B5EF4-FFF2-40B4-BE49-F238E27FC236}">
                <a16:creationId xmlns:a16="http://schemas.microsoft.com/office/drawing/2014/main" id="{1BE46012-8CA6-41B3-A05F-42BCC51792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89992" name="Picture 2" descr="The text “People for Us” is written in bold purple letters, with a green butterfly symbol to the righ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486" cy="882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8A53"/>
    <w:multiLevelType w:val="hybridMultilevel"/>
    <w:tmpl w:val="C308BC74"/>
    <w:lvl w:ilvl="0" w:tplc="5DB4155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D3C57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24CE40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D90F1C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3943A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6F8C83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F3A0EA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0B66F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C083C1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E4E75C6"/>
    <w:multiLevelType w:val="multilevel"/>
    <w:tmpl w:val="1C48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EED6D"/>
    <w:multiLevelType w:val="hybridMultilevel"/>
    <w:tmpl w:val="867CCB0E"/>
    <w:lvl w:ilvl="0" w:tplc="6C9ADE9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75AC9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64E1FE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DBAD68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45E285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3A8AAA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EAAE9A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D2221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1D4E9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12557C44"/>
    <w:multiLevelType w:val="multilevel"/>
    <w:tmpl w:val="0E0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C52F6"/>
    <w:multiLevelType w:val="hybridMultilevel"/>
    <w:tmpl w:val="DB62B77E"/>
    <w:lvl w:ilvl="0" w:tplc="E03627A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D8803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6423E5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26ED56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8C00B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D20A4D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4C6EAE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174F5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B56633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06D252C"/>
    <w:multiLevelType w:val="multilevel"/>
    <w:tmpl w:val="9BFEF3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BF244C"/>
    <w:multiLevelType w:val="hybridMultilevel"/>
    <w:tmpl w:val="4874E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2E95C3"/>
    <w:multiLevelType w:val="hybridMultilevel"/>
    <w:tmpl w:val="1302AC94"/>
    <w:lvl w:ilvl="0" w:tplc="1414C8B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A9E6C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9BE1AD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6CAE72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B264C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5C293B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D8AF16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5C2F0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4765C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421A16E7"/>
    <w:multiLevelType w:val="hybridMultilevel"/>
    <w:tmpl w:val="6360BE14"/>
    <w:lvl w:ilvl="0" w:tplc="ABEAB17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A65A3B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EC861C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998F60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23DAC7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8DA591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42C071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1E4BA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9AE6D8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44D44837"/>
    <w:multiLevelType w:val="multilevel"/>
    <w:tmpl w:val="60B6A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C49434"/>
    <w:multiLevelType w:val="hybridMultilevel"/>
    <w:tmpl w:val="CC0EC0DA"/>
    <w:lvl w:ilvl="0" w:tplc="14ECF28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08A80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3AE6E5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764ED0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07A6A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420C76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E62E39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D5CA2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A68D06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517BE073"/>
    <w:multiLevelType w:val="hybridMultilevel"/>
    <w:tmpl w:val="83AAADB4"/>
    <w:lvl w:ilvl="0" w:tplc="40B0208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BE4BF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924909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BDA428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4DE6E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7DE196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50A54C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EE4B4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9304B1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53D84514"/>
    <w:multiLevelType w:val="hybridMultilevel"/>
    <w:tmpl w:val="82AA2F74"/>
    <w:lvl w:ilvl="0" w:tplc="F1C24D4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8C66BFF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05685A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A465C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38C52A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3ECBB6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3E860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94C9C9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5552C660"/>
    <w:multiLevelType w:val="hybridMultilevel"/>
    <w:tmpl w:val="F7F65EEA"/>
    <w:lvl w:ilvl="0" w:tplc="F1C24D4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4E652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C66BFF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05685A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A465C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38C52A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3ECBB6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3E860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94C9C9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413426771">
    <w:abstractNumId w:val="5"/>
  </w:num>
  <w:num w:numId="2" w16cid:durableId="1096706252">
    <w:abstractNumId w:val="10"/>
  </w:num>
  <w:num w:numId="3" w16cid:durableId="1216549683">
    <w:abstractNumId w:val="9"/>
  </w:num>
  <w:num w:numId="4" w16cid:durableId="1993563376">
    <w:abstractNumId w:val="0"/>
  </w:num>
  <w:num w:numId="5" w16cid:durableId="87385667">
    <w:abstractNumId w:val="2"/>
  </w:num>
  <w:num w:numId="6" w16cid:durableId="1055274077">
    <w:abstractNumId w:val="6"/>
  </w:num>
  <w:num w:numId="7" w16cid:durableId="2019237903">
    <w:abstractNumId w:val="8"/>
  </w:num>
  <w:num w:numId="8" w16cid:durableId="1217621335">
    <w:abstractNumId w:val="13"/>
  </w:num>
  <w:num w:numId="9" w16cid:durableId="474179745">
    <w:abstractNumId w:val="3"/>
  </w:num>
  <w:num w:numId="10" w16cid:durableId="849952090">
    <w:abstractNumId w:val="11"/>
  </w:num>
  <w:num w:numId="11" w16cid:durableId="226770432">
    <w:abstractNumId w:val="4"/>
  </w:num>
  <w:num w:numId="12" w16cid:durableId="2001499821">
    <w:abstractNumId w:val="7"/>
  </w:num>
  <w:num w:numId="13" w16cid:durableId="324865227">
    <w:abstractNumId w:val="1"/>
  </w:num>
  <w:num w:numId="14" w16cid:durableId="11894856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C89"/>
    <w:rsid w:val="0001069B"/>
    <w:rsid w:val="000163EA"/>
    <w:rsid w:val="00016F45"/>
    <w:rsid w:val="000202FE"/>
    <w:rsid w:val="00020B54"/>
    <w:rsid w:val="000308DF"/>
    <w:rsid w:val="00030B32"/>
    <w:rsid w:val="00044AF9"/>
    <w:rsid w:val="00050F97"/>
    <w:rsid w:val="00053141"/>
    <w:rsid w:val="00055F81"/>
    <w:rsid w:val="00060540"/>
    <w:rsid w:val="000634AA"/>
    <w:rsid w:val="0006379C"/>
    <w:rsid w:val="0006694E"/>
    <w:rsid w:val="00070768"/>
    <w:rsid w:val="000710A6"/>
    <w:rsid w:val="00090D30"/>
    <w:rsid w:val="00092227"/>
    <w:rsid w:val="000B069D"/>
    <w:rsid w:val="000D07A1"/>
    <w:rsid w:val="000D1530"/>
    <w:rsid w:val="000E6BA0"/>
    <w:rsid w:val="000F045F"/>
    <w:rsid w:val="000F1B81"/>
    <w:rsid w:val="000F75BE"/>
    <w:rsid w:val="00106223"/>
    <w:rsid w:val="00112770"/>
    <w:rsid w:val="00124648"/>
    <w:rsid w:val="00130328"/>
    <w:rsid w:val="001312AC"/>
    <w:rsid w:val="00137B58"/>
    <w:rsid w:val="00144F13"/>
    <w:rsid w:val="001479F2"/>
    <w:rsid w:val="00152FFD"/>
    <w:rsid w:val="0016679D"/>
    <w:rsid w:val="00170FCF"/>
    <w:rsid w:val="001818D5"/>
    <w:rsid w:val="00187D97"/>
    <w:rsid w:val="001A0EDD"/>
    <w:rsid w:val="001B3D65"/>
    <w:rsid w:val="001B537E"/>
    <w:rsid w:val="001C7FD7"/>
    <w:rsid w:val="001D3973"/>
    <w:rsid w:val="001D4FAD"/>
    <w:rsid w:val="001E1240"/>
    <w:rsid w:val="001F0A3A"/>
    <w:rsid w:val="002062E3"/>
    <w:rsid w:val="00215C9B"/>
    <w:rsid w:val="0021707B"/>
    <w:rsid w:val="0022496A"/>
    <w:rsid w:val="00227733"/>
    <w:rsid w:val="00233F4E"/>
    <w:rsid w:val="00235081"/>
    <w:rsid w:val="0023511B"/>
    <w:rsid w:val="00236560"/>
    <w:rsid w:val="00244A06"/>
    <w:rsid w:val="00246AC9"/>
    <w:rsid w:val="0026132E"/>
    <w:rsid w:val="00271779"/>
    <w:rsid w:val="002739CB"/>
    <w:rsid w:val="00275D97"/>
    <w:rsid w:val="00295479"/>
    <w:rsid w:val="002A050A"/>
    <w:rsid w:val="002A34A0"/>
    <w:rsid w:val="002B1E10"/>
    <w:rsid w:val="002B2A6A"/>
    <w:rsid w:val="002B5017"/>
    <w:rsid w:val="002C33BC"/>
    <w:rsid w:val="002C6455"/>
    <w:rsid w:val="002D266D"/>
    <w:rsid w:val="002D5354"/>
    <w:rsid w:val="002D7748"/>
    <w:rsid w:val="00304305"/>
    <w:rsid w:val="00307980"/>
    <w:rsid w:val="00321E2D"/>
    <w:rsid w:val="00324E9D"/>
    <w:rsid w:val="00327E0D"/>
    <w:rsid w:val="003432BC"/>
    <w:rsid w:val="00367F45"/>
    <w:rsid w:val="0038431A"/>
    <w:rsid w:val="003847F2"/>
    <w:rsid w:val="003855DB"/>
    <w:rsid w:val="003911CF"/>
    <w:rsid w:val="00394232"/>
    <w:rsid w:val="0039596B"/>
    <w:rsid w:val="003C66F5"/>
    <w:rsid w:val="003D1169"/>
    <w:rsid w:val="003D1B46"/>
    <w:rsid w:val="003D25C4"/>
    <w:rsid w:val="003D3615"/>
    <w:rsid w:val="003E0264"/>
    <w:rsid w:val="003E2DB0"/>
    <w:rsid w:val="003E43C2"/>
    <w:rsid w:val="003E5BB4"/>
    <w:rsid w:val="003E5CFA"/>
    <w:rsid w:val="003F199C"/>
    <w:rsid w:val="003F38C5"/>
    <w:rsid w:val="003F5DBE"/>
    <w:rsid w:val="00400033"/>
    <w:rsid w:val="00403153"/>
    <w:rsid w:val="00404FB5"/>
    <w:rsid w:val="00425EE7"/>
    <w:rsid w:val="004303B9"/>
    <w:rsid w:val="0043147A"/>
    <w:rsid w:val="00433B61"/>
    <w:rsid w:val="004402A1"/>
    <w:rsid w:val="00473A3F"/>
    <w:rsid w:val="00474BA5"/>
    <w:rsid w:val="0047601E"/>
    <w:rsid w:val="00485B4E"/>
    <w:rsid w:val="0048648E"/>
    <w:rsid w:val="00487CB2"/>
    <w:rsid w:val="004C14B7"/>
    <w:rsid w:val="004C3ACC"/>
    <w:rsid w:val="004C5085"/>
    <w:rsid w:val="004E3A13"/>
    <w:rsid w:val="004E6D03"/>
    <w:rsid w:val="00504185"/>
    <w:rsid w:val="00505638"/>
    <w:rsid w:val="00514E24"/>
    <w:rsid w:val="00523DE0"/>
    <w:rsid w:val="00532029"/>
    <w:rsid w:val="005424B5"/>
    <w:rsid w:val="00544128"/>
    <w:rsid w:val="00550219"/>
    <w:rsid w:val="0055614D"/>
    <w:rsid w:val="00557BE3"/>
    <w:rsid w:val="005636A0"/>
    <w:rsid w:val="00567411"/>
    <w:rsid w:val="0057238B"/>
    <w:rsid w:val="00577EDA"/>
    <w:rsid w:val="005C35C4"/>
    <w:rsid w:val="005C60F6"/>
    <w:rsid w:val="005D0C6E"/>
    <w:rsid w:val="005D2D70"/>
    <w:rsid w:val="005D3553"/>
    <w:rsid w:val="005D5EB7"/>
    <w:rsid w:val="005D61EE"/>
    <w:rsid w:val="005E65DF"/>
    <w:rsid w:val="005F1239"/>
    <w:rsid w:val="005F188C"/>
    <w:rsid w:val="005F3828"/>
    <w:rsid w:val="005F7910"/>
    <w:rsid w:val="00604496"/>
    <w:rsid w:val="00615123"/>
    <w:rsid w:val="0061538A"/>
    <w:rsid w:val="006178C6"/>
    <w:rsid w:val="0062086A"/>
    <w:rsid w:val="006227F0"/>
    <w:rsid w:val="00622FCE"/>
    <w:rsid w:val="00623BFA"/>
    <w:rsid w:val="00625BCB"/>
    <w:rsid w:val="00636EA7"/>
    <w:rsid w:val="0064601C"/>
    <w:rsid w:val="00646B9B"/>
    <w:rsid w:val="006649FE"/>
    <w:rsid w:val="00667BCA"/>
    <w:rsid w:val="00676B98"/>
    <w:rsid w:val="00687982"/>
    <w:rsid w:val="0069145B"/>
    <w:rsid w:val="006935AD"/>
    <w:rsid w:val="00695B18"/>
    <w:rsid w:val="006A67F7"/>
    <w:rsid w:val="006B0E2E"/>
    <w:rsid w:val="006B491A"/>
    <w:rsid w:val="006B536D"/>
    <w:rsid w:val="006D1E7D"/>
    <w:rsid w:val="006D67AB"/>
    <w:rsid w:val="0070499C"/>
    <w:rsid w:val="00715AD4"/>
    <w:rsid w:val="00727B88"/>
    <w:rsid w:val="00730ED0"/>
    <w:rsid w:val="007428C4"/>
    <w:rsid w:val="00750E31"/>
    <w:rsid w:val="007655D4"/>
    <w:rsid w:val="00774D92"/>
    <w:rsid w:val="00775D5D"/>
    <w:rsid w:val="00796591"/>
    <w:rsid w:val="007A4EE5"/>
    <w:rsid w:val="007E4A44"/>
    <w:rsid w:val="00807FBB"/>
    <w:rsid w:val="00815AA6"/>
    <w:rsid w:val="00831A01"/>
    <w:rsid w:val="00840DA5"/>
    <w:rsid w:val="008432B4"/>
    <w:rsid w:val="008478E9"/>
    <w:rsid w:val="0085271E"/>
    <w:rsid w:val="00855465"/>
    <w:rsid w:val="00856B0A"/>
    <w:rsid w:val="00872CD7"/>
    <w:rsid w:val="00877A6B"/>
    <w:rsid w:val="00877BA5"/>
    <w:rsid w:val="00877BC8"/>
    <w:rsid w:val="00885F8C"/>
    <w:rsid w:val="0088699E"/>
    <w:rsid w:val="00890515"/>
    <w:rsid w:val="0089161E"/>
    <w:rsid w:val="008936E3"/>
    <w:rsid w:val="008A00EC"/>
    <w:rsid w:val="008A1C3D"/>
    <w:rsid w:val="008A515E"/>
    <w:rsid w:val="008B32D1"/>
    <w:rsid w:val="008B4839"/>
    <w:rsid w:val="008C2940"/>
    <w:rsid w:val="008C46F2"/>
    <w:rsid w:val="008E127B"/>
    <w:rsid w:val="008F3A8E"/>
    <w:rsid w:val="008F516A"/>
    <w:rsid w:val="008F63D8"/>
    <w:rsid w:val="00907E36"/>
    <w:rsid w:val="00916C5C"/>
    <w:rsid w:val="00917B4C"/>
    <w:rsid w:val="009406D1"/>
    <w:rsid w:val="00950658"/>
    <w:rsid w:val="0095149D"/>
    <w:rsid w:val="00957054"/>
    <w:rsid w:val="00960322"/>
    <w:rsid w:val="00974E99"/>
    <w:rsid w:val="00987E68"/>
    <w:rsid w:val="009A7734"/>
    <w:rsid w:val="009C7A90"/>
    <w:rsid w:val="009D5210"/>
    <w:rsid w:val="009E1909"/>
    <w:rsid w:val="009E3A80"/>
    <w:rsid w:val="009E53FC"/>
    <w:rsid w:val="009F0AD3"/>
    <w:rsid w:val="009F64CE"/>
    <w:rsid w:val="00A10269"/>
    <w:rsid w:val="00A1262A"/>
    <w:rsid w:val="00A13FA7"/>
    <w:rsid w:val="00A15700"/>
    <w:rsid w:val="00A20F32"/>
    <w:rsid w:val="00A36D90"/>
    <w:rsid w:val="00A45713"/>
    <w:rsid w:val="00A5180B"/>
    <w:rsid w:val="00A568AD"/>
    <w:rsid w:val="00A5728E"/>
    <w:rsid w:val="00A67C89"/>
    <w:rsid w:val="00A8456F"/>
    <w:rsid w:val="00A93B8A"/>
    <w:rsid w:val="00AA3F8E"/>
    <w:rsid w:val="00AA7529"/>
    <w:rsid w:val="00AD0138"/>
    <w:rsid w:val="00AD0234"/>
    <w:rsid w:val="00AD2C29"/>
    <w:rsid w:val="00AE38D8"/>
    <w:rsid w:val="00AF33D2"/>
    <w:rsid w:val="00B02054"/>
    <w:rsid w:val="00B02C09"/>
    <w:rsid w:val="00B126D1"/>
    <w:rsid w:val="00B20D47"/>
    <w:rsid w:val="00B21882"/>
    <w:rsid w:val="00B41D63"/>
    <w:rsid w:val="00B427C4"/>
    <w:rsid w:val="00B45DDE"/>
    <w:rsid w:val="00B5254A"/>
    <w:rsid w:val="00B5365E"/>
    <w:rsid w:val="00B66214"/>
    <w:rsid w:val="00B708A5"/>
    <w:rsid w:val="00B74B0F"/>
    <w:rsid w:val="00B86418"/>
    <w:rsid w:val="00B87653"/>
    <w:rsid w:val="00B87D8D"/>
    <w:rsid w:val="00BA4786"/>
    <w:rsid w:val="00BA47D6"/>
    <w:rsid w:val="00BA6B59"/>
    <w:rsid w:val="00BB6FD1"/>
    <w:rsid w:val="00BC642B"/>
    <w:rsid w:val="00BC7B87"/>
    <w:rsid w:val="00BE0551"/>
    <w:rsid w:val="00BE50E7"/>
    <w:rsid w:val="00C21E6F"/>
    <w:rsid w:val="00C31D02"/>
    <w:rsid w:val="00C3264D"/>
    <w:rsid w:val="00C3404C"/>
    <w:rsid w:val="00C37CF3"/>
    <w:rsid w:val="00C51A98"/>
    <w:rsid w:val="00C606EC"/>
    <w:rsid w:val="00C661B6"/>
    <w:rsid w:val="00C73BE8"/>
    <w:rsid w:val="00C96241"/>
    <w:rsid w:val="00CA1EF1"/>
    <w:rsid w:val="00CA4F54"/>
    <w:rsid w:val="00CA7DF4"/>
    <w:rsid w:val="00CB3442"/>
    <w:rsid w:val="00CC11CD"/>
    <w:rsid w:val="00CC3212"/>
    <w:rsid w:val="00CC72CB"/>
    <w:rsid w:val="00CC7B0D"/>
    <w:rsid w:val="00CE298B"/>
    <w:rsid w:val="00CF1555"/>
    <w:rsid w:val="00CF2F16"/>
    <w:rsid w:val="00CF3743"/>
    <w:rsid w:val="00CF4E67"/>
    <w:rsid w:val="00D02156"/>
    <w:rsid w:val="00D03653"/>
    <w:rsid w:val="00D164BB"/>
    <w:rsid w:val="00D22AA8"/>
    <w:rsid w:val="00D3400A"/>
    <w:rsid w:val="00D42D1F"/>
    <w:rsid w:val="00D4407C"/>
    <w:rsid w:val="00D50C32"/>
    <w:rsid w:val="00D527F3"/>
    <w:rsid w:val="00D70D21"/>
    <w:rsid w:val="00D758EA"/>
    <w:rsid w:val="00D771DD"/>
    <w:rsid w:val="00D85634"/>
    <w:rsid w:val="00DA2B23"/>
    <w:rsid w:val="00DA52FD"/>
    <w:rsid w:val="00DB307C"/>
    <w:rsid w:val="00DC0B5F"/>
    <w:rsid w:val="00DD45C0"/>
    <w:rsid w:val="00DD7EF5"/>
    <w:rsid w:val="00DE0F5A"/>
    <w:rsid w:val="00DF2BAD"/>
    <w:rsid w:val="00DF562F"/>
    <w:rsid w:val="00E24FB2"/>
    <w:rsid w:val="00E252DF"/>
    <w:rsid w:val="00E26BD3"/>
    <w:rsid w:val="00E31F8C"/>
    <w:rsid w:val="00E35E84"/>
    <w:rsid w:val="00E40270"/>
    <w:rsid w:val="00E430B4"/>
    <w:rsid w:val="00E464C1"/>
    <w:rsid w:val="00E64F17"/>
    <w:rsid w:val="00E80CB6"/>
    <w:rsid w:val="00EA6773"/>
    <w:rsid w:val="00EB0FBB"/>
    <w:rsid w:val="00EB1EB2"/>
    <w:rsid w:val="00EC2931"/>
    <w:rsid w:val="00EC6146"/>
    <w:rsid w:val="00EE4DCE"/>
    <w:rsid w:val="00EE6EDD"/>
    <w:rsid w:val="00EF350C"/>
    <w:rsid w:val="00EF5FAC"/>
    <w:rsid w:val="00F04262"/>
    <w:rsid w:val="00F054E6"/>
    <w:rsid w:val="00F065C0"/>
    <w:rsid w:val="00F14164"/>
    <w:rsid w:val="00F142D2"/>
    <w:rsid w:val="00F16047"/>
    <w:rsid w:val="00F2070B"/>
    <w:rsid w:val="00F27B1A"/>
    <w:rsid w:val="00F35F2A"/>
    <w:rsid w:val="00F406A1"/>
    <w:rsid w:val="00F5368B"/>
    <w:rsid w:val="00F53AB6"/>
    <w:rsid w:val="00F627CD"/>
    <w:rsid w:val="00F65B40"/>
    <w:rsid w:val="00F7545C"/>
    <w:rsid w:val="00F82138"/>
    <w:rsid w:val="00FB3016"/>
    <w:rsid w:val="00FC0A5B"/>
    <w:rsid w:val="00FC6EC2"/>
    <w:rsid w:val="00FD5454"/>
    <w:rsid w:val="00FE7818"/>
    <w:rsid w:val="00FF1546"/>
    <w:rsid w:val="00FF2B26"/>
    <w:rsid w:val="00FF7A48"/>
    <w:rsid w:val="012A7E9B"/>
    <w:rsid w:val="0190156E"/>
    <w:rsid w:val="04B6AD81"/>
    <w:rsid w:val="05C483AC"/>
    <w:rsid w:val="075B07EC"/>
    <w:rsid w:val="07BBEF20"/>
    <w:rsid w:val="08A2E48F"/>
    <w:rsid w:val="0B265448"/>
    <w:rsid w:val="0C0CAE6D"/>
    <w:rsid w:val="114D006D"/>
    <w:rsid w:val="133FF52D"/>
    <w:rsid w:val="1590DDA0"/>
    <w:rsid w:val="18AAA7D7"/>
    <w:rsid w:val="1D41BC72"/>
    <w:rsid w:val="1DA34EA6"/>
    <w:rsid w:val="22007A69"/>
    <w:rsid w:val="226EEDB1"/>
    <w:rsid w:val="237A3F7E"/>
    <w:rsid w:val="2380ABD1"/>
    <w:rsid w:val="238BE437"/>
    <w:rsid w:val="23B4F7B6"/>
    <w:rsid w:val="23CC5F04"/>
    <w:rsid w:val="23D33C8D"/>
    <w:rsid w:val="24A25DA5"/>
    <w:rsid w:val="255ACFE4"/>
    <w:rsid w:val="26AC4DC0"/>
    <w:rsid w:val="26C0AB94"/>
    <w:rsid w:val="26DDA734"/>
    <w:rsid w:val="27321523"/>
    <w:rsid w:val="28B8C6F4"/>
    <w:rsid w:val="2971AA4F"/>
    <w:rsid w:val="2A125F19"/>
    <w:rsid w:val="2E234283"/>
    <w:rsid w:val="30921CC4"/>
    <w:rsid w:val="33696025"/>
    <w:rsid w:val="35D811ED"/>
    <w:rsid w:val="360DFD6B"/>
    <w:rsid w:val="368D9B79"/>
    <w:rsid w:val="37BF4462"/>
    <w:rsid w:val="3A6A589D"/>
    <w:rsid w:val="3A70540C"/>
    <w:rsid w:val="3B2CB86E"/>
    <w:rsid w:val="414AEF5F"/>
    <w:rsid w:val="453F9DC1"/>
    <w:rsid w:val="45C2AB4F"/>
    <w:rsid w:val="462F8681"/>
    <w:rsid w:val="47863B97"/>
    <w:rsid w:val="4996DC0F"/>
    <w:rsid w:val="4B8B6207"/>
    <w:rsid w:val="4C02AEE1"/>
    <w:rsid w:val="4C48F768"/>
    <w:rsid w:val="4C7EB790"/>
    <w:rsid w:val="4D9A9BD8"/>
    <w:rsid w:val="4FDD72A7"/>
    <w:rsid w:val="52A1CF38"/>
    <w:rsid w:val="52CBDA32"/>
    <w:rsid w:val="53D93E50"/>
    <w:rsid w:val="54ACECF9"/>
    <w:rsid w:val="5579225F"/>
    <w:rsid w:val="58071421"/>
    <w:rsid w:val="59F80028"/>
    <w:rsid w:val="5A1CFAC2"/>
    <w:rsid w:val="5B8F5C30"/>
    <w:rsid w:val="5D81F169"/>
    <w:rsid w:val="64A8066E"/>
    <w:rsid w:val="68D914A9"/>
    <w:rsid w:val="69294649"/>
    <w:rsid w:val="6BAF886B"/>
    <w:rsid w:val="6CC9B3CE"/>
    <w:rsid w:val="6D4AC994"/>
    <w:rsid w:val="6DC737BD"/>
    <w:rsid w:val="6DEF0022"/>
    <w:rsid w:val="74127BA4"/>
    <w:rsid w:val="74886100"/>
    <w:rsid w:val="75C33A44"/>
    <w:rsid w:val="79D105CE"/>
    <w:rsid w:val="7A3091FF"/>
    <w:rsid w:val="7ACD98A1"/>
    <w:rsid w:val="7F59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68231"/>
  <w15:chartTrackingRefBased/>
  <w15:docId w15:val="{919C75FD-E018-477E-93FC-6390B4CB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FCF"/>
    <w:pPr>
      <w:spacing w:line="336" w:lineRule="auto"/>
    </w:pPr>
    <w:rPr>
      <w:rFonts w:ascii="Arial" w:hAnsi="Arial"/>
      <w:sz w:val="36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A67F7"/>
    <w:pPr>
      <w:spacing w:before="360"/>
      <w:outlineLvl w:val="0"/>
    </w:pPr>
    <w:rPr>
      <w:b w:val="0"/>
      <w:bCs w:val="0"/>
      <w:sz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0FCF"/>
    <w:pPr>
      <w:spacing w:before="480"/>
      <w:outlineLvl w:val="1"/>
    </w:pPr>
    <w:rPr>
      <w:rFonts w:ascii="Arial Bold" w:hAnsi="Arial Bold"/>
      <w:b/>
      <w:bCs/>
      <w:sz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67F7"/>
    <w:pPr>
      <w:spacing w:before="440"/>
      <w:outlineLvl w:val="2"/>
    </w:pPr>
    <w:rPr>
      <w:rFonts w:ascii="Arial Bold" w:hAnsi="Arial Bold"/>
      <w:b/>
      <w:bCs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C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7F7"/>
    <w:rPr>
      <w:rFonts w:ascii="Arial Bold" w:hAnsi="Arial Bold"/>
      <w:sz w:val="60"/>
    </w:rPr>
  </w:style>
  <w:style w:type="character" w:customStyle="1" w:styleId="Heading2Char">
    <w:name w:val="Heading 2 Char"/>
    <w:basedOn w:val="DefaultParagraphFont"/>
    <w:link w:val="Heading2"/>
    <w:uiPriority w:val="9"/>
    <w:rsid w:val="00170FCF"/>
    <w:rPr>
      <w:rFonts w:ascii="Arial Bold" w:hAnsi="Arial Bold"/>
      <w:b/>
      <w:bCs/>
      <w:sz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A67F7"/>
    <w:rPr>
      <w:rFonts w:ascii="Arial Bold" w:hAnsi="Arial Bold"/>
      <w:b/>
      <w:bCs/>
      <w:sz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C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C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C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C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C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C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C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C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C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C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C8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22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2AA8"/>
    <w:pPr>
      <w:spacing w:line="240" w:lineRule="auto"/>
    </w:pPr>
    <w:rPr>
      <w:noProof/>
      <w:sz w:val="20"/>
      <w:szCs w:val="20"/>
      <w:lang w:val="en-NZ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2AA8"/>
    <w:rPr>
      <w:noProof/>
      <w:sz w:val="20"/>
      <w:szCs w:val="20"/>
      <w:lang w:val="en-NZ"/>
    </w:rPr>
  </w:style>
  <w:style w:type="character" w:styleId="Hyperlink">
    <w:name w:val="Hyperlink"/>
    <w:basedOn w:val="DefaultParagraphFont"/>
    <w:uiPriority w:val="99"/>
    <w:unhideWhenUsed/>
    <w:rsid w:val="00DB307C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50418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DE0"/>
    <w:rPr>
      <w:b/>
      <w:bCs/>
      <w:noProof w:val="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DE0"/>
    <w:rPr>
      <w:b/>
      <w:bCs/>
      <w:noProof/>
      <w:sz w:val="20"/>
      <w:szCs w:val="20"/>
      <w:lang w:val="en-NZ"/>
    </w:rPr>
  </w:style>
  <w:style w:type="character" w:styleId="UnresolvedMention">
    <w:name w:val="Unresolved Mention"/>
    <w:basedOn w:val="DefaultParagraphFont"/>
    <w:uiPriority w:val="99"/>
    <w:semiHidden/>
    <w:unhideWhenUsed/>
    <w:rsid w:val="000922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0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6EC"/>
  </w:style>
  <w:style w:type="paragraph" w:styleId="Footer">
    <w:name w:val="footer"/>
    <w:basedOn w:val="Normal"/>
    <w:link w:val="FooterChar"/>
    <w:uiPriority w:val="99"/>
    <w:unhideWhenUsed/>
    <w:rsid w:val="00C60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4AB462E2C0314E9F8826486807764B" ma:contentTypeVersion="12" ma:contentTypeDescription="Create a new document." ma:contentTypeScope="" ma:versionID="124fa724cd95e6e6c3ee819e5b755ec0">
  <xsd:schema xmlns:xsd="http://www.w3.org/2001/XMLSchema" xmlns:xs="http://www.w3.org/2001/XMLSchema" xmlns:p="http://schemas.microsoft.com/office/2006/metadata/properties" xmlns:ns2="69343ce3-bd27-482c-a365-57cd521d651e" targetNamespace="http://schemas.microsoft.com/office/2006/metadata/properties" ma:root="true" ma:fieldsID="07d7141141dabc10f6e3a2a735c3d0e5" ns2:_="">
    <xsd:import namespace="69343ce3-bd27-482c-a365-57cd521d6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3ce3-bd27-482c-a365-57cd521d65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cc3d60-5932-4f31-a0d9-fa4fbb010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343ce3-bd27-482c-a365-57cd521d65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AD5C65-0D47-4B97-AB1D-2D44FE9ED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3ce3-bd27-482c-a365-57cd521d6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1A5D4-4ACE-44A8-A68C-5EADDF929FEE}">
  <ds:schemaRefs>
    <ds:schemaRef ds:uri="http://schemas.microsoft.com/office/2006/metadata/properties"/>
    <ds:schemaRef ds:uri="http://schemas.microsoft.com/office/infopath/2007/PartnerControls"/>
    <ds:schemaRef ds:uri="69343ce3-bd27-482c-a365-57cd521d651e"/>
  </ds:schemaRefs>
</ds:datastoreItem>
</file>

<file path=customXml/itemProps3.xml><?xml version="1.0" encoding="utf-8"?>
<ds:datastoreItem xmlns:ds="http://schemas.openxmlformats.org/officeDocument/2006/customXml" ds:itemID="{2E422ACB-9A54-4EB7-954E-8BCE3EE9FF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492</Words>
  <Characters>2861</Characters>
  <Application>Microsoft Office Word</Application>
  <DocSecurity>0</DocSecurity>
  <Lines>92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 Varghese</dc:creator>
  <cp:keywords/>
  <dc:description/>
  <cp:lastModifiedBy>Jordan Jacques</cp:lastModifiedBy>
  <cp:revision>5</cp:revision>
  <dcterms:created xsi:type="dcterms:W3CDTF">2026-06-30T00:35:00Z</dcterms:created>
  <dcterms:modified xsi:type="dcterms:W3CDTF">2026-09-16T03:50:00Z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0x0101005C4AB462E2C0314E9F8826486807764B</vt:lpwstr>
  </property>
  <property fmtid="{D5CDD505-2E9C-101B-9397-08002B2CF9AE}" pid="3" name="MediaServiceImageTags">
    <vt:lpwstr/>
  </property>
  <property fmtid="{D5CDD505-2E9C-101B-9397-08002B2CF9AE}" pid="4" name="Order">
    <vt:r8>8200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GrammarlyDocumentId">
    <vt:lpwstr>53d10981-6695-4240-972d-1b049e0e0ceb</vt:lpwstr>
  </property>
</Properties>
</file>