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CACE" w14:textId="30AE301A" w:rsidR="000B1929" w:rsidRPr="00993228" w:rsidRDefault="000B1929" w:rsidP="000B1929">
      <w:pPr>
        <w:pStyle w:val="Tittel"/>
        <w:rPr>
          <w:lang w:val="en-GB"/>
        </w:rPr>
      </w:pPr>
      <w:r w:rsidRPr="00993228">
        <w:rPr>
          <w:lang w:val="en-GB"/>
        </w:rPr>
        <w:t xml:space="preserve">Template for a </w:t>
      </w:r>
      <w:r w:rsidR="00CA621A">
        <w:rPr>
          <w:lang w:val="en-GB"/>
        </w:rPr>
        <w:t>m</w:t>
      </w:r>
      <w:r w:rsidRPr="00993228">
        <w:rPr>
          <w:lang w:val="en-GB"/>
        </w:rPr>
        <w:t xml:space="preserve">arket </w:t>
      </w:r>
      <w:r w:rsidR="00CA621A">
        <w:rPr>
          <w:lang w:val="en-GB"/>
        </w:rPr>
        <w:t>d</w:t>
      </w:r>
      <w:r w:rsidRPr="00993228">
        <w:rPr>
          <w:lang w:val="en-GB"/>
        </w:rPr>
        <w:t>ialogue Invitation</w:t>
      </w:r>
    </w:p>
    <w:p w14:paraId="0BD6ED9A" w14:textId="4736F260" w:rsidR="000B1929" w:rsidRPr="00993228" w:rsidRDefault="000B1929" w:rsidP="000B1929">
      <w:pPr>
        <w:rPr>
          <w:lang w:val="en-GB"/>
        </w:rPr>
      </w:pPr>
      <w:r w:rsidRPr="00993228">
        <w:rPr>
          <w:lang w:val="en-GB"/>
        </w:rPr>
        <w:t>This template can be used for an invitation to</w:t>
      </w:r>
      <w:r w:rsidR="00CA621A">
        <w:rPr>
          <w:lang w:val="en-GB"/>
        </w:rPr>
        <w:t xml:space="preserve"> a</w:t>
      </w:r>
      <w:r w:rsidRPr="00993228">
        <w:rPr>
          <w:lang w:val="en-GB"/>
        </w:rPr>
        <w:t xml:space="preserve"> </w:t>
      </w:r>
      <w:r w:rsidR="00CA621A">
        <w:rPr>
          <w:i/>
          <w:lang w:val="en-GB"/>
        </w:rPr>
        <w:t>m</w:t>
      </w:r>
      <w:r w:rsidRPr="00993228">
        <w:rPr>
          <w:i/>
          <w:lang w:val="en-GB"/>
        </w:rPr>
        <w:t xml:space="preserve">arket </w:t>
      </w:r>
      <w:r w:rsidR="00CA621A">
        <w:rPr>
          <w:i/>
          <w:iCs/>
          <w:lang w:val="en-GB"/>
        </w:rPr>
        <w:t>d</w:t>
      </w:r>
      <w:r w:rsidR="1F1A2896" w:rsidRPr="00993228">
        <w:rPr>
          <w:i/>
          <w:iCs/>
          <w:lang w:val="en-GB"/>
        </w:rPr>
        <w:t>ialogue</w:t>
      </w:r>
      <w:r w:rsidR="1F1A2896" w:rsidRPr="00993228">
        <w:rPr>
          <w:lang w:val="en-GB"/>
        </w:rPr>
        <w:t>.</w:t>
      </w:r>
      <w:r w:rsidRPr="00993228">
        <w:rPr>
          <w:lang w:val="en-GB"/>
        </w:rPr>
        <w:t xml:space="preserve"> </w:t>
      </w:r>
      <w:r w:rsidR="00500E1A" w:rsidRPr="00993228">
        <w:rPr>
          <w:lang w:val="en-GB"/>
        </w:rPr>
        <w:t xml:space="preserve">In the template we have </w:t>
      </w:r>
      <w:r w:rsidR="00011A43" w:rsidRPr="00993228">
        <w:rPr>
          <w:lang w:val="en-GB"/>
        </w:rPr>
        <w:t xml:space="preserve">made suggestions </w:t>
      </w:r>
      <w:r w:rsidR="00CA621A">
        <w:rPr>
          <w:lang w:val="en-GB"/>
        </w:rPr>
        <w:t>for</w:t>
      </w:r>
      <w:r w:rsidR="00CA621A" w:rsidRPr="00993228">
        <w:rPr>
          <w:lang w:val="en-GB"/>
        </w:rPr>
        <w:t xml:space="preserve"> </w:t>
      </w:r>
      <w:r w:rsidR="008C2638" w:rsidRPr="00993228">
        <w:rPr>
          <w:lang w:val="en-GB"/>
        </w:rPr>
        <w:t xml:space="preserve">content and </w:t>
      </w:r>
      <w:r w:rsidR="1F1A2896" w:rsidRPr="00993228">
        <w:rPr>
          <w:lang w:val="en-GB"/>
        </w:rPr>
        <w:t>formulations</w:t>
      </w:r>
      <w:r w:rsidR="008C2638" w:rsidRPr="00993228">
        <w:rPr>
          <w:lang w:val="en-GB"/>
        </w:rPr>
        <w:t xml:space="preserve"> that can be </w:t>
      </w:r>
      <w:r w:rsidR="1F1A2896" w:rsidRPr="00993228">
        <w:rPr>
          <w:lang w:val="en-GB"/>
        </w:rPr>
        <w:t xml:space="preserve">adopted and </w:t>
      </w:r>
      <w:r w:rsidR="008C2638" w:rsidRPr="00993228">
        <w:rPr>
          <w:lang w:val="en-GB"/>
        </w:rPr>
        <w:t xml:space="preserve">used. </w:t>
      </w:r>
      <w:r w:rsidR="00CA621A">
        <w:rPr>
          <w:lang w:val="en-GB"/>
        </w:rPr>
        <w:t>C</w:t>
      </w:r>
      <w:r w:rsidR="005A6BC1" w:rsidRPr="00993228">
        <w:rPr>
          <w:lang w:val="en-GB"/>
        </w:rPr>
        <w:t>ontent that need</w:t>
      </w:r>
      <w:r w:rsidR="00CA621A">
        <w:rPr>
          <w:lang w:val="en-GB"/>
        </w:rPr>
        <w:t>s</w:t>
      </w:r>
      <w:r w:rsidR="005A6BC1" w:rsidRPr="00993228">
        <w:rPr>
          <w:lang w:val="en-GB"/>
        </w:rPr>
        <w:t xml:space="preserve"> to </w:t>
      </w:r>
      <w:r w:rsidR="1F1A2896" w:rsidRPr="00993228">
        <w:rPr>
          <w:lang w:val="en-GB"/>
        </w:rPr>
        <w:t>be added by each user respectively</w:t>
      </w:r>
      <w:r w:rsidR="005A6BC1" w:rsidRPr="00993228">
        <w:rPr>
          <w:lang w:val="en-GB"/>
        </w:rPr>
        <w:t xml:space="preserve"> i</w:t>
      </w:r>
      <w:r w:rsidR="00E62BFB" w:rsidRPr="00993228">
        <w:rPr>
          <w:lang w:val="en-GB"/>
        </w:rPr>
        <w:t xml:space="preserve">s in </w:t>
      </w:r>
      <w:r w:rsidR="00E62BFB" w:rsidRPr="00993228">
        <w:rPr>
          <w:b/>
          <w:lang w:val="en-GB"/>
        </w:rPr>
        <w:t>bold</w:t>
      </w:r>
      <w:r w:rsidR="00CA621A">
        <w:rPr>
          <w:lang w:val="en-GB"/>
        </w:rPr>
        <w:t>. S</w:t>
      </w:r>
      <w:r w:rsidR="009F580A" w:rsidRPr="00993228">
        <w:rPr>
          <w:lang w:val="en-GB"/>
        </w:rPr>
        <w:t>uggested formulations</w:t>
      </w:r>
      <w:r w:rsidR="00E62BFB" w:rsidRPr="00993228">
        <w:rPr>
          <w:lang w:val="en-GB"/>
        </w:rPr>
        <w:t xml:space="preserve"> </w:t>
      </w:r>
      <w:r w:rsidR="00CA621A">
        <w:rPr>
          <w:lang w:val="en-GB"/>
        </w:rPr>
        <w:t>are</w:t>
      </w:r>
      <w:r w:rsidR="00E62BFB" w:rsidRPr="00993228">
        <w:rPr>
          <w:lang w:val="en-GB"/>
        </w:rPr>
        <w:t xml:space="preserve"> </w:t>
      </w:r>
      <w:r w:rsidR="1F1A2896" w:rsidRPr="00993228">
        <w:rPr>
          <w:lang w:val="en-GB"/>
        </w:rPr>
        <w:t xml:space="preserve">written in </w:t>
      </w:r>
      <w:r w:rsidR="00E62BFB" w:rsidRPr="00993228">
        <w:rPr>
          <w:lang w:val="en-GB"/>
        </w:rPr>
        <w:t xml:space="preserve">regular </w:t>
      </w:r>
      <w:r w:rsidR="00CA621A">
        <w:rPr>
          <w:lang w:val="en-GB"/>
        </w:rPr>
        <w:t>font</w:t>
      </w:r>
      <w:r w:rsidR="00C9655D" w:rsidRPr="00993228">
        <w:rPr>
          <w:lang w:val="en-GB"/>
        </w:rPr>
        <w:t>.</w:t>
      </w:r>
      <w:r w:rsidR="00A72874" w:rsidRPr="00993228">
        <w:rPr>
          <w:lang w:val="en-GB"/>
        </w:rPr>
        <w:t xml:space="preserve"> Instructions will appear in </w:t>
      </w:r>
      <w:r w:rsidR="00A72874" w:rsidRPr="00993228">
        <w:rPr>
          <w:i/>
          <w:iCs/>
          <w:lang w:val="en-GB"/>
        </w:rPr>
        <w:t>italics</w:t>
      </w:r>
      <w:r w:rsidR="00760C98" w:rsidRPr="00993228">
        <w:rPr>
          <w:i/>
          <w:iCs/>
          <w:lang w:val="en-GB"/>
        </w:rPr>
        <w:t xml:space="preserve">. </w:t>
      </w:r>
    </w:p>
    <w:p w14:paraId="0EED42D8" w14:textId="21FD3AA6" w:rsidR="00C9655D" w:rsidRPr="00993228" w:rsidRDefault="009D5BCA" w:rsidP="000B1929">
      <w:pPr>
        <w:rPr>
          <w:lang w:val="en-GB"/>
        </w:rPr>
      </w:pPr>
      <w:r w:rsidRPr="00993228">
        <w:rPr>
          <w:lang w:val="en-GB"/>
        </w:rPr>
        <w:t>It is important to reme</w:t>
      </w:r>
      <w:r w:rsidR="00AD0EC1" w:rsidRPr="00993228">
        <w:rPr>
          <w:lang w:val="en-GB"/>
        </w:rPr>
        <w:t>m</w:t>
      </w:r>
      <w:r w:rsidRPr="00993228">
        <w:rPr>
          <w:lang w:val="en-GB"/>
        </w:rPr>
        <w:t xml:space="preserve">ber that </w:t>
      </w:r>
      <w:r w:rsidR="00A35A4B" w:rsidRPr="00993228">
        <w:rPr>
          <w:lang w:val="en-GB"/>
        </w:rPr>
        <w:t xml:space="preserve">an </w:t>
      </w:r>
      <w:r w:rsidR="1F1A2896" w:rsidRPr="00993228">
        <w:rPr>
          <w:lang w:val="en-GB"/>
        </w:rPr>
        <w:t>invitation</w:t>
      </w:r>
      <w:r w:rsidR="00A35A4B" w:rsidRPr="00993228">
        <w:rPr>
          <w:lang w:val="en-GB"/>
        </w:rPr>
        <w:t xml:space="preserve"> will need to be tailored to your project</w:t>
      </w:r>
      <w:r w:rsidR="00B1071C" w:rsidRPr="00993228">
        <w:rPr>
          <w:lang w:val="en-GB"/>
        </w:rPr>
        <w:t xml:space="preserve">, your needs and </w:t>
      </w:r>
      <w:r w:rsidR="1F1A2896" w:rsidRPr="00993228">
        <w:rPr>
          <w:lang w:val="en-GB"/>
        </w:rPr>
        <w:t>the</w:t>
      </w:r>
      <w:r w:rsidR="00B1071C" w:rsidRPr="00993228">
        <w:rPr>
          <w:lang w:val="en-GB"/>
        </w:rPr>
        <w:t xml:space="preserve"> context and specifications</w:t>
      </w:r>
      <w:r w:rsidR="1F1A2896" w:rsidRPr="00993228">
        <w:rPr>
          <w:lang w:val="en-GB"/>
        </w:rPr>
        <w:t xml:space="preserve"> of your organisation</w:t>
      </w:r>
      <w:r w:rsidR="00B1071C" w:rsidRPr="00993228">
        <w:rPr>
          <w:lang w:val="en-GB"/>
        </w:rPr>
        <w:t xml:space="preserve">. </w:t>
      </w:r>
    </w:p>
    <w:p w14:paraId="3080E6F6" w14:textId="77777777" w:rsidR="0056366A" w:rsidRPr="00993228" w:rsidRDefault="0056366A">
      <w:pPr>
        <w:rPr>
          <w:rFonts w:asciiTheme="majorHAnsi" w:eastAsiaTheme="majorEastAsia" w:hAnsiTheme="majorHAnsi" w:cstheme="majorBidi"/>
          <w:sz w:val="56"/>
          <w:szCs w:val="56"/>
          <w:lang w:val="en-GB"/>
        </w:rPr>
      </w:pPr>
      <w:r w:rsidRPr="00993228">
        <w:rPr>
          <w:lang w:val="en-GB"/>
        </w:rPr>
        <w:br w:type="page"/>
      </w:r>
    </w:p>
    <w:p w14:paraId="4B225450" w14:textId="75E01479" w:rsidR="00BC784E" w:rsidRPr="00993228" w:rsidRDefault="00D15FF2" w:rsidP="00D15FF2">
      <w:pPr>
        <w:pStyle w:val="Tittel"/>
        <w:rPr>
          <w:lang w:val="en-GB"/>
        </w:rPr>
      </w:pPr>
      <w:r w:rsidRPr="00993228">
        <w:rPr>
          <w:lang w:val="en-GB"/>
        </w:rPr>
        <w:lastRenderedPageBreak/>
        <w:t xml:space="preserve">Invitation to </w:t>
      </w:r>
      <w:r w:rsidR="00CA621A">
        <w:rPr>
          <w:lang w:val="en-GB"/>
        </w:rPr>
        <w:t>m</w:t>
      </w:r>
      <w:r w:rsidR="00BC784E" w:rsidRPr="00993228">
        <w:rPr>
          <w:lang w:val="en-GB"/>
        </w:rPr>
        <w:t xml:space="preserve">arket </w:t>
      </w:r>
      <w:r w:rsidR="00CA621A">
        <w:rPr>
          <w:lang w:val="en-GB"/>
        </w:rPr>
        <w:t>d</w:t>
      </w:r>
      <w:r w:rsidR="00BC784E" w:rsidRPr="00993228">
        <w:rPr>
          <w:lang w:val="en-GB"/>
        </w:rPr>
        <w:t>ialogue</w:t>
      </w:r>
    </w:p>
    <w:p w14:paraId="04AA1B60" w14:textId="7BAEBE1A" w:rsidR="00BC784E" w:rsidRPr="00993228" w:rsidRDefault="00BC784E" w:rsidP="00EB0D08">
      <w:pPr>
        <w:rPr>
          <w:lang w:val="en-GB"/>
        </w:rPr>
      </w:pPr>
      <w:r w:rsidRPr="00993228">
        <w:rPr>
          <w:lang w:val="en-GB"/>
        </w:rPr>
        <w:t xml:space="preserve">This market dialogue </w:t>
      </w:r>
      <w:r w:rsidR="1F1A2896" w:rsidRPr="00993228">
        <w:rPr>
          <w:lang w:val="en-GB"/>
        </w:rPr>
        <w:t>invitation</w:t>
      </w:r>
      <w:r w:rsidRPr="00993228">
        <w:rPr>
          <w:lang w:val="en-GB"/>
        </w:rPr>
        <w:t xml:space="preserve"> is</w:t>
      </w:r>
      <w:r w:rsidR="00713651">
        <w:rPr>
          <w:lang w:val="en-GB"/>
        </w:rPr>
        <w:t xml:space="preserve"> </w:t>
      </w:r>
      <w:r w:rsidRPr="00993228">
        <w:rPr>
          <w:lang w:val="en-GB"/>
        </w:rPr>
        <w:t xml:space="preserve">issued </w:t>
      </w:r>
      <w:r w:rsidR="00CA621A">
        <w:rPr>
          <w:lang w:val="en-GB"/>
        </w:rPr>
        <w:t>on the basis of</w:t>
      </w:r>
      <w:r w:rsidRPr="00993228">
        <w:rPr>
          <w:lang w:val="en-GB"/>
        </w:rPr>
        <w:t xml:space="preserve"> Prior Information Notice no</w:t>
      </w:r>
      <w:r w:rsidR="00CA621A">
        <w:rPr>
          <w:lang w:val="en-GB"/>
        </w:rPr>
        <w:t>.</w:t>
      </w:r>
      <w:r w:rsidR="00C2224C" w:rsidRPr="00993228">
        <w:rPr>
          <w:lang w:val="en-GB"/>
        </w:rPr>
        <w:t xml:space="preserve"> </w:t>
      </w:r>
      <w:r w:rsidR="00C2224C" w:rsidRPr="00993228">
        <w:rPr>
          <w:b/>
          <w:bCs/>
          <w:lang w:val="en-GB"/>
        </w:rPr>
        <w:t>[if applicable]</w:t>
      </w:r>
      <w:r w:rsidR="0041152C" w:rsidRPr="00993228">
        <w:rPr>
          <w:lang w:val="en-GB"/>
        </w:rPr>
        <w:t xml:space="preserve">. </w:t>
      </w:r>
      <w:r w:rsidRPr="00993228">
        <w:rPr>
          <w:lang w:val="en-GB"/>
        </w:rPr>
        <w:t xml:space="preserve">The document provides a more detailed explanation of </w:t>
      </w:r>
      <w:r w:rsidR="00023B2A" w:rsidRPr="00993228">
        <w:rPr>
          <w:b/>
          <w:bCs/>
          <w:lang w:val="en-GB"/>
        </w:rPr>
        <w:t>[short procurement description]</w:t>
      </w:r>
      <w:r w:rsidR="007F2239" w:rsidRPr="00993228">
        <w:rPr>
          <w:lang w:val="en-GB"/>
        </w:rPr>
        <w:t xml:space="preserve"> </w:t>
      </w:r>
      <w:r w:rsidRPr="00993228">
        <w:rPr>
          <w:lang w:val="en-GB"/>
        </w:rPr>
        <w:t>as the objective of the market dialogue.</w:t>
      </w:r>
    </w:p>
    <w:p w14:paraId="0CE8DC70" w14:textId="5CB93456" w:rsidR="00821B51" w:rsidRPr="00993228" w:rsidRDefault="002B583A" w:rsidP="00821B51">
      <w:pPr>
        <w:pStyle w:val="Overskrift1"/>
        <w:rPr>
          <w:lang w:val="en-GB"/>
        </w:rPr>
      </w:pPr>
      <w:r w:rsidRPr="00993228">
        <w:rPr>
          <w:lang w:val="en-GB"/>
        </w:rPr>
        <w:t xml:space="preserve">Short presentation of </w:t>
      </w:r>
      <w:r w:rsidR="00C2224C" w:rsidRPr="00993228">
        <w:rPr>
          <w:lang w:val="en-GB"/>
        </w:rPr>
        <w:t>the organisation</w:t>
      </w:r>
    </w:p>
    <w:p w14:paraId="0D4EAF8A" w14:textId="5E2FFD22" w:rsidR="1F1A2896" w:rsidRPr="00993228" w:rsidRDefault="1F1A2896" w:rsidP="1F1A2896">
      <w:pPr>
        <w:rPr>
          <w:b/>
          <w:bCs/>
          <w:lang w:val="en-GB"/>
        </w:rPr>
      </w:pPr>
      <w:r w:rsidRPr="00993228">
        <w:rPr>
          <w:b/>
          <w:bCs/>
          <w:lang w:val="en-GB"/>
        </w:rPr>
        <w:t>[</w:t>
      </w:r>
      <w:r w:rsidR="00CA621A">
        <w:rPr>
          <w:b/>
          <w:bCs/>
          <w:lang w:val="en-GB"/>
        </w:rPr>
        <w:t>S</w:t>
      </w:r>
      <w:r w:rsidRPr="00993228">
        <w:rPr>
          <w:b/>
          <w:bCs/>
          <w:lang w:val="en-GB"/>
        </w:rPr>
        <w:t>tandard presentation of your organisation]</w:t>
      </w:r>
    </w:p>
    <w:p w14:paraId="3F7CF561" w14:textId="720EE11B" w:rsidR="00FD2A65" w:rsidRPr="00993228" w:rsidRDefault="00FD2A65" w:rsidP="00D15FF2">
      <w:pPr>
        <w:pStyle w:val="Overskrift1"/>
        <w:rPr>
          <w:lang w:val="en-GB"/>
        </w:rPr>
      </w:pPr>
      <w:r w:rsidRPr="00993228">
        <w:rPr>
          <w:lang w:val="en-GB"/>
        </w:rPr>
        <w:t xml:space="preserve">Background </w:t>
      </w:r>
      <w:r w:rsidR="00CA621A">
        <w:rPr>
          <w:lang w:val="en-GB"/>
        </w:rPr>
        <w:t>to</w:t>
      </w:r>
      <w:r w:rsidR="00CA621A" w:rsidRPr="00993228">
        <w:rPr>
          <w:lang w:val="en-GB"/>
        </w:rPr>
        <w:t xml:space="preserve"> </w:t>
      </w:r>
      <w:r w:rsidRPr="00993228">
        <w:rPr>
          <w:lang w:val="en-GB"/>
        </w:rPr>
        <w:t xml:space="preserve">the procurement </w:t>
      </w:r>
    </w:p>
    <w:p w14:paraId="1DCA7AE5" w14:textId="3FDECE42" w:rsidR="00F626C5" w:rsidRPr="00993228" w:rsidRDefault="00D4752E" w:rsidP="003C01E6">
      <w:pPr>
        <w:pStyle w:val="Listeavsnitt"/>
        <w:numPr>
          <w:ilvl w:val="0"/>
          <w:numId w:val="7"/>
        </w:numPr>
        <w:rPr>
          <w:i/>
          <w:iCs/>
          <w:lang w:val="en-GB"/>
        </w:rPr>
      </w:pPr>
      <w:r w:rsidRPr="00993228">
        <w:rPr>
          <w:i/>
          <w:iCs/>
          <w:lang w:val="en-GB"/>
        </w:rPr>
        <w:t>Describe the context of the procurement</w:t>
      </w:r>
      <w:r w:rsidR="00DE0FA9" w:rsidRPr="00993228">
        <w:rPr>
          <w:i/>
          <w:iCs/>
          <w:lang w:val="en-GB"/>
        </w:rPr>
        <w:t xml:space="preserve">, </w:t>
      </w:r>
      <w:r w:rsidR="001F259F" w:rsidRPr="00993228">
        <w:rPr>
          <w:i/>
          <w:iCs/>
          <w:lang w:val="en-GB"/>
        </w:rPr>
        <w:t xml:space="preserve">consider </w:t>
      </w:r>
      <w:r w:rsidR="00DF6945" w:rsidRPr="00993228">
        <w:rPr>
          <w:i/>
          <w:iCs/>
          <w:lang w:val="en-GB"/>
        </w:rPr>
        <w:t xml:space="preserve">including </w:t>
      </w:r>
      <w:r w:rsidR="001F259F" w:rsidRPr="00993228">
        <w:rPr>
          <w:i/>
          <w:iCs/>
          <w:lang w:val="en-GB"/>
        </w:rPr>
        <w:t xml:space="preserve">elements </w:t>
      </w:r>
      <w:r w:rsidR="00CA621A">
        <w:rPr>
          <w:i/>
          <w:iCs/>
          <w:lang w:val="en-GB"/>
        </w:rPr>
        <w:t>such as</w:t>
      </w:r>
    </w:p>
    <w:p w14:paraId="211EF2A2" w14:textId="018F0177" w:rsidR="00A72874" w:rsidRPr="00993228" w:rsidRDefault="00A72874" w:rsidP="00A72874">
      <w:pPr>
        <w:pStyle w:val="Listeavsnitt"/>
        <w:numPr>
          <w:ilvl w:val="1"/>
          <w:numId w:val="7"/>
        </w:numPr>
        <w:rPr>
          <w:i/>
          <w:iCs/>
          <w:lang w:val="en-GB"/>
        </w:rPr>
      </w:pPr>
      <w:r w:rsidRPr="00993228">
        <w:rPr>
          <w:i/>
          <w:iCs/>
          <w:lang w:val="en-GB"/>
        </w:rPr>
        <w:t>The broader context of the sector</w:t>
      </w:r>
    </w:p>
    <w:p w14:paraId="1FA3D8E1" w14:textId="550774FA" w:rsidR="001F259F" w:rsidRPr="00993228" w:rsidRDefault="1F1A2896" w:rsidP="001F259F">
      <w:pPr>
        <w:pStyle w:val="Listeavsnitt"/>
        <w:numPr>
          <w:ilvl w:val="1"/>
          <w:numId w:val="7"/>
        </w:numPr>
        <w:rPr>
          <w:i/>
          <w:iCs/>
          <w:lang w:val="en-GB"/>
        </w:rPr>
      </w:pPr>
      <w:r w:rsidRPr="00993228">
        <w:rPr>
          <w:i/>
          <w:iCs/>
          <w:lang w:val="en-GB"/>
        </w:rPr>
        <w:t xml:space="preserve">The </w:t>
      </w:r>
      <w:r w:rsidR="00102A87" w:rsidRPr="00993228">
        <w:rPr>
          <w:i/>
          <w:iCs/>
          <w:lang w:val="en-GB"/>
        </w:rPr>
        <w:t xml:space="preserve">background </w:t>
      </w:r>
      <w:r w:rsidR="00C92871">
        <w:rPr>
          <w:i/>
          <w:iCs/>
          <w:lang w:val="en-GB"/>
        </w:rPr>
        <w:t>of</w:t>
      </w:r>
      <w:r w:rsidR="00CA621A" w:rsidRPr="00993228">
        <w:rPr>
          <w:i/>
          <w:iCs/>
          <w:lang w:val="en-GB"/>
        </w:rPr>
        <w:t xml:space="preserve"> </w:t>
      </w:r>
      <w:r w:rsidR="00E86714" w:rsidRPr="00993228">
        <w:rPr>
          <w:i/>
          <w:iCs/>
          <w:lang w:val="en-GB"/>
        </w:rPr>
        <w:t>the need to procure a solution and the most important events leading up to the current situation</w:t>
      </w:r>
    </w:p>
    <w:p w14:paraId="24B21984" w14:textId="492ED8BE" w:rsidR="001F259F" w:rsidRPr="00993228" w:rsidRDefault="001F259F" w:rsidP="001F259F">
      <w:pPr>
        <w:pStyle w:val="Listeavsnitt"/>
        <w:numPr>
          <w:ilvl w:val="1"/>
          <w:numId w:val="7"/>
        </w:numPr>
        <w:rPr>
          <w:i/>
          <w:iCs/>
          <w:lang w:val="en-GB"/>
        </w:rPr>
      </w:pPr>
      <w:r w:rsidRPr="00993228">
        <w:rPr>
          <w:i/>
          <w:iCs/>
          <w:lang w:val="en-GB"/>
        </w:rPr>
        <w:t xml:space="preserve">The </w:t>
      </w:r>
      <w:r w:rsidR="006D63CA" w:rsidRPr="00993228">
        <w:rPr>
          <w:i/>
          <w:iCs/>
          <w:lang w:val="en-GB"/>
        </w:rPr>
        <w:t>geographical</w:t>
      </w:r>
      <w:r w:rsidR="00E86714" w:rsidRPr="00993228">
        <w:rPr>
          <w:i/>
          <w:iCs/>
          <w:lang w:val="en-GB"/>
        </w:rPr>
        <w:t xml:space="preserve"> and </w:t>
      </w:r>
      <w:r w:rsidR="006D63CA" w:rsidRPr="00993228">
        <w:rPr>
          <w:i/>
          <w:iCs/>
          <w:lang w:val="en-GB"/>
        </w:rPr>
        <w:t xml:space="preserve">organisational </w:t>
      </w:r>
      <w:r w:rsidR="1F1A2896" w:rsidRPr="00993228">
        <w:rPr>
          <w:i/>
          <w:iCs/>
          <w:lang w:val="en-GB"/>
        </w:rPr>
        <w:t>context</w:t>
      </w:r>
      <w:r w:rsidR="00E86714" w:rsidRPr="00993228">
        <w:rPr>
          <w:i/>
          <w:iCs/>
          <w:lang w:val="en-GB"/>
        </w:rPr>
        <w:t>s</w:t>
      </w:r>
      <w:r w:rsidR="1F1A2896" w:rsidRPr="00993228">
        <w:rPr>
          <w:i/>
          <w:iCs/>
          <w:lang w:val="en-GB"/>
        </w:rPr>
        <w:t xml:space="preserve"> </w:t>
      </w:r>
      <w:r w:rsidR="00E86714" w:rsidRPr="00993228">
        <w:rPr>
          <w:i/>
          <w:iCs/>
          <w:lang w:val="en-GB"/>
        </w:rPr>
        <w:t>in</w:t>
      </w:r>
      <w:r w:rsidR="00536951" w:rsidRPr="00993228">
        <w:rPr>
          <w:i/>
          <w:iCs/>
          <w:lang w:val="en-GB"/>
        </w:rPr>
        <w:t xml:space="preserve"> which the </w:t>
      </w:r>
      <w:r w:rsidR="00CA621A">
        <w:rPr>
          <w:i/>
          <w:iCs/>
          <w:lang w:val="en-GB"/>
        </w:rPr>
        <w:t>chosen</w:t>
      </w:r>
      <w:r w:rsidR="00CA621A" w:rsidRPr="00993228">
        <w:rPr>
          <w:i/>
          <w:iCs/>
          <w:lang w:val="en-GB"/>
        </w:rPr>
        <w:t xml:space="preserve"> </w:t>
      </w:r>
      <w:r w:rsidR="00536951" w:rsidRPr="00993228">
        <w:rPr>
          <w:i/>
          <w:iCs/>
          <w:lang w:val="en-GB"/>
        </w:rPr>
        <w:t>solution is to be used</w:t>
      </w:r>
    </w:p>
    <w:p w14:paraId="50DF7AED" w14:textId="1D69FC85" w:rsidR="0007358B" w:rsidRPr="00993228" w:rsidRDefault="0007358B" w:rsidP="006356C2">
      <w:pPr>
        <w:pStyle w:val="Listeavsnitt"/>
        <w:numPr>
          <w:ilvl w:val="0"/>
          <w:numId w:val="7"/>
        </w:numPr>
        <w:rPr>
          <w:i/>
          <w:iCs/>
          <w:lang w:val="en-GB"/>
        </w:rPr>
      </w:pPr>
      <w:r w:rsidRPr="00993228">
        <w:rPr>
          <w:i/>
          <w:iCs/>
          <w:lang w:val="en-GB"/>
        </w:rPr>
        <w:t>Describe the solutions</w:t>
      </w:r>
      <w:r w:rsidR="00E2788A">
        <w:rPr>
          <w:i/>
          <w:iCs/>
          <w:lang w:val="en-GB"/>
        </w:rPr>
        <w:t xml:space="preserve"> </w:t>
      </w:r>
      <w:r w:rsidR="00C92871">
        <w:rPr>
          <w:i/>
          <w:iCs/>
          <w:lang w:val="en-GB"/>
        </w:rPr>
        <w:t>considering</w:t>
      </w:r>
      <w:r w:rsidR="00E2788A">
        <w:rPr>
          <w:i/>
          <w:iCs/>
          <w:lang w:val="en-GB"/>
        </w:rPr>
        <w:t xml:space="preserve"> </w:t>
      </w:r>
      <w:r w:rsidR="00223109" w:rsidRPr="00993228">
        <w:rPr>
          <w:i/>
          <w:iCs/>
          <w:lang w:val="en-GB"/>
        </w:rPr>
        <w:t>how you deal with the issue</w:t>
      </w:r>
      <w:r w:rsidRPr="00993228">
        <w:rPr>
          <w:i/>
          <w:iCs/>
          <w:lang w:val="en-GB"/>
        </w:rPr>
        <w:t xml:space="preserve"> today</w:t>
      </w:r>
    </w:p>
    <w:p w14:paraId="490FFABC" w14:textId="4FDB639A" w:rsidR="003C01E6" w:rsidRPr="00993228" w:rsidRDefault="006356C2" w:rsidP="00E528D9">
      <w:pPr>
        <w:pStyle w:val="Listeavsnitt"/>
        <w:numPr>
          <w:ilvl w:val="0"/>
          <w:numId w:val="7"/>
        </w:numPr>
        <w:rPr>
          <w:i/>
          <w:iCs/>
          <w:lang w:val="en-GB"/>
        </w:rPr>
      </w:pPr>
      <w:r w:rsidRPr="00993228">
        <w:rPr>
          <w:i/>
          <w:iCs/>
          <w:lang w:val="en-GB"/>
        </w:rPr>
        <w:t xml:space="preserve">Describe which </w:t>
      </w:r>
      <w:r w:rsidR="00291F8F" w:rsidRPr="00993228">
        <w:rPr>
          <w:i/>
          <w:iCs/>
          <w:lang w:val="en-GB"/>
        </w:rPr>
        <w:t>factors ha</w:t>
      </w:r>
      <w:r w:rsidR="009A2C7F">
        <w:rPr>
          <w:i/>
          <w:iCs/>
          <w:lang w:val="en-GB"/>
        </w:rPr>
        <w:t>ve</w:t>
      </w:r>
      <w:r w:rsidR="00701B7A" w:rsidRPr="00993228">
        <w:rPr>
          <w:i/>
          <w:iCs/>
          <w:lang w:val="en-GB"/>
        </w:rPr>
        <w:t xml:space="preserve"> </w:t>
      </w:r>
      <w:r w:rsidR="00161497" w:rsidRPr="00993228">
        <w:rPr>
          <w:i/>
          <w:iCs/>
          <w:lang w:val="en-GB"/>
        </w:rPr>
        <w:t>led to the decision to run this procurement process</w:t>
      </w:r>
    </w:p>
    <w:p w14:paraId="6F094775" w14:textId="2E88E742" w:rsidR="00BC784E" w:rsidRPr="00993228" w:rsidRDefault="002B583A" w:rsidP="00D15FF2">
      <w:pPr>
        <w:pStyle w:val="Overskrift1"/>
        <w:rPr>
          <w:lang w:val="en-GB"/>
        </w:rPr>
      </w:pPr>
      <w:r w:rsidRPr="00993228">
        <w:rPr>
          <w:lang w:val="en-GB"/>
        </w:rPr>
        <w:t>Description of the needs to be addressed</w:t>
      </w:r>
    </w:p>
    <w:p w14:paraId="02EE3D65" w14:textId="551CA06C" w:rsidR="00291F8F" w:rsidRPr="00993228" w:rsidRDefault="00D16935" w:rsidP="00291F8F">
      <w:pPr>
        <w:pStyle w:val="Listeavsnitt"/>
        <w:numPr>
          <w:ilvl w:val="0"/>
          <w:numId w:val="8"/>
        </w:numPr>
        <w:rPr>
          <w:b/>
          <w:bCs/>
          <w:lang w:val="en-GB"/>
        </w:rPr>
      </w:pPr>
      <w:r w:rsidRPr="00993228">
        <w:rPr>
          <w:b/>
          <w:bCs/>
          <w:lang w:val="en-GB"/>
        </w:rPr>
        <w:t>[</w:t>
      </w:r>
      <w:r w:rsidR="00291F8F" w:rsidRPr="00993228">
        <w:rPr>
          <w:b/>
          <w:bCs/>
          <w:lang w:val="en-GB"/>
        </w:rPr>
        <w:t xml:space="preserve">The results of the needs assessment </w:t>
      </w:r>
      <w:r w:rsidR="009A2C7F">
        <w:rPr>
          <w:b/>
          <w:bCs/>
          <w:lang w:val="en-GB"/>
        </w:rPr>
        <w:t>sh</w:t>
      </w:r>
      <w:r w:rsidR="00291F8F" w:rsidRPr="00993228">
        <w:rPr>
          <w:b/>
          <w:bCs/>
          <w:lang w:val="en-GB"/>
        </w:rPr>
        <w:t>ould be presented here</w:t>
      </w:r>
      <w:r w:rsidRPr="00993228">
        <w:rPr>
          <w:b/>
          <w:bCs/>
          <w:lang w:val="en-GB"/>
        </w:rPr>
        <w:t>]</w:t>
      </w:r>
    </w:p>
    <w:p w14:paraId="5DC288FA" w14:textId="77777777" w:rsidR="00BC784E" w:rsidRPr="00993228" w:rsidRDefault="00BC784E" w:rsidP="00D15FF2">
      <w:pPr>
        <w:pStyle w:val="Overskrift1"/>
        <w:rPr>
          <w:lang w:val="en-GB"/>
        </w:rPr>
      </w:pPr>
      <w:r w:rsidRPr="00993228">
        <w:rPr>
          <w:lang w:val="en-GB"/>
        </w:rPr>
        <w:t xml:space="preserve">Market dialogue purpose and tender plan </w:t>
      </w:r>
    </w:p>
    <w:p w14:paraId="49383B08" w14:textId="46433A15" w:rsidR="00AC7A83" w:rsidRPr="00993228" w:rsidRDefault="00BC784E" w:rsidP="00AC7A83">
      <w:pPr>
        <w:pStyle w:val="Merknadstekst"/>
        <w:rPr>
          <w:sz w:val="22"/>
          <w:szCs w:val="22"/>
          <w:lang w:val="en-GB"/>
        </w:rPr>
      </w:pPr>
      <w:r w:rsidRPr="00993228">
        <w:rPr>
          <w:sz w:val="22"/>
          <w:szCs w:val="22"/>
          <w:lang w:val="en-GB"/>
        </w:rPr>
        <w:t xml:space="preserve">The purpose of the market dialogue is to support </w:t>
      </w:r>
      <w:r w:rsidR="00BA6775" w:rsidRPr="00993228">
        <w:rPr>
          <w:b/>
          <w:bCs/>
          <w:sz w:val="22"/>
          <w:szCs w:val="22"/>
          <w:lang w:val="en-GB"/>
        </w:rPr>
        <w:t>[the organisation]</w:t>
      </w:r>
      <w:r w:rsidRPr="00993228">
        <w:rPr>
          <w:sz w:val="22"/>
          <w:szCs w:val="22"/>
          <w:lang w:val="en-GB"/>
        </w:rPr>
        <w:t xml:space="preserve"> in the preparation of an overall tender strategy for the </w:t>
      </w:r>
      <w:r w:rsidR="007F2239" w:rsidRPr="00993228">
        <w:rPr>
          <w:b/>
          <w:bCs/>
          <w:sz w:val="22"/>
          <w:szCs w:val="22"/>
          <w:lang w:val="en-GB"/>
        </w:rPr>
        <w:t>[short procurement description</w:t>
      </w:r>
      <w:r w:rsidR="00E62BFB" w:rsidRPr="00993228">
        <w:rPr>
          <w:b/>
          <w:bCs/>
          <w:sz w:val="22"/>
          <w:szCs w:val="22"/>
          <w:lang w:val="en-GB"/>
        </w:rPr>
        <w:t>]</w:t>
      </w:r>
      <w:r w:rsidR="00AC7A83" w:rsidRPr="00993228">
        <w:rPr>
          <w:b/>
          <w:bCs/>
          <w:sz w:val="22"/>
          <w:szCs w:val="22"/>
          <w:lang w:val="en-GB"/>
        </w:rPr>
        <w:t xml:space="preserve"> </w:t>
      </w:r>
      <w:r w:rsidR="00AC7A83" w:rsidRPr="00993228">
        <w:rPr>
          <w:sz w:val="22"/>
          <w:szCs w:val="22"/>
          <w:lang w:val="en-GB"/>
        </w:rPr>
        <w:t xml:space="preserve">in order to be compliant with the legal demands of </w:t>
      </w:r>
      <w:r w:rsidR="00AB39E9" w:rsidRPr="00993228">
        <w:rPr>
          <w:b/>
          <w:sz w:val="22"/>
          <w:szCs w:val="22"/>
          <w:lang w:val="en-GB"/>
        </w:rPr>
        <w:t>[</w:t>
      </w:r>
      <w:r w:rsidR="00C87177" w:rsidRPr="00993228">
        <w:rPr>
          <w:b/>
          <w:sz w:val="22"/>
          <w:szCs w:val="22"/>
          <w:lang w:val="en-GB"/>
        </w:rPr>
        <w:t>state</w:t>
      </w:r>
      <w:r w:rsidR="00F65AD2" w:rsidRPr="00993228">
        <w:rPr>
          <w:b/>
          <w:sz w:val="22"/>
          <w:szCs w:val="22"/>
          <w:lang w:val="en-GB"/>
        </w:rPr>
        <w:t xml:space="preserve"> the relevant procurement provision]</w:t>
      </w:r>
      <w:r w:rsidR="00AC7A83" w:rsidRPr="00993228">
        <w:rPr>
          <w:sz w:val="22"/>
          <w:szCs w:val="22"/>
          <w:lang w:val="en-GB"/>
        </w:rPr>
        <w:t>.</w:t>
      </w:r>
    </w:p>
    <w:p w14:paraId="2B37FD20" w14:textId="1C181238" w:rsidR="00BC784E" w:rsidRPr="00993228" w:rsidRDefault="00BC784E" w:rsidP="00BC784E">
      <w:pPr>
        <w:suppressAutoHyphens/>
        <w:rPr>
          <w:lang w:val="en-GB"/>
        </w:rPr>
      </w:pPr>
      <w:r w:rsidRPr="00993228">
        <w:rPr>
          <w:lang w:val="en-GB"/>
        </w:rPr>
        <w:t xml:space="preserve">Following this market </w:t>
      </w:r>
      <w:r w:rsidR="00C95759" w:rsidRPr="00993228">
        <w:rPr>
          <w:lang w:val="en-GB"/>
        </w:rPr>
        <w:t>dialogue,</w:t>
      </w:r>
      <w:r w:rsidR="00307DDA" w:rsidRPr="00993228">
        <w:rPr>
          <w:lang w:val="en-GB"/>
        </w:rPr>
        <w:t xml:space="preserve"> we </w:t>
      </w:r>
      <w:r w:rsidR="009A2C7F">
        <w:rPr>
          <w:lang w:val="en-GB"/>
        </w:rPr>
        <w:t>may</w:t>
      </w:r>
      <w:r w:rsidR="009A2C7F" w:rsidRPr="00993228">
        <w:rPr>
          <w:lang w:val="en-GB"/>
        </w:rPr>
        <w:t xml:space="preserve"> </w:t>
      </w:r>
      <w:r w:rsidRPr="00993228">
        <w:rPr>
          <w:lang w:val="en-GB"/>
        </w:rPr>
        <w:t xml:space="preserve">initiate other specific market </w:t>
      </w:r>
      <w:r w:rsidR="006B142B" w:rsidRPr="00993228">
        <w:rPr>
          <w:lang w:val="en-GB"/>
        </w:rPr>
        <w:t>dialogues</w:t>
      </w:r>
      <w:r w:rsidRPr="00993228">
        <w:rPr>
          <w:lang w:val="en-GB"/>
        </w:rPr>
        <w:t xml:space="preserve"> if deemed necessary </w:t>
      </w:r>
      <w:r w:rsidR="006B142B" w:rsidRPr="00993228">
        <w:rPr>
          <w:lang w:val="en-GB"/>
        </w:rPr>
        <w:t xml:space="preserve">to </w:t>
      </w:r>
      <w:r w:rsidRPr="00993228">
        <w:rPr>
          <w:lang w:val="en-GB"/>
        </w:rPr>
        <w:t xml:space="preserve">prepare specific tender strategies. </w:t>
      </w:r>
      <w:r w:rsidR="00D0367D" w:rsidRPr="00993228">
        <w:rPr>
          <w:lang w:val="en-GB"/>
        </w:rPr>
        <w:t xml:space="preserve">We </w:t>
      </w:r>
      <w:r w:rsidRPr="00993228">
        <w:rPr>
          <w:lang w:val="en-GB"/>
        </w:rPr>
        <w:t xml:space="preserve">will initiate one or several tender procedures </w:t>
      </w:r>
      <w:r w:rsidR="00E72781" w:rsidRPr="00993228">
        <w:rPr>
          <w:lang w:val="en-GB"/>
        </w:rPr>
        <w:t xml:space="preserve">based </w:t>
      </w:r>
      <w:r w:rsidRPr="00993228">
        <w:rPr>
          <w:lang w:val="en-GB"/>
        </w:rPr>
        <w:t>on this market dialogue</w:t>
      </w:r>
      <w:r w:rsidR="00223109" w:rsidRPr="00993228">
        <w:rPr>
          <w:lang w:val="en-GB"/>
        </w:rPr>
        <w:t>.</w:t>
      </w:r>
      <w:r w:rsidR="1F1A2896" w:rsidRPr="00993228">
        <w:rPr>
          <w:lang w:val="en-GB"/>
        </w:rPr>
        <w:t xml:space="preserve"> </w:t>
      </w:r>
      <w:r w:rsidR="00223109" w:rsidRPr="00993228">
        <w:rPr>
          <w:lang w:val="en-GB"/>
        </w:rPr>
        <w:t>T</w:t>
      </w:r>
      <w:r w:rsidR="1F1A2896" w:rsidRPr="00993228">
        <w:rPr>
          <w:lang w:val="en-GB"/>
        </w:rPr>
        <w:t>he</w:t>
      </w:r>
      <w:r w:rsidRPr="00993228">
        <w:rPr>
          <w:lang w:val="en-GB"/>
        </w:rPr>
        <w:t xml:space="preserve"> first tender is expected to be announced </w:t>
      </w:r>
      <w:r w:rsidR="00D0367D" w:rsidRPr="00993228">
        <w:rPr>
          <w:lang w:val="en-GB"/>
        </w:rPr>
        <w:t>[</w:t>
      </w:r>
      <w:r w:rsidR="00D0367D" w:rsidRPr="00993228">
        <w:rPr>
          <w:b/>
          <w:lang w:val="en-GB"/>
        </w:rPr>
        <w:t>expected dates</w:t>
      </w:r>
      <w:r w:rsidR="00D0367D" w:rsidRPr="00993228">
        <w:rPr>
          <w:lang w:val="en-GB"/>
        </w:rPr>
        <w:t>]</w:t>
      </w:r>
      <w:r w:rsidRPr="00993228">
        <w:rPr>
          <w:lang w:val="en-GB"/>
        </w:rPr>
        <w:t xml:space="preserve">. </w:t>
      </w:r>
    </w:p>
    <w:p w14:paraId="1DF67990" w14:textId="77777777" w:rsidR="00BC784E" w:rsidRPr="00993228" w:rsidRDefault="00BC784E" w:rsidP="00C60D6D">
      <w:pPr>
        <w:pStyle w:val="Listeavsnitt"/>
        <w:keepNext/>
        <w:keepLines/>
        <w:numPr>
          <w:ilvl w:val="0"/>
          <w:numId w:val="4"/>
        </w:numPr>
        <w:spacing w:before="40" w:after="0"/>
        <w:contextualSpacing w:val="0"/>
        <w:outlineLvl w:val="2"/>
        <w:rPr>
          <w:rFonts w:asciiTheme="majorHAnsi" w:eastAsiaTheme="majorEastAsia" w:hAnsiTheme="majorHAnsi" w:cstheme="majorBidi"/>
          <w:vanish/>
          <w:color w:val="1F4D78" w:themeColor="accent1" w:themeShade="7F"/>
          <w:sz w:val="24"/>
          <w:szCs w:val="24"/>
          <w:lang w:val="en-GB"/>
        </w:rPr>
      </w:pPr>
    </w:p>
    <w:p w14:paraId="13A240FD" w14:textId="77777777" w:rsidR="00BC784E" w:rsidRPr="00993228" w:rsidRDefault="00BC784E" w:rsidP="00C60D6D">
      <w:pPr>
        <w:pStyle w:val="Listeavsnitt"/>
        <w:keepNext/>
        <w:keepLines/>
        <w:numPr>
          <w:ilvl w:val="0"/>
          <w:numId w:val="4"/>
        </w:numPr>
        <w:spacing w:before="40" w:after="0"/>
        <w:contextualSpacing w:val="0"/>
        <w:outlineLvl w:val="2"/>
        <w:rPr>
          <w:rFonts w:asciiTheme="majorHAnsi" w:eastAsiaTheme="majorEastAsia" w:hAnsiTheme="majorHAnsi" w:cstheme="majorBidi"/>
          <w:vanish/>
          <w:color w:val="1F4D78" w:themeColor="accent1" w:themeShade="7F"/>
          <w:sz w:val="24"/>
          <w:szCs w:val="24"/>
          <w:lang w:val="en-GB"/>
        </w:rPr>
      </w:pPr>
    </w:p>
    <w:p w14:paraId="52A3DBD0" w14:textId="77777777" w:rsidR="00BC784E" w:rsidRPr="00993228" w:rsidRDefault="00BC784E" w:rsidP="00C60D6D">
      <w:pPr>
        <w:pStyle w:val="Listeavsnitt"/>
        <w:keepNext/>
        <w:keepLines/>
        <w:numPr>
          <w:ilvl w:val="0"/>
          <w:numId w:val="4"/>
        </w:numPr>
        <w:spacing w:before="40" w:after="0"/>
        <w:contextualSpacing w:val="0"/>
        <w:outlineLvl w:val="2"/>
        <w:rPr>
          <w:rFonts w:asciiTheme="majorHAnsi" w:eastAsiaTheme="majorEastAsia" w:hAnsiTheme="majorHAnsi" w:cstheme="majorBidi"/>
          <w:vanish/>
          <w:color w:val="1F4D78" w:themeColor="accent1" w:themeShade="7F"/>
          <w:sz w:val="24"/>
          <w:szCs w:val="24"/>
          <w:lang w:val="en-GB"/>
        </w:rPr>
      </w:pPr>
    </w:p>
    <w:p w14:paraId="7334935A" w14:textId="77777777" w:rsidR="00BC784E" w:rsidRPr="00993228" w:rsidRDefault="00BC784E" w:rsidP="00C60D6D">
      <w:pPr>
        <w:pStyle w:val="Listeavsnitt"/>
        <w:keepNext/>
        <w:keepLines/>
        <w:numPr>
          <w:ilvl w:val="0"/>
          <w:numId w:val="4"/>
        </w:numPr>
        <w:spacing w:before="40" w:after="0"/>
        <w:contextualSpacing w:val="0"/>
        <w:outlineLvl w:val="2"/>
        <w:rPr>
          <w:rFonts w:asciiTheme="majorHAnsi" w:eastAsiaTheme="majorEastAsia" w:hAnsiTheme="majorHAnsi" w:cstheme="majorBidi"/>
          <w:vanish/>
          <w:color w:val="1F4D78" w:themeColor="accent1" w:themeShade="7F"/>
          <w:sz w:val="24"/>
          <w:szCs w:val="24"/>
          <w:lang w:val="en-GB"/>
        </w:rPr>
      </w:pPr>
    </w:p>
    <w:p w14:paraId="4305C6E7" w14:textId="77777777" w:rsidR="00BC784E" w:rsidRPr="00993228" w:rsidRDefault="00BC784E" w:rsidP="00D15FF2">
      <w:pPr>
        <w:pStyle w:val="Overskrift2"/>
        <w:rPr>
          <w:lang w:val="en-GB"/>
        </w:rPr>
      </w:pPr>
      <w:r w:rsidRPr="00993228">
        <w:rPr>
          <w:lang w:val="en-GB"/>
        </w:rPr>
        <w:t xml:space="preserve">Market dialogue objectives </w:t>
      </w:r>
    </w:p>
    <w:p w14:paraId="4FAC5246" w14:textId="58E7FEFF" w:rsidR="00BC784E" w:rsidRPr="00993228" w:rsidRDefault="00BC784E" w:rsidP="00BC784E">
      <w:pPr>
        <w:rPr>
          <w:lang w:val="en-GB"/>
        </w:rPr>
      </w:pPr>
      <w:r w:rsidRPr="00993228">
        <w:rPr>
          <w:lang w:val="en-GB"/>
        </w:rPr>
        <w:t xml:space="preserve">The objectives of this market dialogue are </w:t>
      </w:r>
      <w:r w:rsidR="009A2C7F">
        <w:rPr>
          <w:lang w:val="en-GB"/>
        </w:rPr>
        <w:t>as</w:t>
      </w:r>
      <w:r w:rsidR="009A2C7F" w:rsidRPr="00993228">
        <w:rPr>
          <w:lang w:val="en-GB"/>
        </w:rPr>
        <w:t xml:space="preserve"> </w:t>
      </w:r>
      <w:r w:rsidRPr="00993228">
        <w:rPr>
          <w:lang w:val="en-GB"/>
        </w:rPr>
        <w:t>follow</w:t>
      </w:r>
      <w:r w:rsidR="009A2C7F">
        <w:rPr>
          <w:lang w:val="en-GB"/>
        </w:rPr>
        <w:t>s</w:t>
      </w:r>
      <w:r w:rsidR="00D0367D" w:rsidRPr="00993228">
        <w:rPr>
          <w:lang w:val="en-GB"/>
        </w:rPr>
        <w:t xml:space="preserve"> </w:t>
      </w:r>
      <w:r w:rsidR="00133CA0" w:rsidRPr="00993228">
        <w:rPr>
          <w:i/>
          <w:iCs/>
          <w:lang w:val="en-GB"/>
        </w:rPr>
        <w:t>(</w:t>
      </w:r>
      <w:r w:rsidR="00464BD9" w:rsidRPr="00993228">
        <w:rPr>
          <w:i/>
          <w:iCs/>
          <w:lang w:val="en-GB"/>
        </w:rPr>
        <w:t>keep what you find relevant and include other elements if needed</w:t>
      </w:r>
      <w:r w:rsidR="00133CA0" w:rsidRPr="00993228">
        <w:rPr>
          <w:i/>
          <w:iCs/>
          <w:lang w:val="en-GB"/>
        </w:rPr>
        <w:t>)</w:t>
      </w:r>
      <w:r w:rsidR="1F1A2896" w:rsidRPr="00993228">
        <w:rPr>
          <w:lang w:val="en-GB"/>
        </w:rPr>
        <w:t>:</w:t>
      </w:r>
    </w:p>
    <w:p w14:paraId="20DD36C6" w14:textId="01E9440F" w:rsidR="00BC784E" w:rsidRPr="00993228" w:rsidRDefault="00BC784E" w:rsidP="00C60D6D">
      <w:pPr>
        <w:pStyle w:val="Listeavsnitt"/>
        <w:numPr>
          <w:ilvl w:val="0"/>
          <w:numId w:val="2"/>
        </w:numPr>
        <w:spacing w:after="0" w:line="276" w:lineRule="auto"/>
        <w:ind w:left="714" w:hanging="357"/>
        <w:contextualSpacing w:val="0"/>
        <w:rPr>
          <w:lang w:val="en-GB"/>
        </w:rPr>
      </w:pPr>
      <w:r w:rsidRPr="00993228">
        <w:rPr>
          <w:lang w:val="en-GB"/>
        </w:rPr>
        <w:t xml:space="preserve">To inform the market about </w:t>
      </w:r>
      <w:r w:rsidR="007026DB" w:rsidRPr="00993228">
        <w:rPr>
          <w:b/>
          <w:bCs/>
          <w:lang w:val="en-GB"/>
        </w:rPr>
        <w:t>[the organisation]</w:t>
      </w:r>
      <w:r w:rsidRPr="00993228">
        <w:rPr>
          <w:b/>
          <w:bCs/>
          <w:lang w:val="en-GB"/>
        </w:rPr>
        <w:t xml:space="preserve"> </w:t>
      </w:r>
      <w:r w:rsidRPr="00993228">
        <w:rPr>
          <w:lang w:val="en-GB"/>
        </w:rPr>
        <w:t xml:space="preserve">plans to procure </w:t>
      </w:r>
      <w:r w:rsidR="00D10F22" w:rsidRPr="00993228">
        <w:rPr>
          <w:b/>
          <w:bCs/>
          <w:lang w:val="en-GB"/>
        </w:rPr>
        <w:t>[</w:t>
      </w:r>
      <w:r w:rsidR="00023B2A" w:rsidRPr="00993228">
        <w:rPr>
          <w:b/>
          <w:bCs/>
          <w:lang w:val="en-GB"/>
        </w:rPr>
        <w:t>short procurement description]</w:t>
      </w:r>
    </w:p>
    <w:p w14:paraId="618B209F" w14:textId="583699CA" w:rsidR="00BC784E" w:rsidRPr="00993228" w:rsidRDefault="00BC784E" w:rsidP="00C60D6D">
      <w:pPr>
        <w:pStyle w:val="Listeavsnitt"/>
        <w:numPr>
          <w:ilvl w:val="0"/>
          <w:numId w:val="2"/>
        </w:numPr>
        <w:spacing w:after="0" w:line="276" w:lineRule="auto"/>
        <w:ind w:left="714" w:hanging="357"/>
        <w:contextualSpacing w:val="0"/>
        <w:rPr>
          <w:lang w:val="en-GB"/>
        </w:rPr>
      </w:pPr>
      <w:r w:rsidRPr="00993228">
        <w:rPr>
          <w:lang w:val="en-GB"/>
        </w:rPr>
        <w:t xml:space="preserve">To explore what services and solutions are available </w:t>
      </w:r>
      <w:r w:rsidR="00133CA0" w:rsidRPr="00993228">
        <w:rPr>
          <w:lang w:val="en-GB"/>
        </w:rPr>
        <w:t>in</w:t>
      </w:r>
      <w:r w:rsidRPr="00993228">
        <w:rPr>
          <w:lang w:val="en-GB"/>
        </w:rPr>
        <w:t xml:space="preserve"> the market and </w:t>
      </w:r>
      <w:r w:rsidR="008B5576" w:rsidRPr="00993228">
        <w:rPr>
          <w:lang w:val="en-GB"/>
        </w:rPr>
        <w:t>what</w:t>
      </w:r>
      <w:r w:rsidRPr="00993228">
        <w:rPr>
          <w:lang w:val="en-GB"/>
        </w:rPr>
        <w:t xml:space="preserve"> solutions </w:t>
      </w:r>
      <w:r w:rsidR="00237513" w:rsidRPr="00993228">
        <w:rPr>
          <w:lang w:val="en-GB"/>
        </w:rPr>
        <w:t>are likely to become available</w:t>
      </w:r>
      <w:r w:rsidRPr="00993228">
        <w:rPr>
          <w:lang w:val="en-GB"/>
        </w:rPr>
        <w:t xml:space="preserve">. </w:t>
      </w:r>
    </w:p>
    <w:p w14:paraId="316F53AC" w14:textId="73E6DEC1" w:rsidR="00BC784E" w:rsidRPr="00993228" w:rsidRDefault="00BC784E" w:rsidP="00C60D6D">
      <w:pPr>
        <w:pStyle w:val="Listeavsnitt"/>
        <w:numPr>
          <w:ilvl w:val="0"/>
          <w:numId w:val="2"/>
        </w:numPr>
        <w:spacing w:after="0" w:line="276" w:lineRule="auto"/>
        <w:ind w:left="714" w:hanging="357"/>
        <w:contextualSpacing w:val="0"/>
        <w:rPr>
          <w:lang w:val="en-GB"/>
        </w:rPr>
      </w:pPr>
      <w:r w:rsidRPr="00993228">
        <w:rPr>
          <w:lang w:val="en-GB"/>
        </w:rPr>
        <w:t xml:space="preserve">To collect input on what is the best tender strategy for </w:t>
      </w:r>
      <w:r w:rsidR="000C44D7" w:rsidRPr="00993228">
        <w:rPr>
          <w:lang w:val="en-GB"/>
        </w:rPr>
        <w:t xml:space="preserve">the procurement </w:t>
      </w:r>
      <w:r w:rsidR="0078612F" w:rsidRPr="00993228">
        <w:rPr>
          <w:lang w:val="en-GB"/>
        </w:rPr>
        <w:t xml:space="preserve">and </w:t>
      </w:r>
      <w:r w:rsidR="00125D2A" w:rsidRPr="00993228">
        <w:rPr>
          <w:b/>
          <w:bCs/>
          <w:lang w:val="en-GB"/>
        </w:rPr>
        <w:t xml:space="preserve">[list of elements </w:t>
      </w:r>
      <w:r w:rsidR="00732242" w:rsidRPr="00993228">
        <w:rPr>
          <w:b/>
          <w:bCs/>
          <w:lang w:val="en-GB"/>
        </w:rPr>
        <w:t xml:space="preserve">you would like to explore in the dialogue] </w:t>
      </w:r>
    </w:p>
    <w:p w14:paraId="1EB0ADEF" w14:textId="065A5265" w:rsidR="00BC784E" w:rsidRPr="00993228" w:rsidRDefault="00BC784E" w:rsidP="00C60D6D">
      <w:pPr>
        <w:pStyle w:val="Listeavsnitt"/>
        <w:numPr>
          <w:ilvl w:val="0"/>
          <w:numId w:val="2"/>
        </w:numPr>
        <w:spacing w:after="0" w:line="276" w:lineRule="auto"/>
        <w:contextualSpacing w:val="0"/>
        <w:rPr>
          <w:lang w:val="en-GB"/>
        </w:rPr>
      </w:pPr>
      <w:r w:rsidRPr="00993228">
        <w:rPr>
          <w:lang w:val="en-GB"/>
        </w:rPr>
        <w:t xml:space="preserve">To understand which </w:t>
      </w:r>
      <w:r w:rsidR="00986E2A" w:rsidRPr="00993228">
        <w:rPr>
          <w:lang w:val="en-GB"/>
        </w:rPr>
        <w:t>solutions</w:t>
      </w:r>
      <w:r w:rsidRPr="00993228">
        <w:rPr>
          <w:lang w:val="en-GB"/>
        </w:rPr>
        <w:t xml:space="preserve"> and </w:t>
      </w:r>
      <w:r w:rsidR="004F0AB9">
        <w:rPr>
          <w:lang w:val="en-GB"/>
        </w:rPr>
        <w:t>suppliers</w:t>
      </w:r>
      <w:r w:rsidR="1F1A2896" w:rsidRPr="00993228">
        <w:rPr>
          <w:lang w:val="en-GB"/>
        </w:rPr>
        <w:t xml:space="preserve"> </w:t>
      </w:r>
      <w:r w:rsidR="00903E3A" w:rsidRPr="00993228">
        <w:rPr>
          <w:lang w:val="en-GB"/>
        </w:rPr>
        <w:t xml:space="preserve">exist in </w:t>
      </w:r>
      <w:r w:rsidRPr="00993228">
        <w:rPr>
          <w:lang w:val="en-GB"/>
        </w:rPr>
        <w:t xml:space="preserve">the </w:t>
      </w:r>
      <w:r w:rsidR="00903E3A" w:rsidRPr="00993228">
        <w:rPr>
          <w:lang w:val="en-GB"/>
        </w:rPr>
        <w:t xml:space="preserve">current </w:t>
      </w:r>
      <w:r w:rsidRPr="00993228">
        <w:rPr>
          <w:lang w:val="en-GB"/>
        </w:rPr>
        <w:t xml:space="preserve">market and understand in what combinations (bundles) </w:t>
      </w:r>
      <w:r w:rsidR="00986E2A" w:rsidRPr="00993228">
        <w:rPr>
          <w:lang w:val="en-GB"/>
        </w:rPr>
        <w:t>solutions</w:t>
      </w:r>
      <w:r w:rsidRPr="00993228">
        <w:rPr>
          <w:lang w:val="en-GB"/>
        </w:rPr>
        <w:t xml:space="preserve"> are offered in tender procedures. Following the market dialogue </w:t>
      </w:r>
      <w:r w:rsidR="00CE57BE" w:rsidRPr="00993228">
        <w:rPr>
          <w:b/>
          <w:bCs/>
          <w:lang w:val="en-GB"/>
        </w:rPr>
        <w:t>[</w:t>
      </w:r>
      <w:r w:rsidR="00D14F92" w:rsidRPr="00993228">
        <w:rPr>
          <w:b/>
          <w:bCs/>
          <w:lang w:val="en-GB"/>
        </w:rPr>
        <w:t>the organisation</w:t>
      </w:r>
      <w:r w:rsidR="0008305F" w:rsidRPr="00993228">
        <w:rPr>
          <w:b/>
          <w:bCs/>
          <w:lang w:val="en-GB"/>
        </w:rPr>
        <w:t>]</w:t>
      </w:r>
      <w:r w:rsidRPr="00993228">
        <w:rPr>
          <w:lang w:val="en-GB"/>
        </w:rPr>
        <w:t xml:space="preserve"> may plan the tenders as </w:t>
      </w:r>
      <w:r w:rsidR="0008305F" w:rsidRPr="00993228">
        <w:rPr>
          <w:lang w:val="en-GB"/>
        </w:rPr>
        <w:t>we</w:t>
      </w:r>
      <w:r w:rsidRPr="00993228">
        <w:rPr>
          <w:lang w:val="en-GB"/>
        </w:rPr>
        <w:t xml:space="preserve"> find appropriate, in which </w:t>
      </w:r>
      <w:r w:rsidR="001160F5">
        <w:rPr>
          <w:lang w:val="en-GB"/>
        </w:rPr>
        <w:t>suppliers</w:t>
      </w:r>
      <w:r w:rsidR="00D60752" w:rsidRPr="00993228">
        <w:rPr>
          <w:lang w:val="en-GB"/>
        </w:rPr>
        <w:t xml:space="preserve"> </w:t>
      </w:r>
      <w:r w:rsidRPr="00993228">
        <w:rPr>
          <w:lang w:val="en-GB"/>
        </w:rPr>
        <w:t xml:space="preserve">may participate. </w:t>
      </w:r>
    </w:p>
    <w:p w14:paraId="4E0B87FA" w14:textId="3AE4B796" w:rsidR="00927070" w:rsidRPr="00993228" w:rsidRDefault="00927070" w:rsidP="00C60D6D">
      <w:pPr>
        <w:pStyle w:val="Listeavsnitt"/>
        <w:numPr>
          <w:ilvl w:val="0"/>
          <w:numId w:val="2"/>
        </w:numPr>
        <w:spacing w:after="0" w:line="276" w:lineRule="auto"/>
        <w:contextualSpacing w:val="0"/>
        <w:rPr>
          <w:b/>
          <w:bCs/>
          <w:lang w:val="en-GB"/>
        </w:rPr>
      </w:pPr>
      <w:r w:rsidRPr="00993228">
        <w:rPr>
          <w:b/>
          <w:bCs/>
          <w:lang w:val="en-GB"/>
        </w:rPr>
        <w:t xml:space="preserve">[Insert other objectives </w:t>
      </w:r>
      <w:r w:rsidR="00D42A27" w:rsidRPr="00993228">
        <w:rPr>
          <w:b/>
          <w:bCs/>
          <w:lang w:val="en-GB"/>
        </w:rPr>
        <w:t>as appropriate</w:t>
      </w:r>
      <w:r w:rsidRPr="00993228">
        <w:rPr>
          <w:b/>
          <w:bCs/>
          <w:lang w:val="en-GB"/>
        </w:rPr>
        <w:t>]</w:t>
      </w:r>
    </w:p>
    <w:p w14:paraId="4D8FC450" w14:textId="345A886C" w:rsidR="00BC784E" w:rsidRPr="00993228" w:rsidRDefault="006B119F" w:rsidP="00D15FF2">
      <w:pPr>
        <w:pStyle w:val="Overskrift1"/>
        <w:rPr>
          <w:lang w:val="en-GB"/>
        </w:rPr>
      </w:pPr>
      <w:bookmarkStart w:id="0" w:name="_Toc478640138"/>
      <w:r w:rsidRPr="00993228">
        <w:rPr>
          <w:lang w:val="en-GB"/>
        </w:rPr>
        <w:lastRenderedPageBreak/>
        <w:t>Q</w:t>
      </w:r>
      <w:r w:rsidR="00BC784E" w:rsidRPr="00993228">
        <w:rPr>
          <w:lang w:val="en-GB"/>
        </w:rPr>
        <w:t>uestionnaire and participation in the dialogue meetings</w:t>
      </w:r>
      <w:bookmarkEnd w:id="0"/>
      <w:r w:rsidR="00EB0D08" w:rsidRPr="00993228">
        <w:rPr>
          <w:lang w:val="en-GB"/>
        </w:rPr>
        <w:t xml:space="preserve"> </w:t>
      </w:r>
    </w:p>
    <w:p w14:paraId="29B25494" w14:textId="3806DE2A" w:rsidR="003D17C5" w:rsidRPr="00993228" w:rsidRDefault="0035482A" w:rsidP="00BC784E">
      <w:pPr>
        <w:rPr>
          <w:i/>
          <w:iCs/>
          <w:lang w:val="en-GB"/>
        </w:rPr>
      </w:pPr>
      <w:r w:rsidRPr="00993228">
        <w:rPr>
          <w:i/>
          <w:iCs/>
          <w:lang w:val="en-GB"/>
        </w:rPr>
        <w:t xml:space="preserve">The questionnaire can be used </w:t>
      </w:r>
      <w:r w:rsidR="006A46BC" w:rsidRPr="00993228">
        <w:rPr>
          <w:i/>
          <w:iCs/>
          <w:lang w:val="en-GB"/>
        </w:rPr>
        <w:t xml:space="preserve">to </w:t>
      </w:r>
      <w:r w:rsidR="009A2C7F">
        <w:rPr>
          <w:i/>
          <w:iCs/>
          <w:lang w:val="en-GB"/>
        </w:rPr>
        <w:t>obtain</w:t>
      </w:r>
      <w:r w:rsidR="009A2C7F" w:rsidRPr="00993228">
        <w:rPr>
          <w:i/>
          <w:iCs/>
          <w:lang w:val="en-GB"/>
        </w:rPr>
        <w:t xml:space="preserve"> </w:t>
      </w:r>
      <w:r w:rsidR="006A46BC" w:rsidRPr="00993228">
        <w:rPr>
          <w:i/>
          <w:iCs/>
          <w:lang w:val="en-GB"/>
        </w:rPr>
        <w:t xml:space="preserve">relevant information for the dialogue </w:t>
      </w:r>
      <w:r w:rsidR="009A2C7F">
        <w:rPr>
          <w:i/>
          <w:iCs/>
          <w:lang w:val="en-GB"/>
        </w:rPr>
        <w:t>such as</w:t>
      </w:r>
      <w:r w:rsidR="1F1A2896" w:rsidRPr="00993228">
        <w:rPr>
          <w:i/>
          <w:iCs/>
          <w:lang w:val="en-GB"/>
        </w:rPr>
        <w:t>:</w:t>
      </w:r>
      <w:r w:rsidR="003D17C5" w:rsidRPr="00993228">
        <w:rPr>
          <w:i/>
          <w:iCs/>
          <w:lang w:val="en-GB"/>
        </w:rPr>
        <w:t xml:space="preserve"> </w:t>
      </w:r>
    </w:p>
    <w:p w14:paraId="639FEB31" w14:textId="68FA8F4D" w:rsidR="003D17C5" w:rsidRPr="00993228" w:rsidRDefault="003D17C5" w:rsidP="00C60D6D">
      <w:pPr>
        <w:pStyle w:val="Listeavsnitt"/>
        <w:numPr>
          <w:ilvl w:val="0"/>
          <w:numId w:val="6"/>
        </w:numPr>
        <w:rPr>
          <w:lang w:val="en-GB"/>
        </w:rPr>
      </w:pPr>
      <w:r w:rsidRPr="00993228">
        <w:rPr>
          <w:lang w:val="en-GB"/>
        </w:rPr>
        <w:t>geographical location</w:t>
      </w:r>
    </w:p>
    <w:p w14:paraId="563F0248" w14:textId="0F36EE16" w:rsidR="0035482A" w:rsidRPr="00993228" w:rsidRDefault="003D17C5" w:rsidP="00C60D6D">
      <w:pPr>
        <w:pStyle w:val="Listeavsnitt"/>
        <w:numPr>
          <w:ilvl w:val="0"/>
          <w:numId w:val="6"/>
        </w:numPr>
        <w:rPr>
          <w:lang w:val="en-GB"/>
        </w:rPr>
      </w:pPr>
      <w:r w:rsidRPr="00993228">
        <w:rPr>
          <w:lang w:val="en-GB"/>
        </w:rPr>
        <w:t>which dialog</w:t>
      </w:r>
      <w:r w:rsidR="009A2C7F">
        <w:rPr>
          <w:lang w:val="en-GB"/>
        </w:rPr>
        <w:t>ue</w:t>
      </w:r>
      <w:r w:rsidRPr="00993228">
        <w:rPr>
          <w:lang w:val="en-GB"/>
        </w:rPr>
        <w:t xml:space="preserve"> sessions they would like to participate in</w:t>
      </w:r>
    </w:p>
    <w:p w14:paraId="182665A9" w14:textId="7A85BE81" w:rsidR="003D17C5" w:rsidRPr="00993228" w:rsidRDefault="003D17C5" w:rsidP="00C60D6D">
      <w:pPr>
        <w:pStyle w:val="Listeavsnitt"/>
        <w:numPr>
          <w:ilvl w:val="0"/>
          <w:numId w:val="6"/>
        </w:numPr>
        <w:rPr>
          <w:lang w:val="en-GB"/>
        </w:rPr>
      </w:pPr>
      <w:r w:rsidRPr="00993228">
        <w:rPr>
          <w:lang w:val="en-GB"/>
        </w:rPr>
        <w:t>number of participants</w:t>
      </w:r>
    </w:p>
    <w:p w14:paraId="419449FC" w14:textId="7FFDFB3A" w:rsidR="0099483F" w:rsidRPr="00993228" w:rsidRDefault="0099483F" w:rsidP="00C60D6D">
      <w:pPr>
        <w:pStyle w:val="Listeavsnitt"/>
        <w:numPr>
          <w:ilvl w:val="0"/>
          <w:numId w:val="6"/>
        </w:numPr>
        <w:rPr>
          <w:lang w:val="en-GB"/>
        </w:rPr>
      </w:pPr>
      <w:r w:rsidRPr="00993228">
        <w:rPr>
          <w:lang w:val="en-GB"/>
        </w:rPr>
        <w:t>website ad</w:t>
      </w:r>
      <w:r w:rsidR="00161497" w:rsidRPr="00993228">
        <w:rPr>
          <w:lang w:val="en-GB"/>
        </w:rPr>
        <w:t>d</w:t>
      </w:r>
      <w:r w:rsidRPr="00993228">
        <w:rPr>
          <w:lang w:val="en-GB"/>
        </w:rPr>
        <w:t>re</w:t>
      </w:r>
      <w:r w:rsidR="00161497" w:rsidRPr="00993228">
        <w:rPr>
          <w:lang w:val="en-GB"/>
        </w:rPr>
        <w:t>s</w:t>
      </w:r>
      <w:r w:rsidRPr="00993228">
        <w:rPr>
          <w:lang w:val="en-GB"/>
        </w:rPr>
        <w:t>s</w:t>
      </w:r>
    </w:p>
    <w:p w14:paraId="1F6B1000" w14:textId="2901D8D7" w:rsidR="00BC784E" w:rsidRPr="00993228" w:rsidRDefault="00BC784E" w:rsidP="00BC784E">
      <w:pPr>
        <w:rPr>
          <w:lang w:val="en-GB"/>
        </w:rPr>
      </w:pPr>
      <w:r w:rsidRPr="00993228">
        <w:rPr>
          <w:lang w:val="en-GB"/>
        </w:rPr>
        <w:t xml:space="preserve">To participate in the market dialogue, the respondent is required to submit a response to the questionnaire </w:t>
      </w:r>
      <w:r w:rsidR="006B119F" w:rsidRPr="00993228">
        <w:rPr>
          <w:lang w:val="en-GB"/>
        </w:rPr>
        <w:t xml:space="preserve">attached </w:t>
      </w:r>
      <w:r w:rsidRPr="00993228">
        <w:rPr>
          <w:lang w:val="en-GB"/>
        </w:rPr>
        <w:t xml:space="preserve">to this </w:t>
      </w:r>
      <w:r w:rsidR="009A2C7F">
        <w:rPr>
          <w:lang w:val="en-GB"/>
        </w:rPr>
        <w:t>m</w:t>
      </w:r>
      <w:r w:rsidRPr="00993228">
        <w:rPr>
          <w:lang w:val="en-GB"/>
        </w:rPr>
        <w:t xml:space="preserve">arket </w:t>
      </w:r>
      <w:r w:rsidR="009A2C7F">
        <w:rPr>
          <w:lang w:val="en-GB"/>
        </w:rPr>
        <w:t>d</w:t>
      </w:r>
      <w:r w:rsidRPr="00993228">
        <w:rPr>
          <w:lang w:val="en-GB"/>
        </w:rPr>
        <w:t xml:space="preserve">ialogue </w:t>
      </w:r>
      <w:r w:rsidR="009A2C7F">
        <w:rPr>
          <w:lang w:val="en-GB"/>
        </w:rPr>
        <w:t>d</w:t>
      </w:r>
      <w:r w:rsidRPr="00993228">
        <w:rPr>
          <w:lang w:val="en-GB"/>
        </w:rPr>
        <w:t>ocument</w:t>
      </w:r>
      <w:r w:rsidR="00C73F3E" w:rsidRPr="00993228">
        <w:rPr>
          <w:lang w:val="en-GB"/>
        </w:rPr>
        <w:t xml:space="preserve"> </w:t>
      </w:r>
      <w:r w:rsidR="00C73F3E" w:rsidRPr="00993228">
        <w:rPr>
          <w:i/>
          <w:iCs/>
          <w:lang w:val="en-GB"/>
        </w:rPr>
        <w:t>[remember to include it]</w:t>
      </w:r>
    </w:p>
    <w:p w14:paraId="695188CB" w14:textId="77777777" w:rsidR="00BC784E" w:rsidRPr="00993228" w:rsidRDefault="00BC784E" w:rsidP="00BC784E">
      <w:pPr>
        <w:suppressAutoHyphens/>
        <w:rPr>
          <w:lang w:val="en-GB"/>
        </w:rPr>
      </w:pPr>
      <w:r w:rsidRPr="00993228">
        <w:rPr>
          <w:lang w:val="en-GB"/>
        </w:rPr>
        <w:t>The response to the questionnaire should be in English and should be submitted to:</w:t>
      </w:r>
    </w:p>
    <w:p w14:paraId="77F9C7CF" w14:textId="62235908" w:rsidR="00BC784E" w:rsidRPr="00993228" w:rsidRDefault="00C52311" w:rsidP="00BC784E">
      <w:pPr>
        <w:suppressAutoHyphens/>
        <w:rPr>
          <w:b/>
          <w:u w:val="single"/>
          <w:lang w:val="en-GB"/>
        </w:rPr>
      </w:pPr>
      <w:r w:rsidRPr="00993228">
        <w:rPr>
          <w:b/>
          <w:bCs/>
          <w:lang w:val="en-GB"/>
        </w:rPr>
        <w:t>[email</w:t>
      </w:r>
      <w:r w:rsidR="000F3B5C" w:rsidRPr="00993228">
        <w:rPr>
          <w:b/>
          <w:bCs/>
          <w:lang w:val="en-GB"/>
        </w:rPr>
        <w:t>]</w:t>
      </w:r>
      <w:r w:rsidR="000F3B5C" w:rsidRPr="00993228">
        <w:rPr>
          <w:lang w:val="en-GB"/>
        </w:rPr>
        <w:t xml:space="preserve"> no later than </w:t>
      </w:r>
      <w:r w:rsidR="000F3B5C" w:rsidRPr="00993228">
        <w:rPr>
          <w:b/>
          <w:u w:val="single"/>
          <w:lang w:val="en-GB"/>
        </w:rPr>
        <w:t>[date]</w:t>
      </w:r>
      <w:r w:rsidR="00BC784E" w:rsidRPr="00993228">
        <w:rPr>
          <w:b/>
          <w:u w:val="single"/>
          <w:lang w:val="en-GB"/>
        </w:rPr>
        <w:t xml:space="preserve">. </w:t>
      </w:r>
    </w:p>
    <w:p w14:paraId="58BF4A20" w14:textId="21FA0B5E" w:rsidR="00BC784E" w:rsidRPr="00993228" w:rsidRDefault="001160F5" w:rsidP="00BC784E">
      <w:pPr>
        <w:suppressAutoHyphens/>
        <w:rPr>
          <w:lang w:val="en-GB"/>
        </w:rPr>
      </w:pPr>
      <w:r>
        <w:rPr>
          <w:lang w:val="en-GB"/>
        </w:rPr>
        <w:t>Suppliers</w:t>
      </w:r>
      <w:r w:rsidR="009A2C7F">
        <w:rPr>
          <w:lang w:val="en-GB"/>
        </w:rPr>
        <w:t xml:space="preserve"> are not required to</w:t>
      </w:r>
      <w:r w:rsidR="00BC784E" w:rsidRPr="00993228">
        <w:rPr>
          <w:lang w:val="en-GB"/>
        </w:rPr>
        <w:t xml:space="preserve"> support all </w:t>
      </w:r>
      <w:r w:rsidR="0085025D" w:rsidRPr="00993228">
        <w:rPr>
          <w:lang w:val="en-GB"/>
        </w:rPr>
        <w:t xml:space="preserve">requested </w:t>
      </w:r>
      <w:r w:rsidR="00BC784E" w:rsidRPr="00993228">
        <w:rPr>
          <w:lang w:val="en-GB"/>
        </w:rPr>
        <w:t xml:space="preserve">capabilities. We </w:t>
      </w:r>
      <w:r w:rsidR="0085025D" w:rsidRPr="00993228">
        <w:rPr>
          <w:lang w:val="en-GB"/>
        </w:rPr>
        <w:t>aim to find</w:t>
      </w:r>
      <w:r w:rsidR="00BC784E" w:rsidRPr="00993228">
        <w:rPr>
          <w:lang w:val="en-GB"/>
        </w:rPr>
        <w:t xml:space="preserve"> the best solution to </w:t>
      </w:r>
      <w:r w:rsidR="009A2C7F">
        <w:rPr>
          <w:lang w:val="en-GB"/>
        </w:rPr>
        <w:t>obtain</w:t>
      </w:r>
      <w:r w:rsidR="009A2C7F" w:rsidRPr="00993228">
        <w:rPr>
          <w:lang w:val="en-GB"/>
        </w:rPr>
        <w:t xml:space="preserve"> </w:t>
      </w:r>
      <w:r w:rsidR="00BC784E" w:rsidRPr="00993228">
        <w:rPr>
          <w:lang w:val="en-GB"/>
        </w:rPr>
        <w:t>each capability</w:t>
      </w:r>
      <w:r w:rsidR="00747078" w:rsidRPr="00993228">
        <w:rPr>
          <w:lang w:val="en-GB"/>
        </w:rPr>
        <w:t xml:space="preserve"> respectively</w:t>
      </w:r>
      <w:r w:rsidR="00BC784E" w:rsidRPr="00993228">
        <w:rPr>
          <w:lang w:val="en-GB"/>
        </w:rPr>
        <w:t xml:space="preserve"> but also encourage </w:t>
      </w:r>
      <w:r>
        <w:rPr>
          <w:lang w:val="en-GB"/>
        </w:rPr>
        <w:t>suppliers</w:t>
      </w:r>
      <w:r w:rsidR="00BC784E" w:rsidRPr="00993228">
        <w:rPr>
          <w:lang w:val="en-GB"/>
        </w:rPr>
        <w:t xml:space="preserve"> to </w:t>
      </w:r>
      <w:r w:rsidR="00747078" w:rsidRPr="00993228">
        <w:rPr>
          <w:lang w:val="en-GB"/>
        </w:rPr>
        <w:t>demonstrate</w:t>
      </w:r>
      <w:r w:rsidR="00BC784E" w:rsidRPr="00993228">
        <w:rPr>
          <w:lang w:val="en-GB"/>
        </w:rPr>
        <w:t xml:space="preserve"> how they can </w:t>
      </w:r>
      <w:r w:rsidR="00E72272" w:rsidRPr="00993228">
        <w:rPr>
          <w:lang w:val="en-GB"/>
        </w:rPr>
        <w:t>provide multiple</w:t>
      </w:r>
      <w:r w:rsidR="00BC784E" w:rsidRPr="00993228">
        <w:rPr>
          <w:lang w:val="en-GB"/>
        </w:rPr>
        <w:t xml:space="preserve"> capabilities. </w:t>
      </w:r>
    </w:p>
    <w:p w14:paraId="3D8B91F4" w14:textId="77777777" w:rsidR="00BC784E" w:rsidRPr="00993228" w:rsidRDefault="00BC784E" w:rsidP="00C60D6D">
      <w:pPr>
        <w:pStyle w:val="Listeavsnitt"/>
        <w:keepNext/>
        <w:keepLines/>
        <w:numPr>
          <w:ilvl w:val="0"/>
          <w:numId w:val="4"/>
        </w:numPr>
        <w:spacing w:before="40" w:after="0" w:line="240" w:lineRule="auto"/>
        <w:contextualSpacing w:val="0"/>
        <w:outlineLvl w:val="2"/>
        <w:rPr>
          <w:rFonts w:asciiTheme="majorHAnsi" w:eastAsiaTheme="majorEastAsia" w:hAnsiTheme="majorHAnsi" w:cstheme="majorBidi"/>
          <w:vanish/>
          <w:color w:val="1F4D78" w:themeColor="accent1" w:themeShade="7F"/>
          <w:sz w:val="24"/>
          <w:szCs w:val="24"/>
          <w:lang w:val="en-GB"/>
        </w:rPr>
      </w:pPr>
    </w:p>
    <w:p w14:paraId="2E6B1FCC" w14:textId="5A434993" w:rsidR="00BC784E" w:rsidRPr="00993228" w:rsidRDefault="00BC784E" w:rsidP="00D15FF2">
      <w:pPr>
        <w:pStyle w:val="Overskrift1"/>
        <w:rPr>
          <w:lang w:val="en-GB"/>
        </w:rPr>
      </w:pPr>
      <w:r w:rsidRPr="00993228">
        <w:rPr>
          <w:lang w:val="en-GB"/>
        </w:rPr>
        <w:t xml:space="preserve">Dialogue </w:t>
      </w:r>
      <w:r w:rsidR="000F087D" w:rsidRPr="00993228">
        <w:rPr>
          <w:lang w:val="en-GB"/>
        </w:rPr>
        <w:t>activities</w:t>
      </w:r>
    </w:p>
    <w:p w14:paraId="207EE260" w14:textId="3738F6FF" w:rsidR="003849A9" w:rsidRPr="00993228" w:rsidRDefault="003849A9" w:rsidP="003849A9">
      <w:pPr>
        <w:rPr>
          <w:lang w:val="en-GB"/>
        </w:rPr>
      </w:pPr>
      <w:r w:rsidRPr="00993228">
        <w:rPr>
          <w:lang w:val="en-GB"/>
        </w:rPr>
        <w:t xml:space="preserve">There will be several opportunities to participate in the market dialogue. </w:t>
      </w:r>
      <w:r w:rsidR="009A2C7F">
        <w:rPr>
          <w:lang w:val="en-GB"/>
        </w:rPr>
        <w:t>P</w:t>
      </w:r>
      <w:r w:rsidR="00711E54" w:rsidRPr="00993228">
        <w:rPr>
          <w:lang w:val="en-GB"/>
        </w:rPr>
        <w:t>otential suppliers</w:t>
      </w:r>
      <w:r w:rsidR="00E87136" w:rsidRPr="00993228">
        <w:rPr>
          <w:lang w:val="en-GB"/>
        </w:rPr>
        <w:t xml:space="preserve"> </w:t>
      </w:r>
      <w:r w:rsidR="009A2C7F">
        <w:rPr>
          <w:lang w:val="en-GB"/>
        </w:rPr>
        <w:t>may</w:t>
      </w:r>
      <w:r w:rsidR="009A2C7F" w:rsidRPr="00993228">
        <w:rPr>
          <w:lang w:val="en-GB"/>
        </w:rPr>
        <w:t xml:space="preserve"> </w:t>
      </w:r>
      <w:r w:rsidR="00EF343F" w:rsidRPr="00993228">
        <w:rPr>
          <w:lang w:val="en-GB"/>
        </w:rPr>
        <w:t>participate in one or more of the following activities</w:t>
      </w:r>
      <w:r w:rsidR="00A6359D" w:rsidRPr="00993228">
        <w:rPr>
          <w:lang w:val="en-GB"/>
        </w:rPr>
        <w:t>:</w:t>
      </w:r>
    </w:p>
    <w:p w14:paraId="166AC4D3" w14:textId="31C8F0D1" w:rsidR="00054391" w:rsidRPr="00993228" w:rsidRDefault="00054391" w:rsidP="1F1A2896">
      <w:pPr>
        <w:pStyle w:val="Listeavsnitt"/>
        <w:numPr>
          <w:ilvl w:val="0"/>
          <w:numId w:val="9"/>
        </w:numPr>
        <w:rPr>
          <w:lang w:val="en-GB"/>
        </w:rPr>
      </w:pPr>
      <w:r w:rsidRPr="00993228">
        <w:rPr>
          <w:b/>
          <w:bCs/>
          <w:lang w:val="en-GB"/>
        </w:rPr>
        <w:t>[Insert your preferred dialogue activities here]</w:t>
      </w:r>
    </w:p>
    <w:p w14:paraId="7C5F5E48" w14:textId="281CF8B5" w:rsidR="00054391" w:rsidRPr="00993228" w:rsidRDefault="00054391" w:rsidP="1F1A2896">
      <w:pPr>
        <w:pStyle w:val="Listeavsnitt"/>
        <w:numPr>
          <w:ilvl w:val="0"/>
          <w:numId w:val="9"/>
        </w:numPr>
        <w:rPr>
          <w:lang w:val="en-GB"/>
        </w:rPr>
      </w:pPr>
      <w:r w:rsidRPr="00993228">
        <w:rPr>
          <w:i/>
          <w:iCs/>
          <w:lang w:val="en-GB"/>
        </w:rPr>
        <w:t>Examples include</w:t>
      </w:r>
      <w:r w:rsidR="00DF1046" w:rsidRPr="00993228">
        <w:rPr>
          <w:i/>
          <w:iCs/>
          <w:lang w:val="en-GB"/>
        </w:rPr>
        <w:t>:</w:t>
      </w:r>
    </w:p>
    <w:p w14:paraId="0017BC80" w14:textId="6FBF9B8F" w:rsidR="00E87136" w:rsidRPr="00993228" w:rsidRDefault="007E65EE" w:rsidP="00054391">
      <w:pPr>
        <w:pStyle w:val="Listeavsnitt"/>
        <w:numPr>
          <w:ilvl w:val="1"/>
          <w:numId w:val="9"/>
        </w:numPr>
        <w:rPr>
          <w:i/>
          <w:lang w:val="en-GB"/>
        </w:rPr>
      </w:pPr>
      <w:r w:rsidRPr="00993228">
        <w:rPr>
          <w:i/>
          <w:lang w:val="en-GB"/>
        </w:rPr>
        <w:t xml:space="preserve">Participate in </w:t>
      </w:r>
      <w:r w:rsidR="009A2C7F">
        <w:rPr>
          <w:i/>
          <w:lang w:val="en-GB"/>
        </w:rPr>
        <w:t>a</w:t>
      </w:r>
      <w:r w:rsidR="009A2C7F" w:rsidRPr="00993228">
        <w:rPr>
          <w:i/>
          <w:lang w:val="en-GB"/>
        </w:rPr>
        <w:t xml:space="preserve"> </w:t>
      </w:r>
      <w:r w:rsidR="00AD3BE6" w:rsidRPr="00993228">
        <w:rPr>
          <w:i/>
          <w:lang w:val="en-GB"/>
        </w:rPr>
        <w:t xml:space="preserve">physical </w:t>
      </w:r>
      <w:r w:rsidR="00091328" w:rsidRPr="00993228">
        <w:rPr>
          <w:i/>
          <w:lang w:val="en-GB"/>
        </w:rPr>
        <w:t xml:space="preserve">or virtual </w:t>
      </w:r>
      <w:r w:rsidR="00AD3BE6" w:rsidRPr="00993228">
        <w:rPr>
          <w:i/>
          <w:lang w:val="en-GB"/>
        </w:rPr>
        <w:t xml:space="preserve">dialogue </w:t>
      </w:r>
      <w:r w:rsidR="00091328" w:rsidRPr="00993228">
        <w:rPr>
          <w:i/>
          <w:lang w:val="en-GB"/>
        </w:rPr>
        <w:t>conference</w:t>
      </w:r>
    </w:p>
    <w:p w14:paraId="3D875BF6" w14:textId="24BFA21B" w:rsidR="00FE5975" w:rsidRPr="00993228" w:rsidRDefault="009A2C7F" w:rsidP="00054391">
      <w:pPr>
        <w:pStyle w:val="Listeavsnitt"/>
        <w:numPr>
          <w:ilvl w:val="1"/>
          <w:numId w:val="9"/>
        </w:numPr>
        <w:rPr>
          <w:i/>
          <w:lang w:val="en-GB"/>
        </w:rPr>
      </w:pPr>
      <w:r>
        <w:rPr>
          <w:i/>
          <w:lang w:val="en-GB"/>
        </w:rPr>
        <w:t>Submit</w:t>
      </w:r>
      <w:r w:rsidRPr="00993228">
        <w:rPr>
          <w:i/>
          <w:lang w:val="en-GB"/>
        </w:rPr>
        <w:t xml:space="preserve"> </w:t>
      </w:r>
      <w:r w:rsidR="00B14E86" w:rsidRPr="00993228">
        <w:rPr>
          <w:i/>
          <w:lang w:val="en-GB"/>
        </w:rPr>
        <w:t xml:space="preserve">a written description of </w:t>
      </w:r>
      <w:r w:rsidR="002516DF" w:rsidRPr="00993228">
        <w:rPr>
          <w:i/>
          <w:lang w:val="en-GB"/>
        </w:rPr>
        <w:t xml:space="preserve">their solution </w:t>
      </w:r>
      <w:r w:rsidR="00FE5975" w:rsidRPr="00993228">
        <w:rPr>
          <w:i/>
          <w:lang w:val="en-GB"/>
        </w:rPr>
        <w:t xml:space="preserve">(maximum </w:t>
      </w:r>
      <w:r w:rsidR="1F1A2896" w:rsidRPr="00993228">
        <w:rPr>
          <w:b/>
          <w:i/>
          <w:lang w:val="en-GB"/>
        </w:rPr>
        <w:t>[</w:t>
      </w:r>
      <w:r w:rsidR="00A6359D" w:rsidRPr="00993228">
        <w:rPr>
          <w:b/>
          <w:i/>
          <w:lang w:val="en-GB"/>
        </w:rPr>
        <w:t>X</w:t>
      </w:r>
      <w:r w:rsidR="1F1A2896" w:rsidRPr="00993228">
        <w:rPr>
          <w:b/>
          <w:i/>
          <w:lang w:val="en-GB"/>
        </w:rPr>
        <w:t>]</w:t>
      </w:r>
      <w:r w:rsidR="00FE5975" w:rsidRPr="00993228">
        <w:rPr>
          <w:b/>
          <w:i/>
          <w:lang w:val="en-GB"/>
        </w:rPr>
        <w:t xml:space="preserve"> </w:t>
      </w:r>
      <w:r w:rsidR="00FE5975" w:rsidRPr="00993228">
        <w:rPr>
          <w:i/>
          <w:lang w:val="en-GB"/>
        </w:rPr>
        <w:t>pages)</w:t>
      </w:r>
    </w:p>
    <w:p w14:paraId="4F7D5AA4" w14:textId="4995B17A" w:rsidR="00483965" w:rsidRPr="00993228" w:rsidRDefault="00654B4D" w:rsidP="00054391">
      <w:pPr>
        <w:pStyle w:val="Listeavsnitt"/>
        <w:numPr>
          <w:ilvl w:val="1"/>
          <w:numId w:val="9"/>
        </w:numPr>
        <w:rPr>
          <w:i/>
          <w:lang w:val="en-GB"/>
        </w:rPr>
      </w:pPr>
      <w:r w:rsidRPr="00993228">
        <w:rPr>
          <w:i/>
          <w:lang w:val="en-GB"/>
        </w:rPr>
        <w:t xml:space="preserve">Present their </w:t>
      </w:r>
      <w:r w:rsidR="00BD24D1" w:rsidRPr="00993228">
        <w:rPr>
          <w:i/>
          <w:lang w:val="en-GB"/>
        </w:rPr>
        <w:t xml:space="preserve">proposed solution in </w:t>
      </w:r>
      <w:r w:rsidR="000F087D" w:rsidRPr="00993228">
        <w:rPr>
          <w:i/>
          <w:lang w:val="en-GB"/>
        </w:rPr>
        <w:t>a</w:t>
      </w:r>
      <w:r w:rsidR="00BD24D1" w:rsidRPr="00993228">
        <w:rPr>
          <w:i/>
          <w:lang w:val="en-GB"/>
        </w:rPr>
        <w:t xml:space="preserve"> one-to-one meeting</w:t>
      </w:r>
      <w:r w:rsidR="004212B2" w:rsidRPr="00993228">
        <w:rPr>
          <w:i/>
          <w:lang w:val="en-GB"/>
        </w:rPr>
        <w:t xml:space="preserve"> (can be done virtually)</w:t>
      </w:r>
    </w:p>
    <w:p w14:paraId="30D25913" w14:textId="60EBC817" w:rsidR="00BC784E" w:rsidRPr="00993228" w:rsidRDefault="00BC784E" w:rsidP="00BC784E">
      <w:pPr>
        <w:suppressAutoHyphens/>
        <w:rPr>
          <w:lang w:val="en-GB"/>
        </w:rPr>
      </w:pPr>
      <w:r w:rsidRPr="00993228">
        <w:rPr>
          <w:lang w:val="en-GB"/>
        </w:rPr>
        <w:t xml:space="preserve">The dialogue meetings may provide an opportunity for elaborating on individual questions/answers. However, it is not expected that all questions will be addressed in detail at the meetings. </w:t>
      </w:r>
    </w:p>
    <w:p w14:paraId="50680876" w14:textId="66BAAD10" w:rsidR="00F0012F" w:rsidRPr="00993228" w:rsidRDefault="00F0012F" w:rsidP="00BC784E">
      <w:pPr>
        <w:suppressAutoHyphens/>
        <w:rPr>
          <w:lang w:val="en-GB"/>
        </w:rPr>
      </w:pPr>
      <w:r w:rsidRPr="00993228">
        <w:rPr>
          <w:lang w:val="en-GB"/>
        </w:rPr>
        <w:t xml:space="preserve">The participation of potential bidders in the open market consultation </w:t>
      </w:r>
      <w:r w:rsidR="00573E48" w:rsidRPr="00993228">
        <w:rPr>
          <w:lang w:val="en-GB"/>
        </w:rPr>
        <w:t>will</w:t>
      </w:r>
      <w:r w:rsidRPr="00993228">
        <w:rPr>
          <w:lang w:val="en-GB"/>
        </w:rPr>
        <w:t xml:space="preserve"> not affect competition in any future tender procedure</w:t>
      </w:r>
      <w:r w:rsidR="008A4C88" w:rsidRPr="00993228">
        <w:rPr>
          <w:lang w:val="en-GB"/>
        </w:rPr>
        <w:t>. A</w:t>
      </w:r>
      <w:r w:rsidRPr="00993228">
        <w:rPr>
          <w:lang w:val="en-GB"/>
        </w:rPr>
        <w:t xml:space="preserve">ny information which potential bidders receive during the open market consultation </w:t>
      </w:r>
      <w:r w:rsidR="00573E48" w:rsidRPr="00993228">
        <w:rPr>
          <w:lang w:val="en-GB"/>
        </w:rPr>
        <w:t>will</w:t>
      </w:r>
      <w:r w:rsidRPr="00993228">
        <w:rPr>
          <w:lang w:val="en-GB"/>
        </w:rPr>
        <w:t xml:space="preserve"> be shared </w:t>
      </w:r>
      <w:r w:rsidR="009A2C7F">
        <w:rPr>
          <w:lang w:val="en-GB"/>
        </w:rPr>
        <w:t>through the</w:t>
      </w:r>
      <w:r w:rsidR="009A2C7F" w:rsidRPr="00993228">
        <w:rPr>
          <w:lang w:val="en-GB"/>
        </w:rPr>
        <w:t xml:space="preserve"> </w:t>
      </w:r>
      <w:r w:rsidRPr="00993228">
        <w:rPr>
          <w:lang w:val="en-GB"/>
        </w:rPr>
        <w:t xml:space="preserve">publication of </w:t>
      </w:r>
      <w:r w:rsidR="0082072B" w:rsidRPr="00993228">
        <w:rPr>
          <w:lang w:val="en-GB"/>
        </w:rPr>
        <w:t xml:space="preserve">relevant documents </w:t>
      </w:r>
      <w:r w:rsidR="008A4C88" w:rsidRPr="00993228">
        <w:rPr>
          <w:lang w:val="en-GB"/>
        </w:rPr>
        <w:t>in the final tender.</w:t>
      </w:r>
      <w:r w:rsidR="004D795E" w:rsidRPr="00993228">
        <w:rPr>
          <w:lang w:val="en-GB"/>
        </w:rPr>
        <w:t xml:space="preserve"> The competitive phase of the public procurement procedure is conducted separately after the open market consultation</w:t>
      </w:r>
      <w:r w:rsidR="009A2C7F">
        <w:rPr>
          <w:lang w:val="en-GB"/>
        </w:rPr>
        <w:t>,</w:t>
      </w:r>
      <w:r w:rsidR="004D795E" w:rsidRPr="00993228">
        <w:rPr>
          <w:lang w:val="en-GB"/>
        </w:rPr>
        <w:t xml:space="preserve"> and all potential bidders will be treated equally</w:t>
      </w:r>
      <w:r w:rsidR="00C43CBF" w:rsidRPr="00993228">
        <w:rPr>
          <w:lang w:val="en-GB"/>
        </w:rPr>
        <w:t>.</w:t>
      </w:r>
    </w:p>
    <w:p w14:paraId="05E56315" w14:textId="228E350D" w:rsidR="00137191" w:rsidRDefault="00EF6BA3" w:rsidP="00137191">
      <w:pPr>
        <w:suppressAutoHyphens/>
        <w:spacing w:line="256" w:lineRule="auto"/>
        <w:rPr>
          <w:lang w:val="en-GB"/>
        </w:rPr>
      </w:pPr>
      <w:r w:rsidRPr="00993228">
        <w:rPr>
          <w:lang w:val="en-GB"/>
        </w:rPr>
        <w:t>Prior to the meeting t</w:t>
      </w:r>
      <w:r w:rsidR="1F1A2896" w:rsidRPr="00993228">
        <w:rPr>
          <w:lang w:val="en-GB"/>
        </w:rPr>
        <w:t>he</w:t>
      </w:r>
      <w:r w:rsidR="00137191" w:rsidRPr="00993228">
        <w:rPr>
          <w:lang w:val="en-GB"/>
        </w:rPr>
        <w:t xml:space="preserve"> respondent </w:t>
      </w:r>
      <w:r w:rsidRPr="00993228">
        <w:rPr>
          <w:lang w:val="en-GB"/>
        </w:rPr>
        <w:t>is required to</w:t>
      </w:r>
      <w:r w:rsidR="00137191" w:rsidRPr="00993228">
        <w:rPr>
          <w:lang w:val="en-GB"/>
        </w:rPr>
        <w:t xml:space="preserve"> sign a non-disclosure agreement</w:t>
      </w:r>
      <w:r w:rsidR="009A2C7F">
        <w:rPr>
          <w:lang w:val="en-GB"/>
        </w:rPr>
        <w:t>,</w:t>
      </w:r>
      <w:r w:rsidR="00D21DD6" w:rsidRPr="00993228">
        <w:rPr>
          <w:lang w:val="en-GB"/>
        </w:rPr>
        <w:t xml:space="preserve"> and </w:t>
      </w:r>
      <w:r w:rsidR="00074A67" w:rsidRPr="00993228">
        <w:rPr>
          <w:lang w:val="en-GB"/>
        </w:rPr>
        <w:t xml:space="preserve">we assure </w:t>
      </w:r>
      <w:r w:rsidR="009A2C7F">
        <w:rPr>
          <w:lang w:val="en-GB"/>
        </w:rPr>
        <w:t xml:space="preserve">you </w:t>
      </w:r>
      <w:r w:rsidR="00074A67" w:rsidRPr="00993228">
        <w:rPr>
          <w:lang w:val="en-GB"/>
        </w:rPr>
        <w:t xml:space="preserve">that </w:t>
      </w:r>
      <w:r w:rsidR="009A2C7F">
        <w:rPr>
          <w:lang w:val="en-GB"/>
        </w:rPr>
        <w:t xml:space="preserve">the </w:t>
      </w:r>
      <w:r w:rsidR="00851826" w:rsidRPr="00993228">
        <w:rPr>
          <w:lang w:val="en-GB"/>
        </w:rPr>
        <w:t>participants’ intellectual property rights (IPRs) and trade secrets will be protected</w:t>
      </w:r>
      <w:r w:rsidR="00074A67" w:rsidRPr="00993228">
        <w:rPr>
          <w:lang w:val="en-GB"/>
        </w:rPr>
        <w:t>.</w:t>
      </w:r>
    </w:p>
    <w:p w14:paraId="725AE9AA" w14:textId="77777777" w:rsidR="00E77D35" w:rsidRDefault="00E77D35" w:rsidP="00137191">
      <w:pPr>
        <w:suppressAutoHyphens/>
        <w:spacing w:line="256" w:lineRule="auto"/>
        <w:rPr>
          <w:lang w:val="en-GB"/>
        </w:rPr>
      </w:pPr>
    </w:p>
    <w:p w14:paraId="067D65C0" w14:textId="77777777" w:rsidR="00E77D35" w:rsidRDefault="00E77D35" w:rsidP="00137191">
      <w:pPr>
        <w:suppressAutoHyphens/>
        <w:spacing w:line="256" w:lineRule="auto"/>
        <w:rPr>
          <w:lang w:val="en-GB"/>
        </w:rPr>
      </w:pPr>
    </w:p>
    <w:p w14:paraId="7797A78D" w14:textId="77777777" w:rsidR="00E77D35" w:rsidRDefault="00E77D35" w:rsidP="00137191">
      <w:pPr>
        <w:suppressAutoHyphens/>
        <w:spacing w:line="256" w:lineRule="auto"/>
        <w:rPr>
          <w:lang w:val="en-GB"/>
        </w:rPr>
      </w:pPr>
    </w:p>
    <w:p w14:paraId="4B4A75EF" w14:textId="77777777" w:rsidR="00E77D35" w:rsidRPr="00993228" w:rsidRDefault="00E77D35" w:rsidP="00137191">
      <w:pPr>
        <w:suppressAutoHyphens/>
        <w:spacing w:line="256" w:lineRule="auto"/>
        <w:rPr>
          <w:lang w:val="en-GB"/>
        </w:rPr>
      </w:pPr>
    </w:p>
    <w:p w14:paraId="7BCEEBE7" w14:textId="195249D2" w:rsidR="00EE4685" w:rsidRPr="00993228" w:rsidRDefault="00325D24" w:rsidP="00EE4685">
      <w:pPr>
        <w:pStyle w:val="Overskrift1"/>
        <w:rPr>
          <w:lang w:val="en-GB"/>
        </w:rPr>
      </w:pPr>
      <w:r>
        <w:rPr>
          <w:lang w:val="en-GB"/>
        </w:rPr>
        <w:lastRenderedPageBreak/>
        <w:t>Example of timeframe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62"/>
        <w:gridCol w:w="5007"/>
        <w:gridCol w:w="2559"/>
      </w:tblGrid>
      <w:tr w:rsidR="00C7724A" w:rsidRPr="00993228" w14:paraId="52CB7D33" w14:textId="644B0B7B" w:rsidTr="003F4E57">
        <w:tc>
          <w:tcPr>
            <w:tcW w:w="2062" w:type="dxa"/>
            <w:shd w:val="clear" w:color="auto" w:fill="1F4E79"/>
          </w:tcPr>
          <w:p w14:paraId="2E411D1E" w14:textId="5F756C5F" w:rsidR="00C7724A" w:rsidRPr="00993228" w:rsidRDefault="00C7724A" w:rsidP="00E041BE">
            <w:pPr>
              <w:rPr>
                <w:color w:val="FFFFFF" w:themeColor="background1"/>
                <w:lang w:val="en-GB"/>
              </w:rPr>
            </w:pPr>
            <w:r w:rsidRPr="00993228">
              <w:rPr>
                <w:color w:val="FFFFFF" w:themeColor="background1"/>
                <w:lang w:val="en-GB"/>
              </w:rPr>
              <w:t>Date</w:t>
            </w:r>
          </w:p>
        </w:tc>
        <w:tc>
          <w:tcPr>
            <w:tcW w:w="5007" w:type="dxa"/>
            <w:shd w:val="clear" w:color="auto" w:fill="1F4E79"/>
          </w:tcPr>
          <w:p w14:paraId="1306D574" w14:textId="1F011E6A" w:rsidR="00C7724A" w:rsidRPr="00993228" w:rsidRDefault="00C7724A" w:rsidP="00E041BE">
            <w:pPr>
              <w:rPr>
                <w:color w:val="FFFFFF" w:themeColor="background1"/>
                <w:lang w:val="en-GB"/>
              </w:rPr>
            </w:pPr>
            <w:r w:rsidRPr="00993228">
              <w:rPr>
                <w:color w:val="FFFFFF" w:themeColor="background1"/>
                <w:lang w:val="en-GB"/>
              </w:rPr>
              <w:t>Activities</w:t>
            </w:r>
            <w:r w:rsidR="00DF1046" w:rsidRPr="00993228">
              <w:rPr>
                <w:color w:val="FFFFFF" w:themeColor="background1"/>
                <w:lang w:val="en-GB"/>
              </w:rPr>
              <w:t xml:space="preserve"> (examples)</w:t>
            </w:r>
          </w:p>
        </w:tc>
        <w:tc>
          <w:tcPr>
            <w:tcW w:w="2559" w:type="dxa"/>
            <w:shd w:val="clear" w:color="auto" w:fill="1F4E79"/>
          </w:tcPr>
          <w:p w14:paraId="2E04572F" w14:textId="2D227539" w:rsidR="00C7724A" w:rsidRPr="00993228" w:rsidRDefault="00C7724A" w:rsidP="00E041BE">
            <w:pPr>
              <w:rPr>
                <w:color w:val="FFFFFF" w:themeColor="background1"/>
                <w:lang w:val="en-GB"/>
              </w:rPr>
            </w:pPr>
            <w:r w:rsidRPr="00993228">
              <w:rPr>
                <w:color w:val="FFFFFF" w:themeColor="background1"/>
                <w:lang w:val="en-GB"/>
              </w:rPr>
              <w:t>Place</w:t>
            </w:r>
          </w:p>
        </w:tc>
      </w:tr>
      <w:tr w:rsidR="00853283" w:rsidRPr="00853283" w14:paraId="1349519D" w14:textId="77777777" w:rsidTr="003F4E57">
        <w:tc>
          <w:tcPr>
            <w:tcW w:w="2062" w:type="dxa"/>
          </w:tcPr>
          <w:p w14:paraId="5C9515A9" w14:textId="6FC0E98C" w:rsidR="00853283" w:rsidRPr="00993228" w:rsidRDefault="00853283" w:rsidP="00DF104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Send out invitation to market dialogue</w:t>
            </w:r>
            <w:r w:rsidR="008D4AAA">
              <w:rPr>
                <w:b/>
                <w:bCs/>
                <w:lang w:val="en-GB"/>
              </w:rPr>
              <w:t xml:space="preserve"> (three weeks before the dialogue conference)</w:t>
            </w:r>
          </w:p>
        </w:tc>
        <w:tc>
          <w:tcPr>
            <w:tcW w:w="5007" w:type="dxa"/>
          </w:tcPr>
          <w:p w14:paraId="5E6CD13B" w14:textId="77777777" w:rsidR="00853283" w:rsidRPr="00993228" w:rsidRDefault="00853283" w:rsidP="00DF1046">
            <w:pPr>
              <w:rPr>
                <w:lang w:val="en-GB"/>
              </w:rPr>
            </w:pPr>
          </w:p>
        </w:tc>
        <w:tc>
          <w:tcPr>
            <w:tcW w:w="2559" w:type="dxa"/>
          </w:tcPr>
          <w:p w14:paraId="0FA3A04D" w14:textId="77777777" w:rsidR="00853283" w:rsidRPr="00993228" w:rsidRDefault="00853283" w:rsidP="00DF1046">
            <w:pPr>
              <w:rPr>
                <w:b/>
                <w:bCs/>
                <w:lang w:val="en-GB"/>
              </w:rPr>
            </w:pPr>
          </w:p>
        </w:tc>
      </w:tr>
      <w:tr w:rsidR="00DF1046" w:rsidRPr="00993228" w14:paraId="1853F8D5" w14:textId="00E2CBC0" w:rsidTr="003F4E57">
        <w:tc>
          <w:tcPr>
            <w:tcW w:w="2062" w:type="dxa"/>
          </w:tcPr>
          <w:p w14:paraId="53DB79CD" w14:textId="641B938B" w:rsidR="00DF1046" w:rsidRPr="00993228" w:rsidRDefault="00DF1046" w:rsidP="00DF1046">
            <w:pPr>
              <w:rPr>
                <w:b/>
                <w:lang w:val="en-GB"/>
              </w:rPr>
            </w:pPr>
            <w:r w:rsidRPr="00993228">
              <w:rPr>
                <w:b/>
                <w:bCs/>
                <w:lang w:val="en-GB"/>
              </w:rPr>
              <w:t>Date xx.xx.xx</w:t>
            </w:r>
            <w:r w:rsidR="00E02D2B">
              <w:rPr>
                <w:b/>
                <w:bCs/>
                <w:lang w:val="en-GB"/>
              </w:rPr>
              <w:t xml:space="preserve"> (one week before dialogue conference)</w:t>
            </w:r>
          </w:p>
        </w:tc>
        <w:tc>
          <w:tcPr>
            <w:tcW w:w="5007" w:type="dxa"/>
          </w:tcPr>
          <w:p w14:paraId="25DC87D7" w14:textId="7B222CD0" w:rsidR="00DF1046" w:rsidRPr="00993228" w:rsidRDefault="00DF1046" w:rsidP="00DF1046">
            <w:pPr>
              <w:rPr>
                <w:lang w:val="en-GB"/>
              </w:rPr>
            </w:pPr>
            <w:r w:rsidRPr="00993228">
              <w:rPr>
                <w:lang w:val="en-GB"/>
              </w:rPr>
              <w:t>Deadline for answering the questionnaire</w:t>
            </w:r>
            <w:r w:rsidR="00096CD8">
              <w:rPr>
                <w:lang w:val="en-GB"/>
              </w:rPr>
              <w:t xml:space="preserve"> and </w:t>
            </w:r>
            <w:r w:rsidR="00E02D2B">
              <w:rPr>
                <w:lang w:val="en-GB"/>
              </w:rPr>
              <w:t>signing up for the dialogue conference</w:t>
            </w:r>
          </w:p>
        </w:tc>
        <w:tc>
          <w:tcPr>
            <w:tcW w:w="2559" w:type="dxa"/>
          </w:tcPr>
          <w:p w14:paraId="17AF30F6" w14:textId="4693988B" w:rsidR="00DF1046" w:rsidRPr="00993228" w:rsidRDefault="00DF1046" w:rsidP="00DF1046">
            <w:pPr>
              <w:rPr>
                <w:lang w:val="en-GB"/>
              </w:rPr>
            </w:pPr>
            <w:r w:rsidRPr="00993228">
              <w:rPr>
                <w:b/>
                <w:bCs/>
                <w:lang w:val="en-GB"/>
              </w:rPr>
              <w:t>Virtual or physical location</w:t>
            </w:r>
          </w:p>
        </w:tc>
      </w:tr>
      <w:tr w:rsidR="00DF1046" w:rsidRPr="00993228" w14:paraId="6D0ECE0A" w14:textId="02237D2E" w:rsidTr="003F4E57">
        <w:tc>
          <w:tcPr>
            <w:tcW w:w="2062" w:type="dxa"/>
          </w:tcPr>
          <w:p w14:paraId="6B97D20F" w14:textId="29EA38B3" w:rsidR="00DF1046" w:rsidRPr="0094425C" w:rsidRDefault="0094425C" w:rsidP="00DF1046">
            <w:pPr>
              <w:rPr>
                <w:b/>
                <w:bCs/>
                <w:lang w:val="en-GB"/>
              </w:rPr>
            </w:pPr>
            <w:r w:rsidRPr="0094425C">
              <w:rPr>
                <w:b/>
                <w:bCs/>
                <w:lang w:val="en-GB"/>
              </w:rPr>
              <w:t>Date</w:t>
            </w:r>
          </w:p>
        </w:tc>
        <w:tc>
          <w:tcPr>
            <w:tcW w:w="5007" w:type="dxa"/>
          </w:tcPr>
          <w:p w14:paraId="3A626D7B" w14:textId="4970F78E" w:rsidR="00DF1046" w:rsidRPr="00993228" w:rsidRDefault="00DF1046" w:rsidP="00DF1046">
            <w:pPr>
              <w:rPr>
                <w:lang w:val="en-GB"/>
              </w:rPr>
            </w:pPr>
            <w:r w:rsidRPr="00993228">
              <w:rPr>
                <w:lang w:val="en-GB"/>
              </w:rPr>
              <w:t xml:space="preserve">Physical </w:t>
            </w:r>
            <w:r w:rsidR="009A2C7F">
              <w:rPr>
                <w:lang w:val="en-GB"/>
              </w:rPr>
              <w:t>d</w:t>
            </w:r>
            <w:r w:rsidRPr="00993228">
              <w:rPr>
                <w:lang w:val="en-GB"/>
              </w:rPr>
              <w:t xml:space="preserve">ialogue </w:t>
            </w:r>
            <w:r w:rsidR="009A2C7F">
              <w:rPr>
                <w:lang w:val="en-GB"/>
              </w:rPr>
              <w:t>c</w:t>
            </w:r>
            <w:r w:rsidRPr="00993228">
              <w:rPr>
                <w:lang w:val="en-GB"/>
              </w:rPr>
              <w:t>onference</w:t>
            </w:r>
          </w:p>
        </w:tc>
        <w:tc>
          <w:tcPr>
            <w:tcW w:w="2559" w:type="dxa"/>
          </w:tcPr>
          <w:p w14:paraId="2685FF8A" w14:textId="07149C4E" w:rsidR="00DF1046" w:rsidRPr="00993228" w:rsidRDefault="00DF1046" w:rsidP="00DF1046">
            <w:pPr>
              <w:rPr>
                <w:b/>
                <w:lang w:val="en-GB"/>
              </w:rPr>
            </w:pPr>
          </w:p>
        </w:tc>
      </w:tr>
      <w:tr w:rsidR="00DF1046" w:rsidRPr="00993228" w14:paraId="1422B7F0" w14:textId="77777777" w:rsidTr="003F4E57">
        <w:tc>
          <w:tcPr>
            <w:tcW w:w="2062" w:type="dxa"/>
          </w:tcPr>
          <w:p w14:paraId="23593627" w14:textId="411F12DC" w:rsidR="00DF1046" w:rsidRPr="009E2A0F" w:rsidRDefault="009E2A0F" w:rsidP="00DF1046">
            <w:pPr>
              <w:rPr>
                <w:b/>
                <w:bCs/>
                <w:lang w:val="en-GB"/>
              </w:rPr>
            </w:pPr>
            <w:r w:rsidRPr="009E2A0F">
              <w:rPr>
                <w:b/>
                <w:bCs/>
                <w:lang w:val="en-GB"/>
              </w:rPr>
              <w:t>Date</w:t>
            </w:r>
          </w:p>
        </w:tc>
        <w:tc>
          <w:tcPr>
            <w:tcW w:w="5007" w:type="dxa"/>
          </w:tcPr>
          <w:p w14:paraId="307F3A6E" w14:textId="62C078E3" w:rsidR="00DF1046" w:rsidRPr="00993228" w:rsidRDefault="00DF1046" w:rsidP="00DF1046">
            <w:pPr>
              <w:rPr>
                <w:lang w:val="en-GB"/>
              </w:rPr>
            </w:pPr>
            <w:r w:rsidRPr="00993228">
              <w:rPr>
                <w:lang w:val="en-GB"/>
              </w:rPr>
              <w:t xml:space="preserve">Virtual </w:t>
            </w:r>
            <w:r w:rsidR="009A2C7F">
              <w:rPr>
                <w:lang w:val="en-GB"/>
              </w:rPr>
              <w:t>d</w:t>
            </w:r>
            <w:r w:rsidRPr="00993228">
              <w:rPr>
                <w:lang w:val="en-GB"/>
              </w:rPr>
              <w:t xml:space="preserve">ialogue </w:t>
            </w:r>
            <w:r w:rsidR="009A2C7F">
              <w:rPr>
                <w:lang w:val="en-GB"/>
              </w:rPr>
              <w:t>c</w:t>
            </w:r>
            <w:r w:rsidRPr="00993228">
              <w:rPr>
                <w:lang w:val="en-GB"/>
              </w:rPr>
              <w:t>onference</w:t>
            </w:r>
          </w:p>
        </w:tc>
        <w:tc>
          <w:tcPr>
            <w:tcW w:w="2559" w:type="dxa"/>
          </w:tcPr>
          <w:p w14:paraId="1BF153A6" w14:textId="0C46D276" w:rsidR="00DF1046" w:rsidRPr="00993228" w:rsidRDefault="00DF1046" w:rsidP="00DF1046">
            <w:pPr>
              <w:rPr>
                <w:lang w:val="en-GB"/>
              </w:rPr>
            </w:pPr>
          </w:p>
        </w:tc>
      </w:tr>
      <w:tr w:rsidR="00DF1046" w:rsidRPr="00853283" w14:paraId="648A3C71" w14:textId="77777777" w:rsidTr="003F4E57">
        <w:tc>
          <w:tcPr>
            <w:tcW w:w="2062" w:type="dxa"/>
          </w:tcPr>
          <w:p w14:paraId="4C172D84" w14:textId="377C7B77" w:rsidR="00DF1046" w:rsidRPr="007447D0" w:rsidRDefault="007447D0" w:rsidP="00DF1046">
            <w:pPr>
              <w:rPr>
                <w:b/>
                <w:bCs/>
                <w:lang w:val="en-GB"/>
              </w:rPr>
            </w:pPr>
            <w:r w:rsidRPr="007447D0">
              <w:rPr>
                <w:b/>
                <w:bCs/>
                <w:lang w:val="en-GB"/>
              </w:rPr>
              <w:t>Approx</w:t>
            </w:r>
            <w:r w:rsidR="00091DB9">
              <w:rPr>
                <w:b/>
                <w:bCs/>
                <w:lang w:val="en-GB"/>
              </w:rPr>
              <w:t>.</w:t>
            </w:r>
            <w:r w:rsidRPr="007447D0">
              <w:rPr>
                <w:b/>
                <w:bCs/>
                <w:lang w:val="en-GB"/>
              </w:rPr>
              <w:t xml:space="preserve"> two weeks after the dialogue conference</w:t>
            </w:r>
          </w:p>
        </w:tc>
        <w:tc>
          <w:tcPr>
            <w:tcW w:w="5007" w:type="dxa"/>
          </w:tcPr>
          <w:p w14:paraId="303A02D9" w14:textId="7E88B6EC" w:rsidR="00DF1046" w:rsidRPr="00993228" w:rsidRDefault="009A2C7F" w:rsidP="00DF1046">
            <w:pPr>
              <w:rPr>
                <w:lang w:val="en-GB"/>
              </w:rPr>
            </w:pPr>
            <w:r>
              <w:rPr>
                <w:lang w:val="en-GB"/>
              </w:rPr>
              <w:t>Submitting</w:t>
            </w:r>
            <w:r w:rsidRPr="00993228">
              <w:rPr>
                <w:lang w:val="en-GB"/>
              </w:rPr>
              <w:t xml:space="preserve"> </w:t>
            </w:r>
            <w:r w:rsidR="00DF1046" w:rsidRPr="00993228">
              <w:rPr>
                <w:lang w:val="en-GB"/>
              </w:rPr>
              <w:t>a written description</w:t>
            </w:r>
            <w:r w:rsidR="00091DB9">
              <w:rPr>
                <w:lang w:val="en-GB"/>
              </w:rPr>
              <w:t>/concept note</w:t>
            </w:r>
          </w:p>
        </w:tc>
        <w:tc>
          <w:tcPr>
            <w:tcW w:w="2559" w:type="dxa"/>
          </w:tcPr>
          <w:p w14:paraId="3C8C118E" w14:textId="1404B5B6" w:rsidR="00DF1046" w:rsidRPr="00993228" w:rsidRDefault="00DF1046" w:rsidP="00DF1046">
            <w:pPr>
              <w:rPr>
                <w:lang w:val="en-GB"/>
              </w:rPr>
            </w:pPr>
          </w:p>
        </w:tc>
      </w:tr>
      <w:tr w:rsidR="00DF1046" w:rsidRPr="00853283" w14:paraId="44601C31" w14:textId="77777777" w:rsidTr="003F4E57">
        <w:tc>
          <w:tcPr>
            <w:tcW w:w="2062" w:type="dxa"/>
          </w:tcPr>
          <w:p w14:paraId="0D5D0CC8" w14:textId="07622511" w:rsidR="00DF1046" w:rsidRPr="00091DB9" w:rsidRDefault="008268B0" w:rsidP="00DF1046">
            <w:pPr>
              <w:rPr>
                <w:b/>
                <w:bCs/>
                <w:lang w:val="en-GB"/>
              </w:rPr>
            </w:pPr>
            <w:r w:rsidRPr="00091DB9">
              <w:rPr>
                <w:b/>
                <w:bCs/>
                <w:lang w:val="en-GB"/>
              </w:rPr>
              <w:t xml:space="preserve">Approx. two weeks after the deadline for </w:t>
            </w:r>
            <w:r w:rsidR="00091DB9" w:rsidRPr="00091DB9">
              <w:rPr>
                <w:b/>
                <w:bCs/>
                <w:lang w:val="en-GB"/>
              </w:rPr>
              <w:t>submitting written description/concept note</w:t>
            </w:r>
          </w:p>
        </w:tc>
        <w:tc>
          <w:tcPr>
            <w:tcW w:w="5007" w:type="dxa"/>
          </w:tcPr>
          <w:p w14:paraId="45C00655" w14:textId="0D61880D" w:rsidR="00DF1046" w:rsidRPr="00993228" w:rsidRDefault="00DF1046" w:rsidP="00DF1046">
            <w:pPr>
              <w:rPr>
                <w:lang w:val="en-GB"/>
              </w:rPr>
            </w:pPr>
            <w:r w:rsidRPr="00993228">
              <w:rPr>
                <w:lang w:val="en-GB"/>
              </w:rPr>
              <w:t>One-to-one meetings</w:t>
            </w:r>
            <w:r w:rsidR="00BA4736">
              <w:rPr>
                <w:lang w:val="en-GB"/>
              </w:rPr>
              <w:t xml:space="preserve"> in person or virtually</w:t>
            </w:r>
          </w:p>
        </w:tc>
        <w:tc>
          <w:tcPr>
            <w:tcW w:w="2559" w:type="dxa"/>
          </w:tcPr>
          <w:p w14:paraId="72BFD520" w14:textId="13BBCD7A" w:rsidR="00DF1046" w:rsidRPr="00993228" w:rsidRDefault="00DF1046" w:rsidP="00DF1046">
            <w:pPr>
              <w:rPr>
                <w:lang w:val="en-GB"/>
              </w:rPr>
            </w:pPr>
          </w:p>
        </w:tc>
      </w:tr>
      <w:tr w:rsidR="00DF1046" w:rsidRPr="00993228" w14:paraId="594DEC5A" w14:textId="77777777" w:rsidTr="003F4E57">
        <w:tc>
          <w:tcPr>
            <w:tcW w:w="2062" w:type="dxa"/>
          </w:tcPr>
          <w:p w14:paraId="512BCECD" w14:textId="41CD2A1C" w:rsidR="00DF1046" w:rsidRPr="00C80D3F" w:rsidRDefault="00AB652E" w:rsidP="00DF1046">
            <w:pPr>
              <w:rPr>
                <w:b/>
                <w:bCs/>
              </w:rPr>
            </w:pPr>
            <w:r w:rsidRPr="00C80D3F">
              <w:rPr>
                <w:b/>
                <w:bCs/>
              </w:rPr>
              <w:t>Date</w:t>
            </w:r>
          </w:p>
        </w:tc>
        <w:tc>
          <w:tcPr>
            <w:tcW w:w="5007" w:type="dxa"/>
          </w:tcPr>
          <w:p w14:paraId="18A97B0C" w14:textId="1A369B19" w:rsidR="00DF1046" w:rsidRPr="00993228" w:rsidRDefault="00DF1046" w:rsidP="009A2C7F">
            <w:pPr>
              <w:rPr>
                <w:lang w:val="en-GB"/>
              </w:rPr>
            </w:pPr>
            <w:r w:rsidRPr="00993228">
              <w:rPr>
                <w:lang w:val="en-GB"/>
              </w:rPr>
              <w:t xml:space="preserve">Planned </w:t>
            </w:r>
            <w:r w:rsidR="009A2C7F">
              <w:rPr>
                <w:lang w:val="en-GB"/>
              </w:rPr>
              <w:t>announcement</w:t>
            </w:r>
            <w:r w:rsidR="009A2C7F" w:rsidRPr="00993228">
              <w:rPr>
                <w:lang w:val="en-GB"/>
              </w:rPr>
              <w:t xml:space="preserve"> </w:t>
            </w:r>
            <w:r w:rsidRPr="00993228">
              <w:rPr>
                <w:lang w:val="en-GB"/>
              </w:rPr>
              <w:t>of tender</w:t>
            </w:r>
          </w:p>
        </w:tc>
        <w:tc>
          <w:tcPr>
            <w:tcW w:w="2559" w:type="dxa"/>
          </w:tcPr>
          <w:p w14:paraId="38E23667" w14:textId="26C68A4D" w:rsidR="00DF1046" w:rsidRPr="00993228" w:rsidRDefault="00DF1046" w:rsidP="00DF1046">
            <w:pPr>
              <w:rPr>
                <w:lang w:val="en-GB"/>
              </w:rPr>
            </w:pPr>
          </w:p>
        </w:tc>
      </w:tr>
      <w:tr w:rsidR="002D568C" w:rsidRPr="00993228" w14:paraId="44AA0070" w14:textId="77777777" w:rsidTr="003F4E57">
        <w:tc>
          <w:tcPr>
            <w:tcW w:w="2062" w:type="dxa"/>
          </w:tcPr>
          <w:p w14:paraId="27413A2F" w14:textId="5B8EC39E" w:rsidR="002D568C" w:rsidRPr="006B439B" w:rsidRDefault="00B14ADC" w:rsidP="00DF1046">
            <w:pPr>
              <w:rPr>
                <w:b/>
                <w:bCs/>
                <w:lang w:val="en-US"/>
              </w:rPr>
            </w:pPr>
            <w:r w:rsidRPr="006B439B">
              <w:rPr>
                <w:b/>
                <w:bCs/>
                <w:lang w:val="en-US"/>
              </w:rPr>
              <w:t>Approx. Four weeks after announcement of tender</w:t>
            </w:r>
          </w:p>
        </w:tc>
        <w:tc>
          <w:tcPr>
            <w:tcW w:w="5007" w:type="dxa"/>
          </w:tcPr>
          <w:p w14:paraId="0C61E695" w14:textId="3B3A16DC" w:rsidR="002D568C" w:rsidRPr="00993228" w:rsidRDefault="00B14ADC" w:rsidP="009A2C7F">
            <w:pPr>
              <w:rPr>
                <w:lang w:val="en-GB"/>
              </w:rPr>
            </w:pPr>
            <w:r>
              <w:rPr>
                <w:lang w:val="en-GB"/>
              </w:rPr>
              <w:t>Deadline to bid</w:t>
            </w:r>
          </w:p>
        </w:tc>
        <w:tc>
          <w:tcPr>
            <w:tcW w:w="2559" w:type="dxa"/>
          </w:tcPr>
          <w:p w14:paraId="22D79CE0" w14:textId="77777777" w:rsidR="002D568C" w:rsidRPr="00993228" w:rsidRDefault="002D568C" w:rsidP="00DF1046">
            <w:pPr>
              <w:rPr>
                <w:lang w:val="en-GB"/>
              </w:rPr>
            </w:pPr>
          </w:p>
        </w:tc>
      </w:tr>
    </w:tbl>
    <w:p w14:paraId="346BB4C0" w14:textId="77777777" w:rsidR="00436452" w:rsidRDefault="00436452" w:rsidP="00436452">
      <w:pPr>
        <w:pStyle w:val="Overskrift2"/>
        <w:numPr>
          <w:ilvl w:val="0"/>
          <w:numId w:val="0"/>
        </w:numPr>
        <w:ind w:left="576"/>
        <w:rPr>
          <w:lang w:val="en-GB"/>
        </w:rPr>
      </w:pPr>
    </w:p>
    <w:p w14:paraId="156FB1C9" w14:textId="77777777" w:rsidR="00C83C85" w:rsidRPr="00C83C85" w:rsidRDefault="00C83C85" w:rsidP="00C83C85">
      <w:pPr>
        <w:rPr>
          <w:lang w:val="en-GB"/>
        </w:rPr>
      </w:pPr>
    </w:p>
    <w:p w14:paraId="00B33BCF" w14:textId="413F4CA2" w:rsidR="00E041BE" w:rsidRPr="00993228" w:rsidRDefault="00B631D3" w:rsidP="00B631D3">
      <w:pPr>
        <w:pStyle w:val="Overskrift2"/>
        <w:rPr>
          <w:lang w:val="en-GB"/>
        </w:rPr>
      </w:pPr>
      <w:r w:rsidRPr="00993228">
        <w:rPr>
          <w:lang w:val="en-GB"/>
        </w:rPr>
        <w:t>Program</w:t>
      </w:r>
      <w:r w:rsidR="009A2C7F">
        <w:rPr>
          <w:lang w:val="en-GB"/>
        </w:rPr>
        <w:t>me</w:t>
      </w:r>
      <w:r w:rsidRPr="00993228">
        <w:rPr>
          <w:lang w:val="en-GB"/>
        </w:rPr>
        <w:t xml:space="preserve"> for </w:t>
      </w:r>
      <w:r w:rsidR="00542289" w:rsidRPr="00993228">
        <w:rPr>
          <w:lang w:val="en-GB"/>
        </w:rPr>
        <w:t>dialogue conference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696"/>
        <w:gridCol w:w="7938"/>
      </w:tblGrid>
      <w:tr w:rsidR="007E7342" w:rsidRPr="00993228" w14:paraId="3A942E4B" w14:textId="77777777" w:rsidTr="1F1A2896">
        <w:tc>
          <w:tcPr>
            <w:tcW w:w="1696" w:type="dxa"/>
            <w:shd w:val="clear" w:color="auto" w:fill="1F4E79"/>
          </w:tcPr>
          <w:p w14:paraId="21621A9F" w14:textId="334FD11E" w:rsidR="007E7342" w:rsidRPr="00993228" w:rsidRDefault="007E7342" w:rsidP="00A05FB0">
            <w:pPr>
              <w:rPr>
                <w:color w:val="FFFFFF" w:themeColor="background1"/>
                <w:lang w:val="en-GB"/>
              </w:rPr>
            </w:pPr>
            <w:r w:rsidRPr="00993228">
              <w:rPr>
                <w:color w:val="FFFFFF" w:themeColor="background1"/>
                <w:lang w:val="en-GB"/>
              </w:rPr>
              <w:t>Time</w:t>
            </w:r>
          </w:p>
        </w:tc>
        <w:tc>
          <w:tcPr>
            <w:tcW w:w="7938" w:type="dxa"/>
            <w:shd w:val="clear" w:color="auto" w:fill="1F4E79"/>
          </w:tcPr>
          <w:p w14:paraId="4BA405E6" w14:textId="799C79BC" w:rsidR="007E7342" w:rsidRPr="00993228" w:rsidRDefault="007E7342" w:rsidP="00A05FB0">
            <w:pPr>
              <w:rPr>
                <w:color w:val="FFFFFF" w:themeColor="background1"/>
                <w:lang w:val="en-GB"/>
              </w:rPr>
            </w:pPr>
            <w:r w:rsidRPr="00993228">
              <w:rPr>
                <w:color w:val="FFFFFF" w:themeColor="background1"/>
                <w:lang w:val="en-GB"/>
              </w:rPr>
              <w:t>Activity</w:t>
            </w:r>
          </w:p>
        </w:tc>
      </w:tr>
      <w:tr w:rsidR="007E7342" w:rsidRPr="00853283" w14:paraId="295469B7" w14:textId="77777777" w:rsidTr="006B119F">
        <w:tc>
          <w:tcPr>
            <w:tcW w:w="1696" w:type="dxa"/>
          </w:tcPr>
          <w:p w14:paraId="61C0B435" w14:textId="4FE99F7E" w:rsidR="007E7342" w:rsidRPr="00993228" w:rsidRDefault="000450FE" w:rsidP="00A05FB0">
            <w:pPr>
              <w:rPr>
                <w:b/>
                <w:lang w:val="en-GB"/>
              </w:rPr>
            </w:pPr>
            <w:r w:rsidRPr="00993228">
              <w:rPr>
                <w:b/>
                <w:bCs/>
                <w:lang w:val="en-GB"/>
              </w:rPr>
              <w:t>Time schedule</w:t>
            </w:r>
          </w:p>
        </w:tc>
        <w:tc>
          <w:tcPr>
            <w:tcW w:w="7938" w:type="dxa"/>
          </w:tcPr>
          <w:p w14:paraId="38CE419A" w14:textId="7D372BE3" w:rsidR="007E7342" w:rsidRPr="00993228" w:rsidRDefault="000450FE" w:rsidP="00A05FB0">
            <w:pPr>
              <w:rPr>
                <w:b/>
                <w:lang w:val="en-GB"/>
              </w:rPr>
            </w:pPr>
            <w:r w:rsidRPr="00993228">
              <w:rPr>
                <w:b/>
                <w:bCs/>
                <w:lang w:val="en-GB"/>
              </w:rPr>
              <w:t>Planned activities separated by rows</w:t>
            </w:r>
          </w:p>
        </w:tc>
      </w:tr>
    </w:tbl>
    <w:p w14:paraId="1191ACAA" w14:textId="77777777" w:rsidR="005E6A96" w:rsidRPr="00993228" w:rsidRDefault="005E6A96" w:rsidP="00137191">
      <w:pPr>
        <w:suppressAutoHyphens/>
        <w:spacing w:line="256" w:lineRule="auto"/>
        <w:rPr>
          <w:lang w:val="en-GB"/>
        </w:rPr>
      </w:pPr>
    </w:p>
    <w:p w14:paraId="0DD0DDBF" w14:textId="77777777" w:rsidR="00BC784E" w:rsidRPr="00993228" w:rsidRDefault="00BC784E" w:rsidP="00EE4685">
      <w:pPr>
        <w:pStyle w:val="Overskrift1"/>
        <w:rPr>
          <w:lang w:val="en-GB"/>
        </w:rPr>
      </w:pPr>
      <w:r w:rsidRPr="00993228">
        <w:rPr>
          <w:lang w:val="en-GB"/>
        </w:rPr>
        <w:t>List of documents</w:t>
      </w:r>
    </w:p>
    <w:p w14:paraId="20D794BF" w14:textId="77777777" w:rsidR="00BC784E" w:rsidRPr="00993228" w:rsidRDefault="00BC784E" w:rsidP="00BC784E">
      <w:pPr>
        <w:suppressAutoHyphens/>
        <w:spacing w:line="256" w:lineRule="auto"/>
        <w:rPr>
          <w:lang w:val="en-GB"/>
        </w:rPr>
      </w:pPr>
      <w:r w:rsidRPr="00993228">
        <w:rPr>
          <w:lang w:val="en-GB"/>
        </w:rPr>
        <w:t>The following documents are included in this market dialogue:</w:t>
      </w:r>
    </w:p>
    <w:p w14:paraId="09722B3F" w14:textId="530974EC" w:rsidR="00BC784E" w:rsidRPr="00993228" w:rsidRDefault="00BC784E" w:rsidP="00C60D6D">
      <w:pPr>
        <w:pStyle w:val="Listeavsnitt"/>
        <w:numPr>
          <w:ilvl w:val="0"/>
          <w:numId w:val="5"/>
        </w:numPr>
        <w:suppressAutoHyphens/>
        <w:spacing w:after="0" w:line="256" w:lineRule="auto"/>
        <w:contextualSpacing w:val="0"/>
        <w:rPr>
          <w:lang w:val="en-GB"/>
        </w:rPr>
      </w:pPr>
      <w:r w:rsidRPr="00993228">
        <w:rPr>
          <w:lang w:val="en-GB"/>
        </w:rPr>
        <w:t xml:space="preserve">Prior Information Notice no. </w:t>
      </w:r>
      <w:r w:rsidR="1F1A2896" w:rsidRPr="00993228">
        <w:rPr>
          <w:b/>
          <w:bCs/>
          <w:lang w:val="en-GB"/>
        </w:rPr>
        <w:t>[</w:t>
      </w:r>
      <w:r w:rsidR="000450FE" w:rsidRPr="00993228">
        <w:rPr>
          <w:b/>
          <w:bCs/>
          <w:lang w:val="en-GB"/>
        </w:rPr>
        <w:t>X</w:t>
      </w:r>
      <w:r w:rsidR="1F1A2896" w:rsidRPr="00993228">
        <w:rPr>
          <w:b/>
          <w:bCs/>
          <w:lang w:val="en-GB"/>
        </w:rPr>
        <w:t>]</w:t>
      </w:r>
      <w:r w:rsidR="1F1A2896" w:rsidRPr="00993228">
        <w:rPr>
          <w:lang w:val="en-GB"/>
        </w:rPr>
        <w:t>.</w:t>
      </w:r>
    </w:p>
    <w:p w14:paraId="7BF1CAC7" w14:textId="6ACC62D4" w:rsidR="00BC784E" w:rsidRPr="00993228" w:rsidRDefault="00BC784E" w:rsidP="00C60D6D">
      <w:pPr>
        <w:pStyle w:val="Listeavsnitt"/>
        <w:numPr>
          <w:ilvl w:val="0"/>
          <w:numId w:val="5"/>
        </w:numPr>
        <w:suppressAutoHyphens/>
        <w:spacing w:after="0" w:line="256" w:lineRule="auto"/>
        <w:contextualSpacing w:val="0"/>
        <w:rPr>
          <w:lang w:val="en-GB"/>
        </w:rPr>
      </w:pPr>
      <w:r w:rsidRPr="00993228">
        <w:rPr>
          <w:lang w:val="en-GB"/>
        </w:rPr>
        <w:t xml:space="preserve">Market </w:t>
      </w:r>
      <w:r w:rsidR="00F8786D">
        <w:rPr>
          <w:lang w:val="en-GB"/>
        </w:rPr>
        <w:t>d</w:t>
      </w:r>
      <w:r w:rsidRPr="00993228">
        <w:rPr>
          <w:lang w:val="en-GB"/>
        </w:rPr>
        <w:t xml:space="preserve">ialogue </w:t>
      </w:r>
      <w:r w:rsidR="00F8786D">
        <w:rPr>
          <w:lang w:val="en-GB"/>
        </w:rPr>
        <w:t>d</w:t>
      </w:r>
      <w:r w:rsidRPr="00993228">
        <w:rPr>
          <w:lang w:val="en-GB"/>
        </w:rPr>
        <w:t>ocument (this document)</w:t>
      </w:r>
    </w:p>
    <w:p w14:paraId="05FD2BA8" w14:textId="476CC7C0" w:rsidR="00BC784E" w:rsidRPr="00993228" w:rsidRDefault="00BC784E" w:rsidP="00C60D6D">
      <w:pPr>
        <w:pStyle w:val="Listeavsnitt"/>
        <w:numPr>
          <w:ilvl w:val="0"/>
          <w:numId w:val="5"/>
        </w:numPr>
        <w:suppressAutoHyphens/>
        <w:spacing w:after="0" w:line="256" w:lineRule="auto"/>
        <w:contextualSpacing w:val="0"/>
        <w:rPr>
          <w:lang w:val="en-GB"/>
        </w:rPr>
      </w:pPr>
      <w:r w:rsidRPr="00993228">
        <w:rPr>
          <w:lang w:val="en-GB"/>
        </w:rPr>
        <w:t>Questionnaire</w:t>
      </w:r>
    </w:p>
    <w:p w14:paraId="5C808D24" w14:textId="10D80522" w:rsidR="00BC784E" w:rsidRPr="00993228" w:rsidRDefault="00BC784E" w:rsidP="00C60D6D">
      <w:pPr>
        <w:pStyle w:val="Listeavsnitt"/>
        <w:numPr>
          <w:ilvl w:val="0"/>
          <w:numId w:val="5"/>
        </w:numPr>
        <w:suppressAutoHyphens/>
        <w:spacing w:after="0" w:line="256" w:lineRule="auto"/>
        <w:contextualSpacing w:val="0"/>
        <w:rPr>
          <w:lang w:val="en-GB"/>
        </w:rPr>
      </w:pPr>
      <w:r w:rsidRPr="00993228">
        <w:rPr>
          <w:lang w:val="en-GB"/>
        </w:rPr>
        <w:t>Supporting document</w:t>
      </w:r>
      <w:r w:rsidR="00F8786D">
        <w:rPr>
          <w:lang w:val="en-GB"/>
        </w:rPr>
        <w:t>s</w:t>
      </w:r>
      <w:r w:rsidRPr="00993228">
        <w:rPr>
          <w:lang w:val="en-GB"/>
        </w:rPr>
        <w:t xml:space="preserve"> with background information </w:t>
      </w:r>
      <w:r w:rsidR="00315E64" w:rsidRPr="00993228">
        <w:rPr>
          <w:lang w:val="en-GB"/>
        </w:rPr>
        <w:t>[</w:t>
      </w:r>
      <w:r w:rsidR="00A73E78" w:rsidRPr="00993228">
        <w:rPr>
          <w:lang w:val="en-GB"/>
        </w:rPr>
        <w:t>Based on th</w:t>
      </w:r>
      <w:r w:rsidR="00315E64" w:rsidRPr="00993228">
        <w:rPr>
          <w:lang w:val="en-GB"/>
        </w:rPr>
        <w:t>e needs</w:t>
      </w:r>
      <w:r w:rsidR="00EA24A9">
        <w:rPr>
          <w:lang w:val="en-GB"/>
        </w:rPr>
        <w:t>-</w:t>
      </w:r>
      <w:r w:rsidR="00315E64" w:rsidRPr="00993228">
        <w:rPr>
          <w:lang w:val="en-GB"/>
        </w:rPr>
        <w:t>assessment]</w:t>
      </w:r>
      <w:r w:rsidRPr="00993228">
        <w:rPr>
          <w:lang w:val="en-GB"/>
        </w:rPr>
        <w:t xml:space="preserve"> </w:t>
      </w:r>
    </w:p>
    <w:p w14:paraId="744B6727" w14:textId="77777777" w:rsidR="00454A37" w:rsidRPr="00993228" w:rsidRDefault="00454A37" w:rsidP="00BC784E">
      <w:pPr>
        <w:rPr>
          <w:lang w:val="en-GB"/>
        </w:rPr>
      </w:pPr>
    </w:p>
    <w:sectPr w:rsidR="00454A37" w:rsidRPr="00993228" w:rsidSect="005C1FA3">
      <w:footerReference w:type="default" r:id="rId11"/>
      <w:footerReference w:type="first" r:id="rId12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A27A1" w14:textId="77777777" w:rsidR="00944B9D" w:rsidRDefault="00944B9D" w:rsidP="00BF5ADC">
      <w:pPr>
        <w:spacing w:after="0" w:line="240" w:lineRule="auto"/>
      </w:pPr>
      <w:r>
        <w:separator/>
      </w:r>
    </w:p>
  </w:endnote>
  <w:endnote w:type="continuationSeparator" w:id="0">
    <w:p w14:paraId="5248E8A6" w14:textId="77777777" w:rsidR="00944B9D" w:rsidRDefault="00944B9D" w:rsidP="00BF5ADC">
      <w:pPr>
        <w:spacing w:after="0" w:line="240" w:lineRule="auto"/>
      </w:pPr>
      <w:r>
        <w:continuationSeparator/>
      </w:r>
    </w:p>
  </w:endnote>
  <w:endnote w:type="continuationNotice" w:id="1">
    <w:p w14:paraId="1A479BD4" w14:textId="77777777" w:rsidR="00944B9D" w:rsidRDefault="00944B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B6BC" w14:textId="77777777" w:rsidR="000C1A96" w:rsidRPr="006B439B" w:rsidRDefault="000C1A96" w:rsidP="000C1A96">
    <w:pPr>
      <w:pStyle w:val="Bunntekst"/>
      <w:rPr>
        <w:lang w:val="en-US"/>
      </w:rPr>
    </w:pPr>
    <w:r w:rsidRPr="006B439B">
      <w:rPr>
        <w:lang w:val="en-US"/>
      </w:rPr>
      <w:t xml:space="preserve">«Template from </w:t>
    </w:r>
    <w:hyperlink r:id="rId1" w:history="1">
      <w:r w:rsidRPr="006B439B">
        <w:rPr>
          <w:rStyle w:val="Hyperkobling"/>
          <w:lang w:val="en-US"/>
        </w:rPr>
        <w:t>https://innovativeanskaffelser.no/about/</w:t>
      </w:r>
    </w:hyperlink>
    <w:r w:rsidRPr="006B439B">
      <w:rPr>
        <w:lang w:val="en-US"/>
      </w:rPr>
      <w:t xml:space="preserve">” </w:t>
    </w:r>
  </w:p>
  <w:p w14:paraId="045B64C7" w14:textId="6AC8C865" w:rsidR="005C6E49" w:rsidRPr="00D6759D" w:rsidRDefault="005C6E49" w:rsidP="00D6759D">
    <w:pPr>
      <w:pStyle w:val="Bunntekst"/>
      <w:jc w:val="right"/>
    </w:pPr>
    <w:r w:rsidRPr="00D6759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6278B0" wp14:editId="49BCCD5B">
              <wp:simplePos x="0" y="0"/>
              <wp:positionH relativeFrom="rightMargin">
                <wp:posOffset>-913130</wp:posOffset>
              </wp:positionH>
              <wp:positionV relativeFrom="page">
                <wp:posOffset>10071735</wp:posOffset>
              </wp:positionV>
              <wp:extent cx="1249680" cy="542925"/>
              <wp:effectExtent l="0" t="0" r="7620" b="825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75B68A" w14:textId="3638E0A6" w:rsidR="005C6E49" w:rsidRPr="00D6759D" w:rsidRDefault="005C6E49" w:rsidP="00D6759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6759D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instrText xml:space="preserve"> PAGE  </w:instrText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8786D">
                            <w:rPr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instrText xml:space="preserve"> SECTIONPAGES </w:instrText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D4AAA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D6759D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6278B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71.9pt;margin-top:793.05pt;width:98.4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" filled="f" stroked="f" strokeweight=".5pt">
              <v:textbox style="mso-fit-shape-to-text:t" inset="0,0,0,0">
                <w:txbxContent>
                  <w:p w14:paraId="1475B68A" w14:textId="3638E0A6" w:rsidR="005C6E49" w:rsidRPr="00D6759D" w:rsidRDefault="005C6E49" w:rsidP="00D6759D">
                    <w:pPr>
                      <w:rPr>
                        <w:sz w:val="18"/>
                        <w:szCs w:val="18"/>
                      </w:rPr>
                    </w:pPr>
                    <w:r w:rsidRPr="00D6759D">
                      <w:rPr>
                        <w:sz w:val="18"/>
                        <w:szCs w:val="18"/>
                      </w:rPr>
                      <w:t xml:space="preserve">Page </w:t>
                    </w:r>
                    <w:r w:rsidRPr="00D6759D">
                      <w:rPr>
                        <w:sz w:val="18"/>
                        <w:szCs w:val="18"/>
                      </w:rPr>
                      <w:fldChar w:fldCharType="begin"/>
                    </w:r>
                    <w:r w:rsidRPr="00D6759D">
                      <w:rPr>
                        <w:sz w:val="18"/>
                        <w:szCs w:val="18"/>
                      </w:rPr>
                      <w:instrText xml:space="preserve"> PAGE  </w:instrText>
                    </w:r>
                    <w:r w:rsidRPr="00D6759D">
                      <w:rPr>
                        <w:sz w:val="18"/>
                        <w:szCs w:val="18"/>
                      </w:rPr>
                      <w:fldChar w:fldCharType="separate"/>
                    </w:r>
                    <w:r w:rsidR="00F8786D">
                      <w:rPr>
                        <w:noProof/>
                        <w:sz w:val="18"/>
                        <w:szCs w:val="18"/>
                      </w:rPr>
                      <w:t>3</w:t>
                    </w:r>
                    <w:r w:rsidRPr="00D6759D">
                      <w:rPr>
                        <w:sz w:val="18"/>
                        <w:szCs w:val="18"/>
                      </w:rPr>
                      <w:fldChar w:fldCharType="end"/>
                    </w:r>
                    <w:r w:rsidRPr="00D6759D">
                      <w:rPr>
                        <w:sz w:val="18"/>
                        <w:szCs w:val="18"/>
                      </w:rPr>
                      <w:t xml:space="preserve"> of </w:t>
                    </w:r>
                    <w:r w:rsidRPr="00D6759D">
                      <w:rPr>
                        <w:sz w:val="18"/>
                        <w:szCs w:val="18"/>
                      </w:rPr>
                      <w:fldChar w:fldCharType="begin"/>
                    </w:r>
                    <w:r w:rsidRPr="00D6759D">
                      <w:rPr>
                        <w:sz w:val="18"/>
                        <w:szCs w:val="18"/>
                      </w:rPr>
                      <w:instrText xml:space="preserve"> SECTIONPAGES </w:instrText>
                    </w:r>
                    <w:r w:rsidRPr="00D6759D">
                      <w:rPr>
                        <w:sz w:val="18"/>
                        <w:szCs w:val="18"/>
                      </w:rPr>
                      <w:fldChar w:fldCharType="separate"/>
                    </w:r>
                    <w:r w:rsidR="008D4AAA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Pr="00D6759D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D802" w14:textId="77777777" w:rsidR="000C1A96" w:rsidRPr="006B439B" w:rsidRDefault="000C1A96" w:rsidP="000C1A96">
    <w:pPr>
      <w:pStyle w:val="Bunntekst"/>
      <w:rPr>
        <w:lang w:val="en-US"/>
      </w:rPr>
    </w:pPr>
    <w:r w:rsidRPr="006B439B">
      <w:rPr>
        <w:lang w:val="en-US"/>
      </w:rPr>
      <w:t xml:space="preserve">«Template from </w:t>
    </w:r>
    <w:hyperlink r:id="rId1" w:history="1">
      <w:r w:rsidRPr="006B439B">
        <w:rPr>
          <w:rStyle w:val="Hyperkobling"/>
          <w:lang w:val="en-US"/>
        </w:rPr>
        <w:t>https://innovativeanskaffelser.no/about/</w:t>
      </w:r>
    </w:hyperlink>
    <w:r w:rsidRPr="006B439B">
      <w:rPr>
        <w:lang w:val="en-US"/>
      </w:rPr>
      <w:t xml:space="preserve">” </w:t>
    </w:r>
  </w:p>
  <w:p w14:paraId="33FC1650" w14:textId="77777777" w:rsidR="00E0684B" w:rsidRPr="006B439B" w:rsidRDefault="00E0684B">
    <w:pPr>
      <w:pStyle w:val="Bunn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F7DAB" w14:textId="77777777" w:rsidR="00944B9D" w:rsidRDefault="00944B9D" w:rsidP="00BF5ADC">
      <w:pPr>
        <w:spacing w:after="0" w:line="240" w:lineRule="auto"/>
      </w:pPr>
      <w:r>
        <w:separator/>
      </w:r>
    </w:p>
  </w:footnote>
  <w:footnote w:type="continuationSeparator" w:id="0">
    <w:p w14:paraId="42DFA5B1" w14:textId="77777777" w:rsidR="00944B9D" w:rsidRDefault="00944B9D" w:rsidP="00BF5ADC">
      <w:pPr>
        <w:spacing w:after="0" w:line="240" w:lineRule="auto"/>
      </w:pPr>
      <w:r>
        <w:continuationSeparator/>
      </w:r>
    </w:p>
  </w:footnote>
  <w:footnote w:type="continuationNotice" w:id="1">
    <w:p w14:paraId="0C28EB50" w14:textId="77777777" w:rsidR="00944B9D" w:rsidRDefault="00944B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9A0375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530D3C"/>
    <w:multiLevelType w:val="hybridMultilevel"/>
    <w:tmpl w:val="C792BC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34B9E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11733D5"/>
    <w:multiLevelType w:val="hybridMultilevel"/>
    <w:tmpl w:val="75F0F2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77F26"/>
    <w:multiLevelType w:val="hybridMultilevel"/>
    <w:tmpl w:val="30CEA4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33A8D"/>
    <w:multiLevelType w:val="hybridMultilevel"/>
    <w:tmpl w:val="DAB03D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9272C"/>
    <w:multiLevelType w:val="multilevel"/>
    <w:tmpl w:val="106C5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42C2631"/>
    <w:multiLevelType w:val="multilevel"/>
    <w:tmpl w:val="106C5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6052BA9"/>
    <w:multiLevelType w:val="multilevel"/>
    <w:tmpl w:val="106C5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9E67D2E"/>
    <w:multiLevelType w:val="hybridMultilevel"/>
    <w:tmpl w:val="564E4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0772C"/>
    <w:multiLevelType w:val="hybridMultilevel"/>
    <w:tmpl w:val="42FAE6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750070">
    <w:abstractNumId w:val="0"/>
  </w:num>
  <w:num w:numId="2" w16cid:durableId="984505746">
    <w:abstractNumId w:val="1"/>
  </w:num>
  <w:num w:numId="3" w16cid:durableId="1679119187">
    <w:abstractNumId w:val="6"/>
  </w:num>
  <w:num w:numId="4" w16cid:durableId="483816244">
    <w:abstractNumId w:val="7"/>
  </w:num>
  <w:num w:numId="5" w16cid:durableId="338892242">
    <w:abstractNumId w:val="9"/>
  </w:num>
  <w:num w:numId="6" w16cid:durableId="1226259189">
    <w:abstractNumId w:val="5"/>
  </w:num>
  <w:num w:numId="7" w16cid:durableId="583421248">
    <w:abstractNumId w:val="10"/>
  </w:num>
  <w:num w:numId="8" w16cid:durableId="1653944048">
    <w:abstractNumId w:val="4"/>
  </w:num>
  <w:num w:numId="9" w16cid:durableId="2048142542">
    <w:abstractNumId w:val="3"/>
  </w:num>
  <w:num w:numId="10" w16cid:durableId="1905984909">
    <w:abstractNumId w:val="8"/>
  </w:num>
  <w:num w:numId="11" w16cid:durableId="96863231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nb-NO" w:vendorID="64" w:dllVersion="0" w:nlCheck="1" w:checkStyle="0"/>
  <w:activeWritingStyle w:appName="MSWord" w:lang="da-DK" w:vendorID="64" w:dllVersion="0" w:nlCheck="1" w:checkStyle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S_Template_ID" w:val="0"/>
  </w:docVars>
  <w:rsids>
    <w:rsidRoot w:val="00064DEE"/>
    <w:rsid w:val="00011A43"/>
    <w:rsid w:val="000121F6"/>
    <w:rsid w:val="000123FE"/>
    <w:rsid w:val="00017AD7"/>
    <w:rsid w:val="00023B2A"/>
    <w:rsid w:val="00031941"/>
    <w:rsid w:val="000337FB"/>
    <w:rsid w:val="00035907"/>
    <w:rsid w:val="000450FE"/>
    <w:rsid w:val="000508BC"/>
    <w:rsid w:val="00051ECF"/>
    <w:rsid w:val="000530E4"/>
    <w:rsid w:val="00054391"/>
    <w:rsid w:val="00054630"/>
    <w:rsid w:val="000548D7"/>
    <w:rsid w:val="0005669B"/>
    <w:rsid w:val="00064DEE"/>
    <w:rsid w:val="000660D2"/>
    <w:rsid w:val="00067286"/>
    <w:rsid w:val="00067F0F"/>
    <w:rsid w:val="0007043B"/>
    <w:rsid w:val="0007125B"/>
    <w:rsid w:val="0007231B"/>
    <w:rsid w:val="0007358B"/>
    <w:rsid w:val="00074A21"/>
    <w:rsid w:val="00074A67"/>
    <w:rsid w:val="0008305F"/>
    <w:rsid w:val="00090B80"/>
    <w:rsid w:val="00091328"/>
    <w:rsid w:val="00091DB9"/>
    <w:rsid w:val="00094ED7"/>
    <w:rsid w:val="00096CD8"/>
    <w:rsid w:val="000A67EE"/>
    <w:rsid w:val="000B0AE2"/>
    <w:rsid w:val="000B1929"/>
    <w:rsid w:val="000B43FE"/>
    <w:rsid w:val="000C1A96"/>
    <w:rsid w:val="000C44D7"/>
    <w:rsid w:val="000C450A"/>
    <w:rsid w:val="000D3FD6"/>
    <w:rsid w:val="000D5097"/>
    <w:rsid w:val="000E1574"/>
    <w:rsid w:val="000F087D"/>
    <w:rsid w:val="000F08B1"/>
    <w:rsid w:val="000F2A20"/>
    <w:rsid w:val="000F3B5C"/>
    <w:rsid w:val="000F4938"/>
    <w:rsid w:val="00102A87"/>
    <w:rsid w:val="00107238"/>
    <w:rsid w:val="00107EB7"/>
    <w:rsid w:val="001151E4"/>
    <w:rsid w:val="00115D2B"/>
    <w:rsid w:val="001160F5"/>
    <w:rsid w:val="00117728"/>
    <w:rsid w:val="00125D2A"/>
    <w:rsid w:val="00126CBA"/>
    <w:rsid w:val="001271CF"/>
    <w:rsid w:val="00132D6A"/>
    <w:rsid w:val="00133116"/>
    <w:rsid w:val="00133A54"/>
    <w:rsid w:val="00133CA0"/>
    <w:rsid w:val="00137191"/>
    <w:rsid w:val="00145B5B"/>
    <w:rsid w:val="00150541"/>
    <w:rsid w:val="00152AEF"/>
    <w:rsid w:val="00153175"/>
    <w:rsid w:val="001542C7"/>
    <w:rsid w:val="001564C4"/>
    <w:rsid w:val="00161497"/>
    <w:rsid w:val="00165BC5"/>
    <w:rsid w:val="00167CDD"/>
    <w:rsid w:val="00171781"/>
    <w:rsid w:val="00181271"/>
    <w:rsid w:val="0018176E"/>
    <w:rsid w:val="00184BFA"/>
    <w:rsid w:val="00194DAA"/>
    <w:rsid w:val="001962CB"/>
    <w:rsid w:val="001973EE"/>
    <w:rsid w:val="001A0907"/>
    <w:rsid w:val="001A64C6"/>
    <w:rsid w:val="001B3643"/>
    <w:rsid w:val="001B7BA1"/>
    <w:rsid w:val="001D6368"/>
    <w:rsid w:val="001E0489"/>
    <w:rsid w:val="001E6626"/>
    <w:rsid w:val="001F1E34"/>
    <w:rsid w:val="001F259F"/>
    <w:rsid w:val="001F2E07"/>
    <w:rsid w:val="002017CC"/>
    <w:rsid w:val="002100AB"/>
    <w:rsid w:val="002102D0"/>
    <w:rsid w:val="00216895"/>
    <w:rsid w:val="00221CED"/>
    <w:rsid w:val="00223109"/>
    <w:rsid w:val="002236DD"/>
    <w:rsid w:val="00226A2F"/>
    <w:rsid w:val="00230DD5"/>
    <w:rsid w:val="00236246"/>
    <w:rsid w:val="00236660"/>
    <w:rsid w:val="00236E1C"/>
    <w:rsid w:val="00237513"/>
    <w:rsid w:val="00243EFC"/>
    <w:rsid w:val="002460B3"/>
    <w:rsid w:val="00246DF7"/>
    <w:rsid w:val="0025019E"/>
    <w:rsid w:val="002512E9"/>
    <w:rsid w:val="002516DF"/>
    <w:rsid w:val="00254926"/>
    <w:rsid w:val="00255DE6"/>
    <w:rsid w:val="00256C98"/>
    <w:rsid w:val="00256CCA"/>
    <w:rsid w:val="00260070"/>
    <w:rsid w:val="0026052E"/>
    <w:rsid w:val="00263F3F"/>
    <w:rsid w:val="002665AB"/>
    <w:rsid w:val="002711B6"/>
    <w:rsid w:val="0027121D"/>
    <w:rsid w:val="0028009A"/>
    <w:rsid w:val="00290602"/>
    <w:rsid w:val="00291F8F"/>
    <w:rsid w:val="002B0550"/>
    <w:rsid w:val="002B05AD"/>
    <w:rsid w:val="002B3F1D"/>
    <w:rsid w:val="002B564C"/>
    <w:rsid w:val="002B583A"/>
    <w:rsid w:val="002B70C4"/>
    <w:rsid w:val="002D568C"/>
    <w:rsid w:val="002E0BCC"/>
    <w:rsid w:val="002E2DEC"/>
    <w:rsid w:val="002E37BB"/>
    <w:rsid w:val="002E5EC3"/>
    <w:rsid w:val="002F167A"/>
    <w:rsid w:val="002F25F0"/>
    <w:rsid w:val="002F4059"/>
    <w:rsid w:val="002F541B"/>
    <w:rsid w:val="00300492"/>
    <w:rsid w:val="00301E45"/>
    <w:rsid w:val="0030461C"/>
    <w:rsid w:val="00307DDA"/>
    <w:rsid w:val="00313398"/>
    <w:rsid w:val="00315E64"/>
    <w:rsid w:val="00323D9F"/>
    <w:rsid w:val="00325D24"/>
    <w:rsid w:val="003265C6"/>
    <w:rsid w:val="003470CB"/>
    <w:rsid w:val="00347BD1"/>
    <w:rsid w:val="0035482A"/>
    <w:rsid w:val="00356977"/>
    <w:rsid w:val="00356BA5"/>
    <w:rsid w:val="0036553C"/>
    <w:rsid w:val="00377E61"/>
    <w:rsid w:val="00383EBA"/>
    <w:rsid w:val="003848DD"/>
    <w:rsid w:val="003849A9"/>
    <w:rsid w:val="0039038C"/>
    <w:rsid w:val="00393235"/>
    <w:rsid w:val="003953FD"/>
    <w:rsid w:val="00395E49"/>
    <w:rsid w:val="003A327B"/>
    <w:rsid w:val="003A6128"/>
    <w:rsid w:val="003A6D65"/>
    <w:rsid w:val="003A730B"/>
    <w:rsid w:val="003B1958"/>
    <w:rsid w:val="003C01E6"/>
    <w:rsid w:val="003C2C9F"/>
    <w:rsid w:val="003C3081"/>
    <w:rsid w:val="003D17C5"/>
    <w:rsid w:val="003D5F84"/>
    <w:rsid w:val="003E120D"/>
    <w:rsid w:val="003E5078"/>
    <w:rsid w:val="003E7558"/>
    <w:rsid w:val="003F0A55"/>
    <w:rsid w:val="003F189B"/>
    <w:rsid w:val="003F22FF"/>
    <w:rsid w:val="003F3A2B"/>
    <w:rsid w:val="003F4E57"/>
    <w:rsid w:val="003F62F4"/>
    <w:rsid w:val="003F7EC9"/>
    <w:rsid w:val="00400633"/>
    <w:rsid w:val="0040471E"/>
    <w:rsid w:val="00405FB9"/>
    <w:rsid w:val="0041152C"/>
    <w:rsid w:val="004161A1"/>
    <w:rsid w:val="004212B2"/>
    <w:rsid w:val="00425AB4"/>
    <w:rsid w:val="004269B3"/>
    <w:rsid w:val="00426E84"/>
    <w:rsid w:val="00431E25"/>
    <w:rsid w:val="00436452"/>
    <w:rsid w:val="00437A94"/>
    <w:rsid w:val="0044027D"/>
    <w:rsid w:val="00443ED0"/>
    <w:rsid w:val="00444BD1"/>
    <w:rsid w:val="00444CFE"/>
    <w:rsid w:val="00445A89"/>
    <w:rsid w:val="00454A37"/>
    <w:rsid w:val="00454CF7"/>
    <w:rsid w:val="0045760E"/>
    <w:rsid w:val="00464BD9"/>
    <w:rsid w:val="00467879"/>
    <w:rsid w:val="00470194"/>
    <w:rsid w:val="004739FB"/>
    <w:rsid w:val="00476BEA"/>
    <w:rsid w:val="00483965"/>
    <w:rsid w:val="0048742B"/>
    <w:rsid w:val="004A5569"/>
    <w:rsid w:val="004B0AEF"/>
    <w:rsid w:val="004B21FA"/>
    <w:rsid w:val="004B332D"/>
    <w:rsid w:val="004B7457"/>
    <w:rsid w:val="004C3363"/>
    <w:rsid w:val="004C38A6"/>
    <w:rsid w:val="004C5E6C"/>
    <w:rsid w:val="004D2FA5"/>
    <w:rsid w:val="004D3FEB"/>
    <w:rsid w:val="004D5E8F"/>
    <w:rsid w:val="004D795E"/>
    <w:rsid w:val="004E02ED"/>
    <w:rsid w:val="004E1927"/>
    <w:rsid w:val="004E3839"/>
    <w:rsid w:val="004E5795"/>
    <w:rsid w:val="004F0AB9"/>
    <w:rsid w:val="004F435B"/>
    <w:rsid w:val="004F496F"/>
    <w:rsid w:val="004F56EF"/>
    <w:rsid w:val="004F7204"/>
    <w:rsid w:val="00500E1A"/>
    <w:rsid w:val="0050672D"/>
    <w:rsid w:val="00520A49"/>
    <w:rsid w:val="005269A6"/>
    <w:rsid w:val="00526BA9"/>
    <w:rsid w:val="005315EA"/>
    <w:rsid w:val="00536951"/>
    <w:rsid w:val="00541434"/>
    <w:rsid w:val="00542179"/>
    <w:rsid w:val="00542289"/>
    <w:rsid w:val="0054240C"/>
    <w:rsid w:val="00543FB8"/>
    <w:rsid w:val="00547005"/>
    <w:rsid w:val="005527B2"/>
    <w:rsid w:val="00552BF8"/>
    <w:rsid w:val="00552BFC"/>
    <w:rsid w:val="00560909"/>
    <w:rsid w:val="00562D25"/>
    <w:rsid w:val="0056366A"/>
    <w:rsid w:val="00563C93"/>
    <w:rsid w:val="0056418D"/>
    <w:rsid w:val="005648E5"/>
    <w:rsid w:val="00573E48"/>
    <w:rsid w:val="00573FCC"/>
    <w:rsid w:val="00584A6C"/>
    <w:rsid w:val="00586949"/>
    <w:rsid w:val="005A6BC1"/>
    <w:rsid w:val="005B0611"/>
    <w:rsid w:val="005B666E"/>
    <w:rsid w:val="005B6754"/>
    <w:rsid w:val="005B77CE"/>
    <w:rsid w:val="005C1FA3"/>
    <w:rsid w:val="005C3ED1"/>
    <w:rsid w:val="005C6E49"/>
    <w:rsid w:val="005C7C1F"/>
    <w:rsid w:val="005D7FA4"/>
    <w:rsid w:val="005E0FA2"/>
    <w:rsid w:val="005E0FEE"/>
    <w:rsid w:val="005E2932"/>
    <w:rsid w:val="005E53F7"/>
    <w:rsid w:val="005E6A96"/>
    <w:rsid w:val="005F1366"/>
    <w:rsid w:val="005F375C"/>
    <w:rsid w:val="005F6570"/>
    <w:rsid w:val="006029AE"/>
    <w:rsid w:val="00603E98"/>
    <w:rsid w:val="00612E2C"/>
    <w:rsid w:val="00613334"/>
    <w:rsid w:val="00614BD8"/>
    <w:rsid w:val="0061759F"/>
    <w:rsid w:val="00623FA8"/>
    <w:rsid w:val="00631D05"/>
    <w:rsid w:val="00633754"/>
    <w:rsid w:val="006356C2"/>
    <w:rsid w:val="00635BE9"/>
    <w:rsid w:val="00637C59"/>
    <w:rsid w:val="00640D82"/>
    <w:rsid w:val="006453C9"/>
    <w:rsid w:val="006473B7"/>
    <w:rsid w:val="00647669"/>
    <w:rsid w:val="00654B4D"/>
    <w:rsid w:val="00656383"/>
    <w:rsid w:val="00660428"/>
    <w:rsid w:val="00673209"/>
    <w:rsid w:val="00673BC7"/>
    <w:rsid w:val="00677625"/>
    <w:rsid w:val="0068162B"/>
    <w:rsid w:val="006858DC"/>
    <w:rsid w:val="00686E5A"/>
    <w:rsid w:val="00690D6D"/>
    <w:rsid w:val="0069189C"/>
    <w:rsid w:val="00693454"/>
    <w:rsid w:val="006943D7"/>
    <w:rsid w:val="00695862"/>
    <w:rsid w:val="006A46BC"/>
    <w:rsid w:val="006A4ACA"/>
    <w:rsid w:val="006A708E"/>
    <w:rsid w:val="006B0C4B"/>
    <w:rsid w:val="006B119F"/>
    <w:rsid w:val="006B142B"/>
    <w:rsid w:val="006B2A96"/>
    <w:rsid w:val="006B439B"/>
    <w:rsid w:val="006B458A"/>
    <w:rsid w:val="006B71ED"/>
    <w:rsid w:val="006C29DE"/>
    <w:rsid w:val="006C4829"/>
    <w:rsid w:val="006C7D7D"/>
    <w:rsid w:val="006D0529"/>
    <w:rsid w:val="006D63CA"/>
    <w:rsid w:val="006D65F9"/>
    <w:rsid w:val="006D7390"/>
    <w:rsid w:val="006E0710"/>
    <w:rsid w:val="00700C58"/>
    <w:rsid w:val="00701B7A"/>
    <w:rsid w:val="007026DB"/>
    <w:rsid w:val="007051A9"/>
    <w:rsid w:val="00705855"/>
    <w:rsid w:val="00711923"/>
    <w:rsid w:val="00711E54"/>
    <w:rsid w:val="00713651"/>
    <w:rsid w:val="007151CA"/>
    <w:rsid w:val="00732242"/>
    <w:rsid w:val="0073447A"/>
    <w:rsid w:val="00735F9A"/>
    <w:rsid w:val="00736DFC"/>
    <w:rsid w:val="0074363D"/>
    <w:rsid w:val="007447D0"/>
    <w:rsid w:val="00745B61"/>
    <w:rsid w:val="00747078"/>
    <w:rsid w:val="00750507"/>
    <w:rsid w:val="00752A49"/>
    <w:rsid w:val="007549C8"/>
    <w:rsid w:val="00754CD8"/>
    <w:rsid w:val="00760C98"/>
    <w:rsid w:val="007641A1"/>
    <w:rsid w:val="0076494D"/>
    <w:rsid w:val="007718B6"/>
    <w:rsid w:val="00773707"/>
    <w:rsid w:val="0077644C"/>
    <w:rsid w:val="007810CB"/>
    <w:rsid w:val="00785D92"/>
    <w:rsid w:val="0078612F"/>
    <w:rsid w:val="007902C0"/>
    <w:rsid w:val="00795078"/>
    <w:rsid w:val="00796474"/>
    <w:rsid w:val="007A3800"/>
    <w:rsid w:val="007B2AA3"/>
    <w:rsid w:val="007C542D"/>
    <w:rsid w:val="007D2081"/>
    <w:rsid w:val="007D35C1"/>
    <w:rsid w:val="007D7531"/>
    <w:rsid w:val="007D782C"/>
    <w:rsid w:val="007E1E79"/>
    <w:rsid w:val="007E65EE"/>
    <w:rsid w:val="007E7342"/>
    <w:rsid w:val="007E7CC5"/>
    <w:rsid w:val="007F2239"/>
    <w:rsid w:val="007F3BA1"/>
    <w:rsid w:val="00801096"/>
    <w:rsid w:val="00801217"/>
    <w:rsid w:val="00805F2D"/>
    <w:rsid w:val="008067CB"/>
    <w:rsid w:val="00813755"/>
    <w:rsid w:val="0082072B"/>
    <w:rsid w:val="00821B51"/>
    <w:rsid w:val="00826436"/>
    <w:rsid w:val="008268B0"/>
    <w:rsid w:val="00827AC9"/>
    <w:rsid w:val="00827D19"/>
    <w:rsid w:val="00830126"/>
    <w:rsid w:val="00830412"/>
    <w:rsid w:val="00831498"/>
    <w:rsid w:val="00842FCF"/>
    <w:rsid w:val="0085025D"/>
    <w:rsid w:val="00851826"/>
    <w:rsid w:val="00852BE8"/>
    <w:rsid w:val="00853283"/>
    <w:rsid w:val="0085367A"/>
    <w:rsid w:val="0085569B"/>
    <w:rsid w:val="00856415"/>
    <w:rsid w:val="008566A0"/>
    <w:rsid w:val="0085775B"/>
    <w:rsid w:val="008659EC"/>
    <w:rsid w:val="00865BE1"/>
    <w:rsid w:val="00866107"/>
    <w:rsid w:val="00866BDC"/>
    <w:rsid w:val="008673B4"/>
    <w:rsid w:val="008725CB"/>
    <w:rsid w:val="00874EFD"/>
    <w:rsid w:val="00880A99"/>
    <w:rsid w:val="00884D28"/>
    <w:rsid w:val="00885DB3"/>
    <w:rsid w:val="00891374"/>
    <w:rsid w:val="008A16FC"/>
    <w:rsid w:val="008A29A7"/>
    <w:rsid w:val="008A4C88"/>
    <w:rsid w:val="008A5FB6"/>
    <w:rsid w:val="008A6EAB"/>
    <w:rsid w:val="008B5576"/>
    <w:rsid w:val="008B5C98"/>
    <w:rsid w:val="008B5DD7"/>
    <w:rsid w:val="008B735E"/>
    <w:rsid w:val="008C0ABA"/>
    <w:rsid w:val="008C0EB9"/>
    <w:rsid w:val="008C2638"/>
    <w:rsid w:val="008C39AB"/>
    <w:rsid w:val="008C44F8"/>
    <w:rsid w:val="008D4AAA"/>
    <w:rsid w:val="008D5A25"/>
    <w:rsid w:val="008D6D34"/>
    <w:rsid w:val="008E419F"/>
    <w:rsid w:val="008F102F"/>
    <w:rsid w:val="008F2F6A"/>
    <w:rsid w:val="00903E3A"/>
    <w:rsid w:val="00905E14"/>
    <w:rsid w:val="0091170C"/>
    <w:rsid w:val="0091243B"/>
    <w:rsid w:val="009174B1"/>
    <w:rsid w:val="0092260A"/>
    <w:rsid w:val="00927070"/>
    <w:rsid w:val="0094425C"/>
    <w:rsid w:val="00944B9D"/>
    <w:rsid w:val="00955BAB"/>
    <w:rsid w:val="00956901"/>
    <w:rsid w:val="009577F8"/>
    <w:rsid w:val="00966EBD"/>
    <w:rsid w:val="0097772D"/>
    <w:rsid w:val="00977777"/>
    <w:rsid w:val="00986E2A"/>
    <w:rsid w:val="00993228"/>
    <w:rsid w:val="0099346F"/>
    <w:rsid w:val="0099483F"/>
    <w:rsid w:val="0099608A"/>
    <w:rsid w:val="009A2C7F"/>
    <w:rsid w:val="009A37D2"/>
    <w:rsid w:val="009A6425"/>
    <w:rsid w:val="009B093F"/>
    <w:rsid w:val="009B5572"/>
    <w:rsid w:val="009B62A8"/>
    <w:rsid w:val="009B7E94"/>
    <w:rsid w:val="009C73C3"/>
    <w:rsid w:val="009D1047"/>
    <w:rsid w:val="009D5BCA"/>
    <w:rsid w:val="009E26E1"/>
    <w:rsid w:val="009E2A0F"/>
    <w:rsid w:val="009F1425"/>
    <w:rsid w:val="009F3ABF"/>
    <w:rsid w:val="009F41EF"/>
    <w:rsid w:val="009F580A"/>
    <w:rsid w:val="00A006D7"/>
    <w:rsid w:val="00A03116"/>
    <w:rsid w:val="00A051D9"/>
    <w:rsid w:val="00A05FB0"/>
    <w:rsid w:val="00A16581"/>
    <w:rsid w:val="00A16829"/>
    <w:rsid w:val="00A17CD1"/>
    <w:rsid w:val="00A26290"/>
    <w:rsid w:val="00A318D1"/>
    <w:rsid w:val="00A32514"/>
    <w:rsid w:val="00A35A4B"/>
    <w:rsid w:val="00A36119"/>
    <w:rsid w:val="00A56B6E"/>
    <w:rsid w:val="00A62D1F"/>
    <w:rsid w:val="00A6359D"/>
    <w:rsid w:val="00A67421"/>
    <w:rsid w:val="00A72874"/>
    <w:rsid w:val="00A73E78"/>
    <w:rsid w:val="00A75736"/>
    <w:rsid w:val="00A77096"/>
    <w:rsid w:val="00A85D32"/>
    <w:rsid w:val="00A903FA"/>
    <w:rsid w:val="00A93356"/>
    <w:rsid w:val="00A94607"/>
    <w:rsid w:val="00A97333"/>
    <w:rsid w:val="00AA1CF0"/>
    <w:rsid w:val="00AA30E1"/>
    <w:rsid w:val="00AA3AD2"/>
    <w:rsid w:val="00AA3C00"/>
    <w:rsid w:val="00AA7CE8"/>
    <w:rsid w:val="00AB39E9"/>
    <w:rsid w:val="00AB53E4"/>
    <w:rsid w:val="00AB5940"/>
    <w:rsid w:val="00AB652E"/>
    <w:rsid w:val="00AC419E"/>
    <w:rsid w:val="00AC7A83"/>
    <w:rsid w:val="00AC7DE3"/>
    <w:rsid w:val="00AC7FEA"/>
    <w:rsid w:val="00AD0EC1"/>
    <w:rsid w:val="00AD0EDA"/>
    <w:rsid w:val="00AD3BE6"/>
    <w:rsid w:val="00AF3036"/>
    <w:rsid w:val="00AF7AD7"/>
    <w:rsid w:val="00B0329C"/>
    <w:rsid w:val="00B07152"/>
    <w:rsid w:val="00B1071C"/>
    <w:rsid w:val="00B14ADC"/>
    <w:rsid w:val="00B14E86"/>
    <w:rsid w:val="00B26465"/>
    <w:rsid w:val="00B3215B"/>
    <w:rsid w:val="00B427CC"/>
    <w:rsid w:val="00B44896"/>
    <w:rsid w:val="00B45371"/>
    <w:rsid w:val="00B5049C"/>
    <w:rsid w:val="00B51E4D"/>
    <w:rsid w:val="00B53666"/>
    <w:rsid w:val="00B614FD"/>
    <w:rsid w:val="00B631D3"/>
    <w:rsid w:val="00B6503F"/>
    <w:rsid w:val="00B67161"/>
    <w:rsid w:val="00B67A37"/>
    <w:rsid w:val="00B76853"/>
    <w:rsid w:val="00B84709"/>
    <w:rsid w:val="00B87F6A"/>
    <w:rsid w:val="00B9058A"/>
    <w:rsid w:val="00B97563"/>
    <w:rsid w:val="00BA4736"/>
    <w:rsid w:val="00BA6775"/>
    <w:rsid w:val="00BB3F9E"/>
    <w:rsid w:val="00BB516E"/>
    <w:rsid w:val="00BB5541"/>
    <w:rsid w:val="00BB6582"/>
    <w:rsid w:val="00BB6786"/>
    <w:rsid w:val="00BC1BCC"/>
    <w:rsid w:val="00BC784E"/>
    <w:rsid w:val="00BD1014"/>
    <w:rsid w:val="00BD24D1"/>
    <w:rsid w:val="00BD47CA"/>
    <w:rsid w:val="00BD6183"/>
    <w:rsid w:val="00BE2554"/>
    <w:rsid w:val="00BE383F"/>
    <w:rsid w:val="00BE483F"/>
    <w:rsid w:val="00BE4D34"/>
    <w:rsid w:val="00BE5B55"/>
    <w:rsid w:val="00BF4321"/>
    <w:rsid w:val="00BF5ADC"/>
    <w:rsid w:val="00C02BD7"/>
    <w:rsid w:val="00C04BAD"/>
    <w:rsid w:val="00C06BA8"/>
    <w:rsid w:val="00C1115F"/>
    <w:rsid w:val="00C2224C"/>
    <w:rsid w:val="00C23BE4"/>
    <w:rsid w:val="00C31EA7"/>
    <w:rsid w:val="00C40DFD"/>
    <w:rsid w:val="00C43CBF"/>
    <w:rsid w:val="00C52311"/>
    <w:rsid w:val="00C60D6D"/>
    <w:rsid w:val="00C62DDC"/>
    <w:rsid w:val="00C6767D"/>
    <w:rsid w:val="00C72C43"/>
    <w:rsid w:val="00C73F3E"/>
    <w:rsid w:val="00C75553"/>
    <w:rsid w:val="00C76F2D"/>
    <w:rsid w:val="00C7724A"/>
    <w:rsid w:val="00C80D3F"/>
    <w:rsid w:val="00C818DC"/>
    <w:rsid w:val="00C81D8D"/>
    <w:rsid w:val="00C83C85"/>
    <w:rsid w:val="00C87177"/>
    <w:rsid w:val="00C92871"/>
    <w:rsid w:val="00C95759"/>
    <w:rsid w:val="00C9655D"/>
    <w:rsid w:val="00C96D97"/>
    <w:rsid w:val="00CA3D44"/>
    <w:rsid w:val="00CA621A"/>
    <w:rsid w:val="00CB00EA"/>
    <w:rsid w:val="00CB4AF2"/>
    <w:rsid w:val="00CB5031"/>
    <w:rsid w:val="00CB588F"/>
    <w:rsid w:val="00CC1565"/>
    <w:rsid w:val="00CC3D6B"/>
    <w:rsid w:val="00CD1E9F"/>
    <w:rsid w:val="00CD6504"/>
    <w:rsid w:val="00CD7265"/>
    <w:rsid w:val="00CE01D2"/>
    <w:rsid w:val="00CE57BE"/>
    <w:rsid w:val="00D02DF4"/>
    <w:rsid w:val="00D0367D"/>
    <w:rsid w:val="00D061AE"/>
    <w:rsid w:val="00D07F06"/>
    <w:rsid w:val="00D10F22"/>
    <w:rsid w:val="00D11F0C"/>
    <w:rsid w:val="00D14F92"/>
    <w:rsid w:val="00D15FF2"/>
    <w:rsid w:val="00D16935"/>
    <w:rsid w:val="00D21DD6"/>
    <w:rsid w:val="00D22B42"/>
    <w:rsid w:val="00D23E28"/>
    <w:rsid w:val="00D259B2"/>
    <w:rsid w:val="00D34296"/>
    <w:rsid w:val="00D413AF"/>
    <w:rsid w:val="00D42A27"/>
    <w:rsid w:val="00D432B6"/>
    <w:rsid w:val="00D4752E"/>
    <w:rsid w:val="00D53B36"/>
    <w:rsid w:val="00D60752"/>
    <w:rsid w:val="00D60BB4"/>
    <w:rsid w:val="00D63810"/>
    <w:rsid w:val="00D6759D"/>
    <w:rsid w:val="00D67A5A"/>
    <w:rsid w:val="00D67D5B"/>
    <w:rsid w:val="00D70377"/>
    <w:rsid w:val="00D73EAD"/>
    <w:rsid w:val="00D74384"/>
    <w:rsid w:val="00D75527"/>
    <w:rsid w:val="00D75656"/>
    <w:rsid w:val="00D83DC1"/>
    <w:rsid w:val="00D840EB"/>
    <w:rsid w:val="00D861A8"/>
    <w:rsid w:val="00D9395B"/>
    <w:rsid w:val="00D9744A"/>
    <w:rsid w:val="00DA2FAD"/>
    <w:rsid w:val="00DA4491"/>
    <w:rsid w:val="00DB5128"/>
    <w:rsid w:val="00DC0AC3"/>
    <w:rsid w:val="00DC3EF3"/>
    <w:rsid w:val="00DD144B"/>
    <w:rsid w:val="00DD2C40"/>
    <w:rsid w:val="00DD388B"/>
    <w:rsid w:val="00DE0FA9"/>
    <w:rsid w:val="00DE42C3"/>
    <w:rsid w:val="00DF1046"/>
    <w:rsid w:val="00DF6945"/>
    <w:rsid w:val="00E02D2B"/>
    <w:rsid w:val="00E03F4A"/>
    <w:rsid w:val="00E041BE"/>
    <w:rsid w:val="00E0684B"/>
    <w:rsid w:val="00E06A1F"/>
    <w:rsid w:val="00E0708E"/>
    <w:rsid w:val="00E107D8"/>
    <w:rsid w:val="00E13931"/>
    <w:rsid w:val="00E15FCF"/>
    <w:rsid w:val="00E259A8"/>
    <w:rsid w:val="00E2788A"/>
    <w:rsid w:val="00E311F7"/>
    <w:rsid w:val="00E31C53"/>
    <w:rsid w:val="00E402F3"/>
    <w:rsid w:val="00E43770"/>
    <w:rsid w:val="00E528D9"/>
    <w:rsid w:val="00E55A14"/>
    <w:rsid w:val="00E564AA"/>
    <w:rsid w:val="00E612B7"/>
    <w:rsid w:val="00E62BFB"/>
    <w:rsid w:val="00E63ABA"/>
    <w:rsid w:val="00E67EF1"/>
    <w:rsid w:val="00E72272"/>
    <w:rsid w:val="00E72781"/>
    <w:rsid w:val="00E76087"/>
    <w:rsid w:val="00E77D35"/>
    <w:rsid w:val="00E8195E"/>
    <w:rsid w:val="00E81DA8"/>
    <w:rsid w:val="00E83285"/>
    <w:rsid w:val="00E86714"/>
    <w:rsid w:val="00E87136"/>
    <w:rsid w:val="00EA0342"/>
    <w:rsid w:val="00EA24A9"/>
    <w:rsid w:val="00EA3222"/>
    <w:rsid w:val="00EB0D08"/>
    <w:rsid w:val="00ED394D"/>
    <w:rsid w:val="00EE1833"/>
    <w:rsid w:val="00EE2C2E"/>
    <w:rsid w:val="00EE4685"/>
    <w:rsid w:val="00EE595B"/>
    <w:rsid w:val="00EF269D"/>
    <w:rsid w:val="00EF343F"/>
    <w:rsid w:val="00EF3808"/>
    <w:rsid w:val="00EF6BA3"/>
    <w:rsid w:val="00EF78F5"/>
    <w:rsid w:val="00F0012F"/>
    <w:rsid w:val="00F12873"/>
    <w:rsid w:val="00F14CF5"/>
    <w:rsid w:val="00F15DC0"/>
    <w:rsid w:val="00F236D2"/>
    <w:rsid w:val="00F23CCC"/>
    <w:rsid w:val="00F300A8"/>
    <w:rsid w:val="00F30B2A"/>
    <w:rsid w:val="00F33079"/>
    <w:rsid w:val="00F47697"/>
    <w:rsid w:val="00F512BE"/>
    <w:rsid w:val="00F51EA3"/>
    <w:rsid w:val="00F55576"/>
    <w:rsid w:val="00F5691A"/>
    <w:rsid w:val="00F626C5"/>
    <w:rsid w:val="00F65AD2"/>
    <w:rsid w:val="00F67132"/>
    <w:rsid w:val="00F70530"/>
    <w:rsid w:val="00F76147"/>
    <w:rsid w:val="00F765FD"/>
    <w:rsid w:val="00F77522"/>
    <w:rsid w:val="00F802E6"/>
    <w:rsid w:val="00F849C8"/>
    <w:rsid w:val="00F8786D"/>
    <w:rsid w:val="00F91167"/>
    <w:rsid w:val="00FA18F0"/>
    <w:rsid w:val="00FA4196"/>
    <w:rsid w:val="00FA7FC5"/>
    <w:rsid w:val="00FB01DF"/>
    <w:rsid w:val="00FB077A"/>
    <w:rsid w:val="00FB0B6B"/>
    <w:rsid w:val="00FB68F0"/>
    <w:rsid w:val="00FB770B"/>
    <w:rsid w:val="00FC00C8"/>
    <w:rsid w:val="00FC312C"/>
    <w:rsid w:val="00FC38B3"/>
    <w:rsid w:val="00FC7EE4"/>
    <w:rsid w:val="00FD289F"/>
    <w:rsid w:val="00FD2A65"/>
    <w:rsid w:val="00FE3E51"/>
    <w:rsid w:val="00FE3F27"/>
    <w:rsid w:val="00FE5975"/>
    <w:rsid w:val="00FE7759"/>
    <w:rsid w:val="00FF24D4"/>
    <w:rsid w:val="00FF273A"/>
    <w:rsid w:val="00FF2FF8"/>
    <w:rsid w:val="1F1A2896"/>
    <w:rsid w:val="663C8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D621C"/>
  <w15:docId w15:val="{E1BC2002-8AE9-4393-9DAF-C4E10CC7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36E1C"/>
    <w:pPr>
      <w:keepNext/>
      <w:keepLines/>
      <w:numPr>
        <w:numId w:val="1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36E1C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36E1C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03F4A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5FF2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5FF2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5FF2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5FF2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5FF2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C45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058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906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9060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9060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9060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9060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602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39"/>
    <w:rsid w:val="00612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236E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36E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36E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9F3A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F3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jon">
    <w:name w:val="Revision"/>
    <w:hidden/>
    <w:uiPriority w:val="99"/>
    <w:semiHidden/>
    <w:rsid w:val="00F51EA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BF5A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F5ADC"/>
  </w:style>
  <w:style w:type="paragraph" w:styleId="Bunntekst">
    <w:name w:val="footer"/>
    <w:basedOn w:val="Normal"/>
    <w:link w:val="BunntekstTegn"/>
    <w:uiPriority w:val="99"/>
    <w:unhideWhenUsed/>
    <w:rsid w:val="00BF5A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F5ADC"/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03F4A"/>
    <w:pPr>
      <w:numPr>
        <w:numId w:val="0"/>
      </w:numPr>
      <w:outlineLvl w:val="9"/>
    </w:pPr>
    <w:rPr>
      <w:lang w:val="en-US"/>
    </w:rPr>
  </w:style>
  <w:style w:type="paragraph" w:styleId="INNH2">
    <w:name w:val="toc 2"/>
    <w:basedOn w:val="Normal"/>
    <w:next w:val="Normal"/>
    <w:autoRedefine/>
    <w:uiPriority w:val="39"/>
    <w:unhideWhenUsed/>
    <w:rsid w:val="00E03F4A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E03F4A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E03F4A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E03F4A"/>
    <w:rPr>
      <w:color w:val="0563C1" w:themeColor="hyperlink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03F4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unktliste">
    <w:name w:val="List Bullet"/>
    <w:basedOn w:val="Normal"/>
    <w:uiPriority w:val="99"/>
    <w:semiHidden/>
    <w:unhideWhenUsed/>
    <w:rsid w:val="00660428"/>
    <w:pPr>
      <w:numPr>
        <w:numId w:val="1"/>
      </w:numPr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FA419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3849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nb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15FF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15FF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15FF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15F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15F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784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41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6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79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7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0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95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119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80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6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7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1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6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8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innovativeanskaffelser.no%2Fabout%2F&amp;data=02%7C01%7CEmilie.Skogvang%40innovasjonnorge.no%7Cc31a1285f7904dd6456408d7e833e93d%7Cc39d49f79eed4307b032bb28f3cf9d79%7C1%7C0%7C637233181979162101&amp;sdata=MDmYXSSSpe9Zeb7NGaj8KSh19uLNb5wv8xZbi3Y0X8I%3D&amp;reserved=0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innovativeanskaffelser.no%2Fabout%2F&amp;data=02%7C01%7CEmilie.Skogvang%40innovasjonnorge.no%7Cc31a1285f7904dd6456408d7e833e93d%7Cc39d49f79eed4307b032bb28f3cf9d79%7C1%7C0%7C637233181979162101&amp;sdata=MDmYXSSSpe9Zeb7NGaj8KSh19uLNb5wv8xZbi3Y0X8I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_ArchiveCaseNumber xmlns="6ee981c3-3e74-458b-9583-f389e4bc4216" xsi:nil="true"/>
    <IN_ArchiveAccessCode xmlns="6ee981c3-3e74-458b-9583-f389e4bc4216">UI</IN_ArchiveAccessCode>
    <IN_Archiving_ArchiveId xmlns="62e8883c-5188-4302-a00a-120ef88c78b8" xsi:nil="true"/>
    <IN_Archiving_DocType xmlns="62e8883c-5188-4302-a00a-120ef88c78b8">Fundamental Document</IN_Archiving_DocType>
    <IN_DivisionName xmlns="6ee981c3-3e74-458b-9583-f389e4bc4216">Growth Companies and clusters</IN_DivisionName>
    <IN_DivisionNumber xmlns="6ee981c3-3e74-458b-9583-f389e4bc4216" xsi:nil="true"/>
    <_ip_UnifiedCompliancePolicyUIAction xmlns="http://schemas.microsoft.com/sharepoint/v3" xsi:nil="true"/>
    <_ip_UnifiedCompliancePolicyProperties xmlns="http://schemas.microsoft.com/sharepoint/v3" xsi:nil="true"/>
    <MediaLengthInSeconds xmlns="9afd52f1-5c19-4352-a00b-d9c21e944711" xsi:nil="true"/>
    <SharedWithUsers xmlns="6ee981c3-3e74-458b-9583-f389e4bc4216">
      <UserInfo>
        <DisplayName/>
        <AccountId xsi:nil="true"/>
        <AccountType/>
      </UserInfo>
    </SharedWithUsers>
    <TaxCatchAll xmlns="62e8883c-5188-4302-a00a-120ef88c78b8" xsi:nil="true"/>
    <lcf76f155ced4ddcb4097134ff3c332f xmlns="9afd52f1-5c19-4352-a00b-d9c21e9447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5430B3FFFA94E83F7932E1DE93B77" ma:contentTypeVersion="25" ma:contentTypeDescription="Create a new document." ma:contentTypeScope="" ma:versionID="c176075f6d896479eb18073024333feb">
  <xsd:schema xmlns:xsd="http://www.w3.org/2001/XMLSchema" xmlns:xs="http://www.w3.org/2001/XMLSchema" xmlns:p="http://schemas.microsoft.com/office/2006/metadata/properties" xmlns:ns1="http://schemas.microsoft.com/sharepoint/v3" xmlns:ns2="6ee981c3-3e74-458b-9583-f389e4bc4216" xmlns:ns3="9afd52f1-5c19-4352-a00b-d9c21e944711" xmlns:ns4="62e8883c-5188-4302-a00a-120ef88c78b8" targetNamespace="http://schemas.microsoft.com/office/2006/metadata/properties" ma:root="true" ma:fieldsID="21e854c47a0a4054363e3c1b38ac90fa" ns1:_="" ns2:_="" ns3:_="" ns4:_="">
    <xsd:import namespace="http://schemas.microsoft.com/sharepoint/v3"/>
    <xsd:import namespace="6ee981c3-3e74-458b-9583-f389e4bc4216"/>
    <xsd:import namespace="9afd52f1-5c19-4352-a00b-d9c21e944711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IN_DivisionName" minOccurs="0"/>
                <xsd:element ref="ns2:IN_DivisionNumber" minOccurs="0"/>
                <xsd:element ref="ns2:IN_ArchiveCaseNumber" minOccurs="0"/>
                <xsd:element ref="ns2:IN_ArchiveAccessCod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4:IN_Archiving_DocType" minOccurs="0"/>
                <xsd:element ref="ns3:MediaServiceAutoTags" minOccurs="0"/>
                <xsd:element ref="ns3:MediaServiceLocation" minOccurs="0"/>
                <xsd:element ref="ns3:MediaServiceOCR" minOccurs="0"/>
                <xsd:element ref="ns4:IN_Archiving_ArchiveId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981c3-3e74-458b-9583-f389e4bc4216" elementFormDefault="qualified">
    <xsd:import namespace="http://schemas.microsoft.com/office/2006/documentManagement/types"/>
    <xsd:import namespace="http://schemas.microsoft.com/office/infopath/2007/PartnerControls"/>
    <xsd:element name="IN_DivisionName" ma:index="8" nillable="true" ma:displayName="Division name" ma:default="Brand Norway" ma:internalName="IN_DivisionName">
      <xsd:simpleType>
        <xsd:restriction base="dms:Text">
          <xsd:maxLength value="255"/>
        </xsd:restriction>
      </xsd:simpleType>
    </xsd:element>
    <xsd:element name="IN_DivisionNumber" ma:index="9" nillable="true" ma:displayName="Division number" ma:internalName="IN_DivisionNumber">
      <xsd:simpleType>
        <xsd:restriction base="dms:Text">
          <xsd:maxLength value="255"/>
        </xsd:restriction>
      </xsd:simpleType>
    </xsd:element>
    <xsd:element name="IN_ArchiveCaseNumber" ma:index="10" nillable="true" ma:displayName="Archive case number" ma:internalName="IN_ArchiveCaseNumber">
      <xsd:simpleType>
        <xsd:restriction base="dms:Text">
          <xsd:maxLength value="255"/>
        </xsd:restriction>
      </xsd:simpleType>
    </xsd:element>
    <xsd:element name="IN_ArchiveAccessCode" ma:index="11" nillable="true" ma:displayName="Archive access code" ma:default="UI" ma:internalName="IN_ArchiveAccessCode">
      <xsd:simpleType>
        <xsd:restriction base="dms:Text">
          <xsd:maxLength value="255"/>
        </xsd:restriction>
      </xsd:simpleType>
    </xsd:element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d52f1-5c19-4352-a00b-d9c21e944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IN_Archiving_DocType" ma:index="17" nillable="true" ma:displayName="Document Type" ma:default="Fundamental Document" ma:format="Dropdown" ma:internalName="IN_Archiving_DocType">
      <xsd:simpleType>
        <xsd:restriction base="dms:Choice">
          <xsd:enumeration value="Report"/>
          <xsd:enumeration value="Article"/>
          <xsd:enumeration value="Presentation"/>
          <xsd:enumeration value="Speech"/>
          <xsd:enumeration value="Fundamental Document"/>
          <xsd:enumeration value="Minutes of Meeting"/>
          <xsd:enumeration value="Other"/>
        </xsd:restriction>
      </xsd:simpleType>
    </xsd:element>
    <xsd:element name="IN_Archiving_ArchiveId" ma:index="21" nillable="true" ma:displayName="Archive Number" ma:description="Case number from ePhorte" ma:indexed="true" ma:internalName="Archive_x0020_Number">
      <xsd:simpleType>
        <xsd:restriction base="dms:Text">
          <xsd:maxLength value="255"/>
        </xsd:restriction>
      </xsd:simpleType>
    </xsd:element>
    <xsd:element name="TaxCatchAll" ma:index="31" nillable="true" ma:displayName="Taxonomy Catch All Column" ma:hidden="true" ma:list="{f26c817f-0045-481c-9a53-54b4720e1a21}" ma:internalName="TaxCatchAll" ma:showField="CatchAllData" ma:web="6ee981c3-3e74-458b-9583-f389e4bc4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B50A21-E6E4-4FEB-85C2-DB99784181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ED06C-F63E-4CB2-94F9-9ECD65A7F6BE}">
  <ds:schemaRefs>
    <ds:schemaRef ds:uri="http://schemas.microsoft.com/office/2006/metadata/properties"/>
    <ds:schemaRef ds:uri="http://schemas.microsoft.com/office/infopath/2007/PartnerControls"/>
    <ds:schemaRef ds:uri="6ee981c3-3e74-458b-9583-f389e4bc4216"/>
    <ds:schemaRef ds:uri="62e8883c-5188-4302-a00a-120ef88c78b8"/>
    <ds:schemaRef ds:uri="http://schemas.microsoft.com/sharepoint/v3"/>
    <ds:schemaRef ds:uri="9afd52f1-5c19-4352-a00b-d9c21e944711"/>
  </ds:schemaRefs>
</ds:datastoreItem>
</file>

<file path=customXml/itemProps3.xml><?xml version="1.0" encoding="utf-8"?>
<ds:datastoreItem xmlns:ds="http://schemas.openxmlformats.org/officeDocument/2006/customXml" ds:itemID="{7DECEFB0-9693-408C-84B6-020DA7CBFFDC}"/>
</file>

<file path=customXml/itemProps4.xml><?xml version="1.0" encoding="utf-8"?>
<ds:datastoreItem xmlns:ds="http://schemas.openxmlformats.org/officeDocument/2006/customXml" ds:itemID="{662B811A-FE6F-4C4F-BE11-4EA2A732CF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958</Words>
  <Characters>5081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Gustavsson, Simon K.</dc:creator>
  <cp:keywords/>
  <cp:lastModifiedBy>Emilie Skogvang</cp:lastModifiedBy>
  <cp:revision>35</cp:revision>
  <cp:lastPrinted>2017-05-24T17:06:00Z</cp:lastPrinted>
  <dcterms:created xsi:type="dcterms:W3CDTF">2020-04-21T08:22:00Z</dcterms:created>
  <dcterms:modified xsi:type="dcterms:W3CDTF">2022-05-02T08:13:00Z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0x010100A985430B3FFFA94E83F7932E1DE93B77</vt:lpwstr>
  </property>
  <property fmtid="{D5CDD505-2E9C-101B-9397-08002B2CF9AE}" pid="3" name="xd_ProgID">
    <vt:lpwstr/>
  </property>
  <property fmtid="{D5CDD505-2E9C-101B-9397-08002B2CF9AE}" pid="4" name="IN_Archiving_SendToArchive">
    <vt:bool>false</vt:bool>
  </property>
  <property fmtid="{D5CDD505-2E9C-101B-9397-08002B2CF9AE}" pid="5" name="IN_Archiving_LegalReference_NO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IN_Archiving_LegalReference">
    <vt:lpwstr/>
  </property>
  <property fmtid="{D5CDD505-2E9C-101B-9397-08002B2CF9AE}" pid="9" name="IN_Archiving_AccessType">
    <vt:lpwstr/>
  </property>
  <property fmtid="{D5CDD505-2E9C-101B-9397-08002B2CF9AE}" pid="10" name="IN_Archiving_Filename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IN_Archiving_ArchivedBy">
    <vt:lpwstr/>
  </property>
  <property fmtid="{D5CDD505-2E9C-101B-9397-08002B2CF9AE}" pid="14" name="IN_Archiving_Owner">
    <vt:lpwstr/>
  </property>
  <property fmtid="{D5CDD505-2E9C-101B-9397-08002B2CF9AE}" pid="15" name="IN_Archiving_OwnerLoginName">
    <vt:lpwstr/>
  </property>
  <property fmtid="{D5CDD505-2E9C-101B-9397-08002B2CF9AE}" pid="16" name="IN_Archiving_ArchiveNumber">
    <vt:lpwstr/>
  </property>
  <property fmtid="{D5CDD505-2E9C-101B-9397-08002B2CF9AE}" pid="17" name="xd_Signature">
    <vt:bool>false</vt:bool>
  </property>
  <property fmtid="{D5CDD505-2E9C-101B-9397-08002B2CF9AE}" pid="18" name="IN_Archiving_Archived">
    <vt:bool>false</vt:bool>
  </property>
  <property fmtid="{D5CDD505-2E9C-101B-9397-08002B2CF9AE}" pid="19" name="IN_Archiving_RecipiantSender">
    <vt:lpwstr/>
  </property>
  <property fmtid="{D5CDD505-2E9C-101B-9397-08002B2CF9AE}" pid="20" name="IN_Archiving_DocumentStatus">
    <vt:lpwstr/>
  </property>
  <property fmtid="{D5CDD505-2E9C-101B-9397-08002B2CF9AE}" pid="21" name="IN_Archiving_Direction">
    <vt:lpwstr/>
  </property>
</Properties>
</file>