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73FF2" w14:textId="784F36AC" w:rsidR="00016526" w:rsidRPr="001F7947" w:rsidRDefault="005A1B1E" w:rsidP="001F7947">
      <w:pPr>
        <w:rPr>
          <w:rFonts w:ascii="Innovation Norway" w:hAnsi="Innovation Norway"/>
          <w:b/>
          <w:bCs/>
          <w:sz w:val="36"/>
          <w:szCs w:val="36"/>
          <w:lang w:val="en-GB"/>
        </w:rPr>
      </w:pPr>
      <w:r w:rsidRPr="001F7947">
        <w:rPr>
          <w:rFonts w:ascii="Innovation Norway" w:hAnsi="Innovation Norway"/>
          <w:b/>
          <w:bCs/>
          <w:sz w:val="36"/>
          <w:szCs w:val="36"/>
          <w:lang w:val="en-GB"/>
        </w:rPr>
        <w:t xml:space="preserve">HIP Norway </w:t>
      </w:r>
      <w:r w:rsidR="00101FC4" w:rsidRPr="001F7947">
        <w:rPr>
          <w:rFonts w:ascii="Innovation Norway" w:hAnsi="Innovation Norway"/>
          <w:b/>
          <w:bCs/>
          <w:sz w:val="36"/>
          <w:szCs w:val="36"/>
          <w:lang w:val="en-GB"/>
        </w:rPr>
        <w:t>Indicato</w:t>
      </w:r>
      <w:r w:rsidR="00431060">
        <w:rPr>
          <w:rFonts w:ascii="Innovation Norway" w:hAnsi="Innovation Norway"/>
          <w:b/>
          <w:bCs/>
          <w:sz w:val="36"/>
          <w:szCs w:val="36"/>
          <w:lang w:val="en-GB"/>
        </w:rPr>
        <w:t>rs</w:t>
      </w:r>
    </w:p>
    <w:p w14:paraId="6AA3CECD" w14:textId="77777777" w:rsidR="005B4FBF" w:rsidRDefault="005B4FBF" w:rsidP="00DA6715">
      <w:pPr>
        <w:rPr>
          <w:rFonts w:ascii="Innovation Norway" w:hAnsi="Innovation Norway"/>
          <w:lang w:val="en-GB"/>
        </w:rPr>
      </w:pPr>
    </w:p>
    <w:p w14:paraId="6C0EFE1A" w14:textId="029E1D47" w:rsidR="00DA6715" w:rsidRPr="00D64BB4" w:rsidRDefault="009839D0" w:rsidP="00DA6715">
      <w:pPr>
        <w:spacing w:after="0"/>
        <w:rPr>
          <w:rFonts w:ascii="Innovation Norway" w:hAnsi="Innovation Norway"/>
          <w:lang w:val="en-US"/>
        </w:rPr>
      </w:pPr>
      <w:r>
        <w:rPr>
          <w:rFonts w:ascii="Innovation Norway" w:hAnsi="Innovation Norway"/>
          <w:lang w:val="en-GB"/>
        </w:rPr>
        <w:t>Measuring this impact can be challenging. To support organisation</w:t>
      </w:r>
      <w:r w:rsidR="002824F1">
        <w:rPr>
          <w:rFonts w:ascii="Innovation Norway" w:hAnsi="Innovation Norway"/>
          <w:lang w:val="en-GB"/>
        </w:rPr>
        <w:t>s</w:t>
      </w:r>
      <w:r>
        <w:rPr>
          <w:rFonts w:ascii="Innovation Norway" w:hAnsi="Innovation Norway"/>
          <w:lang w:val="en-GB"/>
        </w:rPr>
        <w:t xml:space="preserve"> in this effort, we</w:t>
      </w:r>
      <w:r w:rsidR="00882C94" w:rsidRPr="001F7947">
        <w:rPr>
          <w:rFonts w:ascii="Innovation Norway" w:hAnsi="Innovation Norway"/>
          <w:lang w:val="en-GB"/>
        </w:rPr>
        <w:t xml:space="preserve"> have created </w:t>
      </w:r>
      <w:r>
        <w:rPr>
          <w:rFonts w:ascii="Innovation Norway" w:hAnsi="Innovation Norway"/>
          <w:lang w:val="en-GB"/>
        </w:rPr>
        <w:t xml:space="preserve">an </w:t>
      </w:r>
      <w:r w:rsidR="00882C94" w:rsidRPr="001F7947">
        <w:rPr>
          <w:rFonts w:ascii="Innovation Norway" w:hAnsi="Innovation Norway"/>
          <w:lang w:val="en-GB"/>
        </w:rPr>
        <w:t>indicator-menu, that is meant to support innovators in measuring and documenting</w:t>
      </w:r>
      <w:r w:rsidR="001F7947" w:rsidRPr="001F7947">
        <w:rPr>
          <w:rFonts w:ascii="Innovation Norway" w:hAnsi="Innovation Norway"/>
          <w:lang w:val="en-GB"/>
        </w:rPr>
        <w:t xml:space="preserve"> impact </w:t>
      </w:r>
      <w:r w:rsidR="00882C94" w:rsidRPr="001F7947">
        <w:rPr>
          <w:rFonts w:ascii="Innovation Norway" w:hAnsi="Innovation Norway"/>
          <w:lang w:val="en-GB"/>
        </w:rPr>
        <w:t xml:space="preserve">throughout the innovation cycle. </w:t>
      </w:r>
      <w:r w:rsidR="00DA6715">
        <w:rPr>
          <w:rFonts w:ascii="Innovation Norway" w:hAnsi="Innovation Norway"/>
          <w:lang w:val="en-GB"/>
        </w:rPr>
        <w:t>The indicators need to be customized to each innovation project and should be</w:t>
      </w:r>
      <w:r w:rsidR="00DA6715" w:rsidRPr="00D64BB4">
        <w:rPr>
          <w:rFonts w:ascii="Innovation Norway" w:hAnsi="Innovation Norway"/>
          <w:lang w:val="en-US"/>
        </w:rPr>
        <w:t xml:space="preserve"> disaggregated by certain key demographics (gender, age group, income level,</w:t>
      </w:r>
      <w:r w:rsidR="00DA6715">
        <w:rPr>
          <w:rFonts w:ascii="Innovation Norway" w:hAnsi="Innovation Norway"/>
          <w:lang w:val="en-US"/>
        </w:rPr>
        <w:t xml:space="preserve"> </w:t>
      </w:r>
      <w:r w:rsidR="00DA6715" w:rsidRPr="00D64BB4">
        <w:rPr>
          <w:rFonts w:ascii="Innovation Norway" w:hAnsi="Innovation Norway"/>
          <w:lang w:val="en-US"/>
        </w:rPr>
        <w:t>etc.) to see if the solution is working as expected across different groups.</w:t>
      </w:r>
      <w:r w:rsidR="00DA6715">
        <w:rPr>
          <w:rFonts w:ascii="Innovation Norway" w:hAnsi="Innovation Norway"/>
          <w:lang w:val="en-US"/>
        </w:rPr>
        <w:t xml:space="preserve"> </w:t>
      </w:r>
    </w:p>
    <w:p w14:paraId="367A8E2C" w14:textId="7B186A8B" w:rsidR="0025636D" w:rsidRPr="001F7947" w:rsidRDefault="00DA6715" w:rsidP="001F7947">
      <w:pPr>
        <w:rPr>
          <w:rFonts w:ascii="Innovation Norway" w:hAnsi="Innovation Norway"/>
          <w:lang w:val="en-GB"/>
        </w:rPr>
      </w:pPr>
      <w:r>
        <w:rPr>
          <w:rFonts w:ascii="Innovation Norway" w:hAnsi="Innovation Norway"/>
          <w:lang w:val="en-GB"/>
        </w:rPr>
        <w:t xml:space="preserve"> </w:t>
      </w:r>
    </w:p>
    <w:p w14:paraId="76E4A1A0" w14:textId="77777777" w:rsidR="001F7947" w:rsidRPr="001F7947" w:rsidRDefault="001B2802">
      <w:pPr>
        <w:spacing w:line="276" w:lineRule="auto"/>
        <w:rPr>
          <w:rFonts w:ascii="Innovation Norway" w:hAnsi="Innovation Norway"/>
          <w:lang w:val="en-GB"/>
        </w:rPr>
      </w:pPr>
      <w:r w:rsidRPr="001F7947">
        <w:rPr>
          <w:rFonts w:ascii="Innovation Norway" w:hAnsi="Innovation Norway"/>
          <w:lang w:val="en-GB"/>
        </w:rPr>
        <w:t xml:space="preserve">In this </w:t>
      </w:r>
      <w:r w:rsidR="00C219FB" w:rsidRPr="001F7947">
        <w:rPr>
          <w:rFonts w:ascii="Innovation Norway" w:hAnsi="Innovation Norway"/>
          <w:lang w:val="en-GB"/>
        </w:rPr>
        <w:t>document</w:t>
      </w:r>
      <w:r w:rsidRPr="001F7947">
        <w:rPr>
          <w:rFonts w:ascii="Innovation Norway" w:hAnsi="Innovation Norway"/>
          <w:lang w:val="en-GB"/>
        </w:rPr>
        <w:t xml:space="preserve">, you will find two sets of indicators: </w:t>
      </w:r>
    </w:p>
    <w:p w14:paraId="23C4224D" w14:textId="5D1958BA" w:rsidR="001F7947" w:rsidRPr="001F7947" w:rsidRDefault="003C5426" w:rsidP="001F7947">
      <w:pPr>
        <w:pStyle w:val="Listeavsnitt"/>
        <w:numPr>
          <w:ilvl w:val="0"/>
          <w:numId w:val="3"/>
        </w:numPr>
        <w:rPr>
          <w:rFonts w:ascii="Innovation Norway" w:hAnsi="Innovation Norway"/>
          <w:lang w:val="en-GB"/>
        </w:rPr>
      </w:pPr>
      <w:r w:rsidRPr="003C5426">
        <w:rPr>
          <w:rFonts w:ascii="Innovation Norway" w:hAnsi="Innovation Norway"/>
          <w:b/>
          <w:bCs/>
          <w:lang w:val="en-GB"/>
        </w:rPr>
        <w:t>Mandatory indicators</w:t>
      </w:r>
      <w:r>
        <w:rPr>
          <w:rFonts w:ascii="Innovation Norway" w:hAnsi="Innovation Norway"/>
          <w:lang w:val="en-GB"/>
        </w:rPr>
        <w:t xml:space="preserve">: </w:t>
      </w:r>
      <w:r w:rsidR="001B2802" w:rsidRPr="001F7947">
        <w:rPr>
          <w:rFonts w:ascii="Innovation Norway" w:hAnsi="Innovation Norway"/>
          <w:lang w:val="en-GB"/>
        </w:rPr>
        <w:t xml:space="preserve">the first list of indicators </w:t>
      </w:r>
      <w:r w:rsidR="00A740FE" w:rsidRPr="001F7947">
        <w:rPr>
          <w:rFonts w:ascii="Innovation Norway" w:hAnsi="Innovation Norway"/>
          <w:lang w:val="en-GB"/>
        </w:rPr>
        <w:t>is</w:t>
      </w:r>
      <w:r w:rsidR="00A50619" w:rsidRPr="001F7947">
        <w:rPr>
          <w:rFonts w:ascii="Innovation Norway" w:hAnsi="Innovation Norway"/>
          <w:lang w:val="en-GB"/>
        </w:rPr>
        <w:t xml:space="preserve"> </w:t>
      </w:r>
      <w:r w:rsidR="001F7947" w:rsidRPr="001F7947">
        <w:rPr>
          <w:rFonts w:ascii="Innovation Norway" w:hAnsi="Innovation Norway"/>
          <w:lang w:val="en-GB"/>
        </w:rPr>
        <w:t>mandatory</w:t>
      </w:r>
      <w:r w:rsidR="00A50619" w:rsidRPr="001F7947">
        <w:rPr>
          <w:rFonts w:ascii="Innovation Norway" w:hAnsi="Innovation Norway"/>
          <w:lang w:val="en-GB"/>
        </w:rPr>
        <w:t xml:space="preserve"> for </w:t>
      </w:r>
      <w:r w:rsidR="001F7947" w:rsidRPr="001F7947">
        <w:rPr>
          <w:rFonts w:ascii="Innovation Norway" w:hAnsi="Innovation Norway"/>
          <w:lang w:val="en-GB"/>
        </w:rPr>
        <w:t xml:space="preserve">all </w:t>
      </w:r>
      <w:r w:rsidR="00A50619" w:rsidRPr="001F7947">
        <w:rPr>
          <w:rFonts w:ascii="Innovation Norway" w:hAnsi="Innovation Norway"/>
          <w:lang w:val="en-GB"/>
        </w:rPr>
        <w:t>HIP Norway- supported innovation project</w:t>
      </w:r>
      <w:r w:rsidR="001F7947" w:rsidRPr="001F7947">
        <w:rPr>
          <w:rFonts w:ascii="Innovation Norway" w:hAnsi="Innovation Norway"/>
          <w:lang w:val="en-GB"/>
        </w:rPr>
        <w:t>s</w:t>
      </w:r>
      <w:r w:rsidR="00A740FE" w:rsidRPr="001F7947">
        <w:rPr>
          <w:rFonts w:ascii="Innovation Norway" w:hAnsi="Innovation Norway"/>
          <w:lang w:val="en-GB"/>
        </w:rPr>
        <w:t xml:space="preserve">. </w:t>
      </w:r>
      <w:r w:rsidR="001F7947" w:rsidRPr="001F7947">
        <w:rPr>
          <w:rFonts w:ascii="Innovation Norway" w:hAnsi="Innovation Norway"/>
          <w:lang w:val="en-GB"/>
        </w:rPr>
        <w:t xml:space="preserve">These </w:t>
      </w:r>
      <w:r w:rsidR="00146471">
        <w:rPr>
          <w:rFonts w:ascii="Innovation Norway" w:hAnsi="Innovation Norway"/>
          <w:lang w:val="en-GB"/>
        </w:rPr>
        <w:t xml:space="preserve">core </w:t>
      </w:r>
      <w:r w:rsidR="00A740FE" w:rsidRPr="001F7947">
        <w:rPr>
          <w:rFonts w:ascii="Innovation Norway" w:hAnsi="Innovation Norway"/>
          <w:lang w:val="en-GB"/>
        </w:rPr>
        <w:t xml:space="preserve">indicators </w:t>
      </w:r>
      <w:r w:rsidR="001F7947" w:rsidRPr="001F7947">
        <w:rPr>
          <w:rFonts w:ascii="Innovation Norway" w:hAnsi="Innovation Norway"/>
          <w:lang w:val="en-GB"/>
        </w:rPr>
        <w:t xml:space="preserve">are used </w:t>
      </w:r>
      <w:r w:rsidR="00A740FE" w:rsidRPr="001F7947">
        <w:rPr>
          <w:rFonts w:ascii="Innovation Norway" w:hAnsi="Innovation Norway"/>
          <w:lang w:val="en-GB"/>
        </w:rPr>
        <w:t xml:space="preserve">to aggregate results across </w:t>
      </w:r>
      <w:r w:rsidR="001F7947" w:rsidRPr="001F7947">
        <w:rPr>
          <w:rFonts w:ascii="Innovation Norway" w:hAnsi="Innovation Norway"/>
          <w:lang w:val="en-GB"/>
        </w:rPr>
        <w:t xml:space="preserve">the project </w:t>
      </w:r>
      <w:r w:rsidR="00A740FE" w:rsidRPr="001F7947">
        <w:rPr>
          <w:rFonts w:ascii="Innovation Norway" w:hAnsi="Innovation Norway"/>
          <w:lang w:val="en-GB"/>
        </w:rPr>
        <w:t xml:space="preserve">portfolio, </w:t>
      </w:r>
      <w:proofErr w:type="gramStart"/>
      <w:r w:rsidR="00A740FE" w:rsidRPr="001F7947">
        <w:rPr>
          <w:rFonts w:ascii="Innovation Norway" w:hAnsi="Innovation Norway"/>
          <w:lang w:val="en-GB"/>
        </w:rPr>
        <w:t>in order to</w:t>
      </w:r>
      <w:proofErr w:type="gramEnd"/>
      <w:r w:rsidR="00A740FE" w:rsidRPr="001F7947">
        <w:rPr>
          <w:rFonts w:ascii="Innovation Norway" w:hAnsi="Innovation Norway"/>
          <w:lang w:val="en-GB"/>
        </w:rPr>
        <w:t xml:space="preserve"> </w:t>
      </w:r>
      <w:r w:rsidR="00FE26C3" w:rsidRPr="001F7947">
        <w:rPr>
          <w:rFonts w:ascii="Innovation Norway" w:hAnsi="Innovation Norway"/>
          <w:lang w:val="en-GB"/>
        </w:rPr>
        <w:t>document and communicate results at a programme leve</w:t>
      </w:r>
      <w:r w:rsidR="00C219FB" w:rsidRPr="001F7947">
        <w:rPr>
          <w:rFonts w:ascii="Innovation Norway" w:hAnsi="Innovation Norway"/>
          <w:lang w:val="en-GB"/>
        </w:rPr>
        <w:t>l</w:t>
      </w:r>
      <w:r w:rsidR="00A50619" w:rsidRPr="001F7947">
        <w:rPr>
          <w:rFonts w:ascii="Innovation Norway" w:hAnsi="Innovation Norway"/>
          <w:lang w:val="en-GB"/>
        </w:rPr>
        <w:t xml:space="preserve">. </w:t>
      </w:r>
    </w:p>
    <w:p w14:paraId="629F2BC9" w14:textId="4DBDE1E9" w:rsidR="00ED58CF" w:rsidRPr="001F7947" w:rsidRDefault="007F3C67" w:rsidP="001F7947">
      <w:pPr>
        <w:pStyle w:val="Listeavsnitt"/>
        <w:numPr>
          <w:ilvl w:val="0"/>
          <w:numId w:val="3"/>
        </w:numPr>
        <w:rPr>
          <w:rFonts w:ascii="Innovation Norway" w:hAnsi="Innovation Norway"/>
          <w:lang w:val="en-GB"/>
        </w:rPr>
      </w:pPr>
      <w:r w:rsidRPr="007F3C67">
        <w:rPr>
          <w:rFonts w:ascii="Innovation Norway" w:hAnsi="Innovation Norway"/>
          <w:b/>
          <w:bCs/>
          <w:lang w:val="en-GB"/>
        </w:rPr>
        <w:t>Indicator menu:</w:t>
      </w:r>
      <w:r>
        <w:rPr>
          <w:rFonts w:ascii="Innovation Norway" w:hAnsi="Innovation Norway"/>
          <w:lang w:val="en-GB"/>
        </w:rPr>
        <w:t xml:space="preserve"> </w:t>
      </w:r>
      <w:r w:rsidR="00A50619" w:rsidRPr="001F7947">
        <w:rPr>
          <w:rFonts w:ascii="Innovation Norway" w:hAnsi="Innovation Norway"/>
          <w:lang w:val="en-GB"/>
        </w:rPr>
        <w:t xml:space="preserve">The second list of indicators is a menu with various </w:t>
      </w:r>
      <w:r w:rsidR="005E29DC" w:rsidRPr="001F7947">
        <w:rPr>
          <w:rFonts w:ascii="Innovation Norway" w:hAnsi="Innovation Norway"/>
          <w:lang w:val="en-GB"/>
        </w:rPr>
        <w:t>innovation</w:t>
      </w:r>
      <w:r>
        <w:rPr>
          <w:rFonts w:ascii="Innovation Norway" w:hAnsi="Innovation Norway"/>
          <w:lang w:val="en-GB"/>
        </w:rPr>
        <w:t xml:space="preserve"> and impact</w:t>
      </w:r>
      <w:r w:rsidR="005E29DC" w:rsidRPr="001F7947">
        <w:rPr>
          <w:rFonts w:ascii="Innovation Norway" w:hAnsi="Innovation Norway"/>
          <w:lang w:val="en-GB"/>
        </w:rPr>
        <w:t>-specific indicators</w:t>
      </w:r>
      <w:r w:rsidR="00FE26C3" w:rsidRPr="001F7947">
        <w:rPr>
          <w:rFonts w:ascii="Innovation Norway" w:hAnsi="Innovation Norway"/>
          <w:lang w:val="en-GB"/>
        </w:rPr>
        <w:t xml:space="preserve"> that projects can </w:t>
      </w:r>
      <w:r w:rsidR="00090F09">
        <w:rPr>
          <w:rFonts w:ascii="Innovation Norway" w:hAnsi="Innovation Norway"/>
          <w:lang w:val="en-GB"/>
        </w:rPr>
        <w:t xml:space="preserve">customize to their individual projects. The examples in the menu are based on HIP’s own experience as well as on the Response Innovation Lab </w:t>
      </w:r>
      <w:hyperlink r:id="rId11" w:history="1">
        <w:r w:rsidR="00090F09" w:rsidRPr="00DC24FB">
          <w:rPr>
            <w:rStyle w:val="Hyperkobling"/>
            <w:rFonts w:ascii="Innovation Norway" w:hAnsi="Innovation Norway"/>
            <w:lang w:val="en-GB"/>
          </w:rPr>
          <w:t>S</w:t>
        </w:r>
        <w:r w:rsidR="00DC24FB" w:rsidRPr="00DC24FB">
          <w:rPr>
            <w:rStyle w:val="Hyperkobling"/>
            <w:rFonts w:ascii="Innovation Norway" w:hAnsi="Innovation Norway"/>
            <w:lang w:val="en-GB"/>
          </w:rPr>
          <w:t xml:space="preserve">HITE IT </w:t>
        </w:r>
        <w:r w:rsidR="00090F09" w:rsidRPr="00DC24FB">
          <w:rPr>
            <w:rStyle w:val="Hyperkobling"/>
            <w:rFonts w:ascii="Innovation Norway" w:hAnsi="Innovation Norway"/>
            <w:lang w:val="en-GB"/>
          </w:rPr>
          <w:t>toolkit.</w:t>
        </w:r>
      </w:hyperlink>
    </w:p>
    <w:p w14:paraId="0FD33250" w14:textId="77777777" w:rsidR="001F7947" w:rsidRDefault="001F7947">
      <w:pPr>
        <w:spacing w:line="276" w:lineRule="auto"/>
        <w:rPr>
          <w:rFonts w:ascii="Innovation Norway" w:hAnsi="Innovation Norway"/>
          <w:lang w:val="en-GB"/>
        </w:rPr>
      </w:pPr>
    </w:p>
    <w:p w14:paraId="456CE208" w14:textId="77777777" w:rsidR="00431060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0982B221" w14:textId="77777777" w:rsidR="00431060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537D4959" w14:textId="77777777" w:rsidR="00431060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5B5E9A9E" w14:textId="77777777" w:rsidR="00431060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6234FE9A" w14:textId="77777777" w:rsidR="00431060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0AF76724" w14:textId="77777777" w:rsidR="00431060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3DEE607B" w14:textId="77777777" w:rsidR="00431060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568AF61C" w14:textId="77777777" w:rsidR="00431060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0F43A9CC" w14:textId="77777777" w:rsidR="00431060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6C90D313" w14:textId="77777777" w:rsidR="00431060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60ECD8E6" w14:textId="77777777" w:rsidR="00431060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207D8552" w14:textId="77777777" w:rsidR="00431060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136B81E0" w14:textId="77777777" w:rsidR="00431060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376E6636" w14:textId="77777777" w:rsidR="00431060" w:rsidRPr="001F7947" w:rsidRDefault="00431060">
      <w:pPr>
        <w:spacing w:line="276" w:lineRule="auto"/>
        <w:rPr>
          <w:rFonts w:ascii="Innovation Norway" w:hAnsi="Innovation Norway"/>
          <w:lang w:val="en-GB"/>
        </w:rPr>
      </w:pPr>
    </w:p>
    <w:p w14:paraId="63BBA8C9" w14:textId="74162465" w:rsidR="00ED58CF" w:rsidRPr="00431060" w:rsidRDefault="004604A3">
      <w:pPr>
        <w:spacing w:line="276" w:lineRule="auto"/>
        <w:rPr>
          <w:rFonts w:ascii="Innovation Norway" w:hAnsi="Innovation Norway"/>
          <w:b/>
          <w:bCs/>
          <w:sz w:val="28"/>
          <w:szCs w:val="28"/>
          <w:lang w:val="en-GB"/>
        </w:rPr>
      </w:pPr>
      <w:r w:rsidRPr="00431060">
        <w:rPr>
          <w:rFonts w:ascii="Innovation Norway" w:hAnsi="Innovation Norway"/>
          <w:b/>
          <w:bCs/>
          <w:sz w:val="28"/>
          <w:szCs w:val="28"/>
          <w:lang w:val="en-GB"/>
        </w:rPr>
        <w:t>Mandatory indicators for all HIP-Norway funded projects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67"/>
        <w:gridCol w:w="3068"/>
        <w:gridCol w:w="3068"/>
      </w:tblGrid>
      <w:tr w:rsidR="0046583C" w:rsidRPr="001F7947" w14:paraId="616DCFF2" w14:textId="77777777" w:rsidTr="001F7947">
        <w:tc>
          <w:tcPr>
            <w:tcW w:w="3067" w:type="dxa"/>
            <w:shd w:val="clear" w:color="auto" w:fill="FFC0C2" w:themeFill="accent5" w:themeFillTint="33"/>
          </w:tcPr>
          <w:p w14:paraId="552C5FAD" w14:textId="1661F557" w:rsidR="0046583C" w:rsidRPr="001F7947" w:rsidRDefault="0046583C">
            <w:pPr>
              <w:spacing w:line="276" w:lineRule="auto"/>
              <w:rPr>
                <w:rFonts w:ascii="Innovation Norway" w:hAnsi="Innovation Norway"/>
                <w:b/>
                <w:bCs/>
                <w:lang w:val="en-GB"/>
              </w:rPr>
            </w:pPr>
            <w:r w:rsidRPr="001F7947">
              <w:rPr>
                <w:rFonts w:ascii="Innovation Norway" w:hAnsi="Innovation Norway"/>
                <w:b/>
                <w:bCs/>
                <w:lang w:val="en-GB"/>
              </w:rPr>
              <w:t>Type of indicator</w:t>
            </w:r>
          </w:p>
        </w:tc>
        <w:tc>
          <w:tcPr>
            <w:tcW w:w="3068" w:type="dxa"/>
            <w:shd w:val="clear" w:color="auto" w:fill="FFC0C2" w:themeFill="accent5" w:themeFillTint="33"/>
          </w:tcPr>
          <w:p w14:paraId="225F402C" w14:textId="4BF0A567" w:rsidR="0046583C" w:rsidRPr="001F7947" w:rsidRDefault="0046583C">
            <w:pPr>
              <w:spacing w:line="276" w:lineRule="auto"/>
              <w:rPr>
                <w:rFonts w:ascii="Innovation Norway" w:hAnsi="Innovation Norway"/>
                <w:b/>
                <w:bCs/>
                <w:lang w:val="en-GB"/>
              </w:rPr>
            </w:pPr>
            <w:r w:rsidRPr="001F7947">
              <w:rPr>
                <w:rFonts w:ascii="Innovation Norway" w:hAnsi="Innovation Norway"/>
                <w:b/>
                <w:bCs/>
                <w:lang w:val="en-GB"/>
              </w:rPr>
              <w:t>Description</w:t>
            </w:r>
          </w:p>
        </w:tc>
        <w:tc>
          <w:tcPr>
            <w:tcW w:w="3068" w:type="dxa"/>
            <w:shd w:val="clear" w:color="auto" w:fill="FFC0C2" w:themeFill="accent5" w:themeFillTint="33"/>
          </w:tcPr>
          <w:p w14:paraId="3B2DA709" w14:textId="30230982" w:rsidR="0046583C" w:rsidRPr="001F7947" w:rsidRDefault="00DE27F2">
            <w:pPr>
              <w:spacing w:line="276" w:lineRule="auto"/>
              <w:rPr>
                <w:rFonts w:ascii="Innovation Norway" w:hAnsi="Innovation Norway"/>
                <w:b/>
                <w:bCs/>
                <w:lang w:val="en-GB"/>
              </w:rPr>
            </w:pPr>
            <w:r w:rsidRPr="001F7947">
              <w:rPr>
                <w:rFonts w:ascii="Innovation Norway" w:hAnsi="Innovation Norway"/>
                <w:b/>
                <w:bCs/>
                <w:lang w:val="en-GB"/>
              </w:rPr>
              <w:t>Indicators</w:t>
            </w:r>
          </w:p>
        </w:tc>
      </w:tr>
      <w:tr w:rsidR="00B80913" w:rsidRPr="00A457B3" w14:paraId="6C24E6D1" w14:textId="77777777">
        <w:tc>
          <w:tcPr>
            <w:tcW w:w="3067" w:type="dxa"/>
          </w:tcPr>
          <w:p w14:paraId="4CCF6249" w14:textId="7F04C65A" w:rsidR="00B80913" w:rsidRPr="00F721FF" w:rsidRDefault="00B860A0">
            <w:pPr>
              <w:spacing w:line="276" w:lineRule="auto"/>
              <w:rPr>
                <w:rFonts w:ascii="Innovation Norway" w:hAnsi="Innovation Norway"/>
                <w:lang w:val="en-GB"/>
              </w:rPr>
            </w:pPr>
            <w:r>
              <w:rPr>
                <w:rFonts w:ascii="Innovation Norway" w:hAnsi="Innovation Norway"/>
                <w:lang w:val="en-GB"/>
              </w:rPr>
              <w:t>Proof of concept</w:t>
            </w:r>
          </w:p>
        </w:tc>
        <w:tc>
          <w:tcPr>
            <w:tcW w:w="3068" w:type="dxa"/>
          </w:tcPr>
          <w:p w14:paraId="4AFA6F86" w14:textId="124E688B" w:rsidR="00B80913" w:rsidRPr="00F721FF" w:rsidRDefault="00A4033F">
            <w:pPr>
              <w:spacing w:line="276" w:lineRule="auto"/>
              <w:rPr>
                <w:rFonts w:ascii="Innovation Norway" w:hAnsi="Innovation Norway"/>
                <w:lang w:val="en-GB"/>
              </w:rPr>
            </w:pPr>
            <w:r>
              <w:rPr>
                <w:rFonts w:ascii="Innovation Norway" w:hAnsi="Innovation Norway"/>
                <w:lang w:val="en-GB"/>
              </w:rPr>
              <w:t>Measure the</w:t>
            </w:r>
            <w:r w:rsidR="008C26D1" w:rsidRPr="00F721FF">
              <w:rPr>
                <w:rFonts w:ascii="Innovation Norway" w:hAnsi="Innovation Norway"/>
                <w:lang w:val="en-GB"/>
              </w:rPr>
              <w:t xml:space="preserve"> </w:t>
            </w:r>
            <w:r w:rsidR="008D18E9">
              <w:rPr>
                <w:rFonts w:ascii="Innovation Norway" w:hAnsi="Innovation Norway"/>
                <w:lang w:val="en-GB"/>
              </w:rPr>
              <w:t>number of solutions that have reached proof of concept during the innovation lab phase.</w:t>
            </w:r>
            <w:r>
              <w:rPr>
                <w:rFonts w:ascii="Innovation Norway" w:hAnsi="Innovation Norway"/>
                <w:lang w:val="en-GB"/>
              </w:rPr>
              <w:t xml:space="preserve"> In projects involving ecosystems innovation or business model innovations, this number may be higher than in projects testing one specific product or service.</w:t>
            </w:r>
          </w:p>
        </w:tc>
        <w:tc>
          <w:tcPr>
            <w:tcW w:w="3068" w:type="dxa"/>
          </w:tcPr>
          <w:p w14:paraId="6CDD026C" w14:textId="77777777" w:rsidR="00B80913" w:rsidRPr="004D378B" w:rsidRDefault="00B80913" w:rsidP="00B80913">
            <w:pPr>
              <w:spacing w:after="200"/>
              <w:rPr>
                <w:rFonts w:ascii="Innovation Norway" w:hAnsi="Innovation Norway"/>
                <w:lang w:val="en-GB"/>
              </w:rPr>
            </w:pPr>
            <w:r w:rsidRPr="004D378B">
              <w:rPr>
                <w:rFonts w:ascii="Innovation Norway" w:hAnsi="Innovation Norway"/>
                <w:lang w:val="en-GB"/>
              </w:rPr>
              <w:t>Number of new solutions reaching proof of concept.</w:t>
            </w:r>
          </w:p>
          <w:p w14:paraId="04953BD4" w14:textId="77777777" w:rsidR="00B80913" w:rsidRPr="001F7947" w:rsidRDefault="00B80913">
            <w:pPr>
              <w:spacing w:line="276" w:lineRule="auto"/>
              <w:rPr>
                <w:lang w:val="en-GB"/>
              </w:rPr>
            </w:pPr>
          </w:p>
        </w:tc>
      </w:tr>
      <w:tr w:rsidR="00B80913" w:rsidRPr="00A457B3" w14:paraId="74F7D622" w14:textId="77777777">
        <w:tc>
          <w:tcPr>
            <w:tcW w:w="3067" w:type="dxa"/>
          </w:tcPr>
          <w:p w14:paraId="5EB7BF9C" w14:textId="24B82103" w:rsidR="00B80913" w:rsidRPr="00A4033F" w:rsidRDefault="00B860A0">
            <w:pPr>
              <w:spacing w:line="276" w:lineRule="auto"/>
              <w:rPr>
                <w:rFonts w:ascii="Innovation Norway" w:hAnsi="Innovation Norway"/>
                <w:lang w:val="en-GB"/>
              </w:rPr>
            </w:pPr>
            <w:r w:rsidRPr="00A4033F">
              <w:rPr>
                <w:rFonts w:ascii="Innovation Norway" w:hAnsi="Innovation Norway"/>
                <w:lang w:val="en-GB"/>
              </w:rPr>
              <w:t>Use of new solutions</w:t>
            </w:r>
          </w:p>
        </w:tc>
        <w:tc>
          <w:tcPr>
            <w:tcW w:w="3068" w:type="dxa"/>
          </w:tcPr>
          <w:p w14:paraId="4A3E9BDD" w14:textId="511BB0A8" w:rsidR="00B80913" w:rsidRPr="00A457B3" w:rsidRDefault="008D08C8">
            <w:pPr>
              <w:spacing w:line="276" w:lineRule="auto"/>
              <w:rPr>
                <w:rFonts w:ascii="Innovation Norway" w:hAnsi="Innovation Norway"/>
                <w:lang w:val="en-GB"/>
              </w:rPr>
            </w:pPr>
            <w:r>
              <w:rPr>
                <w:rFonts w:ascii="Innovation Norway" w:hAnsi="Innovation Norway"/>
                <w:lang w:val="en-GB"/>
              </w:rPr>
              <w:t xml:space="preserve">Measure the number of new solutions that are in use in humanitarian contexts </w:t>
            </w:r>
            <w:proofErr w:type="gramStart"/>
            <w:r>
              <w:rPr>
                <w:rFonts w:ascii="Innovation Norway" w:hAnsi="Innovation Norway"/>
                <w:lang w:val="en-GB"/>
              </w:rPr>
              <w:t>as a result of</w:t>
            </w:r>
            <w:proofErr w:type="gramEnd"/>
            <w:r>
              <w:rPr>
                <w:rFonts w:ascii="Innovation Norway" w:hAnsi="Innovation Norway"/>
                <w:lang w:val="en-GB"/>
              </w:rPr>
              <w:t xml:space="preserve"> the implementation of the project. </w:t>
            </w:r>
          </w:p>
        </w:tc>
        <w:tc>
          <w:tcPr>
            <w:tcW w:w="3068" w:type="dxa"/>
          </w:tcPr>
          <w:p w14:paraId="24EC610F" w14:textId="25DE6831" w:rsidR="00B80913" w:rsidRPr="004D378B" w:rsidRDefault="00B80913" w:rsidP="00B80913">
            <w:pPr>
              <w:spacing w:after="200"/>
              <w:rPr>
                <w:rFonts w:ascii="Innovation Norway" w:hAnsi="Innovation Norway"/>
                <w:lang w:val="en-GB"/>
              </w:rPr>
            </w:pPr>
            <w:r w:rsidRPr="004D378B">
              <w:rPr>
                <w:rFonts w:ascii="Innovation Norway" w:hAnsi="Innovation Norway"/>
                <w:lang w:val="en-GB"/>
              </w:rPr>
              <w:t xml:space="preserve">Number of </w:t>
            </w:r>
            <w:r w:rsidR="00914253">
              <w:rPr>
                <w:rFonts w:ascii="Innovation Norway" w:hAnsi="Innovation Norway"/>
                <w:lang w:val="en-GB"/>
              </w:rPr>
              <w:t xml:space="preserve">new </w:t>
            </w:r>
            <w:r w:rsidRPr="004D378B">
              <w:rPr>
                <w:rFonts w:ascii="Innovation Norway" w:hAnsi="Innovation Norway"/>
                <w:lang w:val="en-GB"/>
              </w:rPr>
              <w:t>solutions in use in humanitarian contexts.</w:t>
            </w:r>
          </w:p>
          <w:p w14:paraId="5EEE3F1B" w14:textId="77777777" w:rsidR="00B80913" w:rsidRPr="001F7947" w:rsidRDefault="00B80913">
            <w:pPr>
              <w:spacing w:line="276" w:lineRule="auto"/>
              <w:rPr>
                <w:lang w:val="en-GB"/>
              </w:rPr>
            </w:pPr>
          </w:p>
        </w:tc>
      </w:tr>
      <w:tr w:rsidR="00B80913" w:rsidRPr="00A457B3" w14:paraId="4DBE2A6C" w14:textId="77777777">
        <w:tc>
          <w:tcPr>
            <w:tcW w:w="3067" w:type="dxa"/>
          </w:tcPr>
          <w:p w14:paraId="62DEC2B2" w14:textId="7430F1BD" w:rsidR="00B80913" w:rsidRPr="00F721FF" w:rsidRDefault="00A33F25">
            <w:pPr>
              <w:spacing w:line="276" w:lineRule="auto"/>
              <w:rPr>
                <w:rFonts w:ascii="Innovation Norway" w:hAnsi="Innovation Norway"/>
                <w:lang w:val="en-GB"/>
              </w:rPr>
            </w:pPr>
            <w:r w:rsidRPr="00F721FF">
              <w:rPr>
                <w:rFonts w:ascii="Innovation Norway" w:hAnsi="Innovation Norway"/>
                <w:lang w:val="en-GB"/>
              </w:rPr>
              <w:t>Reach</w:t>
            </w:r>
          </w:p>
        </w:tc>
        <w:tc>
          <w:tcPr>
            <w:tcW w:w="3068" w:type="dxa"/>
          </w:tcPr>
          <w:p w14:paraId="16E019AF" w14:textId="50CFA0D5" w:rsidR="00B80913" w:rsidRPr="00F721FF" w:rsidRDefault="00A33F25">
            <w:pPr>
              <w:spacing w:line="276" w:lineRule="auto"/>
              <w:rPr>
                <w:rFonts w:ascii="Innovation Norway" w:hAnsi="Innovation Norway"/>
                <w:lang w:val="en-GB"/>
              </w:rPr>
            </w:pPr>
            <w:r w:rsidRPr="00F721FF">
              <w:rPr>
                <w:rFonts w:ascii="Innovation Norway" w:hAnsi="Innovation Norway"/>
                <w:highlight w:val="white"/>
                <w:lang w:val="en-GB"/>
              </w:rPr>
              <w:t xml:space="preserve">Measure the number of </w:t>
            </w:r>
            <w:r w:rsidR="00F721FF" w:rsidRPr="00F721FF">
              <w:rPr>
                <w:rFonts w:ascii="Innovation Norway" w:hAnsi="Innovation Norway"/>
                <w:highlight w:val="white"/>
                <w:lang w:val="en-GB"/>
              </w:rPr>
              <w:t>people affected by crises that use new</w:t>
            </w:r>
            <w:r w:rsidRPr="00F721FF">
              <w:rPr>
                <w:rFonts w:ascii="Innovation Norway" w:hAnsi="Innovation Norway"/>
                <w:highlight w:val="white"/>
                <w:lang w:val="en-GB"/>
              </w:rPr>
              <w:t xml:space="preserve"> products or services due to the innovation</w:t>
            </w:r>
            <w:r w:rsidR="00F721FF" w:rsidRPr="00F721FF">
              <w:rPr>
                <w:rFonts w:ascii="Innovation Norway" w:hAnsi="Innovation Norway"/>
                <w:highlight w:val="white"/>
                <w:lang w:val="en-GB"/>
              </w:rPr>
              <w:t xml:space="preserve"> project</w:t>
            </w:r>
            <w:r w:rsidRPr="00F721FF">
              <w:rPr>
                <w:rFonts w:ascii="Innovation Norway" w:hAnsi="Innovation Norway"/>
                <w:highlight w:val="white"/>
                <w:lang w:val="en-GB"/>
              </w:rPr>
              <w:t xml:space="preserve">. Applies only to products or services delivered directly to beneficiaries. Each project should agree with Innovation Norway on a definition of </w:t>
            </w:r>
            <w:r w:rsidRPr="00F721FF">
              <w:rPr>
                <w:rFonts w:ascii="Innovation Norway" w:hAnsi="Innovation Norway"/>
                <w:i/>
                <w:highlight w:val="white"/>
                <w:lang w:val="en-GB"/>
              </w:rPr>
              <w:t>direct beneficiary</w:t>
            </w:r>
            <w:r w:rsidRPr="00F721FF">
              <w:rPr>
                <w:rFonts w:ascii="Innovation Norway" w:hAnsi="Innovation Norway"/>
                <w:highlight w:val="white"/>
                <w:lang w:val="en-GB"/>
              </w:rPr>
              <w:t>.</w:t>
            </w:r>
          </w:p>
        </w:tc>
        <w:tc>
          <w:tcPr>
            <w:tcW w:w="3068" w:type="dxa"/>
          </w:tcPr>
          <w:p w14:paraId="740DDC67" w14:textId="77777777" w:rsidR="00B80913" w:rsidRPr="004D378B" w:rsidRDefault="00B80913" w:rsidP="00B80913">
            <w:pPr>
              <w:spacing w:after="200"/>
              <w:rPr>
                <w:rFonts w:ascii="Innovation Norway" w:hAnsi="Innovation Norway"/>
                <w:lang w:val="en-GB"/>
              </w:rPr>
            </w:pPr>
            <w:r w:rsidRPr="004D378B">
              <w:rPr>
                <w:rFonts w:ascii="Innovation Norway" w:hAnsi="Innovation Norway"/>
                <w:lang w:val="en-GB"/>
              </w:rPr>
              <w:t>Number of crisis-affected people directly using the new solution(s).</w:t>
            </w:r>
          </w:p>
          <w:p w14:paraId="2E45FB15" w14:textId="77777777" w:rsidR="00B80913" w:rsidRPr="001F7947" w:rsidRDefault="00B80913">
            <w:pPr>
              <w:spacing w:line="276" w:lineRule="auto"/>
              <w:rPr>
                <w:lang w:val="en-GB"/>
              </w:rPr>
            </w:pPr>
          </w:p>
        </w:tc>
      </w:tr>
    </w:tbl>
    <w:p w14:paraId="40066E3D" w14:textId="77777777" w:rsidR="004D378B" w:rsidRPr="001F7947" w:rsidRDefault="004D378B" w:rsidP="00946016">
      <w:pPr>
        <w:rPr>
          <w:rFonts w:ascii="Innovation Norway" w:hAnsi="Innovation Norway"/>
          <w:b/>
          <w:bCs/>
          <w:lang w:val="en-GB"/>
        </w:rPr>
      </w:pPr>
    </w:p>
    <w:p w14:paraId="4D2B6839" w14:textId="77777777" w:rsidR="004D378B" w:rsidRPr="001F7947" w:rsidRDefault="004D378B" w:rsidP="00946016">
      <w:pPr>
        <w:rPr>
          <w:rFonts w:ascii="Innovation Norway" w:hAnsi="Innovation Norway"/>
          <w:b/>
          <w:bCs/>
          <w:lang w:val="en-GB"/>
        </w:rPr>
      </w:pPr>
    </w:p>
    <w:p w14:paraId="46069A02" w14:textId="77777777" w:rsidR="001F7947" w:rsidRPr="001F7947" w:rsidRDefault="001F7947" w:rsidP="00946016">
      <w:pPr>
        <w:rPr>
          <w:rFonts w:ascii="Innovation Norway" w:hAnsi="Innovation Norway"/>
          <w:b/>
          <w:bCs/>
          <w:lang w:val="en-GB"/>
        </w:rPr>
      </w:pPr>
    </w:p>
    <w:p w14:paraId="24B5F59B" w14:textId="77777777" w:rsidR="001F7947" w:rsidRPr="001F7947" w:rsidRDefault="001F7947" w:rsidP="00946016">
      <w:pPr>
        <w:rPr>
          <w:rFonts w:ascii="Innovation Norway" w:hAnsi="Innovation Norway"/>
          <w:b/>
          <w:bCs/>
          <w:lang w:val="en-GB"/>
        </w:rPr>
      </w:pPr>
    </w:p>
    <w:p w14:paraId="4468B58C" w14:textId="77777777" w:rsidR="001F7947" w:rsidRPr="001F7947" w:rsidRDefault="001F7947" w:rsidP="00946016">
      <w:pPr>
        <w:rPr>
          <w:rFonts w:ascii="Innovation Norway" w:hAnsi="Innovation Norway"/>
          <w:b/>
          <w:bCs/>
          <w:lang w:val="en-GB"/>
        </w:rPr>
      </w:pPr>
    </w:p>
    <w:p w14:paraId="0BBDBA52" w14:textId="77777777" w:rsidR="001F7947" w:rsidRPr="001F7947" w:rsidRDefault="001F7947" w:rsidP="00946016">
      <w:pPr>
        <w:rPr>
          <w:rFonts w:ascii="Innovation Norway" w:hAnsi="Innovation Norway"/>
          <w:b/>
          <w:bCs/>
          <w:lang w:val="en-GB"/>
        </w:rPr>
      </w:pPr>
    </w:p>
    <w:p w14:paraId="3C159F99" w14:textId="77777777" w:rsidR="001F7947" w:rsidRDefault="001F7947" w:rsidP="00946016">
      <w:pPr>
        <w:rPr>
          <w:rFonts w:ascii="Innovation Norway" w:hAnsi="Innovation Norway"/>
          <w:b/>
          <w:bCs/>
          <w:lang w:val="en-GB"/>
        </w:rPr>
      </w:pPr>
    </w:p>
    <w:p w14:paraId="365CA6F7" w14:textId="77777777" w:rsidR="0072164C" w:rsidRDefault="0072164C" w:rsidP="00946016">
      <w:pPr>
        <w:rPr>
          <w:rFonts w:ascii="Innovation Norway" w:hAnsi="Innovation Norway"/>
          <w:b/>
          <w:bCs/>
          <w:lang w:val="en-GB"/>
        </w:rPr>
      </w:pPr>
    </w:p>
    <w:p w14:paraId="3EF8C2BA" w14:textId="77777777" w:rsidR="0072164C" w:rsidRDefault="0072164C" w:rsidP="00946016">
      <w:pPr>
        <w:rPr>
          <w:rFonts w:ascii="Innovation Norway" w:hAnsi="Innovation Norway"/>
          <w:b/>
          <w:bCs/>
          <w:lang w:val="en-GB"/>
        </w:rPr>
      </w:pPr>
    </w:p>
    <w:p w14:paraId="56CC2737" w14:textId="77777777" w:rsidR="00D906A5" w:rsidRDefault="00D906A5" w:rsidP="00946016">
      <w:pPr>
        <w:rPr>
          <w:rFonts w:ascii="Innovation Norway" w:hAnsi="Innovation Norway"/>
          <w:b/>
          <w:bCs/>
          <w:lang w:val="en-GB"/>
        </w:rPr>
      </w:pPr>
    </w:p>
    <w:p w14:paraId="588D94B0" w14:textId="77777777" w:rsidR="004D378B" w:rsidRPr="001F7947" w:rsidRDefault="004D378B" w:rsidP="00946016">
      <w:pPr>
        <w:rPr>
          <w:rFonts w:ascii="Innovation Norway" w:hAnsi="Innovation Norway"/>
          <w:b/>
          <w:bCs/>
          <w:lang w:val="en-GB"/>
        </w:rPr>
      </w:pPr>
    </w:p>
    <w:p w14:paraId="7F3CE5DA" w14:textId="39E10394" w:rsidR="00D3173B" w:rsidRDefault="004604A3" w:rsidP="00946016">
      <w:pPr>
        <w:rPr>
          <w:rFonts w:ascii="Innovation Norway" w:hAnsi="Innovation Norway"/>
          <w:b/>
          <w:bCs/>
          <w:sz w:val="28"/>
          <w:szCs w:val="28"/>
          <w:lang w:val="en-GB"/>
        </w:rPr>
      </w:pPr>
      <w:r w:rsidRPr="007A7342">
        <w:rPr>
          <w:rFonts w:ascii="Innovation Norway" w:hAnsi="Innovation Norway"/>
          <w:b/>
          <w:bCs/>
          <w:sz w:val="28"/>
          <w:szCs w:val="28"/>
          <w:lang w:val="en-GB"/>
        </w:rPr>
        <w:lastRenderedPageBreak/>
        <w:t>Indicator men</w:t>
      </w:r>
      <w:r w:rsidR="0056015A" w:rsidRPr="007A7342">
        <w:rPr>
          <w:rFonts w:ascii="Innovation Norway" w:hAnsi="Innovation Norway"/>
          <w:b/>
          <w:bCs/>
          <w:sz w:val="28"/>
          <w:szCs w:val="28"/>
          <w:lang w:val="en-GB"/>
        </w:rPr>
        <w:t xml:space="preserve">u </w:t>
      </w:r>
    </w:p>
    <w:p w14:paraId="5CC605CF" w14:textId="3CAD5A79" w:rsidR="003A78AF" w:rsidRPr="003A78AF" w:rsidRDefault="003A78AF" w:rsidP="00946016">
      <w:pPr>
        <w:rPr>
          <w:rFonts w:ascii="Innovation Norway" w:hAnsi="Innovation Norway"/>
          <w:lang w:val="en-US"/>
        </w:rPr>
      </w:pPr>
      <w:r w:rsidRPr="004550C2">
        <w:rPr>
          <w:rFonts w:ascii="Innovation Norway" w:hAnsi="Innovation Norway"/>
          <w:lang w:val="en-US"/>
        </w:rPr>
        <w:t xml:space="preserve">These indicators need to be customized to the innovation. For instance, the immediate result expected from a new type of water filter will be a certain quantity and quality of water provided. For a school fee payment app, the results would be % of successful initial payments.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64"/>
        <w:gridCol w:w="2977"/>
        <w:gridCol w:w="3262"/>
      </w:tblGrid>
      <w:tr w:rsidR="001F7947" w:rsidRPr="001F7947" w14:paraId="5320F69F" w14:textId="77777777" w:rsidTr="00767E1C">
        <w:tc>
          <w:tcPr>
            <w:tcW w:w="2964" w:type="dxa"/>
            <w:shd w:val="clear" w:color="auto" w:fill="FFC0C2" w:themeFill="accent5" w:themeFillTint="33"/>
          </w:tcPr>
          <w:p w14:paraId="5B88F790" w14:textId="65FFD94D" w:rsidR="001F7947" w:rsidRPr="001F7947" w:rsidRDefault="001F7947" w:rsidP="00946016">
            <w:pPr>
              <w:rPr>
                <w:rFonts w:ascii="Innovation Norway" w:hAnsi="Innovation Norway"/>
                <w:b/>
                <w:bCs/>
                <w:lang w:val="en-GB"/>
              </w:rPr>
            </w:pPr>
            <w:r w:rsidRPr="001F7947">
              <w:rPr>
                <w:rFonts w:ascii="Innovation Norway" w:hAnsi="Innovation Norway"/>
                <w:b/>
                <w:bCs/>
                <w:lang w:val="en-GB"/>
              </w:rPr>
              <w:t>Type of indicator</w:t>
            </w:r>
          </w:p>
        </w:tc>
        <w:tc>
          <w:tcPr>
            <w:tcW w:w="2977" w:type="dxa"/>
            <w:shd w:val="clear" w:color="auto" w:fill="FFC0C2" w:themeFill="accent5" w:themeFillTint="33"/>
          </w:tcPr>
          <w:p w14:paraId="308E29C1" w14:textId="4212A658" w:rsidR="001F7947" w:rsidRPr="001F7947" w:rsidRDefault="001F7947" w:rsidP="00946016">
            <w:pPr>
              <w:rPr>
                <w:rFonts w:ascii="Innovation Norway" w:hAnsi="Innovation Norway"/>
                <w:b/>
                <w:bCs/>
                <w:lang w:val="en-GB"/>
              </w:rPr>
            </w:pPr>
            <w:r w:rsidRPr="001F7947">
              <w:rPr>
                <w:rFonts w:ascii="Innovation Norway" w:hAnsi="Innovation Norway"/>
                <w:b/>
                <w:bCs/>
                <w:lang w:val="en-GB"/>
              </w:rPr>
              <w:t>Description</w:t>
            </w:r>
          </w:p>
        </w:tc>
        <w:tc>
          <w:tcPr>
            <w:tcW w:w="3262" w:type="dxa"/>
            <w:shd w:val="clear" w:color="auto" w:fill="FFC0C2" w:themeFill="accent5" w:themeFillTint="33"/>
          </w:tcPr>
          <w:p w14:paraId="58E48DCE" w14:textId="5DBF4D07" w:rsidR="001F7947" w:rsidRPr="001F7947" w:rsidRDefault="001F7947" w:rsidP="00946016">
            <w:pPr>
              <w:rPr>
                <w:rFonts w:ascii="Innovation Norway" w:hAnsi="Innovation Norway"/>
                <w:b/>
                <w:bCs/>
                <w:lang w:val="en-GB"/>
              </w:rPr>
            </w:pPr>
            <w:r w:rsidRPr="001F7947">
              <w:rPr>
                <w:rFonts w:ascii="Innovation Norway" w:hAnsi="Innovation Norway"/>
                <w:b/>
                <w:bCs/>
                <w:lang w:val="en-GB"/>
              </w:rPr>
              <w:t>Examples</w:t>
            </w:r>
          </w:p>
        </w:tc>
      </w:tr>
      <w:tr w:rsidR="00C42DB2" w:rsidRPr="00A457B3" w14:paraId="390DBE4A" w14:textId="77777777" w:rsidTr="00767E1C">
        <w:trPr>
          <w:trHeight w:val="2634"/>
        </w:trPr>
        <w:tc>
          <w:tcPr>
            <w:tcW w:w="2964" w:type="dxa"/>
            <w:vMerge w:val="restart"/>
          </w:tcPr>
          <w:p w14:paraId="32A202FC" w14:textId="4BFA2B7D" w:rsidR="00C42DB2" w:rsidRPr="00A838D2" w:rsidRDefault="00C42DB2" w:rsidP="00946016">
            <w:pPr>
              <w:rPr>
                <w:rFonts w:ascii="Innovation Norway" w:hAnsi="Innovation Norway"/>
                <w:lang w:val="en-GB"/>
              </w:rPr>
            </w:pPr>
            <w:r w:rsidRPr="00A838D2">
              <w:rPr>
                <w:rFonts w:ascii="Innovation Norway" w:hAnsi="Innovation Norway"/>
                <w:lang w:val="en-GB"/>
              </w:rPr>
              <w:t>Impact on people affected by crises or the environment</w:t>
            </w:r>
          </w:p>
        </w:tc>
        <w:tc>
          <w:tcPr>
            <w:tcW w:w="2977" w:type="dxa"/>
          </w:tcPr>
          <w:p w14:paraId="0453E156" w14:textId="79ADF9C5" w:rsidR="00C42DB2" w:rsidRPr="00A838D2" w:rsidRDefault="00C42DB2" w:rsidP="00946016">
            <w:pPr>
              <w:rPr>
                <w:rFonts w:ascii="Innovation Norway" w:hAnsi="Innovation Norway"/>
                <w:lang w:val="en-GB"/>
              </w:rPr>
            </w:pPr>
            <w:r w:rsidRPr="00A838D2">
              <w:rPr>
                <w:rFonts w:ascii="Innovation Norway" w:hAnsi="Innovation Norway"/>
                <w:b/>
                <w:highlight w:val="white"/>
                <w:lang w:val="en-GB"/>
              </w:rPr>
              <w:t>User satisfaction:</w:t>
            </w:r>
            <w:r w:rsidRPr="00A838D2">
              <w:rPr>
                <w:rFonts w:ascii="Innovation Norway" w:hAnsi="Innovation Norway"/>
                <w:highlight w:val="white"/>
                <w:lang w:val="en-GB"/>
              </w:rPr>
              <w:t xml:space="preserve"> Conduct user surveys, interviews or focus group discussions to assess the satisfaction and feedback regarding the innovation. </w:t>
            </w:r>
          </w:p>
          <w:p w14:paraId="7051DB4A" w14:textId="77777777" w:rsidR="00C42DB2" w:rsidRPr="00A838D2" w:rsidRDefault="00C42DB2" w:rsidP="00946016">
            <w:pPr>
              <w:rPr>
                <w:rFonts w:ascii="Innovation Norway" w:hAnsi="Innovation Norway"/>
                <w:lang w:val="en-GB"/>
              </w:rPr>
            </w:pPr>
          </w:p>
          <w:p w14:paraId="0C59537E" w14:textId="07C2038C" w:rsidR="00C42DB2" w:rsidRPr="00A838D2" w:rsidRDefault="00C42DB2" w:rsidP="003A78AF">
            <w:pPr>
              <w:rPr>
                <w:rFonts w:ascii="Innovation Norway" w:hAnsi="Innovation Norway"/>
                <w:b/>
                <w:bCs/>
                <w:lang w:val="en-US"/>
              </w:rPr>
            </w:pPr>
          </w:p>
        </w:tc>
        <w:tc>
          <w:tcPr>
            <w:tcW w:w="3262" w:type="dxa"/>
          </w:tcPr>
          <w:p w14:paraId="29D59F2E" w14:textId="1E29C37B" w:rsidR="00C42DB2" w:rsidRPr="007818D6" w:rsidRDefault="00C42DB2" w:rsidP="007D133F">
            <w:pPr>
              <w:numPr>
                <w:ilvl w:val="0"/>
                <w:numId w:val="5"/>
              </w:numPr>
              <w:rPr>
                <w:rFonts w:ascii="Innovation Norway" w:hAnsi="Innovation Norway"/>
                <w:lang w:val="en-US"/>
              </w:rPr>
            </w:pPr>
            <w:r w:rsidRPr="007818D6">
              <w:rPr>
                <w:rFonts w:ascii="Innovation Norway" w:hAnsi="Innovation Norway"/>
                <w:lang w:val="en-US"/>
              </w:rPr>
              <w:t>Share of target users who register for product or service</w:t>
            </w:r>
          </w:p>
          <w:p w14:paraId="0A5D8C6C" w14:textId="11C94EBB" w:rsidR="00C42DB2" w:rsidRPr="007818D6" w:rsidRDefault="00C42DB2" w:rsidP="007D133F">
            <w:pPr>
              <w:numPr>
                <w:ilvl w:val="0"/>
                <w:numId w:val="5"/>
              </w:numPr>
              <w:rPr>
                <w:rFonts w:ascii="Innovation Norway" w:hAnsi="Innovation Norway"/>
                <w:lang w:val="en-US"/>
              </w:rPr>
            </w:pPr>
            <w:r w:rsidRPr="007818D6">
              <w:rPr>
                <w:rFonts w:ascii="Innovation Norway" w:hAnsi="Innovation Norway"/>
                <w:lang w:val="en-US"/>
              </w:rPr>
              <w:t># or % of participants who complete onboarding/training</w:t>
            </w:r>
          </w:p>
          <w:p w14:paraId="23D1E7EC" w14:textId="77777777" w:rsidR="007818D6" w:rsidRPr="007818D6" w:rsidRDefault="007818D6" w:rsidP="007818D6">
            <w:pPr>
              <w:pStyle w:val="Listeavsnitt"/>
              <w:numPr>
                <w:ilvl w:val="0"/>
                <w:numId w:val="5"/>
              </w:numPr>
              <w:rPr>
                <w:rFonts w:ascii="Innovation Norway" w:hAnsi="Innovation Norway"/>
                <w:lang w:val="en-GB"/>
              </w:rPr>
            </w:pPr>
            <w:r w:rsidRPr="007818D6">
              <w:rPr>
                <w:rFonts w:ascii="Innovation Norway" w:hAnsi="Innovation Norway"/>
                <w:lang w:val="en-GB"/>
              </w:rPr>
              <w:t>Share of direct users satisfied with the innovation (product or service)</w:t>
            </w:r>
          </w:p>
          <w:p w14:paraId="5BB0AC61" w14:textId="77777777" w:rsidR="007818D6" w:rsidRPr="007D133F" w:rsidRDefault="007818D6" w:rsidP="007818D6">
            <w:pPr>
              <w:rPr>
                <w:rFonts w:ascii="Innovation Norway" w:hAnsi="Innovation Norway"/>
                <w:color w:val="FF424A" w:themeColor="accent5" w:themeTint="99"/>
                <w:lang w:val="en-US"/>
              </w:rPr>
            </w:pPr>
          </w:p>
          <w:p w14:paraId="59E4C95C" w14:textId="05C39DAC" w:rsidR="00C42DB2" w:rsidRPr="007D133F" w:rsidRDefault="00C42DB2" w:rsidP="007818D6">
            <w:pPr>
              <w:pStyle w:val="Listeavsnitt"/>
              <w:rPr>
                <w:rFonts w:ascii="Innovation Norway" w:hAnsi="Innovation Norway"/>
                <w:lang w:val="en-GB"/>
              </w:rPr>
            </w:pPr>
          </w:p>
        </w:tc>
      </w:tr>
      <w:tr w:rsidR="00C42DB2" w:rsidRPr="00A457B3" w14:paraId="5888665C" w14:textId="77777777">
        <w:trPr>
          <w:trHeight w:val="2632"/>
        </w:trPr>
        <w:tc>
          <w:tcPr>
            <w:tcW w:w="2964" w:type="dxa"/>
            <w:vMerge/>
          </w:tcPr>
          <w:p w14:paraId="22F7971D" w14:textId="77777777" w:rsidR="00C42DB2" w:rsidRPr="00A838D2" w:rsidRDefault="00C42DB2" w:rsidP="002C2305">
            <w:pPr>
              <w:rPr>
                <w:rFonts w:ascii="Innovation Norway" w:hAnsi="Innovation Norway"/>
                <w:lang w:val="en-GB"/>
              </w:rPr>
            </w:pPr>
          </w:p>
        </w:tc>
        <w:tc>
          <w:tcPr>
            <w:tcW w:w="2977" w:type="dxa"/>
          </w:tcPr>
          <w:p w14:paraId="0F6CF134" w14:textId="07DEDCC2" w:rsidR="00C42DB2" w:rsidRPr="00A838D2" w:rsidRDefault="00C42DB2" w:rsidP="002C2305">
            <w:pPr>
              <w:rPr>
                <w:rFonts w:ascii="Innovation Norway" w:hAnsi="Innovation Norway"/>
                <w:b/>
                <w:highlight w:val="white"/>
                <w:lang w:val="en-GB"/>
              </w:rPr>
            </w:pPr>
            <w:r w:rsidRPr="00A838D2">
              <w:rPr>
                <w:rFonts w:ascii="Innovation Norway" w:hAnsi="Innovation Norway"/>
                <w:b/>
                <w:highlight w:val="white"/>
                <w:lang w:val="en-GB"/>
              </w:rPr>
              <w:t>Quality of life</w:t>
            </w:r>
            <w:r w:rsidRPr="00A838D2">
              <w:rPr>
                <w:rFonts w:ascii="Innovation Norway" w:hAnsi="Innovation Norway"/>
                <w:highlight w:val="white"/>
                <w:lang w:val="en-GB"/>
              </w:rPr>
              <w:t xml:space="preserve">: Collect data on changes in the quality of life when it comes to health, education, income, or other variables </w:t>
            </w:r>
            <w:r w:rsidRPr="00A838D2">
              <w:rPr>
                <w:rFonts w:ascii="Innovation Norway" w:hAnsi="Innovation Norway"/>
                <w:highlight w:val="white"/>
                <w:u w:val="single"/>
                <w:lang w:val="en-GB"/>
              </w:rPr>
              <w:t>depending on the focus of the project</w:t>
            </w:r>
            <w:r w:rsidRPr="00A838D2">
              <w:rPr>
                <w:rFonts w:ascii="Innovation Norway" w:hAnsi="Innovation Norway"/>
                <w:highlight w:val="white"/>
                <w:lang w:val="en-GB"/>
              </w:rPr>
              <w:t>. It can also include environmental impact metrics.</w:t>
            </w:r>
          </w:p>
        </w:tc>
        <w:tc>
          <w:tcPr>
            <w:tcW w:w="3262" w:type="dxa"/>
            <w:vAlign w:val="center"/>
          </w:tcPr>
          <w:p w14:paraId="5F0839A7" w14:textId="4E751D9D" w:rsidR="00C42DB2" w:rsidRPr="000B7564" w:rsidRDefault="00C42DB2" w:rsidP="002C2305">
            <w:pPr>
              <w:pStyle w:val="Listeavsnitt"/>
              <w:numPr>
                <w:ilvl w:val="0"/>
                <w:numId w:val="5"/>
              </w:numPr>
              <w:rPr>
                <w:rFonts w:ascii="Innovation Norway" w:hAnsi="Innovation Norway"/>
                <w:lang w:val="en-GB"/>
              </w:rPr>
            </w:pPr>
            <w:r w:rsidRPr="000B7564">
              <w:rPr>
                <w:rFonts w:ascii="Innovation Norway" w:hAnsi="Innovation Norway"/>
              </w:rPr>
              <w:t xml:space="preserve">Share of </w:t>
            </w:r>
            <w:r w:rsidR="002778AA">
              <w:rPr>
                <w:rFonts w:ascii="Innovation Norway" w:hAnsi="Innovation Norway"/>
              </w:rPr>
              <w:t xml:space="preserve">people of concern </w:t>
            </w:r>
            <w:r w:rsidRPr="000B7564">
              <w:rPr>
                <w:rFonts w:ascii="Innovation Norway" w:hAnsi="Innovation Norway"/>
              </w:rPr>
              <w:t>with improved health outcomes (e.g., reduced malnutrition)</w:t>
            </w:r>
          </w:p>
          <w:p w14:paraId="17E1DDFE" w14:textId="5DA91EC6" w:rsidR="00C42DB2" w:rsidRPr="00C42DB2" w:rsidRDefault="00C42DB2" w:rsidP="002C2305">
            <w:pPr>
              <w:pStyle w:val="Listeavsnitt"/>
              <w:numPr>
                <w:ilvl w:val="0"/>
                <w:numId w:val="5"/>
              </w:numPr>
              <w:rPr>
                <w:rFonts w:ascii="Innovation Norway" w:hAnsi="Innovation Norway"/>
                <w:lang w:val="en-GB"/>
              </w:rPr>
            </w:pPr>
            <w:r w:rsidRPr="000B7564">
              <w:rPr>
                <w:rFonts w:ascii="Innovation Norway" w:hAnsi="Innovation Norway"/>
              </w:rPr>
              <w:t xml:space="preserve">Number of </w:t>
            </w:r>
            <w:r w:rsidR="002778AA">
              <w:rPr>
                <w:rFonts w:ascii="Innovation Norway" w:hAnsi="Innovation Norway"/>
              </w:rPr>
              <w:t xml:space="preserve">people </w:t>
            </w:r>
            <w:r w:rsidRPr="000B7564">
              <w:rPr>
                <w:rFonts w:ascii="Innovation Norway" w:hAnsi="Innovation Norway"/>
              </w:rPr>
              <w:t>gaining access to clean water and sanitation facilities</w:t>
            </w:r>
          </w:p>
          <w:p w14:paraId="4F0E142B" w14:textId="77777777" w:rsidR="00C42DB2" w:rsidRPr="007818D6" w:rsidRDefault="00C42DB2" w:rsidP="00C42DB2">
            <w:pPr>
              <w:pStyle w:val="Listeavsnitt"/>
              <w:numPr>
                <w:ilvl w:val="0"/>
                <w:numId w:val="5"/>
              </w:numPr>
              <w:rPr>
                <w:rFonts w:ascii="Innovation Norway" w:hAnsi="Innovation Norway"/>
                <w:lang w:val="en-GB"/>
              </w:rPr>
            </w:pPr>
            <w:r w:rsidRPr="000B7564">
              <w:rPr>
                <w:rFonts w:ascii="Innovation Norway" w:hAnsi="Innovation Norway"/>
              </w:rPr>
              <w:t>CO</w:t>
            </w:r>
            <w:r w:rsidRPr="000B7564">
              <w:rPr>
                <w:rFonts w:ascii="Innovation Norway" w:hAnsi="Innovation Norway"/>
                <w:vertAlign w:val="subscript"/>
              </w:rPr>
              <w:t>2</w:t>
            </w:r>
            <w:r w:rsidRPr="000B7564">
              <w:rPr>
                <w:rFonts w:ascii="Innovation Norway" w:hAnsi="Innovation Norway"/>
              </w:rPr>
              <w:t xml:space="preserve"> emissions reduced or avoided (in tons CO</w:t>
            </w:r>
            <w:r w:rsidRPr="000B7564">
              <w:rPr>
                <w:rFonts w:ascii="Innovation Norway" w:hAnsi="Innovation Norway"/>
                <w:vertAlign w:val="subscript"/>
              </w:rPr>
              <w:t>2</w:t>
            </w:r>
            <w:r w:rsidRPr="000B7564">
              <w:rPr>
                <w:rFonts w:ascii="Innovation Norway" w:hAnsi="Innovation Norway"/>
              </w:rPr>
              <w:t>)</w:t>
            </w:r>
          </w:p>
          <w:p w14:paraId="6A28869E" w14:textId="3C0E80AD" w:rsidR="00C42DB2" w:rsidRPr="003D4FA7" w:rsidRDefault="00C42DB2" w:rsidP="00D41C0A">
            <w:pPr>
              <w:pStyle w:val="Listeavsnitt"/>
              <w:rPr>
                <w:rFonts w:ascii="Innovation Norway" w:hAnsi="Innovation Norway"/>
                <w:highlight w:val="yellow"/>
                <w:lang w:val="en-GB"/>
              </w:rPr>
            </w:pPr>
          </w:p>
          <w:p w14:paraId="616E1E2C" w14:textId="4810EB5F" w:rsidR="00C42DB2" w:rsidRPr="000B7564" w:rsidRDefault="00C42DB2" w:rsidP="00C42DB2">
            <w:pPr>
              <w:pStyle w:val="Listeavsnitt"/>
              <w:rPr>
                <w:rFonts w:ascii="Innovation Norway" w:hAnsi="Innovation Norway"/>
                <w:lang w:val="en-GB"/>
              </w:rPr>
            </w:pPr>
          </w:p>
        </w:tc>
      </w:tr>
      <w:tr w:rsidR="00C42DB2" w:rsidRPr="001F7947" w14:paraId="74BD1C8B" w14:textId="77777777" w:rsidTr="00C42DB2">
        <w:trPr>
          <w:trHeight w:val="1457"/>
        </w:trPr>
        <w:tc>
          <w:tcPr>
            <w:tcW w:w="2964" w:type="dxa"/>
            <w:vMerge/>
          </w:tcPr>
          <w:p w14:paraId="03CBB23D" w14:textId="77777777" w:rsidR="00C42DB2" w:rsidRPr="00A838D2" w:rsidRDefault="00C42DB2" w:rsidP="002C2305">
            <w:pPr>
              <w:rPr>
                <w:rFonts w:ascii="Innovation Norway" w:hAnsi="Innovation Norway"/>
                <w:lang w:val="en-GB"/>
              </w:rPr>
            </w:pPr>
          </w:p>
        </w:tc>
        <w:tc>
          <w:tcPr>
            <w:tcW w:w="2977" w:type="dxa"/>
          </w:tcPr>
          <w:p w14:paraId="38818755" w14:textId="431E12DC" w:rsidR="00C42DB2" w:rsidRPr="00A838D2" w:rsidRDefault="00003AA0" w:rsidP="002C2305">
            <w:pPr>
              <w:rPr>
                <w:rFonts w:ascii="Innovation Norway" w:hAnsi="Innovation Norway"/>
                <w:b/>
                <w:highlight w:val="white"/>
                <w:lang w:val="en-GB"/>
              </w:rPr>
            </w:pPr>
            <w:r w:rsidRPr="00A838D2">
              <w:rPr>
                <w:rFonts w:ascii="Innovation Norway" w:hAnsi="Innovation Norway"/>
                <w:b/>
                <w:highlight w:val="white"/>
                <w:lang w:val="en-GB"/>
              </w:rPr>
              <w:t>Intermediate results</w:t>
            </w:r>
            <w:r w:rsidR="00C42DB2" w:rsidRPr="00A838D2">
              <w:rPr>
                <w:rFonts w:ascii="Innovation Norway" w:hAnsi="Innovation Norway"/>
                <w:b/>
                <w:highlight w:val="white"/>
                <w:lang w:val="en-GB"/>
              </w:rPr>
              <w:t xml:space="preserve"> indicators</w:t>
            </w:r>
            <w:r w:rsidRPr="00A838D2">
              <w:rPr>
                <w:rFonts w:ascii="Innovation Norway" w:hAnsi="Innovation Norway"/>
                <w:b/>
                <w:highlight w:val="white"/>
                <w:lang w:val="en-GB"/>
              </w:rPr>
              <w:t>:</w:t>
            </w:r>
            <w:r w:rsidR="00C42DB2" w:rsidRPr="00A838D2">
              <w:rPr>
                <w:rFonts w:ascii="Innovation Norway" w:hAnsi="Innovation Norway"/>
                <w:b/>
                <w:highlight w:val="white"/>
                <w:lang w:val="en-GB"/>
              </w:rPr>
              <w:t xml:space="preserve"> </w:t>
            </w:r>
            <w:r w:rsidRPr="00A838D2">
              <w:rPr>
                <w:rFonts w:ascii="Innovation Norway" w:hAnsi="Innovation Norway"/>
                <w:b/>
                <w:highlight w:val="white"/>
                <w:lang w:val="en-GB"/>
              </w:rPr>
              <w:t>A</w:t>
            </w:r>
            <w:r w:rsidR="00C42DB2" w:rsidRPr="00A838D2">
              <w:rPr>
                <w:rFonts w:ascii="Innovation Norway" w:hAnsi="Innovation Norway"/>
                <w:highlight w:val="white"/>
                <w:lang w:val="en-GB"/>
              </w:rPr>
              <w:t xml:space="preserve">imed at measuring the changes resulting from the innovation use </w:t>
            </w:r>
            <w:r w:rsidRPr="00A838D2">
              <w:rPr>
                <w:rFonts w:ascii="Innovation Norway" w:hAnsi="Innovation Norway"/>
                <w:highlight w:val="white"/>
                <w:lang w:val="en-GB"/>
              </w:rPr>
              <w:t>over time.</w:t>
            </w:r>
            <w:r w:rsidR="00C42DB2" w:rsidRPr="00A838D2">
              <w:rPr>
                <w:rFonts w:ascii="Innovation Norway" w:hAnsi="Innovation Norway"/>
                <w:highlight w:val="white"/>
                <w:lang w:val="en-GB"/>
              </w:rPr>
              <w:t xml:space="preserve"> They are often more complicated to identify as they require capturing an evolution, e.g. an increase, an improved, a decreased </w:t>
            </w:r>
            <w:proofErr w:type="gramStart"/>
            <w:r w:rsidR="00C42DB2" w:rsidRPr="00A838D2">
              <w:rPr>
                <w:rFonts w:ascii="Innovation Norway" w:hAnsi="Innovation Norway"/>
                <w:highlight w:val="white"/>
                <w:lang w:val="en-GB"/>
              </w:rPr>
              <w:t>state of affairs</w:t>
            </w:r>
            <w:proofErr w:type="gramEnd"/>
            <w:r w:rsidR="00C42DB2" w:rsidRPr="00A838D2">
              <w:rPr>
                <w:rFonts w:ascii="Innovation Norway" w:hAnsi="Innovation Norway"/>
                <w:highlight w:val="white"/>
                <w:lang w:val="en-GB"/>
              </w:rPr>
              <w:t xml:space="preserve"> etc. (and therefore often require a baseline).</w:t>
            </w:r>
          </w:p>
        </w:tc>
        <w:tc>
          <w:tcPr>
            <w:tcW w:w="3262" w:type="dxa"/>
            <w:vAlign w:val="center"/>
          </w:tcPr>
          <w:p w14:paraId="7EFD408C" w14:textId="77777777" w:rsidR="00822DEA" w:rsidRPr="00A838D2" w:rsidRDefault="00822DEA" w:rsidP="00822DEA">
            <w:pPr>
              <w:pStyle w:val="Listeavsnitt"/>
              <w:numPr>
                <w:ilvl w:val="0"/>
                <w:numId w:val="15"/>
              </w:numPr>
              <w:rPr>
                <w:rFonts w:ascii="Innovation Norway" w:hAnsi="Innovation Norway"/>
                <w:lang w:val="en-GB"/>
              </w:rPr>
            </w:pPr>
            <w:r w:rsidRPr="00A838D2">
              <w:rPr>
                <w:rFonts w:ascii="Innovation Norway" w:hAnsi="Innovation Norway"/>
                <w:lang w:val="en-GB"/>
              </w:rPr>
              <w:t>Project drop-out/retention rates</w:t>
            </w:r>
          </w:p>
          <w:p w14:paraId="3E795E52" w14:textId="77777777" w:rsidR="00822DEA" w:rsidRPr="00A838D2" w:rsidRDefault="00822DEA" w:rsidP="00822DEA">
            <w:pPr>
              <w:pStyle w:val="Listeavsnitt"/>
              <w:numPr>
                <w:ilvl w:val="0"/>
                <w:numId w:val="15"/>
              </w:numPr>
              <w:rPr>
                <w:rFonts w:ascii="Innovation Norway" w:hAnsi="Innovation Norway"/>
                <w:lang w:val="en-GB"/>
              </w:rPr>
            </w:pPr>
            <w:r w:rsidRPr="00A838D2">
              <w:rPr>
                <w:rFonts w:ascii="Innovation Norway" w:hAnsi="Innovation Norway"/>
                <w:lang w:val="en-GB"/>
              </w:rPr>
              <w:t>Changes in knowledge, attitudes and practices</w:t>
            </w:r>
          </w:p>
          <w:p w14:paraId="6E68563F" w14:textId="6BB94DA0" w:rsidR="00C42DB2" w:rsidRPr="00A838D2" w:rsidRDefault="00822DEA" w:rsidP="00822DEA">
            <w:pPr>
              <w:pStyle w:val="Listeavsnitt"/>
              <w:numPr>
                <w:ilvl w:val="0"/>
                <w:numId w:val="15"/>
              </w:numPr>
              <w:rPr>
                <w:rFonts w:ascii="Innovation Norway" w:hAnsi="Innovation Norway"/>
                <w:lang w:val="en-GB"/>
              </w:rPr>
            </w:pPr>
            <w:r w:rsidRPr="00A838D2">
              <w:rPr>
                <w:rFonts w:ascii="Innovation Norway" w:hAnsi="Innovation Norway"/>
                <w:lang w:val="en-GB"/>
              </w:rPr>
              <w:t>Long term savings / efficiencies generated</w:t>
            </w:r>
          </w:p>
          <w:p w14:paraId="5C31920E" w14:textId="57E49009" w:rsidR="00C42DB2" w:rsidRPr="00A838D2" w:rsidRDefault="00C42DB2" w:rsidP="00996D9E">
            <w:pPr>
              <w:ind w:left="720"/>
              <w:rPr>
                <w:rFonts w:ascii="Innovation Norway" w:hAnsi="Innovation Norway"/>
                <w:lang w:val="en-GB"/>
              </w:rPr>
            </w:pPr>
          </w:p>
        </w:tc>
      </w:tr>
      <w:tr w:rsidR="007D2A41" w:rsidRPr="00A457B3" w14:paraId="4C3215EC" w14:textId="77777777" w:rsidTr="007D2A41">
        <w:trPr>
          <w:trHeight w:val="448"/>
        </w:trPr>
        <w:tc>
          <w:tcPr>
            <w:tcW w:w="2964" w:type="dxa"/>
            <w:vMerge w:val="restart"/>
          </w:tcPr>
          <w:p w14:paraId="00CED32E" w14:textId="11D009A8" w:rsidR="007D2A41" w:rsidRPr="001E2272" w:rsidRDefault="007D2A41" w:rsidP="002C2305">
            <w:pPr>
              <w:rPr>
                <w:rFonts w:ascii="Innovation Norway" w:hAnsi="Innovation Norway"/>
                <w:lang w:val="en-GB"/>
              </w:rPr>
            </w:pPr>
            <w:r w:rsidRPr="001E2272">
              <w:rPr>
                <w:rFonts w:ascii="Innovation Norway" w:hAnsi="Innovation Norway"/>
                <w:lang w:val="en-GB"/>
              </w:rPr>
              <w:t>Impact on the innovating organisation and the sector</w:t>
            </w:r>
          </w:p>
        </w:tc>
        <w:tc>
          <w:tcPr>
            <w:tcW w:w="2977" w:type="dxa"/>
          </w:tcPr>
          <w:p w14:paraId="198842B6" w14:textId="7FE2A592" w:rsidR="007D2A41" w:rsidRPr="001E2272" w:rsidRDefault="007D2A41" w:rsidP="002C2305">
            <w:pPr>
              <w:rPr>
                <w:rFonts w:ascii="Innovation Norway" w:hAnsi="Innovation Norway"/>
                <w:b/>
                <w:highlight w:val="white"/>
                <w:lang w:val="en-GB"/>
              </w:rPr>
            </w:pPr>
            <w:r w:rsidRPr="001E2272">
              <w:rPr>
                <w:rFonts w:ascii="Innovation Norway" w:hAnsi="Innovation Norway"/>
                <w:b/>
                <w:lang w:val="en-GB"/>
              </w:rPr>
              <w:t xml:space="preserve">Intellectual property registration: </w:t>
            </w:r>
            <w:r w:rsidRPr="001E2272">
              <w:rPr>
                <w:rFonts w:ascii="Innovation Norway" w:hAnsi="Innovation Norway"/>
                <w:lang w:val="en-GB"/>
              </w:rPr>
              <w:t>Measure the submission and granting of intellectual property rights for innovations funded by the program</w:t>
            </w:r>
            <w:r w:rsidR="002B406B" w:rsidRPr="00E430E1">
              <w:rPr>
                <w:rFonts w:ascii="Innovation Norway" w:hAnsi="Innovation Norway"/>
                <w:lang w:val="en-GB"/>
              </w:rPr>
              <w:t xml:space="preserve">, either by the organisation or the private </w:t>
            </w:r>
            <w:r w:rsidR="002B406B" w:rsidRPr="00E430E1">
              <w:rPr>
                <w:rFonts w:ascii="Innovation Norway" w:hAnsi="Innovation Norway"/>
                <w:lang w:val="en-GB"/>
              </w:rPr>
              <w:lastRenderedPageBreak/>
              <w:t>sector partner(s) in the project.</w:t>
            </w:r>
          </w:p>
        </w:tc>
        <w:tc>
          <w:tcPr>
            <w:tcW w:w="3262" w:type="dxa"/>
            <w:vAlign w:val="center"/>
          </w:tcPr>
          <w:p w14:paraId="4A084E6B" w14:textId="77777777" w:rsidR="00297225" w:rsidRPr="001E2272" w:rsidRDefault="00297225" w:rsidP="00297225">
            <w:pPr>
              <w:pStyle w:val="Listeavsnitt"/>
              <w:numPr>
                <w:ilvl w:val="0"/>
                <w:numId w:val="11"/>
              </w:numPr>
              <w:rPr>
                <w:rFonts w:ascii="Innovation Norway" w:hAnsi="Innovation Norway"/>
                <w:lang w:val="en-GB"/>
              </w:rPr>
            </w:pPr>
            <w:r w:rsidRPr="001E2272">
              <w:rPr>
                <w:rFonts w:ascii="Innovation Norway" w:hAnsi="Innovation Norway"/>
                <w:lang w:val="en-GB"/>
              </w:rPr>
              <w:lastRenderedPageBreak/>
              <w:t>Number of HIP-funded innovations submitted for intellectual property registration</w:t>
            </w:r>
          </w:p>
          <w:p w14:paraId="1B740009" w14:textId="3BB54C7E" w:rsidR="008E0742" w:rsidRPr="001E2272" w:rsidRDefault="00297225" w:rsidP="00297225">
            <w:pPr>
              <w:pStyle w:val="Listeavsnitt"/>
              <w:numPr>
                <w:ilvl w:val="0"/>
                <w:numId w:val="11"/>
              </w:numPr>
              <w:rPr>
                <w:rFonts w:ascii="Innovation Norway" w:hAnsi="Innovation Norway"/>
                <w:lang w:val="en-GB"/>
              </w:rPr>
            </w:pPr>
            <w:r w:rsidRPr="001E2272">
              <w:rPr>
                <w:rFonts w:ascii="Innovation Norway" w:hAnsi="Innovation Norway"/>
                <w:lang w:val="en-GB"/>
              </w:rPr>
              <w:t xml:space="preserve">Number of HIP-funded innovations granted </w:t>
            </w:r>
            <w:r w:rsidRPr="001E2272">
              <w:rPr>
                <w:rFonts w:ascii="Innovation Norway" w:hAnsi="Innovation Norway"/>
                <w:lang w:val="en-GB"/>
              </w:rPr>
              <w:lastRenderedPageBreak/>
              <w:t>Intellectual Property Protection</w:t>
            </w:r>
          </w:p>
        </w:tc>
      </w:tr>
      <w:tr w:rsidR="007D2A41" w:rsidRPr="00A457B3" w14:paraId="511E9947" w14:textId="77777777">
        <w:trPr>
          <w:trHeight w:val="445"/>
        </w:trPr>
        <w:tc>
          <w:tcPr>
            <w:tcW w:w="2964" w:type="dxa"/>
            <w:vMerge/>
          </w:tcPr>
          <w:p w14:paraId="2F8F583D" w14:textId="77777777" w:rsidR="007D2A41" w:rsidRPr="001E2272" w:rsidRDefault="007D2A41" w:rsidP="002C2305">
            <w:pPr>
              <w:rPr>
                <w:rFonts w:ascii="Innovation Norway" w:hAnsi="Innovation Norway"/>
                <w:lang w:val="en-GB"/>
              </w:rPr>
            </w:pPr>
          </w:p>
        </w:tc>
        <w:tc>
          <w:tcPr>
            <w:tcW w:w="2977" w:type="dxa"/>
          </w:tcPr>
          <w:p w14:paraId="2938F45A" w14:textId="2A54716F" w:rsidR="007D2A41" w:rsidRPr="001E2272" w:rsidRDefault="00DE0E4B" w:rsidP="002C2305">
            <w:pPr>
              <w:rPr>
                <w:rFonts w:ascii="Innovation Norway" w:hAnsi="Innovation Norway"/>
                <w:b/>
                <w:lang w:val="en-GB"/>
              </w:rPr>
            </w:pPr>
            <w:r w:rsidRPr="001E2272">
              <w:rPr>
                <w:rFonts w:ascii="Innovation Norway" w:hAnsi="Innovation Norway"/>
                <w:b/>
                <w:highlight w:val="white"/>
                <w:lang w:val="en-GB"/>
              </w:rPr>
              <w:t>Efficiency</w:t>
            </w:r>
            <w:r w:rsidRPr="001E2272">
              <w:rPr>
                <w:rFonts w:ascii="Innovation Norway" w:hAnsi="Innovation Norway"/>
                <w:highlight w:val="white"/>
                <w:lang w:val="en-GB"/>
              </w:rPr>
              <w:t>: Measure how the innovation has improved the efficiency of the organization's processes or service delivery.</w:t>
            </w:r>
          </w:p>
        </w:tc>
        <w:tc>
          <w:tcPr>
            <w:tcW w:w="3262" w:type="dxa"/>
            <w:vAlign w:val="center"/>
          </w:tcPr>
          <w:p w14:paraId="4DB15627" w14:textId="77777777" w:rsidR="007D2A41" w:rsidRPr="001E2272" w:rsidRDefault="0022142E" w:rsidP="0022142E">
            <w:pPr>
              <w:pStyle w:val="Listeavsnitt"/>
              <w:numPr>
                <w:ilvl w:val="0"/>
                <w:numId w:val="10"/>
              </w:numPr>
              <w:rPr>
                <w:rFonts w:ascii="Innovation Norway" w:hAnsi="Innovation Norway"/>
                <w:lang w:val="en-GB"/>
              </w:rPr>
            </w:pPr>
            <w:r w:rsidRPr="001E2272">
              <w:rPr>
                <w:rFonts w:ascii="Innovation Norway" w:hAnsi="Innovation Norway"/>
                <w:lang w:val="en-GB"/>
              </w:rPr>
              <w:t>Time saved in delivering services or products (in minutes</w:t>
            </w:r>
            <w:r w:rsidR="00297225" w:rsidRPr="001E2272">
              <w:rPr>
                <w:rFonts w:ascii="Innovation Norway" w:hAnsi="Innovation Norway"/>
                <w:lang w:val="en-GB"/>
              </w:rPr>
              <w:t>/hours/days</w:t>
            </w:r>
            <w:r w:rsidRPr="001E2272">
              <w:rPr>
                <w:rFonts w:ascii="Innovation Norway" w:hAnsi="Innovation Norway"/>
                <w:lang w:val="en-GB"/>
              </w:rPr>
              <w:t>)</w:t>
            </w:r>
          </w:p>
          <w:p w14:paraId="0902F285" w14:textId="274307FC" w:rsidR="00F63205" w:rsidRPr="001E2272" w:rsidRDefault="00F63205" w:rsidP="0022142E">
            <w:pPr>
              <w:pStyle w:val="Listeavsnitt"/>
              <w:numPr>
                <w:ilvl w:val="0"/>
                <w:numId w:val="10"/>
              </w:numPr>
              <w:rPr>
                <w:rFonts w:ascii="Innovation Norway" w:hAnsi="Innovation Norway"/>
                <w:lang w:val="en-GB"/>
              </w:rPr>
            </w:pPr>
            <w:r w:rsidRPr="001E2272">
              <w:rPr>
                <w:rFonts w:ascii="Innovation Norway" w:hAnsi="Innovation Norway"/>
              </w:rPr>
              <w:t>Estimated cost saving per beneficiary due to the innovation</w:t>
            </w:r>
          </w:p>
        </w:tc>
      </w:tr>
      <w:tr w:rsidR="00917721" w:rsidRPr="00A457B3" w14:paraId="347A8AD9" w14:textId="77777777">
        <w:trPr>
          <w:trHeight w:val="445"/>
        </w:trPr>
        <w:tc>
          <w:tcPr>
            <w:tcW w:w="2964" w:type="dxa"/>
            <w:vMerge/>
          </w:tcPr>
          <w:p w14:paraId="1DEB2524" w14:textId="77777777" w:rsidR="00917721" w:rsidRPr="001E2272" w:rsidRDefault="00917721" w:rsidP="00917721">
            <w:pPr>
              <w:rPr>
                <w:rFonts w:ascii="Innovation Norway" w:hAnsi="Innovation Norway"/>
                <w:lang w:val="en-GB"/>
              </w:rPr>
            </w:pPr>
          </w:p>
        </w:tc>
        <w:tc>
          <w:tcPr>
            <w:tcW w:w="2977" w:type="dxa"/>
          </w:tcPr>
          <w:p w14:paraId="60FCA294" w14:textId="520FB678" w:rsidR="00917721" w:rsidRPr="001E2272" w:rsidRDefault="00917721" w:rsidP="00917721">
            <w:pPr>
              <w:rPr>
                <w:rFonts w:ascii="Innovation Norway" w:hAnsi="Innovation Norway"/>
                <w:b/>
                <w:lang w:val="en-GB"/>
              </w:rPr>
            </w:pPr>
            <w:r w:rsidRPr="001E2272">
              <w:rPr>
                <w:rFonts w:ascii="Innovation Norway" w:hAnsi="Innovation Norway"/>
                <w:b/>
                <w:highlight w:val="white"/>
                <w:lang w:val="en-GB"/>
              </w:rPr>
              <w:t>Partnerships</w:t>
            </w:r>
            <w:r w:rsidRPr="001E2272">
              <w:rPr>
                <w:rFonts w:ascii="Innovation Norway" w:hAnsi="Innovation Norway"/>
                <w:highlight w:val="white"/>
                <w:lang w:val="en-GB"/>
              </w:rPr>
              <w:t>: Measure the extent to which the innovation has facilitated lasting partnerships with the private sector.</w:t>
            </w:r>
          </w:p>
        </w:tc>
        <w:tc>
          <w:tcPr>
            <w:tcW w:w="3262" w:type="dxa"/>
            <w:vAlign w:val="center"/>
          </w:tcPr>
          <w:p w14:paraId="56F5F310" w14:textId="142C33D7" w:rsidR="00917721" w:rsidRPr="001E2272" w:rsidRDefault="00917721" w:rsidP="00917721">
            <w:pPr>
              <w:pStyle w:val="Listeavsnitt"/>
              <w:numPr>
                <w:ilvl w:val="0"/>
                <w:numId w:val="13"/>
              </w:numPr>
              <w:rPr>
                <w:rFonts w:ascii="Innovation Norway" w:hAnsi="Innovation Norway"/>
                <w:lang w:val="en-GB"/>
              </w:rPr>
            </w:pPr>
            <w:r w:rsidRPr="001E2272">
              <w:rPr>
                <w:rFonts w:ascii="Innovation Norway" w:hAnsi="Innovation Norway"/>
                <w:lang w:val="en-GB"/>
              </w:rPr>
              <w:t>Number of humanitarian-private sector partnerships continuin</w:t>
            </w:r>
            <w:r w:rsidRPr="00603179">
              <w:rPr>
                <w:rFonts w:ascii="Innovation Norway" w:hAnsi="Innovation Norway"/>
                <w:lang w:val="en-GB"/>
              </w:rPr>
              <w:t>g after project completion</w:t>
            </w:r>
          </w:p>
        </w:tc>
      </w:tr>
      <w:tr w:rsidR="00917721" w:rsidRPr="00A457B3" w14:paraId="08188AB5" w14:textId="77777777">
        <w:trPr>
          <w:trHeight w:val="445"/>
        </w:trPr>
        <w:tc>
          <w:tcPr>
            <w:tcW w:w="2964" w:type="dxa"/>
            <w:vMerge/>
          </w:tcPr>
          <w:p w14:paraId="5C2D7F19" w14:textId="77777777" w:rsidR="00917721" w:rsidRPr="001E2272" w:rsidRDefault="00917721" w:rsidP="00917721">
            <w:pPr>
              <w:rPr>
                <w:rFonts w:ascii="Innovation Norway" w:hAnsi="Innovation Norway"/>
                <w:lang w:val="en-GB"/>
              </w:rPr>
            </w:pPr>
          </w:p>
        </w:tc>
        <w:tc>
          <w:tcPr>
            <w:tcW w:w="2977" w:type="dxa"/>
          </w:tcPr>
          <w:p w14:paraId="5871BADF" w14:textId="1656FEAF" w:rsidR="00917721" w:rsidRPr="001E2272" w:rsidRDefault="00E02FBF" w:rsidP="00917721">
            <w:pPr>
              <w:rPr>
                <w:rFonts w:ascii="Innovation Norway" w:hAnsi="Innovation Norway"/>
                <w:b/>
                <w:lang w:val="en-GB"/>
              </w:rPr>
            </w:pPr>
            <w:r w:rsidRPr="001E2272">
              <w:rPr>
                <w:rFonts w:ascii="Innovation Norway" w:hAnsi="Innovation Norway"/>
                <w:b/>
                <w:lang w:val="en-GB"/>
              </w:rPr>
              <w:t xml:space="preserve">Funding leveraged: </w:t>
            </w:r>
            <w:r w:rsidRPr="001E2272">
              <w:rPr>
                <w:rFonts w:ascii="Innovation Norway" w:hAnsi="Innovation Norway"/>
                <w:lang w:val="en-GB"/>
              </w:rPr>
              <w:t>Measure the volume of additional funding leveraged to finance or roll out the innovation at hand.</w:t>
            </w:r>
          </w:p>
        </w:tc>
        <w:tc>
          <w:tcPr>
            <w:tcW w:w="3262" w:type="dxa"/>
            <w:vAlign w:val="center"/>
          </w:tcPr>
          <w:p w14:paraId="1E1AE038" w14:textId="6A05E606" w:rsidR="00917721" w:rsidRPr="001E2272" w:rsidRDefault="00545E34" w:rsidP="00545E34">
            <w:pPr>
              <w:pStyle w:val="Listeavsnitt"/>
              <w:numPr>
                <w:ilvl w:val="0"/>
                <w:numId w:val="13"/>
              </w:numPr>
              <w:rPr>
                <w:rFonts w:ascii="Innovation Norway" w:hAnsi="Innovation Norway"/>
                <w:lang w:val="en-GB"/>
              </w:rPr>
            </w:pPr>
            <w:r w:rsidRPr="001E2272">
              <w:rPr>
                <w:rFonts w:ascii="Innovation Norway" w:hAnsi="Innovation Norway"/>
                <w:lang w:val="en-GB"/>
              </w:rPr>
              <w:t>Amount of additional financing leveraged by the project (in USD), disaggregated by private and public/philanthropic</w:t>
            </w:r>
            <w:r w:rsidR="001E2272" w:rsidRPr="001E2272">
              <w:rPr>
                <w:rFonts w:ascii="Innovation Norway" w:hAnsi="Innovation Norway"/>
                <w:lang w:val="en-GB"/>
              </w:rPr>
              <w:t xml:space="preserve"> sources.</w:t>
            </w:r>
          </w:p>
        </w:tc>
      </w:tr>
    </w:tbl>
    <w:p w14:paraId="015C307E" w14:textId="77777777" w:rsidR="001F7947" w:rsidRPr="001F7947" w:rsidRDefault="001F7947" w:rsidP="00946016">
      <w:pPr>
        <w:rPr>
          <w:rFonts w:ascii="Innovation Norway" w:hAnsi="Innovation Norway"/>
          <w:b/>
          <w:bCs/>
          <w:lang w:val="en-GB"/>
        </w:rPr>
      </w:pPr>
    </w:p>
    <w:sectPr w:rsidR="001F7947" w:rsidRPr="001F7947" w:rsidSect="000038F0">
      <w:headerReference w:type="default" r:id="rId12"/>
      <w:headerReference w:type="first" r:id="rId13"/>
      <w:pgSz w:w="11907" w:h="16839" w:code="9"/>
      <w:pgMar w:top="720" w:right="1418" w:bottom="1418" w:left="1276" w:header="68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AE309" w14:textId="77777777" w:rsidR="002F541D" w:rsidRDefault="002F541D" w:rsidP="00D064E1">
      <w:r>
        <w:separator/>
      </w:r>
    </w:p>
  </w:endnote>
  <w:endnote w:type="continuationSeparator" w:id="0">
    <w:p w14:paraId="5E1A9C58" w14:textId="77777777" w:rsidR="002F541D" w:rsidRDefault="002F541D" w:rsidP="00D06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novation Norway">
    <w:panose1 w:val="020B0500030000000000"/>
    <w:charset w:val="00"/>
    <w:family w:val="swiss"/>
    <w:pitch w:val="variable"/>
    <w:sig w:usb0="20000007" w:usb1="0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92CB5" w14:textId="77777777" w:rsidR="002F541D" w:rsidRDefault="002F541D" w:rsidP="00D064E1">
      <w:r>
        <w:separator/>
      </w:r>
    </w:p>
  </w:footnote>
  <w:footnote w:type="continuationSeparator" w:id="0">
    <w:p w14:paraId="0703059B" w14:textId="77777777" w:rsidR="002F541D" w:rsidRDefault="002F541D" w:rsidP="00D06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8B22C" w14:textId="77777777" w:rsidR="004620AC" w:rsidRPr="00EE6209" w:rsidRDefault="004620AC" w:rsidP="000038F0">
    <w:pPr>
      <w:pStyle w:val="Topptekst"/>
      <w:tabs>
        <w:tab w:val="clear" w:pos="4680"/>
        <w:tab w:val="clear" w:pos="9360"/>
        <w:tab w:val="left" w:pos="1664"/>
      </w:tabs>
      <w:spacing w:line="360" w:lineRule="auto"/>
      <w:rPr>
        <w:color w:val="4A902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5151D" w14:textId="77777777" w:rsidR="00843C04" w:rsidRDefault="00133263">
    <w:pPr>
      <w:pStyle w:val="Topptekst"/>
    </w:pPr>
    <w:r w:rsidRPr="002E17B3">
      <w:rPr>
        <w:noProof/>
      </w:rPr>
      <w:drawing>
        <wp:inline distT="0" distB="0" distL="0" distR="0" wp14:anchorId="7588B848" wp14:editId="191298C5">
          <wp:extent cx="1262939" cy="550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939" cy="550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B7C36B" w14:textId="77777777" w:rsidR="00D064E1" w:rsidRDefault="00D064E1" w:rsidP="00660795">
    <w:pPr>
      <w:pStyle w:val="Topptekst"/>
      <w:spacing w:after="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72C28"/>
    <w:multiLevelType w:val="hybridMultilevel"/>
    <w:tmpl w:val="01E031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4558A"/>
    <w:multiLevelType w:val="hybridMultilevel"/>
    <w:tmpl w:val="73480BE4"/>
    <w:lvl w:ilvl="0" w:tplc="27681B4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52503"/>
    <w:multiLevelType w:val="hybridMultilevel"/>
    <w:tmpl w:val="DA6CFCA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6F2DF3"/>
    <w:multiLevelType w:val="hybridMultilevel"/>
    <w:tmpl w:val="EF46E9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53802"/>
    <w:multiLevelType w:val="hybridMultilevel"/>
    <w:tmpl w:val="B598316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FA2D46"/>
    <w:multiLevelType w:val="hybridMultilevel"/>
    <w:tmpl w:val="01C4FE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34FCA"/>
    <w:multiLevelType w:val="multilevel"/>
    <w:tmpl w:val="75E06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1729E7"/>
    <w:multiLevelType w:val="hybridMultilevel"/>
    <w:tmpl w:val="64F44A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085582"/>
    <w:multiLevelType w:val="hybridMultilevel"/>
    <w:tmpl w:val="2BB8BC9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790062E"/>
    <w:multiLevelType w:val="multilevel"/>
    <w:tmpl w:val="72D0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856ECC"/>
    <w:multiLevelType w:val="hybridMultilevel"/>
    <w:tmpl w:val="7082A6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C366DE"/>
    <w:multiLevelType w:val="multilevel"/>
    <w:tmpl w:val="37DC63F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60FF4F16"/>
    <w:multiLevelType w:val="hybridMultilevel"/>
    <w:tmpl w:val="9A0A192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16F19A5"/>
    <w:multiLevelType w:val="hybridMultilevel"/>
    <w:tmpl w:val="10D640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8E62AE"/>
    <w:multiLevelType w:val="multilevel"/>
    <w:tmpl w:val="027463E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5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145877">
    <w:abstractNumId w:val="15"/>
  </w:num>
  <w:num w:numId="2" w16cid:durableId="1687361289">
    <w:abstractNumId w:val="6"/>
  </w:num>
  <w:num w:numId="3" w16cid:durableId="1452549927">
    <w:abstractNumId w:val="10"/>
  </w:num>
  <w:num w:numId="4" w16cid:durableId="1951206972">
    <w:abstractNumId w:val="14"/>
  </w:num>
  <w:num w:numId="5" w16cid:durableId="710769322">
    <w:abstractNumId w:val="3"/>
  </w:num>
  <w:num w:numId="6" w16cid:durableId="1310400355">
    <w:abstractNumId w:val="12"/>
  </w:num>
  <w:num w:numId="7" w16cid:durableId="360056068">
    <w:abstractNumId w:val="1"/>
  </w:num>
  <w:num w:numId="8" w16cid:durableId="1590502999">
    <w:abstractNumId w:val="2"/>
  </w:num>
  <w:num w:numId="9" w16cid:durableId="904266282">
    <w:abstractNumId w:val="4"/>
  </w:num>
  <w:num w:numId="10" w16cid:durableId="350841388">
    <w:abstractNumId w:val="13"/>
  </w:num>
  <w:num w:numId="11" w16cid:durableId="921186857">
    <w:abstractNumId w:val="0"/>
  </w:num>
  <w:num w:numId="12" w16cid:durableId="1385835014">
    <w:abstractNumId w:val="8"/>
  </w:num>
  <w:num w:numId="13" w16cid:durableId="1583487736">
    <w:abstractNumId w:val="7"/>
  </w:num>
  <w:num w:numId="14" w16cid:durableId="1712723174">
    <w:abstractNumId w:val="11"/>
  </w:num>
  <w:num w:numId="15" w16cid:durableId="1848665249">
    <w:abstractNumId w:val="5"/>
  </w:num>
  <w:num w:numId="16" w16cid:durableId="9721715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B1E"/>
    <w:rsid w:val="000038F0"/>
    <w:rsid w:val="00003AA0"/>
    <w:rsid w:val="0001289A"/>
    <w:rsid w:val="00014EA1"/>
    <w:rsid w:val="00016526"/>
    <w:rsid w:val="00023C3C"/>
    <w:rsid w:val="00030FCC"/>
    <w:rsid w:val="000403CA"/>
    <w:rsid w:val="000458AF"/>
    <w:rsid w:val="000519D2"/>
    <w:rsid w:val="00074DB1"/>
    <w:rsid w:val="00090F09"/>
    <w:rsid w:val="000A75E0"/>
    <w:rsid w:val="000B7564"/>
    <w:rsid w:val="000D0CE4"/>
    <w:rsid w:val="000D6846"/>
    <w:rsid w:val="000D6B87"/>
    <w:rsid w:val="000E310F"/>
    <w:rsid w:val="00101FC4"/>
    <w:rsid w:val="0012039B"/>
    <w:rsid w:val="00133263"/>
    <w:rsid w:val="00146471"/>
    <w:rsid w:val="00156355"/>
    <w:rsid w:val="001946EC"/>
    <w:rsid w:val="00196679"/>
    <w:rsid w:val="001B2802"/>
    <w:rsid w:val="001E2272"/>
    <w:rsid w:val="001F7947"/>
    <w:rsid w:val="0022142E"/>
    <w:rsid w:val="0022302B"/>
    <w:rsid w:val="00232262"/>
    <w:rsid w:val="0024455A"/>
    <w:rsid w:val="0025580E"/>
    <w:rsid w:val="0025636D"/>
    <w:rsid w:val="002778AA"/>
    <w:rsid w:val="002824F1"/>
    <w:rsid w:val="002855F5"/>
    <w:rsid w:val="002948D0"/>
    <w:rsid w:val="00294D2D"/>
    <w:rsid w:val="00297225"/>
    <w:rsid w:val="002A2671"/>
    <w:rsid w:val="002B406B"/>
    <w:rsid w:val="002C0FBA"/>
    <w:rsid w:val="002C2305"/>
    <w:rsid w:val="002D5E93"/>
    <w:rsid w:val="002F541D"/>
    <w:rsid w:val="0030490E"/>
    <w:rsid w:val="003072CB"/>
    <w:rsid w:val="00330B01"/>
    <w:rsid w:val="00335E72"/>
    <w:rsid w:val="00346A85"/>
    <w:rsid w:val="00367DF0"/>
    <w:rsid w:val="00372EE6"/>
    <w:rsid w:val="003817BD"/>
    <w:rsid w:val="003A1FF0"/>
    <w:rsid w:val="003A5291"/>
    <w:rsid w:val="003A78AF"/>
    <w:rsid w:val="003C5426"/>
    <w:rsid w:val="003D3F82"/>
    <w:rsid w:val="003D4FA7"/>
    <w:rsid w:val="003D7F51"/>
    <w:rsid w:val="003E1976"/>
    <w:rsid w:val="003E4CFC"/>
    <w:rsid w:val="003F23B2"/>
    <w:rsid w:val="003F79F5"/>
    <w:rsid w:val="003F7B66"/>
    <w:rsid w:val="00401E07"/>
    <w:rsid w:val="00431060"/>
    <w:rsid w:val="00434E5D"/>
    <w:rsid w:val="00450A7D"/>
    <w:rsid w:val="004539E5"/>
    <w:rsid w:val="004550C2"/>
    <w:rsid w:val="004604A3"/>
    <w:rsid w:val="004620AC"/>
    <w:rsid w:val="0046583C"/>
    <w:rsid w:val="004802EB"/>
    <w:rsid w:val="004832B1"/>
    <w:rsid w:val="00496654"/>
    <w:rsid w:val="004A768E"/>
    <w:rsid w:val="004A7C1C"/>
    <w:rsid w:val="004B11F0"/>
    <w:rsid w:val="004B1420"/>
    <w:rsid w:val="004B327A"/>
    <w:rsid w:val="004B4FF3"/>
    <w:rsid w:val="004D2A5D"/>
    <w:rsid w:val="004D378B"/>
    <w:rsid w:val="004F67C2"/>
    <w:rsid w:val="00503D01"/>
    <w:rsid w:val="00545E34"/>
    <w:rsid w:val="00555290"/>
    <w:rsid w:val="0056015A"/>
    <w:rsid w:val="00560E85"/>
    <w:rsid w:val="0058130D"/>
    <w:rsid w:val="005873D4"/>
    <w:rsid w:val="005A1B1E"/>
    <w:rsid w:val="005A5176"/>
    <w:rsid w:val="005B4FBF"/>
    <w:rsid w:val="005E29DC"/>
    <w:rsid w:val="00603179"/>
    <w:rsid w:val="0060409D"/>
    <w:rsid w:val="00656372"/>
    <w:rsid w:val="00660795"/>
    <w:rsid w:val="00661537"/>
    <w:rsid w:val="00680D05"/>
    <w:rsid w:val="006930C8"/>
    <w:rsid w:val="006A5D0A"/>
    <w:rsid w:val="006C324E"/>
    <w:rsid w:val="006D45E3"/>
    <w:rsid w:val="00713663"/>
    <w:rsid w:val="00716DCC"/>
    <w:rsid w:val="00721582"/>
    <w:rsid w:val="0072164C"/>
    <w:rsid w:val="007465BE"/>
    <w:rsid w:val="007508B8"/>
    <w:rsid w:val="00750FB0"/>
    <w:rsid w:val="007524D4"/>
    <w:rsid w:val="00752A42"/>
    <w:rsid w:val="00767E1C"/>
    <w:rsid w:val="0077538C"/>
    <w:rsid w:val="007818D6"/>
    <w:rsid w:val="00790132"/>
    <w:rsid w:val="007A7342"/>
    <w:rsid w:val="007B4969"/>
    <w:rsid w:val="007D04EB"/>
    <w:rsid w:val="007D133F"/>
    <w:rsid w:val="007D2A41"/>
    <w:rsid w:val="007F3C67"/>
    <w:rsid w:val="0081444A"/>
    <w:rsid w:val="00822DEA"/>
    <w:rsid w:val="0082564C"/>
    <w:rsid w:val="00833DA4"/>
    <w:rsid w:val="00843C04"/>
    <w:rsid w:val="00844B02"/>
    <w:rsid w:val="00845B20"/>
    <w:rsid w:val="00861B91"/>
    <w:rsid w:val="00880EE6"/>
    <w:rsid w:val="00882C94"/>
    <w:rsid w:val="00894D6F"/>
    <w:rsid w:val="008B36CA"/>
    <w:rsid w:val="008B78A5"/>
    <w:rsid w:val="008C0FD7"/>
    <w:rsid w:val="008C26D1"/>
    <w:rsid w:val="008D08C8"/>
    <w:rsid w:val="008D18E9"/>
    <w:rsid w:val="008D4D9A"/>
    <w:rsid w:val="008D7885"/>
    <w:rsid w:val="008E0742"/>
    <w:rsid w:val="00914253"/>
    <w:rsid w:val="00917721"/>
    <w:rsid w:val="00921F67"/>
    <w:rsid w:val="00921FDF"/>
    <w:rsid w:val="009224FC"/>
    <w:rsid w:val="00924762"/>
    <w:rsid w:val="00946016"/>
    <w:rsid w:val="00946425"/>
    <w:rsid w:val="00957135"/>
    <w:rsid w:val="0096026A"/>
    <w:rsid w:val="00973EF8"/>
    <w:rsid w:val="009839D0"/>
    <w:rsid w:val="00994443"/>
    <w:rsid w:val="00996D9E"/>
    <w:rsid w:val="009B42E3"/>
    <w:rsid w:val="009B4FA0"/>
    <w:rsid w:val="009E3F88"/>
    <w:rsid w:val="009E6B36"/>
    <w:rsid w:val="00A04BCA"/>
    <w:rsid w:val="00A33F25"/>
    <w:rsid w:val="00A4033F"/>
    <w:rsid w:val="00A457B3"/>
    <w:rsid w:val="00A50619"/>
    <w:rsid w:val="00A55997"/>
    <w:rsid w:val="00A63B73"/>
    <w:rsid w:val="00A6692E"/>
    <w:rsid w:val="00A71241"/>
    <w:rsid w:val="00A740FE"/>
    <w:rsid w:val="00A838D2"/>
    <w:rsid w:val="00A83BB5"/>
    <w:rsid w:val="00A92069"/>
    <w:rsid w:val="00AA294A"/>
    <w:rsid w:val="00AA6DEF"/>
    <w:rsid w:val="00AF3480"/>
    <w:rsid w:val="00AF64B9"/>
    <w:rsid w:val="00B13271"/>
    <w:rsid w:val="00B277F9"/>
    <w:rsid w:val="00B35F7E"/>
    <w:rsid w:val="00B545DC"/>
    <w:rsid w:val="00B66402"/>
    <w:rsid w:val="00B7281F"/>
    <w:rsid w:val="00B80913"/>
    <w:rsid w:val="00B860A0"/>
    <w:rsid w:val="00BA46C3"/>
    <w:rsid w:val="00BB0A35"/>
    <w:rsid w:val="00BC07EC"/>
    <w:rsid w:val="00BD21D3"/>
    <w:rsid w:val="00BE2677"/>
    <w:rsid w:val="00BE41F4"/>
    <w:rsid w:val="00C219FB"/>
    <w:rsid w:val="00C42DB2"/>
    <w:rsid w:val="00C47089"/>
    <w:rsid w:val="00C540B7"/>
    <w:rsid w:val="00C73E1C"/>
    <w:rsid w:val="00C82D83"/>
    <w:rsid w:val="00C923C5"/>
    <w:rsid w:val="00C93125"/>
    <w:rsid w:val="00CC1A06"/>
    <w:rsid w:val="00CD3961"/>
    <w:rsid w:val="00CE1A1A"/>
    <w:rsid w:val="00CF36D4"/>
    <w:rsid w:val="00D02B72"/>
    <w:rsid w:val="00D064E1"/>
    <w:rsid w:val="00D071BE"/>
    <w:rsid w:val="00D12FE9"/>
    <w:rsid w:val="00D2473C"/>
    <w:rsid w:val="00D3173B"/>
    <w:rsid w:val="00D41C0A"/>
    <w:rsid w:val="00D5046E"/>
    <w:rsid w:val="00D543E7"/>
    <w:rsid w:val="00D54844"/>
    <w:rsid w:val="00D64BB4"/>
    <w:rsid w:val="00D906A5"/>
    <w:rsid w:val="00DA43C1"/>
    <w:rsid w:val="00DA6715"/>
    <w:rsid w:val="00DC24FB"/>
    <w:rsid w:val="00DC5EA2"/>
    <w:rsid w:val="00DD1351"/>
    <w:rsid w:val="00DE0E4B"/>
    <w:rsid w:val="00DE27F2"/>
    <w:rsid w:val="00DF0205"/>
    <w:rsid w:val="00DF3FBD"/>
    <w:rsid w:val="00E02FBF"/>
    <w:rsid w:val="00E430E1"/>
    <w:rsid w:val="00E57CAA"/>
    <w:rsid w:val="00E80603"/>
    <w:rsid w:val="00E92BF0"/>
    <w:rsid w:val="00EC3C55"/>
    <w:rsid w:val="00ED58CF"/>
    <w:rsid w:val="00EE030D"/>
    <w:rsid w:val="00EE2BFF"/>
    <w:rsid w:val="00EE6209"/>
    <w:rsid w:val="00EF7F2B"/>
    <w:rsid w:val="00F14BD4"/>
    <w:rsid w:val="00F4092A"/>
    <w:rsid w:val="00F42463"/>
    <w:rsid w:val="00F63205"/>
    <w:rsid w:val="00F721FF"/>
    <w:rsid w:val="00F72B7D"/>
    <w:rsid w:val="00F76F97"/>
    <w:rsid w:val="00F93F08"/>
    <w:rsid w:val="00FB48C3"/>
    <w:rsid w:val="00FB5A24"/>
    <w:rsid w:val="00FC4077"/>
    <w:rsid w:val="00FC64EC"/>
    <w:rsid w:val="00FD2199"/>
    <w:rsid w:val="00FD68D3"/>
    <w:rsid w:val="00FE26C3"/>
    <w:rsid w:val="00FF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5E0FA"/>
  <w15:docId w15:val="{8CDB7FEF-94AC-4DCF-8AE0-54302AA5F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FDF"/>
    <w:pPr>
      <w:spacing w:line="240" w:lineRule="auto"/>
    </w:pPr>
    <w:rPr>
      <w:rFonts w:ascii="Calibri" w:eastAsia="Calibri" w:hAnsi="Calibri" w:cs="Times New Roman"/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465BE"/>
    <w:pPr>
      <w:keepNext/>
      <w:keepLines/>
      <w:spacing w:line="276" w:lineRule="auto"/>
      <w:outlineLvl w:val="0"/>
    </w:pPr>
    <w:rPr>
      <w:rFonts w:asciiTheme="minorHAnsi" w:eastAsiaTheme="majorEastAsia" w:hAnsiTheme="minorHAnsi" w:cstheme="majorBidi"/>
      <w:b/>
      <w:bCs/>
      <w:color w:val="000000" w:themeColor="text1"/>
      <w:sz w:val="28"/>
      <w:szCs w:val="28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A83BB5"/>
    <w:pPr>
      <w:keepNext/>
      <w:keepLines/>
      <w:spacing w:line="276" w:lineRule="auto"/>
      <w:outlineLvl w:val="1"/>
    </w:pPr>
    <w:rPr>
      <w:rFonts w:asciiTheme="minorHAnsi" w:eastAsiaTheme="majorEastAsia" w:hAnsiTheme="minorHAnsi" w:cstheme="majorBidi"/>
      <w:b/>
      <w:bCs/>
      <w:color w:val="000000" w:themeColor="text1"/>
      <w:sz w:val="26"/>
      <w:szCs w:val="26"/>
      <w:lang w:val="en-US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A83BB5"/>
    <w:pPr>
      <w:keepNext/>
      <w:keepLines/>
      <w:spacing w:line="276" w:lineRule="auto"/>
      <w:outlineLvl w:val="2"/>
    </w:pPr>
    <w:rPr>
      <w:rFonts w:asciiTheme="minorHAnsi" w:eastAsiaTheme="majorEastAsia" w:hAnsiTheme="minorHAnsi" w:cstheme="majorBidi"/>
      <w:b/>
      <w:bCs/>
      <w:lang w:val="en-US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A83BB5"/>
    <w:pPr>
      <w:keepNext/>
      <w:keepLines/>
      <w:spacing w:line="276" w:lineRule="auto"/>
      <w:outlineLvl w:val="3"/>
    </w:pPr>
    <w:rPr>
      <w:rFonts w:asciiTheme="minorHAnsi" w:eastAsiaTheme="majorEastAsia" w:hAnsiTheme="minorHAnsi" w:cstheme="majorBidi"/>
      <w:bCs/>
      <w:i/>
      <w:iCs/>
      <w:lang w:val="en-US"/>
    </w:rPr>
  </w:style>
  <w:style w:type="paragraph" w:styleId="Overskrift5">
    <w:name w:val="heading 5"/>
    <w:basedOn w:val="Normal"/>
    <w:next w:val="Normal"/>
    <w:link w:val="Overskrift5Tegn"/>
    <w:uiPriority w:val="9"/>
    <w:semiHidden/>
    <w:rsid w:val="004D2A5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5D6D08" w:themeColor="accent1" w:themeShade="7F"/>
      <w:lang w:val="en-US"/>
    </w:rPr>
  </w:style>
  <w:style w:type="paragraph" w:styleId="Overskrift6">
    <w:name w:val="heading 6"/>
    <w:basedOn w:val="Normal"/>
    <w:next w:val="Normal"/>
    <w:link w:val="Overskrift6Tegn"/>
    <w:uiPriority w:val="9"/>
    <w:semiHidden/>
    <w:rsid w:val="004D2A5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5D6D08" w:themeColor="accent1" w:themeShade="7F"/>
      <w:lang w:val="en-US"/>
    </w:rPr>
  </w:style>
  <w:style w:type="paragraph" w:styleId="Overskrift7">
    <w:name w:val="heading 7"/>
    <w:basedOn w:val="Normal"/>
    <w:next w:val="Normal"/>
    <w:link w:val="Overskrift7Tegn"/>
    <w:uiPriority w:val="9"/>
    <w:semiHidden/>
    <w:rsid w:val="004D2A5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Overskrift8">
    <w:name w:val="heading 8"/>
    <w:basedOn w:val="Normal"/>
    <w:next w:val="Normal"/>
    <w:link w:val="Overskrift8Tegn"/>
    <w:uiPriority w:val="9"/>
    <w:semiHidden/>
    <w:rsid w:val="004D2A5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Overskrift9">
    <w:name w:val="heading 9"/>
    <w:basedOn w:val="Normal"/>
    <w:next w:val="Normal"/>
    <w:link w:val="Overskrift9Tegn"/>
    <w:uiPriority w:val="9"/>
    <w:semiHidden/>
    <w:rsid w:val="004D2A5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D064E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4D2A5D"/>
  </w:style>
  <w:style w:type="paragraph" w:styleId="Bunntekst">
    <w:name w:val="footer"/>
    <w:basedOn w:val="Normal"/>
    <w:link w:val="BunntekstTegn"/>
    <w:uiPriority w:val="99"/>
    <w:semiHidden/>
    <w:rsid w:val="00D064E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val="en-US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4D2A5D"/>
  </w:style>
  <w:style w:type="paragraph" w:customStyle="1" w:styleId="Default">
    <w:name w:val="Default"/>
    <w:semiHidden/>
    <w:unhideWhenUsed/>
    <w:locked/>
    <w:rsid w:val="00D064E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nb-NO"/>
    </w:rPr>
  </w:style>
  <w:style w:type="character" w:customStyle="1" w:styleId="A2">
    <w:name w:val="A2"/>
    <w:uiPriority w:val="99"/>
    <w:semiHidden/>
    <w:locked/>
    <w:rsid w:val="00D064E1"/>
    <w:rPr>
      <w:rFonts w:cs="Calibri"/>
      <w:color w:val="4A9020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465BE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83BB5"/>
    <w:rPr>
      <w:rFonts w:eastAsiaTheme="majorEastAsia" w:cstheme="majorBidi"/>
      <w:b/>
      <w:bCs/>
      <w:color w:val="000000" w:themeColor="tex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83BB5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83BB5"/>
    <w:rPr>
      <w:rFonts w:eastAsiaTheme="majorEastAsia" w:cstheme="majorBidi"/>
      <w:bCs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32262"/>
    <w:rPr>
      <w:rFonts w:asciiTheme="majorHAnsi" w:eastAsiaTheme="majorEastAsia" w:hAnsiTheme="majorHAnsi" w:cstheme="majorBidi"/>
      <w:color w:val="5D6D08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32262"/>
    <w:rPr>
      <w:rFonts w:asciiTheme="majorHAnsi" w:eastAsiaTheme="majorEastAsia" w:hAnsiTheme="majorHAnsi" w:cstheme="majorBidi"/>
      <w:i/>
      <w:iCs/>
      <w:color w:val="5D6D08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322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3226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322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A83BB5"/>
    <w:rPr>
      <w:rFonts w:asciiTheme="minorHAnsi" w:eastAsiaTheme="minorHAnsi" w:hAnsiTheme="minorHAnsi" w:cstheme="minorBidi"/>
      <w:b/>
      <w:bCs/>
      <w:color w:val="BDDC10" w:themeColor="accent1"/>
      <w:sz w:val="18"/>
      <w:szCs w:val="18"/>
      <w:lang w:val="en-US"/>
    </w:rPr>
  </w:style>
  <w:style w:type="paragraph" w:styleId="Tittel">
    <w:name w:val="Title"/>
    <w:basedOn w:val="Normal"/>
    <w:next w:val="Normal"/>
    <w:link w:val="TittelTegn"/>
    <w:uiPriority w:val="9"/>
    <w:qFormat/>
    <w:rsid w:val="00232262"/>
    <w:pPr>
      <w:spacing w:line="276" w:lineRule="auto"/>
      <w:contextualSpacing/>
    </w:pPr>
    <w:rPr>
      <w:rFonts w:asciiTheme="minorHAnsi" w:eastAsiaTheme="majorEastAsia" w:hAnsiTheme="minorHAnsi" w:cstheme="majorBidi"/>
      <w:spacing w:val="5"/>
      <w:kern w:val="28"/>
      <w:sz w:val="52"/>
      <w:szCs w:val="52"/>
      <w:lang w:val="en-US"/>
    </w:rPr>
  </w:style>
  <w:style w:type="character" w:customStyle="1" w:styleId="TittelTegn">
    <w:name w:val="Tittel Tegn"/>
    <w:basedOn w:val="Standardskriftforavsnitt"/>
    <w:link w:val="Tittel"/>
    <w:uiPriority w:val="9"/>
    <w:rsid w:val="00232262"/>
    <w:rPr>
      <w:rFonts w:eastAsiaTheme="majorEastAsia" w:cstheme="majorBidi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semiHidden/>
    <w:qFormat/>
    <w:rsid w:val="00A83BB5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i/>
      <w:iCs/>
      <w:color w:val="BDDC10" w:themeColor="accent1"/>
      <w:spacing w:val="15"/>
      <w:sz w:val="24"/>
      <w:szCs w:val="24"/>
      <w:lang w:val="en-US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A83BB5"/>
    <w:rPr>
      <w:rFonts w:asciiTheme="majorHAnsi" w:eastAsiaTheme="majorEastAsia" w:hAnsiTheme="majorHAnsi" w:cstheme="majorBidi"/>
      <w:i/>
      <w:iCs/>
      <w:color w:val="BDDC10" w:themeColor="accent1"/>
      <w:spacing w:val="15"/>
      <w:sz w:val="24"/>
      <w:szCs w:val="24"/>
    </w:rPr>
  </w:style>
  <w:style w:type="character" w:styleId="Sterk">
    <w:name w:val="Strong"/>
    <w:basedOn w:val="Standardskriftforavsnitt"/>
    <w:uiPriority w:val="22"/>
    <w:semiHidden/>
    <w:qFormat/>
    <w:rsid w:val="00A83BB5"/>
    <w:rPr>
      <w:b/>
      <w:bCs/>
    </w:rPr>
  </w:style>
  <w:style w:type="character" w:styleId="Utheving">
    <w:name w:val="Emphasis"/>
    <w:basedOn w:val="Standardskriftforavsnitt"/>
    <w:uiPriority w:val="20"/>
    <w:semiHidden/>
    <w:qFormat/>
    <w:rsid w:val="00A83BB5"/>
    <w:rPr>
      <w:i/>
      <w:iCs/>
    </w:rPr>
  </w:style>
  <w:style w:type="paragraph" w:styleId="Ingenmellomrom">
    <w:name w:val="No Spacing"/>
    <w:link w:val="IngenmellomromTegn"/>
    <w:uiPriority w:val="1"/>
    <w:qFormat/>
    <w:rsid w:val="00921FDF"/>
    <w:pPr>
      <w:spacing w:after="0" w:line="240" w:lineRule="auto"/>
    </w:pPr>
  </w:style>
  <w:style w:type="paragraph" w:styleId="Listeavsnitt">
    <w:name w:val="List Paragraph"/>
    <w:basedOn w:val="Normal"/>
    <w:uiPriority w:val="34"/>
    <w:semiHidden/>
    <w:qFormat/>
    <w:rsid w:val="00A83BB5"/>
    <w:pPr>
      <w:spacing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Sitat">
    <w:name w:val="Quote"/>
    <w:basedOn w:val="Normal"/>
    <w:next w:val="Normal"/>
    <w:link w:val="SitatTegn"/>
    <w:uiPriority w:val="29"/>
    <w:semiHidden/>
    <w:qFormat/>
    <w:rsid w:val="00A83BB5"/>
    <w:pPr>
      <w:spacing w:line="276" w:lineRule="auto"/>
    </w:pPr>
    <w:rPr>
      <w:rFonts w:asciiTheme="minorHAnsi" w:eastAsiaTheme="minorHAnsi" w:hAnsiTheme="minorHAnsi" w:cstheme="minorBidi"/>
      <w:i/>
      <w:iCs/>
      <w:color w:val="000000" w:themeColor="text1"/>
      <w:lang w:val="en-US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A83BB5"/>
    <w:rPr>
      <w:i/>
      <w:iCs/>
      <w:color w:val="000000" w:themeColor="tex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rsid w:val="00A83BB5"/>
    <w:pPr>
      <w:pBdr>
        <w:bottom w:val="single" w:sz="4" w:space="4" w:color="BDDC10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BDDC10" w:themeColor="accent1"/>
      <w:lang w:val="en-US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A83BB5"/>
    <w:rPr>
      <w:b/>
      <w:bCs/>
      <w:i/>
      <w:iCs/>
      <w:color w:val="BDDC10" w:themeColor="accent1"/>
    </w:rPr>
  </w:style>
  <w:style w:type="character" w:styleId="Svakutheving">
    <w:name w:val="Subtle Emphasis"/>
    <w:basedOn w:val="Standardskriftforavsnitt"/>
    <w:uiPriority w:val="19"/>
    <w:semiHidden/>
    <w:qFormat/>
    <w:rsid w:val="00A83BB5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semiHidden/>
    <w:qFormat/>
    <w:rsid w:val="00A83BB5"/>
    <w:rPr>
      <w:b/>
      <w:bCs/>
      <w:i/>
      <w:iCs/>
      <w:color w:val="BDDC10" w:themeColor="accent1"/>
    </w:rPr>
  </w:style>
  <w:style w:type="character" w:styleId="Svakreferanse">
    <w:name w:val="Subtle Reference"/>
    <w:basedOn w:val="Standardskriftforavsnitt"/>
    <w:uiPriority w:val="31"/>
    <w:semiHidden/>
    <w:qFormat/>
    <w:rsid w:val="00A83BB5"/>
    <w:rPr>
      <w:smallCaps/>
      <w:color w:val="00A4E8" w:themeColor="accent2"/>
      <w:u w:val="single"/>
    </w:rPr>
  </w:style>
  <w:style w:type="character" w:styleId="Sterkreferanse">
    <w:name w:val="Intense Reference"/>
    <w:basedOn w:val="Standardskriftforavsnitt"/>
    <w:uiPriority w:val="32"/>
    <w:semiHidden/>
    <w:qFormat/>
    <w:rsid w:val="00A83BB5"/>
    <w:rPr>
      <w:b/>
      <w:bCs/>
      <w:smallCaps/>
      <w:color w:val="00A4E8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semiHidden/>
    <w:qFormat/>
    <w:rsid w:val="00A83BB5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680D05"/>
    <w:pPr>
      <w:outlineLvl w:val="9"/>
    </w:pPr>
    <w:rPr>
      <w:color w:val="auto"/>
    </w:rPr>
  </w:style>
  <w:style w:type="paragraph" w:customStyle="1" w:styleId="PersonalName">
    <w:name w:val="Personal Name"/>
    <w:basedOn w:val="Tittel"/>
    <w:semiHidden/>
    <w:rsid w:val="004D2A5D"/>
    <w:rPr>
      <w:b/>
      <w:caps/>
      <w:color w:val="000000"/>
      <w:sz w:val="28"/>
      <w:szCs w:val="28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921FDF"/>
  </w:style>
  <w:style w:type="paragraph" w:styleId="Bobletekst">
    <w:name w:val="Balloon Text"/>
    <w:basedOn w:val="Normal"/>
    <w:link w:val="BobletekstTegn"/>
    <w:uiPriority w:val="99"/>
    <w:semiHidden/>
    <w:unhideWhenUsed/>
    <w:rsid w:val="00716DCC"/>
    <w:rPr>
      <w:rFonts w:ascii="Tahoma" w:eastAsiaTheme="minorHAnsi" w:hAnsi="Tahoma" w:cs="Tahoma"/>
      <w:sz w:val="16"/>
      <w:szCs w:val="16"/>
      <w:lang w:val="en-US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16DCC"/>
    <w:rPr>
      <w:rFonts w:ascii="Tahoma" w:hAnsi="Tahoma" w:cs="Tahoma"/>
      <w:sz w:val="16"/>
      <w:szCs w:val="16"/>
    </w:rPr>
  </w:style>
  <w:style w:type="character" w:customStyle="1" w:styleId="A0">
    <w:name w:val="A0"/>
    <w:uiPriority w:val="99"/>
    <w:locked/>
    <w:rsid w:val="00B35F7E"/>
    <w:rPr>
      <w:rFonts w:cs="Calibri"/>
      <w:color w:val="221E1F"/>
      <w:sz w:val="22"/>
      <w:szCs w:val="22"/>
    </w:rPr>
  </w:style>
  <w:style w:type="character" w:styleId="Plassholdertekst">
    <w:name w:val="Placeholder Text"/>
    <w:basedOn w:val="Standardskriftforavsnitt"/>
    <w:uiPriority w:val="99"/>
    <w:semiHidden/>
    <w:rsid w:val="00B35F7E"/>
    <w:rPr>
      <w:color w:val="808080"/>
    </w:rPr>
  </w:style>
  <w:style w:type="character" w:customStyle="1" w:styleId="Liten-grnn">
    <w:name w:val="Liten-grønn"/>
    <w:basedOn w:val="Standardskriftforavsnitt"/>
    <w:uiPriority w:val="10"/>
    <w:rsid w:val="00957135"/>
    <w:rPr>
      <w:rFonts w:asciiTheme="minorHAnsi" w:hAnsiTheme="minorHAnsi"/>
      <w:color w:val="2A6C1B"/>
      <w:sz w:val="16"/>
    </w:rPr>
  </w:style>
  <w:style w:type="table" w:styleId="Tabellrutenett">
    <w:name w:val="Table Grid"/>
    <w:basedOn w:val="Vanligtabell"/>
    <w:uiPriority w:val="59"/>
    <w:rsid w:val="00465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CE1A1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E1A1A"/>
    <w:pPr>
      <w:spacing w:after="0"/>
    </w:pPr>
    <w:rPr>
      <w:rFonts w:ascii="Arial" w:eastAsia="Arial" w:hAnsi="Arial" w:cs="Arial"/>
      <w:sz w:val="20"/>
      <w:szCs w:val="20"/>
      <w:lang w:val="en" w:eastAsia="nb-NO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E1A1A"/>
    <w:rPr>
      <w:rFonts w:ascii="Arial" w:eastAsia="Arial" w:hAnsi="Arial" w:cs="Arial"/>
      <w:sz w:val="20"/>
      <w:szCs w:val="20"/>
      <w:lang w:val="en" w:eastAsia="nb-NO"/>
    </w:rPr>
  </w:style>
  <w:style w:type="character" w:styleId="Hyperkobling">
    <w:name w:val="Hyperlink"/>
    <w:basedOn w:val="Standardskriftforavsnitt"/>
    <w:uiPriority w:val="99"/>
    <w:unhideWhenUsed/>
    <w:rsid w:val="00DC24FB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C24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sponseinnovationlab.com/shine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innovationnorway.sharepoint.com/sites/assets/OfficeTemplates/Blank%20Word%20document%20(English).dotx" TargetMode="External"/></Relationships>
</file>

<file path=word/theme/theme1.xml><?xml version="1.0" encoding="utf-8"?>
<a:theme xmlns:a="http://schemas.openxmlformats.org/drawingml/2006/main" name="Office Theme">
  <a:themeElements>
    <a:clrScheme name="Innovasjon Norge">
      <a:dk1>
        <a:sysClr val="windowText" lastClr="000000"/>
      </a:dk1>
      <a:lt1>
        <a:sysClr val="window" lastClr="FFFFFF"/>
      </a:lt1>
      <a:dk2>
        <a:srgbClr val="2A6C1B"/>
      </a:dk2>
      <a:lt2>
        <a:srgbClr val="75BA20"/>
      </a:lt2>
      <a:accent1>
        <a:srgbClr val="BDDC10"/>
      </a:accent1>
      <a:accent2>
        <a:srgbClr val="00A4E8"/>
      </a:accent2>
      <a:accent3>
        <a:srgbClr val="8D0080"/>
      </a:accent3>
      <a:accent4>
        <a:srgbClr val="E1A200"/>
      </a:accent4>
      <a:accent5>
        <a:srgbClr val="C40009"/>
      </a:accent5>
      <a:accent6>
        <a:srgbClr val="B9C5CE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113EDC96DDE74D9A5AA2609B4814AF" ma:contentTypeVersion="13" ma:contentTypeDescription="Opprett et nytt dokument." ma:contentTypeScope="" ma:versionID="5761f16baa1402db1fe30b8b1aa40f5a">
  <xsd:schema xmlns:xsd="http://www.w3.org/2001/XMLSchema" xmlns:xs="http://www.w3.org/2001/XMLSchema" xmlns:p="http://schemas.microsoft.com/office/2006/metadata/properties" xmlns:ns2="2cbbe57a-fe4d-43f9-b784-7b9dd59f9f5e" xmlns:ns3="78a1675b-7ebd-46c6-a77c-d1b499cbd3df" targetNamespace="http://schemas.microsoft.com/office/2006/metadata/properties" ma:root="true" ma:fieldsID="087a5d1ea277704ca62de86379b95064" ns2:_="" ns3:_="">
    <xsd:import namespace="2cbbe57a-fe4d-43f9-b784-7b9dd59f9f5e"/>
    <xsd:import namespace="78a1675b-7ebd-46c6-a77c-d1b499cbd3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be57a-fe4d-43f9-b784-7b9dd59f9f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1675b-7ebd-46c6-a77c-d1b499cbd3d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158d99b-48af-47b6-b775-1772140087ee}" ma:internalName="TaxCatchAll" ma:showField="CatchAllData" ma:web="78a1675b-7ebd-46c6-a77c-d1b499cbd3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a1675b-7ebd-46c6-a77c-d1b499cbd3df" xsi:nil="true"/>
    <lcf76f155ced4ddcb4097134ff3c332f xmlns="2cbbe57a-fe4d-43f9-b784-7b9dd59f9f5e">
      <Terms xmlns="http://schemas.microsoft.com/office/infopath/2007/PartnerControls"/>
    </lcf76f155ced4ddcb4097134ff3c332f>
  </documentManagement>
</p:properties>
</file>

<file path=customXml/item4.xml><?xml version="1.0" encoding="utf-8"?>
<root>
  <mottaker/>
</root>
</file>

<file path=customXml/itemProps1.xml><?xml version="1.0" encoding="utf-8"?>
<ds:datastoreItem xmlns:ds="http://schemas.openxmlformats.org/officeDocument/2006/customXml" ds:itemID="{5B02CD5C-8485-47AA-A4FF-BF9AD0AD53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D7D37A-B9BB-4DC9-9C62-D81E6D01F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bbe57a-fe4d-43f9-b784-7b9dd59f9f5e"/>
    <ds:schemaRef ds:uri="78a1675b-7ebd-46c6-a77c-d1b499cbd3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1478D0-9C8D-4343-84E6-74C07F625B97}">
  <ds:schemaRefs>
    <ds:schemaRef ds:uri="http://schemas.microsoft.com/office/2006/metadata/properties"/>
    <ds:schemaRef ds:uri="http://schemas.microsoft.com/office/infopath/2007/PartnerControls"/>
    <ds:schemaRef ds:uri="78a1675b-7ebd-46c6-a77c-d1b499cbd3df"/>
    <ds:schemaRef ds:uri="2cbbe57a-fe4d-43f9-b784-7b9dd59f9f5e"/>
  </ds:schemaRefs>
</ds:datastoreItem>
</file>

<file path=customXml/itemProps4.xml><?xml version="1.0" encoding="utf-8"?>
<ds:datastoreItem xmlns:ds="http://schemas.openxmlformats.org/officeDocument/2006/customXml" ds:itemID="{C0AEC4A6-8F5C-480D-8D7C-E5B71FDF46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Blank%20Word%20document%20(English)</Template>
  <TotalTime>1725</TotalTime>
  <Pages>4</Pages>
  <Words>703</Words>
  <Characters>4069</Characters>
  <Application>Microsoft Office Word</Application>
  <DocSecurity>0</DocSecurity>
  <Lines>210</Lines>
  <Paragraphs>47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Innovasjon Norge</Company>
  <LinksUpToDate>false</LinksUpToDate>
  <CharactersWithSpaces>4748</CharactersWithSpaces>
  <SharedDoc>false</SharedDoc>
  <HLinks>
    <vt:vector size="6" baseType="variant">
      <vt:variant>
        <vt:i4>5308488</vt:i4>
      </vt:variant>
      <vt:variant>
        <vt:i4>0</vt:i4>
      </vt:variant>
      <vt:variant>
        <vt:i4>0</vt:i4>
      </vt:variant>
      <vt:variant>
        <vt:i4>5</vt:i4>
      </vt:variant>
      <vt:variant>
        <vt:lpwstr>https://www.responseinnovationlab.com/shineit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Skogvang</dc:creator>
  <cp:keywords/>
  <cp:lastModifiedBy>Emilie Skogvang</cp:lastModifiedBy>
  <cp:revision>122</cp:revision>
  <cp:lastPrinted>2010-06-21T20:38:00Z</cp:lastPrinted>
  <dcterms:created xsi:type="dcterms:W3CDTF">2025-09-25T18:43:00Z</dcterms:created>
  <dcterms:modified xsi:type="dcterms:W3CDTF">2025-12-09T13:57:00Z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0x01010063113EDC96DDE74D9A5AA2609B4814AF</vt:lpwstr>
  </property>
  <property fmtid="{D5CDD505-2E9C-101B-9397-08002B2CF9AE}" pid="3" name="Order">
    <vt:r8>3500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MSIP_Label_bcba7332-1be0-430e-aa19-ed0aa2128bff_Enabled">
    <vt:lpwstr>true</vt:lpwstr>
  </property>
  <property fmtid="{D5CDD505-2E9C-101B-9397-08002B2CF9AE}" pid="9" name="MSIP_Label_bcba7332-1be0-430e-aa19-ed0aa2128bff_SetDate">
    <vt:lpwstr>2022-11-24T14:30:09Z</vt:lpwstr>
  </property>
  <property fmtid="{D5CDD505-2E9C-101B-9397-08002B2CF9AE}" pid="10" name="MSIP_Label_bcba7332-1be0-430e-aa19-ed0aa2128bff_Method">
    <vt:lpwstr>Standard</vt:lpwstr>
  </property>
  <property fmtid="{D5CDD505-2E9C-101B-9397-08002B2CF9AE}" pid="11" name="MSIP_Label_bcba7332-1be0-430e-aa19-ed0aa2128bff_Name">
    <vt:lpwstr>Internal</vt:lpwstr>
  </property>
  <property fmtid="{D5CDD505-2E9C-101B-9397-08002B2CF9AE}" pid="12" name="MSIP_Label_bcba7332-1be0-430e-aa19-ed0aa2128bff_SiteId">
    <vt:lpwstr>c39d49f7-9eed-4307-b032-bb28f3cf9d79</vt:lpwstr>
  </property>
  <property fmtid="{D5CDD505-2E9C-101B-9397-08002B2CF9AE}" pid="13" name="MSIP_Label_bcba7332-1be0-430e-aa19-ed0aa2128bff_ActionId">
    <vt:lpwstr>c85b9ee9-85ae-4c69-b9ae-b6c21036049e</vt:lpwstr>
  </property>
  <property fmtid="{D5CDD505-2E9C-101B-9397-08002B2CF9AE}" pid="14" name="MSIP_Label_bcba7332-1be0-430e-aa19-ed0aa2128bff_ContentBits">
    <vt:lpwstr>0</vt:lpwstr>
  </property>
  <property fmtid="{D5CDD505-2E9C-101B-9397-08002B2CF9AE}" pid="15" name="MediaServiceImageTags">
    <vt:lpwstr/>
  </property>
  <property fmtid="{D5CDD505-2E9C-101B-9397-08002B2CF9AE}" pid="16" name="docLang">
    <vt:lpwstr>en</vt:lpwstr>
  </property>
</Properties>
</file>