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C589" w14:textId="0CA002A8" w:rsidR="00967C6D" w:rsidRPr="004B2982" w:rsidRDefault="00975B00" w:rsidP="00967C6D">
      <w:pPr>
        <w:spacing w:after="160"/>
        <w:jc w:val="center"/>
        <w:rPr>
          <w:rFonts w:ascii="Verdana" w:eastAsia="Verdana" w:hAnsi="Verdana" w:cs="Verdana"/>
          <w:b/>
          <w:sz w:val="20"/>
          <w:szCs w:val="20"/>
          <w:lang w:val="nb-NO"/>
        </w:rPr>
      </w:pPr>
      <w:r>
        <w:rPr>
          <w:rFonts w:ascii="Verdana" w:eastAsia="Verdana" w:hAnsi="Verdana" w:cs="Verdana"/>
          <w:b/>
          <w:sz w:val="20"/>
          <w:szCs w:val="20"/>
          <w:lang w:val="nb-NO"/>
        </w:rPr>
        <w:t>SLIP</w:t>
      </w:r>
      <w:r w:rsidR="00967C6D" w:rsidRPr="004B2982">
        <w:rPr>
          <w:rFonts w:ascii="Verdana" w:eastAsia="Verdana" w:hAnsi="Verdana" w:cs="Verdana"/>
          <w:b/>
          <w:sz w:val="20"/>
          <w:szCs w:val="20"/>
          <w:lang w:val="nb-NO"/>
        </w:rPr>
        <w:t xml:space="preserve"> – </w:t>
      </w:r>
    </w:p>
    <w:p w14:paraId="778FF813" w14:textId="77777777" w:rsidR="00967C6D" w:rsidRPr="004B2982" w:rsidRDefault="00967C6D" w:rsidP="00967C6D">
      <w:pPr>
        <w:spacing w:after="160"/>
        <w:jc w:val="center"/>
        <w:rPr>
          <w:rFonts w:ascii="Verdana" w:eastAsia="Verdana" w:hAnsi="Verdana" w:cs="Verdana"/>
          <w:b/>
          <w:sz w:val="20"/>
          <w:szCs w:val="20"/>
          <w:lang w:val="nb-NO"/>
        </w:rPr>
      </w:pPr>
      <w:r w:rsidRPr="004B2982">
        <w:rPr>
          <w:rFonts w:ascii="Verdana" w:eastAsia="Verdana" w:hAnsi="Verdana" w:cs="Verdana"/>
          <w:b/>
          <w:sz w:val="20"/>
          <w:szCs w:val="20"/>
          <w:lang w:val="nb-NO"/>
        </w:rPr>
        <w:t xml:space="preserve">STATEMENT TO INNOVASJON NORGE </w:t>
      </w:r>
    </w:p>
    <w:p w14:paraId="692CF2E7" w14:textId="77777777" w:rsidR="00967C6D" w:rsidRPr="004B2982" w:rsidRDefault="00967C6D" w:rsidP="00967C6D">
      <w:pPr>
        <w:spacing w:after="160"/>
        <w:rPr>
          <w:rFonts w:ascii="Verdana" w:eastAsia="Verdana" w:hAnsi="Verdana" w:cs="Verdana"/>
          <w:b/>
          <w:sz w:val="20"/>
          <w:szCs w:val="20"/>
          <w:lang w:val="nb-NO"/>
        </w:rPr>
      </w:pPr>
    </w:p>
    <w:p w14:paraId="7C6F6773" w14:textId="77777777" w:rsidR="00967C6D" w:rsidRDefault="00967C6D" w:rsidP="00967C6D">
      <w:pPr>
        <w:spacing w:after="160"/>
        <w:rPr>
          <w:rFonts w:ascii="Verdana" w:eastAsia="Verdana" w:hAnsi="Verdana" w:cs="Verdana"/>
          <w:sz w:val="16"/>
          <w:szCs w:val="16"/>
        </w:rPr>
      </w:pPr>
      <w:r w:rsidRPr="00D8175A">
        <w:rPr>
          <w:rFonts w:ascii="Verdana" w:eastAsia="Verdana" w:hAnsi="Verdana" w:cs="Verdana"/>
          <w:sz w:val="16"/>
          <w:szCs w:val="16"/>
          <w:lang w:val="nb-NO"/>
        </w:rPr>
        <w:t xml:space="preserve">_____________, org. no. </w:t>
      </w:r>
      <w:r>
        <w:rPr>
          <w:rFonts w:ascii="Verdana" w:eastAsia="Verdana" w:hAnsi="Verdana" w:cs="Verdana"/>
          <w:sz w:val="16"/>
          <w:szCs w:val="16"/>
        </w:rPr>
        <w:t>_________________ (hereinafter referred to as "the Company") and</w:t>
      </w:r>
    </w:p>
    <w:p w14:paraId="58E09752" w14:textId="77777777" w:rsidR="00967C6D" w:rsidRDefault="00967C6D" w:rsidP="00967C6D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(Company)</w:t>
      </w:r>
    </w:p>
    <w:p w14:paraId="3B19F809" w14:textId="77777777" w:rsidR="00967C6D" w:rsidRDefault="00967C6D" w:rsidP="00967C6D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_________________, org. no. / tax no. _________________ (hereinafter referred to as "the Investor")</w:t>
      </w:r>
    </w:p>
    <w:p w14:paraId="6E4D438A" w14:textId="77777777" w:rsidR="00967C6D" w:rsidRDefault="00967C6D" w:rsidP="00967C6D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(Company or individual)</w:t>
      </w:r>
    </w:p>
    <w:p w14:paraId="2524EFE8" w14:textId="77777777" w:rsidR="00967C6D" w:rsidRDefault="00967C6D" w:rsidP="00967C6D">
      <w:pPr>
        <w:spacing w:after="160"/>
        <w:rPr>
          <w:rFonts w:ascii="Verdana" w:eastAsia="Verdana" w:hAnsi="Verdana" w:cs="Verdana"/>
          <w:sz w:val="16"/>
          <w:szCs w:val="16"/>
        </w:rPr>
      </w:pPr>
    </w:p>
    <w:p w14:paraId="15146AFB" w14:textId="77777777" w:rsidR="00967C6D" w:rsidRDefault="00967C6D" w:rsidP="00967C6D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declare the following to Innovation Norway, org. no. 986 399 445:</w:t>
      </w:r>
    </w:p>
    <w:p w14:paraId="4B58CE8A" w14:textId="77777777" w:rsidR="00967C6D" w:rsidRDefault="00967C6D" w:rsidP="00967C6D">
      <w:pPr>
        <w:spacing w:after="160"/>
        <w:rPr>
          <w:rFonts w:ascii="Verdana" w:eastAsia="Verdana" w:hAnsi="Verdana" w:cs="Verdana"/>
          <w:sz w:val="16"/>
          <w:szCs w:val="16"/>
        </w:rPr>
      </w:pPr>
    </w:p>
    <w:p w14:paraId="28F8562E" w14:textId="705D2A03" w:rsidR="00967C6D" w:rsidRDefault="00967C6D" w:rsidP="00967C6D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We are aware that Innovation Norway has granted the Company a loan</w:t>
      </w:r>
      <w:r w:rsidR="008054E0">
        <w:rPr>
          <w:rFonts w:ascii="Verdana" w:eastAsia="Verdana" w:hAnsi="Verdana" w:cs="Verdana"/>
          <w:sz w:val="16"/>
          <w:szCs w:val="16"/>
        </w:rPr>
        <w:t xml:space="preserve">, </w:t>
      </w:r>
      <w:r>
        <w:rPr>
          <w:rFonts w:ascii="Verdana" w:eastAsia="Verdana" w:hAnsi="Verdana" w:cs="Verdana"/>
          <w:sz w:val="16"/>
          <w:szCs w:val="16"/>
        </w:rPr>
        <w:t>and as a condition, required that the Company must be provided with capital.</w:t>
      </w:r>
    </w:p>
    <w:p w14:paraId="5A0EF894" w14:textId="042AF29D" w:rsidR="00967C6D" w:rsidRDefault="00967C6D" w:rsidP="00967C6D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To fulfill the capital requirement, a </w:t>
      </w:r>
      <w:r w:rsidR="00D8175A">
        <w:rPr>
          <w:rFonts w:ascii="Verdana" w:eastAsia="Verdana" w:hAnsi="Verdana" w:cs="Verdana"/>
          <w:sz w:val="16"/>
          <w:szCs w:val="16"/>
        </w:rPr>
        <w:t>SLIP</w:t>
      </w:r>
      <w:r>
        <w:rPr>
          <w:rFonts w:ascii="Verdana" w:eastAsia="Verdana" w:hAnsi="Verdana" w:cs="Verdana"/>
          <w:sz w:val="16"/>
          <w:szCs w:val="16"/>
        </w:rPr>
        <w:t xml:space="preserve"> agreement (</w:t>
      </w:r>
      <w:r w:rsidR="009C593A">
        <w:rPr>
          <w:rFonts w:ascii="Verdana" w:eastAsia="Verdana" w:hAnsi="Verdana" w:cs="Verdana"/>
          <w:sz w:val="16"/>
          <w:szCs w:val="16"/>
        </w:rPr>
        <w:t>Startup</w:t>
      </w:r>
      <w:r w:rsidR="00954136">
        <w:rPr>
          <w:rFonts w:ascii="Verdana" w:eastAsia="Verdana" w:hAnsi="Verdana" w:cs="Verdana"/>
          <w:sz w:val="16"/>
          <w:szCs w:val="16"/>
        </w:rPr>
        <w:t>’</w:t>
      </w:r>
      <w:r w:rsidR="00CF62C4">
        <w:rPr>
          <w:rFonts w:ascii="Verdana" w:eastAsia="Verdana" w:hAnsi="Verdana" w:cs="Verdana"/>
          <w:sz w:val="16"/>
          <w:szCs w:val="16"/>
        </w:rPr>
        <w:t>s</w:t>
      </w:r>
      <w:r w:rsidR="009C593A">
        <w:rPr>
          <w:rFonts w:ascii="Verdana" w:eastAsia="Verdana" w:hAnsi="Verdana" w:cs="Verdana"/>
          <w:sz w:val="16"/>
          <w:szCs w:val="16"/>
        </w:rPr>
        <w:t xml:space="preserve"> Lead Investment Paper</w:t>
      </w:r>
      <w:r>
        <w:rPr>
          <w:rFonts w:ascii="Verdana" w:eastAsia="Verdana" w:hAnsi="Verdana" w:cs="Verdana"/>
          <w:sz w:val="16"/>
          <w:szCs w:val="16"/>
        </w:rPr>
        <w:t xml:space="preserve">) dated ______ (hereinafter "the </w:t>
      </w:r>
      <w:r w:rsidR="00D8175A">
        <w:rPr>
          <w:rFonts w:ascii="Verdana" w:eastAsia="Verdana" w:hAnsi="Verdana" w:cs="Verdana"/>
          <w:sz w:val="16"/>
          <w:szCs w:val="16"/>
        </w:rPr>
        <w:t>SLIP</w:t>
      </w:r>
      <w:r>
        <w:rPr>
          <w:rFonts w:ascii="Verdana" w:eastAsia="Verdana" w:hAnsi="Verdana" w:cs="Verdana"/>
          <w:sz w:val="16"/>
          <w:szCs w:val="16"/>
        </w:rPr>
        <w:t xml:space="preserve">") has been </w:t>
      </w:r>
      <w:proofErr w:type="gramStart"/>
      <w:r>
        <w:rPr>
          <w:rFonts w:ascii="Verdana" w:eastAsia="Verdana" w:hAnsi="Verdana" w:cs="Verdana"/>
          <w:sz w:val="16"/>
          <w:szCs w:val="16"/>
        </w:rPr>
        <w:t>entered into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, in which the Investor commits to providing the Company with an equity investment amount of </w:t>
      </w:r>
      <w:proofErr w:type="gramStart"/>
      <w:r w:rsidR="00EB5A70">
        <w:rPr>
          <w:rFonts w:ascii="Verdana" w:eastAsia="Verdana" w:hAnsi="Verdana" w:cs="Verdana"/>
          <w:sz w:val="16"/>
          <w:szCs w:val="16"/>
        </w:rPr>
        <w:t xml:space="preserve">NOK </w:t>
      </w:r>
      <w:r>
        <w:rPr>
          <w:rFonts w:ascii="Verdana" w:eastAsia="Verdana" w:hAnsi="Verdana" w:cs="Verdana"/>
          <w:sz w:val="16"/>
          <w:szCs w:val="16"/>
        </w:rPr>
        <w:t xml:space="preserve"> _</w:t>
      </w:r>
      <w:proofErr w:type="gramEnd"/>
      <w:r>
        <w:rPr>
          <w:rFonts w:ascii="Verdana" w:eastAsia="Verdana" w:hAnsi="Verdana" w:cs="Verdana"/>
          <w:sz w:val="16"/>
          <w:szCs w:val="16"/>
        </w:rPr>
        <w:t>__________ (hereinafter "the Investment").</w:t>
      </w:r>
    </w:p>
    <w:p w14:paraId="0B6325C1" w14:textId="22E7B5B5" w:rsidR="00967C6D" w:rsidRDefault="00967C6D" w:rsidP="00967C6D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Regardless of what is agreed in the </w:t>
      </w:r>
      <w:r w:rsidR="00D8175A">
        <w:rPr>
          <w:rFonts w:ascii="Verdana" w:eastAsia="Verdana" w:hAnsi="Verdana" w:cs="Verdana"/>
          <w:sz w:val="16"/>
          <w:szCs w:val="16"/>
        </w:rPr>
        <w:t>SLIP</w:t>
      </w:r>
      <w:r>
        <w:rPr>
          <w:rFonts w:ascii="Verdana" w:eastAsia="Verdana" w:hAnsi="Verdana" w:cs="Verdana"/>
          <w:sz w:val="16"/>
          <w:szCs w:val="16"/>
        </w:rPr>
        <w:t>, and in any amendment and/or supplementary agreements, we agree that the following shall apply to the Investment until it is eventually converted into shares in the Company:</w:t>
      </w:r>
    </w:p>
    <w:p w14:paraId="2105CD1B" w14:textId="3BD2F457" w:rsidR="00B235AA" w:rsidRDefault="00967C6D" w:rsidP="00B235AA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The Investment shall not be repaid in full or in part, even if the </w:t>
      </w:r>
      <w:r w:rsidR="00E605AC">
        <w:rPr>
          <w:rFonts w:ascii="Verdana" w:eastAsia="Verdana" w:hAnsi="Verdana" w:cs="Verdana"/>
          <w:sz w:val="16"/>
          <w:szCs w:val="16"/>
        </w:rPr>
        <w:t xml:space="preserve">SLIP </w:t>
      </w:r>
      <w:r>
        <w:rPr>
          <w:rFonts w:ascii="Verdana" w:eastAsia="Verdana" w:hAnsi="Verdana" w:cs="Verdana"/>
          <w:sz w:val="16"/>
          <w:szCs w:val="16"/>
        </w:rPr>
        <w:t xml:space="preserve">should be in default. </w:t>
      </w:r>
      <w:r w:rsidR="00B235AA">
        <w:rPr>
          <w:rFonts w:ascii="Verdana" w:eastAsia="Verdana" w:hAnsi="Verdana" w:cs="Verdana"/>
          <w:sz w:val="16"/>
          <w:szCs w:val="16"/>
        </w:rPr>
        <w:t xml:space="preserve">This shall apply until the loan from Innovation Norway </w:t>
      </w:r>
      <w:r w:rsidR="0046133F">
        <w:rPr>
          <w:rFonts w:ascii="Verdana" w:eastAsia="Verdana" w:hAnsi="Verdana" w:cs="Verdana"/>
          <w:sz w:val="16"/>
          <w:szCs w:val="16"/>
        </w:rPr>
        <w:t xml:space="preserve">to the Company </w:t>
      </w:r>
      <w:r w:rsidR="00B235AA">
        <w:rPr>
          <w:rFonts w:ascii="Verdana" w:eastAsia="Verdana" w:hAnsi="Verdana" w:cs="Verdana"/>
          <w:sz w:val="16"/>
          <w:szCs w:val="16"/>
        </w:rPr>
        <w:t xml:space="preserve">has been fully repaid. </w:t>
      </w:r>
    </w:p>
    <w:p w14:paraId="5F00A254" w14:textId="0884A727" w:rsidR="00967C6D" w:rsidRDefault="00967C6D" w:rsidP="00967C6D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In the event of bankruptcy in the Company, the Investment shall be a subordinate claim, specifically ranking behind </w:t>
      </w:r>
      <w:r w:rsidR="00DA0F42">
        <w:rPr>
          <w:rFonts w:ascii="Verdana" w:eastAsia="Verdana" w:hAnsi="Verdana" w:cs="Verdana"/>
          <w:sz w:val="16"/>
          <w:szCs w:val="16"/>
        </w:rPr>
        <w:t xml:space="preserve">all </w:t>
      </w:r>
      <w:r>
        <w:rPr>
          <w:rFonts w:ascii="Verdana" w:eastAsia="Verdana" w:hAnsi="Verdana" w:cs="Verdana"/>
          <w:sz w:val="16"/>
          <w:szCs w:val="16"/>
        </w:rPr>
        <w:t>debts the Company may have</w:t>
      </w:r>
      <w:r w:rsidR="00DA0F42">
        <w:rPr>
          <w:rFonts w:ascii="Verdana" w:eastAsia="Verdana" w:hAnsi="Verdana" w:cs="Verdana"/>
          <w:sz w:val="16"/>
          <w:szCs w:val="16"/>
        </w:rPr>
        <w:t>.</w:t>
      </w:r>
      <w:r>
        <w:rPr>
          <w:rFonts w:ascii="Verdana" w:eastAsia="Verdana" w:hAnsi="Verdana" w:cs="Verdana"/>
          <w:sz w:val="16"/>
          <w:szCs w:val="16"/>
        </w:rPr>
        <w:br/>
      </w:r>
    </w:p>
    <w:p w14:paraId="3660555F" w14:textId="77777777" w:rsidR="00967C6D" w:rsidRDefault="00967C6D" w:rsidP="00967C6D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This declaration cannot be amended without the prior written consent of Innovation Norway.</w:t>
      </w:r>
      <w:r>
        <w:rPr>
          <w:rFonts w:ascii="Verdana" w:eastAsia="Verdana" w:hAnsi="Verdana" w:cs="Verdana"/>
          <w:sz w:val="16"/>
          <w:szCs w:val="16"/>
        </w:rPr>
        <w:br/>
      </w:r>
    </w:p>
    <w:p w14:paraId="28B7E3B9" w14:textId="77777777" w:rsidR="00967C6D" w:rsidRDefault="00967C6D" w:rsidP="00967C6D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This declaration shall be governed by Norwegian law.</w:t>
      </w:r>
      <w:r>
        <w:rPr>
          <w:rFonts w:ascii="Verdana" w:eastAsia="Verdana" w:hAnsi="Verdana" w:cs="Verdana"/>
          <w:sz w:val="16"/>
          <w:szCs w:val="16"/>
        </w:rPr>
        <w:br/>
      </w:r>
    </w:p>
    <w:p w14:paraId="31A7EB40" w14:textId="77777777" w:rsidR="00967C6D" w:rsidRDefault="00967C6D" w:rsidP="00967C6D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This declaration is issued in two copies, one for the Company and one for the Investor. Innovation Norway shall have a copy of the signed declaration.</w:t>
      </w:r>
    </w:p>
    <w:p w14:paraId="11F8D530" w14:textId="77777777" w:rsidR="00967C6D" w:rsidRDefault="00967C6D" w:rsidP="00967C6D">
      <w:pPr>
        <w:spacing w:after="160"/>
        <w:rPr>
          <w:rFonts w:ascii="Verdana" w:eastAsia="Verdana" w:hAnsi="Verdana" w:cs="Verdana"/>
          <w:b/>
          <w:sz w:val="20"/>
          <w:szCs w:val="20"/>
        </w:rPr>
      </w:pPr>
    </w:p>
    <w:p w14:paraId="12174B3C" w14:textId="77777777" w:rsidR="00967C6D" w:rsidRDefault="00967C6D" w:rsidP="00967C6D">
      <w:pPr>
        <w:spacing w:after="160"/>
        <w:rPr>
          <w:rFonts w:ascii="Verdana" w:eastAsia="Verdana" w:hAnsi="Verdana" w:cs="Verdana"/>
          <w:b/>
          <w:sz w:val="20"/>
          <w:szCs w:val="20"/>
        </w:rPr>
      </w:pPr>
    </w:p>
    <w:p w14:paraId="22AE0A80" w14:textId="77777777" w:rsidR="00967C6D" w:rsidRDefault="00967C6D" w:rsidP="00967C6D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_________________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_________________</w:t>
      </w:r>
    </w:p>
    <w:p w14:paraId="09D591D7" w14:textId="77777777" w:rsidR="00967C6D" w:rsidRDefault="00967C6D" w:rsidP="00967C6D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Date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proofErr w:type="spellStart"/>
      <w:r>
        <w:rPr>
          <w:rFonts w:ascii="Verdana" w:eastAsia="Verdana" w:hAnsi="Verdana" w:cs="Verdana"/>
          <w:sz w:val="16"/>
          <w:szCs w:val="16"/>
        </w:rPr>
        <w:t>Date</w:t>
      </w:r>
      <w:proofErr w:type="spellEnd"/>
    </w:p>
    <w:p w14:paraId="6148A791" w14:textId="77777777" w:rsidR="00967C6D" w:rsidRDefault="00967C6D" w:rsidP="00967C6D">
      <w:pPr>
        <w:rPr>
          <w:rFonts w:ascii="Verdana" w:eastAsia="Verdana" w:hAnsi="Verdana" w:cs="Verdana"/>
          <w:sz w:val="16"/>
          <w:szCs w:val="16"/>
        </w:rPr>
      </w:pPr>
    </w:p>
    <w:p w14:paraId="3B5143F0" w14:textId="77777777" w:rsidR="00967C6D" w:rsidRDefault="00967C6D" w:rsidP="00967C6D">
      <w:pPr>
        <w:rPr>
          <w:rFonts w:ascii="Verdana" w:eastAsia="Verdana" w:hAnsi="Verdana" w:cs="Verdana"/>
          <w:sz w:val="16"/>
          <w:szCs w:val="16"/>
        </w:rPr>
      </w:pPr>
    </w:p>
    <w:p w14:paraId="37A814FF" w14:textId="77777777" w:rsidR="00967C6D" w:rsidRDefault="00967C6D" w:rsidP="00967C6D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</w:p>
    <w:p w14:paraId="463A4710" w14:textId="77777777" w:rsidR="00967C6D" w:rsidRDefault="00967C6D" w:rsidP="00967C6D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_________________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_________________</w:t>
      </w:r>
    </w:p>
    <w:p w14:paraId="44C51524" w14:textId="77777777" w:rsidR="00967C6D" w:rsidRDefault="00967C6D" w:rsidP="00967C6D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16"/>
          <w:szCs w:val="16"/>
        </w:rPr>
        <w:t>for the Company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for the Investor </w:t>
      </w:r>
    </w:p>
    <w:p w14:paraId="46EB0B30" w14:textId="77777777" w:rsidR="00CC7EB5" w:rsidRDefault="00CC7EB5"/>
    <w:sectPr w:rsidR="00CC7EB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6D"/>
    <w:rsid w:val="001C5299"/>
    <w:rsid w:val="002F05C5"/>
    <w:rsid w:val="0046133F"/>
    <w:rsid w:val="008054E0"/>
    <w:rsid w:val="00827082"/>
    <w:rsid w:val="00954136"/>
    <w:rsid w:val="00967C6D"/>
    <w:rsid w:val="00975B00"/>
    <w:rsid w:val="009C593A"/>
    <w:rsid w:val="00B235AA"/>
    <w:rsid w:val="00C3097C"/>
    <w:rsid w:val="00CC7EB5"/>
    <w:rsid w:val="00CF62C4"/>
    <w:rsid w:val="00D8175A"/>
    <w:rsid w:val="00DA0F42"/>
    <w:rsid w:val="00E605AC"/>
    <w:rsid w:val="00EB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20E0"/>
  <w15:chartTrackingRefBased/>
  <w15:docId w15:val="{A6F1CD46-C7CC-41E8-A4EE-339F7ADC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C6D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Innovation Norway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Kristin Hundvebakke</dc:creator>
  <cp:keywords/>
  <dc:description/>
  <cp:lastModifiedBy>Ann Kristin Hundvebakke</cp:lastModifiedBy>
  <cp:revision>13</cp:revision>
  <dcterms:created xsi:type="dcterms:W3CDTF">2023-12-18T09:23:00Z</dcterms:created>
  <dcterms:modified xsi:type="dcterms:W3CDTF">2025-09-19T11:01:00Z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ba7332-1be0-430e-aa19-ed0aa2128bff_Enabled">
    <vt:lpwstr>true</vt:lpwstr>
  </property>
  <property fmtid="{D5CDD505-2E9C-101B-9397-08002B2CF9AE}" pid="3" name="MSIP_Label_bcba7332-1be0-430e-aa19-ed0aa2128bff_SetDate">
    <vt:lpwstr>2023-12-18T09:36:39Z</vt:lpwstr>
  </property>
  <property fmtid="{D5CDD505-2E9C-101B-9397-08002B2CF9AE}" pid="4" name="MSIP_Label_bcba7332-1be0-430e-aa19-ed0aa2128bff_Method">
    <vt:lpwstr>Standard</vt:lpwstr>
  </property>
  <property fmtid="{D5CDD505-2E9C-101B-9397-08002B2CF9AE}" pid="5" name="MSIP_Label_bcba7332-1be0-430e-aa19-ed0aa2128bff_Name">
    <vt:lpwstr>Internal</vt:lpwstr>
  </property>
  <property fmtid="{D5CDD505-2E9C-101B-9397-08002B2CF9AE}" pid="6" name="MSIP_Label_bcba7332-1be0-430e-aa19-ed0aa2128bff_SiteId">
    <vt:lpwstr>c39d49f7-9eed-4307-b032-bb28f3cf9d79</vt:lpwstr>
  </property>
  <property fmtid="{D5CDD505-2E9C-101B-9397-08002B2CF9AE}" pid="7" name="MSIP_Label_bcba7332-1be0-430e-aa19-ed0aa2128bff_ActionId">
    <vt:lpwstr>20405729-265d-4cbe-aa9f-5d7ff41842a4</vt:lpwstr>
  </property>
  <property fmtid="{D5CDD505-2E9C-101B-9397-08002B2CF9AE}" pid="8" name="MSIP_Label_bcba7332-1be0-430e-aa19-ed0aa2128bff_ContentBits">
    <vt:lpwstr>0</vt:lpwstr>
  </property>
</Properties>
</file>