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456E" w14:textId="2BFC8BBD" w:rsidR="00766816" w:rsidRPr="00E44E42" w:rsidRDefault="00766816" w:rsidP="0096138D">
      <w:pPr>
        <w:jc w:val="center"/>
        <w:rPr>
          <w:bCs/>
          <w:color w:val="000000" w:themeColor="text1"/>
        </w:rPr>
      </w:pPr>
      <w:r w:rsidRPr="00B94384">
        <w:rPr>
          <w:bCs/>
          <w:color w:val="000000" w:themeColor="text1"/>
          <w:sz w:val="48"/>
          <w:szCs w:val="48"/>
        </w:rPr>
        <w:t>Gevinstrealiseringsplan</w:t>
      </w:r>
      <w:r w:rsidR="0096138D">
        <w:rPr>
          <w:bCs/>
          <w:color w:val="000000" w:themeColor="text1"/>
          <w:sz w:val="48"/>
          <w:szCs w:val="48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82"/>
        <w:gridCol w:w="1574"/>
        <w:gridCol w:w="1559"/>
        <w:gridCol w:w="1559"/>
        <w:gridCol w:w="1578"/>
        <w:gridCol w:w="1499"/>
        <w:gridCol w:w="1852"/>
        <w:gridCol w:w="1476"/>
        <w:gridCol w:w="1215"/>
      </w:tblGrid>
      <w:tr w:rsidR="00232298" w14:paraId="669F57EB" w14:textId="77777777" w:rsidTr="00232298">
        <w:tc>
          <w:tcPr>
            <w:tcW w:w="1682" w:type="dxa"/>
          </w:tcPr>
          <w:p w14:paraId="42D57E07" w14:textId="77777777" w:rsidR="00766816" w:rsidRPr="00803A82" w:rsidRDefault="00803A82">
            <w:pPr>
              <w:rPr>
                <w:b/>
                <w:bCs/>
              </w:rPr>
            </w:pPr>
            <w:r w:rsidRPr="00803A82">
              <w:rPr>
                <w:b/>
                <w:bCs/>
              </w:rPr>
              <w:t>Målgruppe</w:t>
            </w:r>
          </w:p>
          <w:p w14:paraId="1350B00E" w14:textId="77777777" w:rsidR="00803A82" w:rsidRPr="00803A82" w:rsidRDefault="00232298" w:rsidP="0023229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som skal oppnå gevinst </w:t>
            </w:r>
            <w:r w:rsidR="00803A82" w:rsidRPr="00803A82">
              <w:rPr>
                <w:i/>
                <w:iCs/>
                <w:sz w:val="20"/>
                <w:szCs w:val="20"/>
              </w:rPr>
              <w:t>av prosjektet</w:t>
            </w:r>
          </w:p>
        </w:tc>
        <w:tc>
          <w:tcPr>
            <w:tcW w:w="1574" w:type="dxa"/>
          </w:tcPr>
          <w:p w14:paraId="197ED6F0" w14:textId="77777777" w:rsidR="00803A82" w:rsidRPr="00803A82" w:rsidRDefault="00803A82" w:rsidP="00803A82">
            <w:pPr>
              <w:rPr>
                <w:b/>
                <w:bCs/>
              </w:rPr>
            </w:pPr>
            <w:r w:rsidRPr="00803A82">
              <w:rPr>
                <w:b/>
                <w:bCs/>
              </w:rPr>
              <w:t xml:space="preserve">Gevinst </w:t>
            </w:r>
          </w:p>
          <w:p w14:paraId="32088476" w14:textId="77777777" w:rsidR="00766816" w:rsidRPr="00803A82" w:rsidRDefault="00232298" w:rsidP="0023229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Hvilken gevinst forventes oppnådd</w:t>
            </w:r>
          </w:p>
        </w:tc>
        <w:tc>
          <w:tcPr>
            <w:tcW w:w="1559" w:type="dxa"/>
          </w:tcPr>
          <w:p w14:paraId="0BCE8374" w14:textId="77777777" w:rsidR="00803A82" w:rsidRPr="00803A82" w:rsidRDefault="00803A82" w:rsidP="00803A82">
            <w:pPr>
              <w:rPr>
                <w:b/>
                <w:bCs/>
              </w:rPr>
            </w:pPr>
            <w:r w:rsidRPr="00803A82">
              <w:rPr>
                <w:b/>
                <w:bCs/>
              </w:rPr>
              <w:t>Indikator</w:t>
            </w:r>
            <w:r w:rsidR="00667FEB">
              <w:rPr>
                <w:b/>
                <w:bCs/>
              </w:rPr>
              <w:t xml:space="preserve"> *)</w:t>
            </w:r>
          </w:p>
          <w:p w14:paraId="0C95B1CA" w14:textId="77777777" w:rsidR="00766816" w:rsidRPr="00803A82" w:rsidRDefault="00803A82" w:rsidP="00803A82">
            <w:pPr>
              <w:rPr>
                <w:b/>
                <w:bCs/>
              </w:rPr>
            </w:pPr>
            <w:r w:rsidRPr="00803A82">
              <w:rPr>
                <w:i/>
                <w:iCs/>
                <w:sz w:val="20"/>
                <w:szCs w:val="20"/>
              </w:rPr>
              <w:t xml:space="preserve">Hvordan </w:t>
            </w:r>
            <w:r w:rsidR="00232298">
              <w:rPr>
                <w:i/>
                <w:iCs/>
                <w:sz w:val="20"/>
                <w:szCs w:val="20"/>
              </w:rPr>
              <w:t xml:space="preserve">skal </w:t>
            </w:r>
            <w:r w:rsidRPr="00803A82">
              <w:rPr>
                <w:i/>
                <w:iCs/>
                <w:sz w:val="20"/>
                <w:szCs w:val="20"/>
              </w:rPr>
              <w:t>rea</w:t>
            </w:r>
            <w:r w:rsidR="00232298">
              <w:rPr>
                <w:i/>
                <w:iCs/>
                <w:sz w:val="20"/>
                <w:szCs w:val="20"/>
              </w:rPr>
              <w:t>lisering av gevinsten måles</w:t>
            </w:r>
          </w:p>
        </w:tc>
        <w:tc>
          <w:tcPr>
            <w:tcW w:w="1559" w:type="dxa"/>
          </w:tcPr>
          <w:p w14:paraId="65D25225" w14:textId="77777777" w:rsidR="00803A82" w:rsidRPr="00803A82" w:rsidRDefault="00667FEB" w:rsidP="00803A82">
            <w:pPr>
              <w:rPr>
                <w:b/>
                <w:bCs/>
              </w:rPr>
            </w:pPr>
            <w:r>
              <w:rPr>
                <w:b/>
                <w:bCs/>
              </w:rPr>
              <w:t>Målsetting</w:t>
            </w:r>
          </w:p>
          <w:p w14:paraId="50A64562" w14:textId="77777777" w:rsidR="00766816" w:rsidRDefault="00803A82" w:rsidP="00803A82">
            <w:r w:rsidRPr="00145A6B">
              <w:rPr>
                <w:i/>
                <w:iCs/>
                <w:sz w:val="20"/>
                <w:szCs w:val="20"/>
              </w:rPr>
              <w:t xml:space="preserve">Angi et </w:t>
            </w:r>
            <w:r w:rsidR="00232298">
              <w:rPr>
                <w:i/>
                <w:iCs/>
                <w:sz w:val="20"/>
                <w:szCs w:val="20"/>
              </w:rPr>
              <w:t>ambisjonsnivå målt ved indikatoren</w:t>
            </w:r>
          </w:p>
        </w:tc>
        <w:tc>
          <w:tcPr>
            <w:tcW w:w="1578" w:type="dxa"/>
          </w:tcPr>
          <w:p w14:paraId="15C0A8AE" w14:textId="77777777" w:rsidR="00803A82" w:rsidRDefault="00803A82" w:rsidP="00803A82">
            <w:pPr>
              <w:rPr>
                <w:rFonts w:ascii="Arial" w:hAnsi="Arial"/>
                <w:color w:val="1F497D"/>
                <w:sz w:val="24"/>
              </w:rPr>
            </w:pPr>
            <w:r w:rsidRPr="00803A82">
              <w:rPr>
                <w:b/>
                <w:bCs/>
              </w:rPr>
              <w:t>Måle</w:t>
            </w:r>
            <w:r w:rsidRPr="00803A82">
              <w:rPr>
                <w:b/>
                <w:bCs/>
              </w:rPr>
              <w:softHyphen/>
              <w:t>metode</w:t>
            </w:r>
            <w:r>
              <w:rPr>
                <w:rFonts w:ascii="Arial" w:hAnsi="Arial"/>
                <w:color w:val="1F497D"/>
                <w:sz w:val="24"/>
              </w:rPr>
              <w:t xml:space="preserve"> </w:t>
            </w:r>
          </w:p>
          <w:p w14:paraId="1B13DA27" w14:textId="77777777" w:rsidR="00766816" w:rsidRDefault="00232298" w:rsidP="00232298">
            <w:r>
              <w:rPr>
                <w:i/>
                <w:iCs/>
                <w:sz w:val="20"/>
                <w:szCs w:val="20"/>
              </w:rPr>
              <w:t xml:space="preserve">Hvordan skal en måle/rapportere </w:t>
            </w:r>
          </w:p>
        </w:tc>
        <w:tc>
          <w:tcPr>
            <w:tcW w:w="1499" w:type="dxa"/>
          </w:tcPr>
          <w:p w14:paraId="63A4D3D2" w14:textId="77777777" w:rsidR="00803A82" w:rsidRPr="00803A82" w:rsidRDefault="00803A82" w:rsidP="00803A82">
            <w:pPr>
              <w:rPr>
                <w:b/>
                <w:bCs/>
              </w:rPr>
            </w:pPr>
            <w:r w:rsidRPr="00803A82">
              <w:rPr>
                <w:b/>
                <w:bCs/>
              </w:rPr>
              <w:t>T</w:t>
            </w:r>
            <w:r w:rsidR="0088077F">
              <w:rPr>
                <w:b/>
                <w:bCs/>
              </w:rPr>
              <w:t>idsplan</w:t>
            </w:r>
          </w:p>
          <w:p w14:paraId="455F0E55" w14:textId="77777777" w:rsidR="00766816" w:rsidRPr="00145A6B" w:rsidRDefault="00232298" w:rsidP="00232298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</w:t>
            </w:r>
            <w:r w:rsidR="00803A82" w:rsidRPr="00145A6B">
              <w:rPr>
                <w:i/>
                <w:iCs/>
                <w:sz w:val="20"/>
                <w:szCs w:val="20"/>
              </w:rPr>
              <w:t xml:space="preserve">år </w:t>
            </w:r>
            <w:r>
              <w:rPr>
                <w:i/>
                <w:iCs/>
                <w:sz w:val="20"/>
                <w:szCs w:val="20"/>
              </w:rPr>
              <w:t xml:space="preserve">skal </w:t>
            </w:r>
            <w:r w:rsidR="00803A82" w:rsidRPr="00145A6B">
              <w:rPr>
                <w:i/>
                <w:iCs/>
                <w:sz w:val="20"/>
                <w:szCs w:val="20"/>
              </w:rPr>
              <w:t>gevinst</w:t>
            </w:r>
            <w:r>
              <w:rPr>
                <w:i/>
                <w:iCs/>
                <w:sz w:val="20"/>
                <w:szCs w:val="20"/>
              </w:rPr>
              <w:t>ene tas ut</w:t>
            </w:r>
          </w:p>
        </w:tc>
        <w:tc>
          <w:tcPr>
            <w:tcW w:w="1852" w:type="dxa"/>
          </w:tcPr>
          <w:p w14:paraId="6AB5B40F" w14:textId="77777777" w:rsidR="00803A82" w:rsidRPr="00803A82" w:rsidRDefault="00803A82" w:rsidP="00803A82">
            <w:pPr>
              <w:rPr>
                <w:b/>
                <w:bCs/>
              </w:rPr>
            </w:pPr>
            <w:r w:rsidRPr="00803A82">
              <w:rPr>
                <w:b/>
                <w:bCs/>
              </w:rPr>
              <w:t>Beslutninger og tiltak</w:t>
            </w:r>
          </w:p>
          <w:p w14:paraId="57C993D7" w14:textId="77777777" w:rsidR="00766816" w:rsidRPr="00803A82" w:rsidRDefault="00232298" w:rsidP="00232298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Som kreves for å oppnå gevinstene</w:t>
            </w:r>
          </w:p>
        </w:tc>
        <w:tc>
          <w:tcPr>
            <w:tcW w:w="1476" w:type="dxa"/>
          </w:tcPr>
          <w:p w14:paraId="6B398AA0" w14:textId="77777777" w:rsidR="00803A82" w:rsidRPr="00803A82" w:rsidRDefault="00803A82" w:rsidP="00803A82">
            <w:pPr>
              <w:rPr>
                <w:b/>
                <w:bCs/>
              </w:rPr>
            </w:pPr>
            <w:r w:rsidRPr="00803A82">
              <w:rPr>
                <w:b/>
                <w:bCs/>
              </w:rPr>
              <w:t>Ansvar</w:t>
            </w:r>
            <w:r w:rsidR="00145A6B">
              <w:rPr>
                <w:b/>
                <w:bCs/>
              </w:rPr>
              <w:t>lig</w:t>
            </w:r>
          </w:p>
          <w:p w14:paraId="19880F11" w14:textId="77777777" w:rsidR="00766816" w:rsidRPr="00803A82" w:rsidRDefault="00803A82" w:rsidP="00803A82">
            <w:pPr>
              <w:rPr>
                <w:b/>
                <w:bCs/>
              </w:rPr>
            </w:pPr>
            <w:r w:rsidRPr="00667FEB">
              <w:rPr>
                <w:i/>
                <w:iCs/>
                <w:sz w:val="20"/>
                <w:szCs w:val="20"/>
              </w:rPr>
              <w:t>for gevinst</w:t>
            </w:r>
            <w:r w:rsidRPr="00667FEB">
              <w:rPr>
                <w:i/>
                <w:iCs/>
                <w:sz w:val="20"/>
                <w:szCs w:val="20"/>
              </w:rPr>
              <w:softHyphen/>
              <w:t>realiseringen</w:t>
            </w:r>
          </w:p>
        </w:tc>
        <w:tc>
          <w:tcPr>
            <w:tcW w:w="1215" w:type="dxa"/>
          </w:tcPr>
          <w:p w14:paraId="13B6CB3B" w14:textId="77777777" w:rsidR="00766816" w:rsidRDefault="00803A82">
            <w:r w:rsidRPr="00803A82">
              <w:rPr>
                <w:b/>
                <w:bCs/>
              </w:rPr>
              <w:t>Priorite</w:t>
            </w:r>
            <w:r w:rsidR="00667FEB">
              <w:rPr>
                <w:b/>
                <w:bCs/>
              </w:rPr>
              <w:t>t</w:t>
            </w:r>
          </w:p>
        </w:tc>
      </w:tr>
      <w:tr w:rsidR="00232298" w14:paraId="1C9E2D41" w14:textId="77777777" w:rsidTr="00232298">
        <w:tc>
          <w:tcPr>
            <w:tcW w:w="1682" w:type="dxa"/>
          </w:tcPr>
          <w:p w14:paraId="09FCC923" w14:textId="77777777" w:rsidR="00766816" w:rsidRDefault="00766816"/>
          <w:p w14:paraId="41BCF35F" w14:textId="77777777" w:rsidR="00667FEB" w:rsidRDefault="00667FEB"/>
          <w:p w14:paraId="08D14B12" w14:textId="77777777" w:rsidR="00667FEB" w:rsidRDefault="00667FEB"/>
          <w:p w14:paraId="6039B6EC" w14:textId="77777777" w:rsidR="00667FEB" w:rsidRDefault="00667FEB"/>
        </w:tc>
        <w:tc>
          <w:tcPr>
            <w:tcW w:w="1574" w:type="dxa"/>
          </w:tcPr>
          <w:p w14:paraId="212B5D38" w14:textId="77777777" w:rsidR="00766816" w:rsidRDefault="00766816"/>
        </w:tc>
        <w:tc>
          <w:tcPr>
            <w:tcW w:w="1559" w:type="dxa"/>
          </w:tcPr>
          <w:p w14:paraId="17A3ECE3" w14:textId="77777777" w:rsidR="00766816" w:rsidRDefault="00766816"/>
        </w:tc>
        <w:tc>
          <w:tcPr>
            <w:tcW w:w="1559" w:type="dxa"/>
          </w:tcPr>
          <w:p w14:paraId="06C37525" w14:textId="77777777" w:rsidR="00766816" w:rsidRDefault="00766816"/>
        </w:tc>
        <w:tc>
          <w:tcPr>
            <w:tcW w:w="1578" w:type="dxa"/>
          </w:tcPr>
          <w:p w14:paraId="1371B428" w14:textId="77777777" w:rsidR="00766816" w:rsidRDefault="00766816"/>
        </w:tc>
        <w:tc>
          <w:tcPr>
            <w:tcW w:w="1499" w:type="dxa"/>
          </w:tcPr>
          <w:p w14:paraId="0C19205A" w14:textId="77777777" w:rsidR="00766816" w:rsidRDefault="00766816"/>
        </w:tc>
        <w:tc>
          <w:tcPr>
            <w:tcW w:w="1852" w:type="dxa"/>
          </w:tcPr>
          <w:p w14:paraId="3AFACA8D" w14:textId="77777777" w:rsidR="00766816" w:rsidRDefault="00766816"/>
        </w:tc>
        <w:tc>
          <w:tcPr>
            <w:tcW w:w="1476" w:type="dxa"/>
          </w:tcPr>
          <w:p w14:paraId="4239635B" w14:textId="77777777" w:rsidR="00766816" w:rsidRDefault="00766816"/>
        </w:tc>
        <w:tc>
          <w:tcPr>
            <w:tcW w:w="1215" w:type="dxa"/>
          </w:tcPr>
          <w:p w14:paraId="2EA5759F" w14:textId="77777777" w:rsidR="00766816" w:rsidRDefault="00766816"/>
        </w:tc>
      </w:tr>
      <w:tr w:rsidR="00232298" w14:paraId="3A899490" w14:textId="77777777" w:rsidTr="00232298">
        <w:tc>
          <w:tcPr>
            <w:tcW w:w="1682" w:type="dxa"/>
          </w:tcPr>
          <w:p w14:paraId="7B3ADDF1" w14:textId="77777777" w:rsidR="00766816" w:rsidRDefault="00766816"/>
          <w:p w14:paraId="1C6163C2" w14:textId="77777777" w:rsidR="00667FEB" w:rsidRDefault="00667FEB"/>
          <w:p w14:paraId="5F3CD108" w14:textId="77777777" w:rsidR="00667FEB" w:rsidRDefault="00667FEB"/>
          <w:p w14:paraId="3B2C0BA7" w14:textId="77777777" w:rsidR="00667FEB" w:rsidRDefault="00667FEB"/>
        </w:tc>
        <w:tc>
          <w:tcPr>
            <w:tcW w:w="1574" w:type="dxa"/>
          </w:tcPr>
          <w:p w14:paraId="23C7E727" w14:textId="77777777" w:rsidR="00766816" w:rsidRDefault="00766816"/>
        </w:tc>
        <w:tc>
          <w:tcPr>
            <w:tcW w:w="1559" w:type="dxa"/>
          </w:tcPr>
          <w:p w14:paraId="46FB82B5" w14:textId="77777777" w:rsidR="00766816" w:rsidRDefault="00766816"/>
        </w:tc>
        <w:tc>
          <w:tcPr>
            <w:tcW w:w="1559" w:type="dxa"/>
          </w:tcPr>
          <w:p w14:paraId="39D234CB" w14:textId="77777777" w:rsidR="00766816" w:rsidRDefault="00766816"/>
        </w:tc>
        <w:tc>
          <w:tcPr>
            <w:tcW w:w="1578" w:type="dxa"/>
          </w:tcPr>
          <w:p w14:paraId="50401DD2" w14:textId="77777777" w:rsidR="00766816" w:rsidRDefault="00766816"/>
        </w:tc>
        <w:tc>
          <w:tcPr>
            <w:tcW w:w="1499" w:type="dxa"/>
          </w:tcPr>
          <w:p w14:paraId="46C4E578" w14:textId="77777777" w:rsidR="00766816" w:rsidRDefault="00766816"/>
        </w:tc>
        <w:tc>
          <w:tcPr>
            <w:tcW w:w="1852" w:type="dxa"/>
          </w:tcPr>
          <w:p w14:paraId="0AA400D1" w14:textId="77777777" w:rsidR="00766816" w:rsidRDefault="00766816"/>
        </w:tc>
        <w:tc>
          <w:tcPr>
            <w:tcW w:w="1476" w:type="dxa"/>
          </w:tcPr>
          <w:p w14:paraId="50C00BB2" w14:textId="77777777" w:rsidR="00766816" w:rsidRDefault="00766816"/>
        </w:tc>
        <w:tc>
          <w:tcPr>
            <w:tcW w:w="1215" w:type="dxa"/>
          </w:tcPr>
          <w:p w14:paraId="728D8739" w14:textId="77777777" w:rsidR="00766816" w:rsidRDefault="00766816"/>
        </w:tc>
      </w:tr>
      <w:tr w:rsidR="00232298" w14:paraId="0B193A55" w14:textId="77777777" w:rsidTr="00232298">
        <w:tc>
          <w:tcPr>
            <w:tcW w:w="1682" w:type="dxa"/>
          </w:tcPr>
          <w:p w14:paraId="4B151FB8" w14:textId="77777777" w:rsidR="00766816" w:rsidRDefault="00766816"/>
          <w:p w14:paraId="046EB3A8" w14:textId="77777777" w:rsidR="00667FEB" w:rsidRDefault="00667FEB"/>
          <w:p w14:paraId="25EEF765" w14:textId="77777777" w:rsidR="00667FEB" w:rsidRDefault="00667FEB"/>
          <w:p w14:paraId="5B959C7B" w14:textId="77777777" w:rsidR="00667FEB" w:rsidRDefault="00667FEB"/>
        </w:tc>
        <w:tc>
          <w:tcPr>
            <w:tcW w:w="1574" w:type="dxa"/>
          </w:tcPr>
          <w:p w14:paraId="15A0FCC5" w14:textId="77777777" w:rsidR="00766816" w:rsidRDefault="00766816"/>
        </w:tc>
        <w:tc>
          <w:tcPr>
            <w:tcW w:w="1559" w:type="dxa"/>
          </w:tcPr>
          <w:p w14:paraId="5C0DBC20" w14:textId="77777777" w:rsidR="00766816" w:rsidRDefault="00766816"/>
        </w:tc>
        <w:tc>
          <w:tcPr>
            <w:tcW w:w="1559" w:type="dxa"/>
          </w:tcPr>
          <w:p w14:paraId="15F6F810" w14:textId="77777777" w:rsidR="00766816" w:rsidRDefault="00766816"/>
        </w:tc>
        <w:tc>
          <w:tcPr>
            <w:tcW w:w="1578" w:type="dxa"/>
          </w:tcPr>
          <w:p w14:paraId="3E972886" w14:textId="77777777" w:rsidR="00766816" w:rsidRDefault="00766816"/>
        </w:tc>
        <w:tc>
          <w:tcPr>
            <w:tcW w:w="1499" w:type="dxa"/>
          </w:tcPr>
          <w:p w14:paraId="47FA64B0" w14:textId="77777777" w:rsidR="00766816" w:rsidRDefault="00766816"/>
        </w:tc>
        <w:tc>
          <w:tcPr>
            <w:tcW w:w="1852" w:type="dxa"/>
          </w:tcPr>
          <w:p w14:paraId="6BF57CC4" w14:textId="77777777" w:rsidR="00766816" w:rsidRDefault="00766816"/>
        </w:tc>
        <w:tc>
          <w:tcPr>
            <w:tcW w:w="1476" w:type="dxa"/>
          </w:tcPr>
          <w:p w14:paraId="43C05A52" w14:textId="77777777" w:rsidR="00766816" w:rsidRDefault="00766816"/>
        </w:tc>
        <w:tc>
          <w:tcPr>
            <w:tcW w:w="1215" w:type="dxa"/>
          </w:tcPr>
          <w:p w14:paraId="4555E404" w14:textId="77777777" w:rsidR="00766816" w:rsidRDefault="00766816"/>
        </w:tc>
      </w:tr>
      <w:tr w:rsidR="00232298" w14:paraId="307B2F58" w14:textId="77777777" w:rsidTr="00232298">
        <w:tc>
          <w:tcPr>
            <w:tcW w:w="1682" w:type="dxa"/>
          </w:tcPr>
          <w:p w14:paraId="61DF904A" w14:textId="77777777" w:rsidR="00766816" w:rsidRDefault="00766816"/>
          <w:p w14:paraId="58AF56AD" w14:textId="77777777" w:rsidR="00667FEB" w:rsidRDefault="00667FEB"/>
          <w:p w14:paraId="599D04FC" w14:textId="77777777" w:rsidR="00667FEB" w:rsidRDefault="00667FEB"/>
          <w:p w14:paraId="77D52517" w14:textId="77777777" w:rsidR="00667FEB" w:rsidRDefault="00667FEB"/>
        </w:tc>
        <w:tc>
          <w:tcPr>
            <w:tcW w:w="1574" w:type="dxa"/>
          </w:tcPr>
          <w:p w14:paraId="46FCD2A0" w14:textId="77777777" w:rsidR="00766816" w:rsidRDefault="00766816"/>
        </w:tc>
        <w:tc>
          <w:tcPr>
            <w:tcW w:w="1559" w:type="dxa"/>
          </w:tcPr>
          <w:p w14:paraId="6C2913EC" w14:textId="77777777" w:rsidR="00766816" w:rsidRDefault="00766816"/>
        </w:tc>
        <w:tc>
          <w:tcPr>
            <w:tcW w:w="1559" w:type="dxa"/>
          </w:tcPr>
          <w:p w14:paraId="7EEE2FBA" w14:textId="77777777" w:rsidR="00766816" w:rsidRDefault="00766816"/>
        </w:tc>
        <w:tc>
          <w:tcPr>
            <w:tcW w:w="1578" w:type="dxa"/>
          </w:tcPr>
          <w:p w14:paraId="12AA0176" w14:textId="77777777" w:rsidR="00766816" w:rsidRDefault="00766816"/>
        </w:tc>
        <w:tc>
          <w:tcPr>
            <w:tcW w:w="1499" w:type="dxa"/>
          </w:tcPr>
          <w:p w14:paraId="1F06CE55" w14:textId="77777777" w:rsidR="00766816" w:rsidRDefault="00766816"/>
        </w:tc>
        <w:tc>
          <w:tcPr>
            <w:tcW w:w="1852" w:type="dxa"/>
          </w:tcPr>
          <w:p w14:paraId="63264AC6" w14:textId="77777777" w:rsidR="00766816" w:rsidRDefault="00766816"/>
        </w:tc>
        <w:tc>
          <w:tcPr>
            <w:tcW w:w="1476" w:type="dxa"/>
          </w:tcPr>
          <w:p w14:paraId="4F0F7B1A" w14:textId="77777777" w:rsidR="00766816" w:rsidRDefault="00766816"/>
        </w:tc>
        <w:tc>
          <w:tcPr>
            <w:tcW w:w="1215" w:type="dxa"/>
          </w:tcPr>
          <w:p w14:paraId="1FF260E0" w14:textId="77777777" w:rsidR="00766816" w:rsidRDefault="00766816"/>
        </w:tc>
      </w:tr>
      <w:tr w:rsidR="00232298" w14:paraId="7BEF20FC" w14:textId="77777777" w:rsidTr="00232298">
        <w:tc>
          <w:tcPr>
            <w:tcW w:w="1682" w:type="dxa"/>
          </w:tcPr>
          <w:p w14:paraId="00D3FEC4" w14:textId="77777777" w:rsidR="00766816" w:rsidRDefault="00766816"/>
          <w:p w14:paraId="5FE156BB" w14:textId="77777777" w:rsidR="00667FEB" w:rsidRDefault="00667FEB"/>
          <w:p w14:paraId="62C9203F" w14:textId="77777777" w:rsidR="00667FEB" w:rsidRDefault="00667FEB"/>
          <w:p w14:paraId="58E6EDCC" w14:textId="77777777" w:rsidR="00667FEB" w:rsidRDefault="00667FEB"/>
        </w:tc>
        <w:tc>
          <w:tcPr>
            <w:tcW w:w="1574" w:type="dxa"/>
          </w:tcPr>
          <w:p w14:paraId="2E3D8DF1" w14:textId="77777777" w:rsidR="00766816" w:rsidRDefault="00766816"/>
        </w:tc>
        <w:tc>
          <w:tcPr>
            <w:tcW w:w="1559" w:type="dxa"/>
          </w:tcPr>
          <w:p w14:paraId="0A7B206F" w14:textId="77777777" w:rsidR="00766816" w:rsidRDefault="00766816"/>
        </w:tc>
        <w:tc>
          <w:tcPr>
            <w:tcW w:w="1559" w:type="dxa"/>
          </w:tcPr>
          <w:p w14:paraId="3097F98C" w14:textId="77777777" w:rsidR="00766816" w:rsidRDefault="00766816"/>
        </w:tc>
        <w:tc>
          <w:tcPr>
            <w:tcW w:w="1578" w:type="dxa"/>
          </w:tcPr>
          <w:p w14:paraId="514D44AD" w14:textId="77777777" w:rsidR="00766816" w:rsidRDefault="00766816"/>
        </w:tc>
        <w:tc>
          <w:tcPr>
            <w:tcW w:w="1499" w:type="dxa"/>
          </w:tcPr>
          <w:p w14:paraId="1C50925E" w14:textId="77777777" w:rsidR="00766816" w:rsidRDefault="00766816"/>
        </w:tc>
        <w:tc>
          <w:tcPr>
            <w:tcW w:w="1852" w:type="dxa"/>
          </w:tcPr>
          <w:p w14:paraId="5A0BDABE" w14:textId="77777777" w:rsidR="00766816" w:rsidRDefault="00766816"/>
        </w:tc>
        <w:tc>
          <w:tcPr>
            <w:tcW w:w="1476" w:type="dxa"/>
          </w:tcPr>
          <w:p w14:paraId="13D38684" w14:textId="77777777" w:rsidR="00766816" w:rsidRDefault="00766816"/>
        </w:tc>
        <w:tc>
          <w:tcPr>
            <w:tcW w:w="1215" w:type="dxa"/>
          </w:tcPr>
          <w:p w14:paraId="34DC211D" w14:textId="77777777" w:rsidR="00766816" w:rsidRDefault="00766816"/>
        </w:tc>
      </w:tr>
    </w:tbl>
    <w:p w14:paraId="1FD16061" w14:textId="77777777" w:rsidR="00667FEB" w:rsidRDefault="00667FEB" w:rsidP="009A0145">
      <w:pPr>
        <w:spacing w:after="0" w:line="240" w:lineRule="auto"/>
        <w:rPr>
          <w:b/>
          <w:bCs/>
        </w:rPr>
      </w:pPr>
    </w:p>
    <w:p w14:paraId="3E6B3464" w14:textId="77777777" w:rsidR="009A0145" w:rsidRPr="009A0145" w:rsidRDefault="009A0145" w:rsidP="009A0145">
      <w:pPr>
        <w:spacing w:after="0" w:line="240" w:lineRule="auto"/>
      </w:pPr>
      <w:r>
        <w:rPr>
          <w:b/>
          <w:bCs/>
        </w:rPr>
        <w:t xml:space="preserve">*) </w:t>
      </w:r>
      <w:r w:rsidRPr="009A0145">
        <w:rPr>
          <w:b/>
          <w:bCs/>
        </w:rPr>
        <w:t xml:space="preserve">Indikator: </w:t>
      </w:r>
    </w:p>
    <w:p w14:paraId="0A94E903" w14:textId="5CDC1110" w:rsidR="009A0145" w:rsidRDefault="009A0145" w:rsidP="00A66011">
      <w:pPr>
        <w:spacing w:after="0" w:line="240" w:lineRule="auto"/>
      </w:pPr>
      <w:r w:rsidRPr="009A0145">
        <w:t xml:space="preserve">En beskrivelse av en </w:t>
      </w:r>
      <w:r w:rsidRPr="009A0145">
        <w:rPr>
          <w:i/>
          <w:iCs/>
        </w:rPr>
        <w:t>aktivitet</w:t>
      </w:r>
      <w:r w:rsidRPr="009A0145">
        <w:t xml:space="preserve"> eller et </w:t>
      </w:r>
      <w:r w:rsidRPr="009A0145">
        <w:rPr>
          <w:i/>
          <w:iCs/>
        </w:rPr>
        <w:t>resultat</w:t>
      </w:r>
      <w:r w:rsidRPr="009A0145">
        <w:t xml:space="preserve"> som faktisk lar seg måle. En indikator fremstilles derfor typisk i Antall, Prosent</w:t>
      </w:r>
      <w:r>
        <w:t xml:space="preserve"> eller</w:t>
      </w:r>
      <w:r w:rsidRPr="009A0145">
        <w:t xml:space="preserve"> Score på en skala</w:t>
      </w:r>
      <w:r>
        <w:t>.</w:t>
      </w:r>
    </w:p>
    <w:sectPr w:rsidR="009A0145" w:rsidSect="00766816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8D88" w14:textId="77777777" w:rsidR="00FA5C2F" w:rsidRDefault="00FA5C2F" w:rsidP="00667FEB">
      <w:pPr>
        <w:spacing w:after="0" w:line="240" w:lineRule="auto"/>
      </w:pPr>
      <w:r>
        <w:separator/>
      </w:r>
    </w:p>
  </w:endnote>
  <w:endnote w:type="continuationSeparator" w:id="0">
    <w:p w14:paraId="37B92764" w14:textId="77777777" w:rsidR="00FA5C2F" w:rsidRDefault="00FA5C2F" w:rsidP="0066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22E53" w14:textId="77777777" w:rsidR="00FA5C2F" w:rsidRDefault="00FA5C2F" w:rsidP="00667FEB">
      <w:pPr>
        <w:spacing w:after="0" w:line="240" w:lineRule="auto"/>
      </w:pPr>
      <w:r>
        <w:separator/>
      </w:r>
    </w:p>
  </w:footnote>
  <w:footnote w:type="continuationSeparator" w:id="0">
    <w:p w14:paraId="2468024E" w14:textId="77777777" w:rsidR="00FA5C2F" w:rsidRDefault="00FA5C2F" w:rsidP="0066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7462" w14:textId="77777777" w:rsidR="00DA6EBB" w:rsidRDefault="00DA6EBB" w:rsidP="00DA6EBB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1C21CC" wp14:editId="0749679A">
          <wp:simplePos x="0" y="0"/>
          <wp:positionH relativeFrom="column">
            <wp:posOffset>-691515</wp:posOffset>
          </wp:positionH>
          <wp:positionV relativeFrom="paragraph">
            <wp:posOffset>-233133</wp:posOffset>
          </wp:positionV>
          <wp:extent cx="1497271" cy="644328"/>
          <wp:effectExtent l="0" t="0" r="0" b="0"/>
          <wp:wrapNone/>
          <wp:docPr id="18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271" cy="644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5DA7D3" w14:textId="77777777" w:rsidR="00DA6EBB" w:rsidRPr="0019763B" w:rsidRDefault="00DA6EBB" w:rsidP="00DA6EBB">
    <w:pPr>
      <w:pStyle w:val="Topptekst"/>
      <w:tabs>
        <w:tab w:val="clear" w:pos="4536"/>
        <w:tab w:val="clear" w:pos="9072"/>
        <w:tab w:val="left" w:pos="7030"/>
      </w:tabs>
    </w:pPr>
  </w:p>
  <w:p w14:paraId="32577A62" w14:textId="765DDDBA" w:rsidR="00DA6EBB" w:rsidRDefault="00DA6EBB">
    <w:pPr>
      <w:pStyle w:val="Topptekst"/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16"/>
    <w:rsid w:val="00145A6B"/>
    <w:rsid w:val="00232298"/>
    <w:rsid w:val="00274CE7"/>
    <w:rsid w:val="00667FEB"/>
    <w:rsid w:val="00757D9E"/>
    <w:rsid w:val="00766816"/>
    <w:rsid w:val="00803A82"/>
    <w:rsid w:val="0088077F"/>
    <w:rsid w:val="0096138D"/>
    <w:rsid w:val="009A0145"/>
    <w:rsid w:val="00A66011"/>
    <w:rsid w:val="00B94384"/>
    <w:rsid w:val="00BE4B3A"/>
    <w:rsid w:val="00C4170F"/>
    <w:rsid w:val="00DA6EBB"/>
    <w:rsid w:val="00E44E42"/>
    <w:rsid w:val="00E86BB6"/>
    <w:rsid w:val="00F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B449"/>
  <w15:chartTrackingRefBased/>
  <w15:docId w15:val="{188E8FAE-26C0-4415-B834-7E7BC29D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6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6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67FEB"/>
  </w:style>
  <w:style w:type="paragraph" w:styleId="Bunntekst">
    <w:name w:val="footer"/>
    <w:basedOn w:val="Normal"/>
    <w:link w:val="BunntekstTegn"/>
    <w:uiPriority w:val="99"/>
    <w:unhideWhenUsed/>
    <w:rsid w:val="0066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67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668B0A02DC5F40A15F51C5837ECA81" ma:contentTypeVersion="13" ma:contentTypeDescription="Opprett et nytt dokument." ma:contentTypeScope="" ma:versionID="5b833a479afe3b43a54a5710ca989eb7">
  <xsd:schema xmlns:xsd="http://www.w3.org/2001/XMLSchema" xmlns:xs="http://www.w3.org/2001/XMLSchema" xmlns:p="http://schemas.microsoft.com/office/2006/metadata/properties" xmlns:ns2="c91c1fee-8b40-4d4b-87d1-27e7defc65ed" xmlns:ns3="1602034f-0365-47ea-9b01-ad9f7af41abd" targetNamespace="http://schemas.microsoft.com/office/2006/metadata/properties" ma:root="true" ma:fieldsID="e4699a793ac57e373d787fc57ee547cc" ns2:_="" ns3:_="">
    <xsd:import namespace="c91c1fee-8b40-4d4b-87d1-27e7defc65ed"/>
    <xsd:import namespace="1602034f-0365-47ea-9b01-ad9f7af41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c1fee-8b40-4d4b-87d1-27e7defc6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2034f-0365-47ea-9b01-ad9f7af41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D007F-F512-47CD-9DA1-4410F335F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c1fee-8b40-4d4b-87d1-27e7defc65ed"/>
    <ds:schemaRef ds:uri="1602034f-0365-47ea-9b01-ad9f7af41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2991B8-74AD-4BEA-841E-BD3BE03BF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1E4EA-47AC-415A-BBEB-0AEA670C49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547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Arne R Pedersen</dc:creator>
  <cp:keywords/>
  <dc:description/>
  <cp:lastModifiedBy>Åse Århus</cp:lastModifiedBy>
  <cp:revision>2</cp:revision>
  <dcterms:created xsi:type="dcterms:W3CDTF">2022-01-03T13:06:00Z</dcterms:created>
  <dcterms:modified xsi:type="dcterms:W3CDTF">2022-01-03T13:06:00Z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0x0101006C668B0A02DC5F40A15F51C5837ECA81</vt:lpwstr>
  </property>
</Properties>
</file>